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8F3" w:rsidRPr="003A0AA4" w:rsidRDefault="00FB58F3" w:rsidP="00FB58F3">
      <w:pPr>
        <w:jc w:val="center"/>
        <w:rPr>
          <w:b/>
          <w:bCs/>
        </w:rPr>
      </w:pPr>
      <w:r>
        <w:rPr>
          <w:b/>
          <w:bCs/>
        </w:rPr>
        <w:t xml:space="preserve">Педагогический анализ УВП </w:t>
      </w:r>
      <w:r w:rsidRPr="003A0AA4">
        <w:rPr>
          <w:b/>
          <w:bCs/>
        </w:rPr>
        <w:t xml:space="preserve"> С</w:t>
      </w:r>
      <w:r>
        <w:rPr>
          <w:b/>
          <w:bCs/>
        </w:rPr>
        <w:t>О</w:t>
      </w:r>
      <w:r w:rsidRPr="003A0AA4">
        <w:rPr>
          <w:b/>
          <w:bCs/>
        </w:rPr>
        <w:t>Ш № 10</w:t>
      </w:r>
    </w:p>
    <w:p w:rsidR="00FB58F3" w:rsidRDefault="00FB58F3" w:rsidP="00FB58F3">
      <w:pPr>
        <w:jc w:val="center"/>
        <w:rPr>
          <w:b/>
          <w:bCs/>
        </w:rPr>
      </w:pPr>
      <w:r>
        <w:rPr>
          <w:b/>
          <w:bCs/>
        </w:rPr>
        <w:t xml:space="preserve"> 2021-2022  </w:t>
      </w:r>
      <w:proofErr w:type="spellStart"/>
      <w:r>
        <w:rPr>
          <w:b/>
          <w:bCs/>
        </w:rPr>
        <w:t>у.</w:t>
      </w:r>
      <w:proofErr w:type="gramStart"/>
      <w:r>
        <w:rPr>
          <w:b/>
          <w:bCs/>
        </w:rPr>
        <w:t>г</w:t>
      </w:r>
      <w:proofErr w:type="spellEnd"/>
      <w:proofErr w:type="gramEnd"/>
      <w:r>
        <w:rPr>
          <w:b/>
          <w:bCs/>
        </w:rPr>
        <w:t>.</w:t>
      </w:r>
    </w:p>
    <w:p w:rsidR="004F4637" w:rsidRPr="004F4637" w:rsidRDefault="004F4637" w:rsidP="004F4637">
      <w:pPr>
        <w:shd w:val="clear" w:color="auto" w:fill="FFFFFF"/>
        <w:rPr>
          <w:color w:val="000000"/>
        </w:rPr>
      </w:pPr>
      <w:r>
        <w:rPr>
          <w:color w:val="000000"/>
        </w:rPr>
        <w:t>Ц</w:t>
      </w:r>
      <w:r w:rsidRPr="004F4637">
        <w:rPr>
          <w:color w:val="000000"/>
        </w:rPr>
        <w:t>ель анализа итогов работы школы – сформировать аналитическое обоснование для планирования, определение наиболее</w:t>
      </w:r>
      <w:r>
        <w:rPr>
          <w:color w:val="000000"/>
        </w:rPr>
        <w:t xml:space="preserve"> </w:t>
      </w:r>
      <w:r w:rsidRPr="004F4637">
        <w:rPr>
          <w:color w:val="000000"/>
        </w:rPr>
        <w:t>актуальных целей и задач на предстоящий учебный год на основе оценки результатов деятельности управленческой команды и педагогическо</w:t>
      </w:r>
      <w:r>
        <w:rPr>
          <w:color w:val="000000"/>
        </w:rPr>
        <w:t xml:space="preserve">го коллектива школы </w:t>
      </w:r>
    </w:p>
    <w:p w:rsidR="004F4637" w:rsidRPr="00697FAB" w:rsidRDefault="004F4637" w:rsidP="00FB58F3">
      <w:pPr>
        <w:jc w:val="center"/>
        <w:rPr>
          <w:b/>
          <w:bCs/>
        </w:rPr>
      </w:pPr>
    </w:p>
    <w:p w:rsidR="00FB58F3" w:rsidRDefault="00CF6D16" w:rsidP="00FB58F3">
      <w:pPr>
        <w:ind w:firstLine="720"/>
      </w:pPr>
      <w:r>
        <w:t>В  2021-2022</w:t>
      </w:r>
      <w:r w:rsidR="00FB58F3">
        <w:t xml:space="preserve">  учебном году </w:t>
      </w:r>
      <w:r w:rsidR="00FB58F3" w:rsidRPr="00FB58F3">
        <w:rPr>
          <w:color w:val="000000"/>
        </w:rPr>
        <w:t>ш</w:t>
      </w:r>
      <w:r w:rsidR="004F4637">
        <w:rPr>
          <w:color w:val="000000"/>
        </w:rPr>
        <w:t>кола завершила свой 84</w:t>
      </w:r>
      <w:r w:rsidR="00C9556D">
        <w:rPr>
          <w:color w:val="000000"/>
        </w:rPr>
        <w:t xml:space="preserve">-летний учебный год, несмотря на все трудности, связанные с реконструкцией школы. </w:t>
      </w:r>
      <w:r w:rsidR="00FB58F3" w:rsidRPr="00FB58F3">
        <w:rPr>
          <w:color w:val="000000"/>
        </w:rPr>
        <w:t xml:space="preserve"> </w:t>
      </w:r>
      <w:r w:rsidR="00C9556D">
        <w:rPr>
          <w:color w:val="000000"/>
        </w:rPr>
        <w:t xml:space="preserve"> В  т</w:t>
      </w:r>
      <w:r>
        <w:rPr>
          <w:color w:val="000000"/>
        </w:rPr>
        <w:t>/у/</w:t>
      </w:r>
      <w:proofErr w:type="gramStart"/>
      <w:r>
        <w:rPr>
          <w:color w:val="000000"/>
        </w:rPr>
        <w:t>г</w:t>
      </w:r>
      <w:proofErr w:type="gramEnd"/>
      <w:r>
        <w:rPr>
          <w:color w:val="000000"/>
        </w:rPr>
        <w:t xml:space="preserve"> </w:t>
      </w:r>
      <w:r w:rsidR="00FB58F3">
        <w:rPr>
          <w:color w:val="000000"/>
        </w:rPr>
        <w:t>заверш</w:t>
      </w:r>
      <w:r w:rsidR="00FB58F3">
        <w:t xml:space="preserve">ила работу по теме «Обеспечение качества образования и подготовка ученика, способного успешно </w:t>
      </w:r>
      <w:proofErr w:type="spellStart"/>
      <w:r w:rsidR="00FB58F3">
        <w:t>самореализоваться</w:t>
      </w:r>
      <w:proofErr w:type="spellEnd"/>
      <w:r w:rsidR="00FB58F3">
        <w:t xml:space="preserve"> в современном обществе. Задачи текущего учебного года реализовывались через работу педагогического совета, методических объединений, воспитательную работу, </w:t>
      </w:r>
      <w:proofErr w:type="spellStart"/>
      <w:r w:rsidR="00FB58F3">
        <w:t>внутришкольный</w:t>
      </w:r>
      <w:proofErr w:type="spellEnd"/>
      <w:r w:rsidR="00FB58F3">
        <w:t xml:space="preserve"> контроль, социальную службу. Реализация задач позволила коллективу выйти на определенные рубежи своего развития и добиться определённых результатов образовательной деятельности.</w:t>
      </w:r>
    </w:p>
    <w:p w:rsidR="00FB58F3" w:rsidRDefault="00FB58F3" w:rsidP="00FB58F3">
      <w:pPr>
        <w:pStyle w:val="1"/>
        <w:jc w:val="left"/>
      </w:pPr>
      <w:r>
        <w:t>Анализ контингента школы</w:t>
      </w:r>
      <w:r w:rsidRPr="0028313E">
        <w:t xml:space="preserve"> </w:t>
      </w:r>
    </w:p>
    <w:p w:rsidR="00FB58F3" w:rsidRPr="0095086E" w:rsidRDefault="00FB58F3" w:rsidP="00FB58F3">
      <w:pPr>
        <w:rPr>
          <w:bCs/>
        </w:rPr>
      </w:pPr>
      <w:r w:rsidRPr="0028313E">
        <w:t xml:space="preserve">    </w:t>
      </w:r>
      <w:r w:rsidRPr="0028313E">
        <w:rPr>
          <w:b/>
        </w:rPr>
        <w:t xml:space="preserve">      </w:t>
      </w:r>
      <w:r w:rsidR="00D6703D">
        <w:t>У</w:t>
      </w:r>
      <w:r w:rsidR="00B45820">
        <w:t xml:space="preserve">чебный  год </w:t>
      </w:r>
      <w:r w:rsidRPr="003A0AA4">
        <w:t xml:space="preserve"> по  школе с р</w:t>
      </w:r>
      <w:r>
        <w:t>усским языком обуч</w:t>
      </w:r>
      <w:r w:rsidR="00B45820">
        <w:t xml:space="preserve">ения  завершили  331 учащихся,   что на 8 </w:t>
      </w:r>
      <w:r>
        <w:t>учащихся больше,</w:t>
      </w:r>
      <w:r w:rsidRPr="003A0AA4">
        <w:t xml:space="preserve"> чем на конец  п</w:t>
      </w:r>
      <w:r w:rsidR="00B45820">
        <w:t>рошедше</w:t>
      </w:r>
      <w:r>
        <w:t>го учебного года.</w:t>
      </w:r>
      <w:r w:rsidRPr="003A0AA4">
        <w:t xml:space="preserve"> </w:t>
      </w:r>
      <w:proofErr w:type="gramStart"/>
      <w:r>
        <w:t>В н/ш уко</w:t>
      </w:r>
      <w:r w:rsidR="00B45820">
        <w:t>мплектованы 4 класс-комплекта-14</w:t>
      </w:r>
      <w:r>
        <w:t>3 учащихся</w:t>
      </w:r>
      <w:r w:rsidR="00204FC1">
        <w:t xml:space="preserve">, что на 10 учащихся больше, чем на конец прошедшего </w:t>
      </w:r>
      <w:proofErr w:type="spellStart"/>
      <w:r w:rsidR="00204FC1">
        <w:t>у.г</w:t>
      </w:r>
      <w:proofErr w:type="spellEnd"/>
      <w:r w:rsidR="00204FC1">
        <w:t>.</w:t>
      </w:r>
      <w:r>
        <w:t xml:space="preserve">. </w:t>
      </w:r>
      <w:r w:rsidRPr="003A0AA4">
        <w:t>В о</w:t>
      </w:r>
      <w:r>
        <w:t xml:space="preserve">сновной школе укомплектованы 5 класс-комплектов, </w:t>
      </w:r>
      <w:r w:rsidRPr="003A0AA4">
        <w:t>в которых на кон</w:t>
      </w:r>
      <w:r>
        <w:t>е</w:t>
      </w:r>
      <w:r w:rsidR="00B45820">
        <w:t>ц  учебного года  обучалось  159</w:t>
      </w:r>
      <w:r w:rsidRPr="003A0AA4">
        <w:t xml:space="preserve"> </w:t>
      </w:r>
      <w:r w:rsidR="00B45820">
        <w:t xml:space="preserve">учащихся, что на 8 учащихся больше, чем на конец прошедшего </w:t>
      </w:r>
      <w:proofErr w:type="spellStart"/>
      <w:r w:rsidR="00B45820">
        <w:t>у.г</w:t>
      </w:r>
      <w:proofErr w:type="spellEnd"/>
      <w:r w:rsidR="00B45820">
        <w:t>.</w:t>
      </w:r>
      <w:r>
        <w:t xml:space="preserve"> </w:t>
      </w:r>
      <w:r>
        <w:rPr>
          <w:bCs/>
        </w:rPr>
        <w:t xml:space="preserve"> В 3-ступени уко</w:t>
      </w:r>
      <w:r w:rsidR="00B45820">
        <w:rPr>
          <w:bCs/>
        </w:rPr>
        <w:t>мплектованы 2 класс-комплекта- 2</w:t>
      </w:r>
      <w:r>
        <w:rPr>
          <w:bCs/>
        </w:rPr>
        <w:t>9 учащихся</w:t>
      </w:r>
      <w:r w:rsidR="00B45820">
        <w:rPr>
          <w:bCs/>
        </w:rPr>
        <w:t>, что на 10 учащихся меньше, чем на конец прошедшего</w:t>
      </w:r>
      <w:proofErr w:type="gramEnd"/>
      <w:r w:rsidR="00B45820">
        <w:rPr>
          <w:bCs/>
        </w:rPr>
        <w:t xml:space="preserve"> </w:t>
      </w:r>
      <w:proofErr w:type="spellStart"/>
      <w:r w:rsidR="00B45820">
        <w:rPr>
          <w:bCs/>
        </w:rPr>
        <w:t>у.г</w:t>
      </w:r>
      <w:proofErr w:type="spellEnd"/>
      <w:proofErr w:type="gramStart"/>
      <w:r w:rsidR="00B45820">
        <w:rPr>
          <w:bCs/>
        </w:rPr>
        <w:t xml:space="preserve"> </w:t>
      </w:r>
      <w:r>
        <w:rPr>
          <w:bCs/>
        </w:rPr>
        <w:t>.</w:t>
      </w:r>
      <w:proofErr w:type="gramEnd"/>
      <w:r>
        <w:rPr>
          <w:bCs/>
        </w:rPr>
        <w:t xml:space="preserve"> </w:t>
      </w:r>
    </w:p>
    <w:p w:rsidR="00FB58F3" w:rsidRPr="004D05A8" w:rsidRDefault="00FB58F3" w:rsidP="00FB58F3">
      <w:pPr>
        <w:ind w:left="420"/>
      </w:pPr>
    </w:p>
    <w:tbl>
      <w:tblPr>
        <w:tblW w:w="0" w:type="auto"/>
        <w:jc w:val="center"/>
        <w:tblInd w:w="-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4"/>
        <w:gridCol w:w="1985"/>
        <w:gridCol w:w="1985"/>
        <w:gridCol w:w="1985"/>
      </w:tblGrid>
      <w:tr w:rsidR="00FB58F3" w:rsidTr="00290FBC">
        <w:trPr>
          <w:jc w:val="center"/>
        </w:trPr>
        <w:tc>
          <w:tcPr>
            <w:tcW w:w="2654" w:type="dxa"/>
          </w:tcPr>
          <w:p w:rsidR="00FB58F3" w:rsidRDefault="00FB58F3" w:rsidP="00FB58F3">
            <w:pPr>
              <w:jc w:val="both"/>
            </w:pPr>
            <w:r>
              <w:rPr>
                <w:sz w:val="22"/>
              </w:rPr>
              <w:t xml:space="preserve">          Ступени школы</w:t>
            </w:r>
          </w:p>
        </w:tc>
        <w:tc>
          <w:tcPr>
            <w:tcW w:w="1985" w:type="dxa"/>
          </w:tcPr>
          <w:p w:rsidR="00FB58F3" w:rsidRDefault="00FB58F3" w:rsidP="00FB58F3">
            <w:pPr>
              <w:jc w:val="both"/>
            </w:pPr>
            <w:r>
              <w:rPr>
                <w:sz w:val="22"/>
              </w:rPr>
              <w:t xml:space="preserve">Количество </w:t>
            </w:r>
            <w:proofErr w:type="gramStart"/>
            <w:r>
              <w:rPr>
                <w:sz w:val="22"/>
              </w:rPr>
              <w:t>класс-комплектов</w:t>
            </w:r>
            <w:proofErr w:type="gramEnd"/>
          </w:p>
        </w:tc>
        <w:tc>
          <w:tcPr>
            <w:tcW w:w="1985" w:type="dxa"/>
          </w:tcPr>
          <w:p w:rsidR="00FB58F3" w:rsidRDefault="00FB58F3" w:rsidP="00FB58F3">
            <w:pPr>
              <w:jc w:val="both"/>
            </w:pPr>
            <w:r>
              <w:rPr>
                <w:sz w:val="22"/>
              </w:rPr>
              <w:t>Количество уч-ся</w:t>
            </w:r>
          </w:p>
        </w:tc>
        <w:tc>
          <w:tcPr>
            <w:tcW w:w="1985" w:type="dxa"/>
          </w:tcPr>
          <w:p w:rsidR="00FB58F3" w:rsidRDefault="00FB58F3" w:rsidP="00FB58F3">
            <w:pPr>
              <w:jc w:val="both"/>
            </w:pPr>
            <w:r>
              <w:rPr>
                <w:sz w:val="22"/>
              </w:rPr>
              <w:t xml:space="preserve">Наполняемость </w:t>
            </w:r>
          </w:p>
        </w:tc>
      </w:tr>
      <w:tr w:rsidR="00FB58F3" w:rsidRPr="00290FBC" w:rsidTr="00290FBC">
        <w:trPr>
          <w:jc w:val="center"/>
        </w:trPr>
        <w:tc>
          <w:tcPr>
            <w:tcW w:w="2654" w:type="dxa"/>
          </w:tcPr>
          <w:p w:rsidR="00FB58F3" w:rsidRPr="00290FBC" w:rsidRDefault="00FB58F3" w:rsidP="00FB58F3">
            <w:pPr>
              <w:rPr>
                <w:b/>
              </w:rPr>
            </w:pPr>
            <w:r w:rsidRPr="00290FBC">
              <w:rPr>
                <w:b/>
                <w:sz w:val="22"/>
              </w:rPr>
              <w:t>Начальная школа</w:t>
            </w:r>
          </w:p>
        </w:tc>
        <w:tc>
          <w:tcPr>
            <w:tcW w:w="1985" w:type="dxa"/>
          </w:tcPr>
          <w:p w:rsidR="00FB58F3" w:rsidRPr="00290FBC" w:rsidRDefault="00FB58F3" w:rsidP="00FB58F3">
            <w:pPr>
              <w:rPr>
                <w:b/>
              </w:rPr>
            </w:pPr>
            <w:r w:rsidRPr="00290FBC">
              <w:rPr>
                <w:b/>
                <w:sz w:val="22"/>
              </w:rPr>
              <w:t>4</w:t>
            </w:r>
          </w:p>
        </w:tc>
        <w:tc>
          <w:tcPr>
            <w:tcW w:w="1985" w:type="dxa"/>
          </w:tcPr>
          <w:p w:rsidR="00FB58F3" w:rsidRPr="00290FBC" w:rsidRDefault="00204FC1" w:rsidP="00FB58F3">
            <w:pPr>
              <w:rPr>
                <w:b/>
              </w:rPr>
            </w:pPr>
            <w:r w:rsidRPr="00290FBC">
              <w:rPr>
                <w:b/>
                <w:sz w:val="22"/>
              </w:rPr>
              <w:t>14</w:t>
            </w:r>
            <w:r w:rsidR="00FB58F3" w:rsidRPr="00290FBC">
              <w:rPr>
                <w:b/>
                <w:sz w:val="22"/>
              </w:rPr>
              <w:t>3</w:t>
            </w:r>
          </w:p>
        </w:tc>
        <w:tc>
          <w:tcPr>
            <w:tcW w:w="1985" w:type="dxa"/>
          </w:tcPr>
          <w:p w:rsidR="00FB58F3" w:rsidRPr="00290FBC" w:rsidRDefault="00204FC1" w:rsidP="00FB58F3">
            <w:pPr>
              <w:rPr>
                <w:b/>
              </w:rPr>
            </w:pPr>
            <w:r w:rsidRPr="00290FBC">
              <w:rPr>
                <w:b/>
                <w:sz w:val="22"/>
              </w:rPr>
              <w:t>35.7</w:t>
            </w:r>
            <w:r w:rsidR="00FB58F3" w:rsidRPr="00290FBC">
              <w:rPr>
                <w:b/>
                <w:sz w:val="22"/>
              </w:rPr>
              <w:t>5</w:t>
            </w:r>
          </w:p>
        </w:tc>
      </w:tr>
      <w:tr w:rsidR="00FB58F3" w:rsidTr="00290FBC">
        <w:trPr>
          <w:jc w:val="center"/>
        </w:trPr>
        <w:tc>
          <w:tcPr>
            <w:tcW w:w="2654" w:type="dxa"/>
          </w:tcPr>
          <w:p w:rsidR="00FB58F3" w:rsidRDefault="00FB58F3" w:rsidP="00FB58F3">
            <w:r>
              <w:rPr>
                <w:sz w:val="22"/>
              </w:rPr>
              <w:t>Основная школа</w:t>
            </w:r>
          </w:p>
        </w:tc>
        <w:tc>
          <w:tcPr>
            <w:tcW w:w="1985" w:type="dxa"/>
          </w:tcPr>
          <w:p w:rsidR="00FB58F3" w:rsidRDefault="00FB58F3" w:rsidP="00FB58F3">
            <w:r>
              <w:rPr>
                <w:sz w:val="22"/>
              </w:rPr>
              <w:t>5</w:t>
            </w:r>
          </w:p>
        </w:tc>
        <w:tc>
          <w:tcPr>
            <w:tcW w:w="1985" w:type="dxa"/>
          </w:tcPr>
          <w:p w:rsidR="00FB58F3" w:rsidRDefault="00204FC1" w:rsidP="00FB58F3">
            <w:r>
              <w:rPr>
                <w:sz w:val="22"/>
              </w:rPr>
              <w:t>159</w:t>
            </w:r>
          </w:p>
        </w:tc>
        <w:tc>
          <w:tcPr>
            <w:tcW w:w="1985" w:type="dxa"/>
          </w:tcPr>
          <w:p w:rsidR="00FB58F3" w:rsidRDefault="00204FC1" w:rsidP="00FB58F3">
            <w:r>
              <w:rPr>
                <w:sz w:val="22"/>
              </w:rPr>
              <w:t>31.8</w:t>
            </w:r>
          </w:p>
        </w:tc>
      </w:tr>
      <w:tr w:rsidR="00FB58F3" w:rsidTr="00290FBC">
        <w:trPr>
          <w:jc w:val="center"/>
        </w:trPr>
        <w:tc>
          <w:tcPr>
            <w:tcW w:w="2654" w:type="dxa"/>
          </w:tcPr>
          <w:p w:rsidR="00FB58F3" w:rsidRDefault="00FB58F3" w:rsidP="00FB58F3">
            <w:r>
              <w:rPr>
                <w:sz w:val="22"/>
              </w:rPr>
              <w:t>Средняя школа</w:t>
            </w:r>
          </w:p>
        </w:tc>
        <w:tc>
          <w:tcPr>
            <w:tcW w:w="1985" w:type="dxa"/>
          </w:tcPr>
          <w:p w:rsidR="00FB58F3" w:rsidRDefault="00FB58F3" w:rsidP="00FB58F3">
            <w:r>
              <w:rPr>
                <w:sz w:val="22"/>
              </w:rPr>
              <w:t>2</w:t>
            </w:r>
          </w:p>
        </w:tc>
        <w:tc>
          <w:tcPr>
            <w:tcW w:w="1985" w:type="dxa"/>
          </w:tcPr>
          <w:p w:rsidR="00FB58F3" w:rsidRDefault="00204FC1" w:rsidP="00FB58F3">
            <w:r>
              <w:rPr>
                <w:sz w:val="22"/>
              </w:rPr>
              <w:t>2</w:t>
            </w:r>
            <w:r w:rsidR="00FB58F3">
              <w:rPr>
                <w:sz w:val="22"/>
              </w:rPr>
              <w:t>9</w:t>
            </w:r>
          </w:p>
        </w:tc>
        <w:tc>
          <w:tcPr>
            <w:tcW w:w="1985" w:type="dxa"/>
          </w:tcPr>
          <w:p w:rsidR="00FB58F3" w:rsidRDefault="00204FC1" w:rsidP="00FB58F3">
            <w:r>
              <w:rPr>
                <w:sz w:val="22"/>
              </w:rPr>
              <w:t>14</w:t>
            </w:r>
            <w:r w:rsidR="00FB58F3">
              <w:rPr>
                <w:sz w:val="22"/>
              </w:rPr>
              <w:t>.5</w:t>
            </w:r>
          </w:p>
        </w:tc>
      </w:tr>
      <w:tr w:rsidR="00FB58F3" w:rsidTr="00290FBC">
        <w:trPr>
          <w:jc w:val="center"/>
        </w:trPr>
        <w:tc>
          <w:tcPr>
            <w:tcW w:w="2654" w:type="dxa"/>
          </w:tcPr>
          <w:p w:rsidR="00FB58F3" w:rsidRDefault="00FB58F3" w:rsidP="00290FBC">
            <w:pPr>
              <w:ind w:left="-409" w:firstLine="409"/>
            </w:pPr>
            <w:r>
              <w:rPr>
                <w:sz w:val="22"/>
              </w:rPr>
              <w:t>Итого</w:t>
            </w:r>
          </w:p>
        </w:tc>
        <w:tc>
          <w:tcPr>
            <w:tcW w:w="1985" w:type="dxa"/>
          </w:tcPr>
          <w:p w:rsidR="00FB58F3" w:rsidRDefault="00FB58F3" w:rsidP="00FB58F3">
            <w:r>
              <w:rPr>
                <w:sz w:val="22"/>
              </w:rPr>
              <w:t>11</w:t>
            </w:r>
          </w:p>
        </w:tc>
        <w:tc>
          <w:tcPr>
            <w:tcW w:w="1985" w:type="dxa"/>
          </w:tcPr>
          <w:p w:rsidR="00FB58F3" w:rsidRDefault="00204FC1" w:rsidP="00FB58F3">
            <w:r>
              <w:t>331</w:t>
            </w:r>
          </w:p>
        </w:tc>
        <w:tc>
          <w:tcPr>
            <w:tcW w:w="1985" w:type="dxa"/>
          </w:tcPr>
          <w:p w:rsidR="00FB58F3" w:rsidRDefault="00204FC1" w:rsidP="00FB58F3">
            <w:r>
              <w:t>30.09</w:t>
            </w:r>
          </w:p>
        </w:tc>
      </w:tr>
    </w:tbl>
    <w:p w:rsidR="00FB58F3" w:rsidRDefault="00FB58F3" w:rsidP="00FB58F3">
      <w:pPr>
        <w:rPr>
          <w:b/>
        </w:rPr>
      </w:pPr>
      <w:r w:rsidRPr="000A5B7C">
        <w:rPr>
          <w:b/>
        </w:rPr>
        <w:t xml:space="preserve">                                        </w:t>
      </w:r>
    </w:p>
    <w:p w:rsidR="00FB58F3" w:rsidRPr="0010219A" w:rsidRDefault="00FB58F3" w:rsidP="00FB58F3">
      <w:pPr>
        <w:jc w:val="center"/>
        <w:rPr>
          <w:b/>
        </w:rPr>
      </w:pPr>
      <w:r w:rsidRPr="0010219A">
        <w:rPr>
          <w:b/>
        </w:rPr>
        <w:t>Мониторинг конт</w:t>
      </w:r>
      <w:r>
        <w:rPr>
          <w:b/>
        </w:rPr>
        <w:t xml:space="preserve">ингента учащихся за </w:t>
      </w:r>
      <w:proofErr w:type="gramStart"/>
      <w:r>
        <w:rPr>
          <w:b/>
        </w:rPr>
        <w:t>последние</w:t>
      </w:r>
      <w:proofErr w:type="gramEnd"/>
      <w:r>
        <w:rPr>
          <w:b/>
        </w:rPr>
        <w:t xml:space="preserve"> 4 </w:t>
      </w:r>
      <w:r w:rsidRPr="0010219A">
        <w:rPr>
          <w:b/>
        </w:rPr>
        <w:t>года</w:t>
      </w:r>
    </w:p>
    <w:p w:rsidR="00FB58F3" w:rsidRPr="0010219A" w:rsidRDefault="00FB58F3" w:rsidP="00FB58F3"/>
    <w:tbl>
      <w:tblPr>
        <w:tblW w:w="11078" w:type="dxa"/>
        <w:jc w:val="right"/>
        <w:tblInd w:w="-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7"/>
        <w:gridCol w:w="600"/>
        <w:gridCol w:w="709"/>
        <w:gridCol w:w="709"/>
        <w:gridCol w:w="708"/>
        <w:gridCol w:w="709"/>
        <w:gridCol w:w="709"/>
        <w:gridCol w:w="709"/>
        <w:gridCol w:w="708"/>
        <w:gridCol w:w="709"/>
        <w:gridCol w:w="709"/>
        <w:gridCol w:w="709"/>
        <w:gridCol w:w="708"/>
        <w:gridCol w:w="709"/>
        <w:gridCol w:w="620"/>
        <w:gridCol w:w="656"/>
      </w:tblGrid>
      <w:tr w:rsidR="00204FC1" w:rsidRPr="00290FBC" w:rsidTr="00290FBC">
        <w:trPr>
          <w:jc w:val="right"/>
        </w:trPr>
        <w:tc>
          <w:tcPr>
            <w:tcW w:w="697" w:type="dxa"/>
          </w:tcPr>
          <w:p w:rsidR="00204FC1" w:rsidRPr="00290FBC" w:rsidRDefault="00290FBC" w:rsidP="00FB58F3">
            <w:pPr>
              <w:jc w:val="center"/>
              <w:rPr>
                <w:b/>
                <w:sz w:val="22"/>
                <w:szCs w:val="22"/>
              </w:rPr>
            </w:pPr>
            <w:r>
              <w:rPr>
                <w:b/>
                <w:sz w:val="22"/>
                <w:szCs w:val="22"/>
              </w:rPr>
              <w:t xml:space="preserve">Ступени </w:t>
            </w:r>
          </w:p>
        </w:tc>
        <w:tc>
          <w:tcPr>
            <w:tcW w:w="3435" w:type="dxa"/>
            <w:gridSpan w:val="5"/>
          </w:tcPr>
          <w:p w:rsidR="00204FC1" w:rsidRPr="00290FBC" w:rsidRDefault="00204FC1" w:rsidP="00FB58F3">
            <w:pPr>
              <w:jc w:val="center"/>
              <w:rPr>
                <w:b/>
                <w:sz w:val="22"/>
                <w:szCs w:val="22"/>
              </w:rPr>
            </w:pPr>
            <w:r w:rsidRPr="00290FBC">
              <w:rPr>
                <w:b/>
                <w:sz w:val="22"/>
                <w:szCs w:val="22"/>
              </w:rPr>
              <w:t xml:space="preserve">Количество </w:t>
            </w:r>
            <w:proofErr w:type="gramStart"/>
            <w:r w:rsidRPr="00290FBC">
              <w:rPr>
                <w:b/>
                <w:sz w:val="22"/>
                <w:szCs w:val="22"/>
              </w:rPr>
              <w:t>класс-комплектов</w:t>
            </w:r>
            <w:proofErr w:type="gramEnd"/>
          </w:p>
        </w:tc>
        <w:tc>
          <w:tcPr>
            <w:tcW w:w="3544" w:type="dxa"/>
            <w:gridSpan w:val="5"/>
          </w:tcPr>
          <w:p w:rsidR="00204FC1" w:rsidRPr="00290FBC" w:rsidRDefault="00204FC1" w:rsidP="00FB58F3">
            <w:pPr>
              <w:jc w:val="center"/>
              <w:rPr>
                <w:b/>
                <w:sz w:val="22"/>
                <w:szCs w:val="22"/>
              </w:rPr>
            </w:pPr>
            <w:r w:rsidRPr="00290FBC">
              <w:rPr>
                <w:b/>
                <w:sz w:val="22"/>
                <w:szCs w:val="22"/>
              </w:rPr>
              <w:t>Количество уч-ся</w:t>
            </w:r>
          </w:p>
        </w:tc>
        <w:tc>
          <w:tcPr>
            <w:tcW w:w="3402" w:type="dxa"/>
            <w:gridSpan w:val="5"/>
          </w:tcPr>
          <w:p w:rsidR="00204FC1" w:rsidRPr="00290FBC" w:rsidRDefault="00204FC1" w:rsidP="00FB58F3">
            <w:pPr>
              <w:jc w:val="center"/>
              <w:rPr>
                <w:b/>
                <w:sz w:val="22"/>
                <w:szCs w:val="22"/>
              </w:rPr>
            </w:pPr>
            <w:r w:rsidRPr="00290FBC">
              <w:rPr>
                <w:b/>
                <w:sz w:val="22"/>
                <w:szCs w:val="22"/>
              </w:rPr>
              <w:t>Наполняемость</w:t>
            </w:r>
          </w:p>
        </w:tc>
      </w:tr>
      <w:tr w:rsidR="00290FBC" w:rsidRPr="00290FBC" w:rsidTr="00290FBC">
        <w:trPr>
          <w:jc w:val="right"/>
        </w:trPr>
        <w:tc>
          <w:tcPr>
            <w:tcW w:w="697" w:type="dxa"/>
          </w:tcPr>
          <w:p w:rsidR="00204FC1" w:rsidRPr="00290FBC" w:rsidRDefault="00204FC1" w:rsidP="00204FC1">
            <w:pPr>
              <w:rPr>
                <w:sz w:val="18"/>
                <w:szCs w:val="18"/>
              </w:rPr>
            </w:pPr>
          </w:p>
        </w:tc>
        <w:tc>
          <w:tcPr>
            <w:tcW w:w="600" w:type="dxa"/>
          </w:tcPr>
          <w:p w:rsidR="00204FC1" w:rsidRPr="00290FBC" w:rsidRDefault="00204FC1" w:rsidP="00204FC1">
            <w:pPr>
              <w:rPr>
                <w:b/>
                <w:sz w:val="18"/>
                <w:szCs w:val="18"/>
              </w:rPr>
            </w:pPr>
            <w:r w:rsidRPr="00290FBC">
              <w:rPr>
                <w:b/>
                <w:sz w:val="18"/>
                <w:szCs w:val="18"/>
              </w:rPr>
              <w:t>2017/ 2018</w:t>
            </w:r>
          </w:p>
        </w:tc>
        <w:tc>
          <w:tcPr>
            <w:tcW w:w="709" w:type="dxa"/>
          </w:tcPr>
          <w:p w:rsidR="00204FC1" w:rsidRPr="00290FBC" w:rsidRDefault="00204FC1" w:rsidP="00204FC1">
            <w:pPr>
              <w:rPr>
                <w:b/>
                <w:sz w:val="18"/>
                <w:szCs w:val="18"/>
              </w:rPr>
            </w:pPr>
            <w:r w:rsidRPr="00290FBC">
              <w:rPr>
                <w:b/>
                <w:sz w:val="18"/>
                <w:szCs w:val="18"/>
              </w:rPr>
              <w:t>2018</w:t>
            </w:r>
            <w:r w:rsidR="00290FBC" w:rsidRPr="00290FBC">
              <w:rPr>
                <w:b/>
                <w:sz w:val="18"/>
                <w:szCs w:val="18"/>
              </w:rPr>
              <w:t xml:space="preserve"> </w:t>
            </w:r>
            <w:r w:rsidRPr="00290FBC">
              <w:rPr>
                <w:b/>
                <w:sz w:val="18"/>
                <w:szCs w:val="18"/>
              </w:rPr>
              <w:t>/</w:t>
            </w:r>
          </w:p>
          <w:p w:rsidR="00204FC1" w:rsidRPr="00290FBC" w:rsidRDefault="00204FC1" w:rsidP="00204FC1">
            <w:pPr>
              <w:rPr>
                <w:b/>
                <w:sz w:val="18"/>
                <w:szCs w:val="18"/>
              </w:rPr>
            </w:pPr>
            <w:r w:rsidRPr="00290FBC">
              <w:rPr>
                <w:b/>
                <w:sz w:val="18"/>
                <w:szCs w:val="18"/>
              </w:rPr>
              <w:t>2019</w:t>
            </w:r>
          </w:p>
        </w:tc>
        <w:tc>
          <w:tcPr>
            <w:tcW w:w="709" w:type="dxa"/>
          </w:tcPr>
          <w:p w:rsidR="00204FC1" w:rsidRPr="00290FBC" w:rsidRDefault="00204FC1" w:rsidP="00204FC1">
            <w:pPr>
              <w:rPr>
                <w:b/>
                <w:sz w:val="18"/>
                <w:szCs w:val="18"/>
              </w:rPr>
            </w:pPr>
            <w:r w:rsidRPr="00290FBC">
              <w:rPr>
                <w:b/>
                <w:sz w:val="18"/>
                <w:szCs w:val="18"/>
              </w:rPr>
              <w:t>2019/</w:t>
            </w:r>
          </w:p>
          <w:p w:rsidR="00204FC1" w:rsidRPr="00290FBC" w:rsidRDefault="00204FC1" w:rsidP="00204FC1">
            <w:pPr>
              <w:rPr>
                <w:b/>
                <w:sz w:val="18"/>
                <w:szCs w:val="18"/>
              </w:rPr>
            </w:pPr>
            <w:r w:rsidRPr="00290FBC">
              <w:rPr>
                <w:b/>
                <w:sz w:val="18"/>
                <w:szCs w:val="18"/>
              </w:rPr>
              <w:t>2020</w:t>
            </w:r>
          </w:p>
        </w:tc>
        <w:tc>
          <w:tcPr>
            <w:tcW w:w="708" w:type="dxa"/>
          </w:tcPr>
          <w:p w:rsidR="00204FC1" w:rsidRPr="00290FBC" w:rsidRDefault="00204FC1" w:rsidP="00204FC1">
            <w:pPr>
              <w:rPr>
                <w:b/>
                <w:sz w:val="18"/>
                <w:szCs w:val="18"/>
              </w:rPr>
            </w:pPr>
            <w:r w:rsidRPr="00290FBC">
              <w:rPr>
                <w:b/>
                <w:sz w:val="18"/>
                <w:szCs w:val="18"/>
              </w:rPr>
              <w:t>2020/</w:t>
            </w:r>
          </w:p>
          <w:p w:rsidR="00204FC1" w:rsidRPr="00290FBC" w:rsidRDefault="00204FC1" w:rsidP="00204FC1">
            <w:pPr>
              <w:rPr>
                <w:b/>
                <w:sz w:val="18"/>
                <w:szCs w:val="18"/>
              </w:rPr>
            </w:pPr>
            <w:r w:rsidRPr="00290FBC">
              <w:rPr>
                <w:b/>
                <w:sz w:val="18"/>
                <w:szCs w:val="18"/>
              </w:rPr>
              <w:t>2021</w:t>
            </w:r>
          </w:p>
        </w:tc>
        <w:tc>
          <w:tcPr>
            <w:tcW w:w="709" w:type="dxa"/>
          </w:tcPr>
          <w:p w:rsidR="00204FC1" w:rsidRPr="00290FBC" w:rsidRDefault="00204FC1" w:rsidP="00204FC1">
            <w:pPr>
              <w:rPr>
                <w:b/>
                <w:sz w:val="18"/>
                <w:szCs w:val="18"/>
              </w:rPr>
            </w:pPr>
            <w:r w:rsidRPr="00290FBC">
              <w:rPr>
                <w:b/>
                <w:sz w:val="18"/>
                <w:szCs w:val="18"/>
              </w:rPr>
              <w:t>2021/</w:t>
            </w:r>
          </w:p>
          <w:p w:rsidR="00204FC1" w:rsidRPr="00290FBC" w:rsidRDefault="00204FC1" w:rsidP="00204FC1">
            <w:pPr>
              <w:rPr>
                <w:b/>
                <w:sz w:val="18"/>
                <w:szCs w:val="18"/>
              </w:rPr>
            </w:pPr>
            <w:r w:rsidRPr="00290FBC">
              <w:rPr>
                <w:b/>
                <w:sz w:val="18"/>
                <w:szCs w:val="18"/>
              </w:rPr>
              <w:t>2022</w:t>
            </w:r>
          </w:p>
        </w:tc>
        <w:tc>
          <w:tcPr>
            <w:tcW w:w="709" w:type="dxa"/>
          </w:tcPr>
          <w:p w:rsidR="00204FC1" w:rsidRPr="00290FBC" w:rsidRDefault="00204FC1" w:rsidP="00204FC1">
            <w:pPr>
              <w:rPr>
                <w:b/>
                <w:sz w:val="18"/>
                <w:szCs w:val="18"/>
              </w:rPr>
            </w:pPr>
            <w:r w:rsidRPr="00290FBC">
              <w:rPr>
                <w:b/>
                <w:sz w:val="18"/>
                <w:szCs w:val="18"/>
              </w:rPr>
              <w:t>2017/</w:t>
            </w:r>
          </w:p>
          <w:p w:rsidR="00204FC1" w:rsidRPr="00290FBC" w:rsidRDefault="00204FC1" w:rsidP="00204FC1">
            <w:pPr>
              <w:rPr>
                <w:b/>
                <w:sz w:val="18"/>
                <w:szCs w:val="18"/>
              </w:rPr>
            </w:pPr>
            <w:r w:rsidRPr="00290FBC">
              <w:rPr>
                <w:b/>
                <w:sz w:val="18"/>
                <w:szCs w:val="18"/>
              </w:rPr>
              <w:t>2018</w:t>
            </w:r>
          </w:p>
        </w:tc>
        <w:tc>
          <w:tcPr>
            <w:tcW w:w="709" w:type="dxa"/>
          </w:tcPr>
          <w:p w:rsidR="00204FC1" w:rsidRPr="00290FBC" w:rsidRDefault="00204FC1" w:rsidP="00204FC1">
            <w:pPr>
              <w:rPr>
                <w:b/>
                <w:sz w:val="18"/>
                <w:szCs w:val="18"/>
              </w:rPr>
            </w:pPr>
            <w:r w:rsidRPr="00290FBC">
              <w:rPr>
                <w:b/>
                <w:sz w:val="18"/>
                <w:szCs w:val="18"/>
              </w:rPr>
              <w:t>2018/</w:t>
            </w:r>
          </w:p>
          <w:p w:rsidR="00204FC1" w:rsidRPr="00290FBC" w:rsidRDefault="00204FC1" w:rsidP="00204FC1">
            <w:pPr>
              <w:rPr>
                <w:b/>
                <w:sz w:val="18"/>
                <w:szCs w:val="18"/>
              </w:rPr>
            </w:pPr>
            <w:r w:rsidRPr="00290FBC">
              <w:rPr>
                <w:b/>
                <w:sz w:val="18"/>
                <w:szCs w:val="18"/>
              </w:rPr>
              <w:t>2019</w:t>
            </w:r>
          </w:p>
        </w:tc>
        <w:tc>
          <w:tcPr>
            <w:tcW w:w="708" w:type="dxa"/>
          </w:tcPr>
          <w:p w:rsidR="00204FC1" w:rsidRPr="00290FBC" w:rsidRDefault="00204FC1" w:rsidP="00204FC1">
            <w:pPr>
              <w:rPr>
                <w:b/>
                <w:sz w:val="18"/>
                <w:szCs w:val="18"/>
              </w:rPr>
            </w:pPr>
            <w:r w:rsidRPr="00290FBC">
              <w:rPr>
                <w:b/>
                <w:sz w:val="18"/>
                <w:szCs w:val="18"/>
              </w:rPr>
              <w:t>2019/</w:t>
            </w:r>
          </w:p>
          <w:p w:rsidR="00204FC1" w:rsidRPr="00290FBC" w:rsidRDefault="00204FC1" w:rsidP="00204FC1">
            <w:pPr>
              <w:rPr>
                <w:b/>
                <w:sz w:val="18"/>
                <w:szCs w:val="18"/>
              </w:rPr>
            </w:pPr>
            <w:r w:rsidRPr="00290FBC">
              <w:rPr>
                <w:b/>
                <w:sz w:val="18"/>
                <w:szCs w:val="18"/>
              </w:rPr>
              <w:t>2020</w:t>
            </w:r>
          </w:p>
        </w:tc>
        <w:tc>
          <w:tcPr>
            <w:tcW w:w="709" w:type="dxa"/>
          </w:tcPr>
          <w:p w:rsidR="00204FC1" w:rsidRPr="00290FBC" w:rsidRDefault="00204FC1" w:rsidP="00204FC1">
            <w:pPr>
              <w:rPr>
                <w:b/>
                <w:sz w:val="18"/>
                <w:szCs w:val="18"/>
              </w:rPr>
            </w:pPr>
            <w:r w:rsidRPr="00290FBC">
              <w:rPr>
                <w:b/>
                <w:sz w:val="18"/>
                <w:szCs w:val="18"/>
              </w:rPr>
              <w:t>2020/</w:t>
            </w:r>
          </w:p>
          <w:p w:rsidR="00204FC1" w:rsidRPr="00290FBC" w:rsidRDefault="00204FC1" w:rsidP="00204FC1">
            <w:pPr>
              <w:rPr>
                <w:b/>
                <w:sz w:val="18"/>
                <w:szCs w:val="18"/>
              </w:rPr>
            </w:pPr>
            <w:r w:rsidRPr="00290FBC">
              <w:rPr>
                <w:b/>
                <w:sz w:val="18"/>
                <w:szCs w:val="18"/>
              </w:rPr>
              <w:t>2021</w:t>
            </w:r>
          </w:p>
        </w:tc>
        <w:tc>
          <w:tcPr>
            <w:tcW w:w="709" w:type="dxa"/>
          </w:tcPr>
          <w:p w:rsidR="00204FC1" w:rsidRPr="00290FBC" w:rsidRDefault="00204FC1" w:rsidP="00204FC1">
            <w:pPr>
              <w:rPr>
                <w:b/>
                <w:sz w:val="18"/>
                <w:szCs w:val="18"/>
              </w:rPr>
            </w:pPr>
            <w:r w:rsidRPr="00290FBC">
              <w:rPr>
                <w:b/>
                <w:sz w:val="18"/>
                <w:szCs w:val="18"/>
              </w:rPr>
              <w:t>2021/</w:t>
            </w:r>
          </w:p>
          <w:p w:rsidR="00204FC1" w:rsidRPr="00290FBC" w:rsidRDefault="00204FC1" w:rsidP="00204FC1">
            <w:pPr>
              <w:rPr>
                <w:b/>
                <w:sz w:val="18"/>
                <w:szCs w:val="18"/>
              </w:rPr>
            </w:pPr>
            <w:r w:rsidRPr="00290FBC">
              <w:rPr>
                <w:b/>
                <w:sz w:val="18"/>
                <w:szCs w:val="18"/>
              </w:rPr>
              <w:t>2022</w:t>
            </w:r>
          </w:p>
        </w:tc>
        <w:tc>
          <w:tcPr>
            <w:tcW w:w="709" w:type="dxa"/>
          </w:tcPr>
          <w:p w:rsidR="00204FC1" w:rsidRPr="00290FBC" w:rsidRDefault="00204FC1" w:rsidP="00204FC1">
            <w:pPr>
              <w:rPr>
                <w:b/>
                <w:sz w:val="18"/>
                <w:szCs w:val="18"/>
              </w:rPr>
            </w:pPr>
            <w:r w:rsidRPr="00290FBC">
              <w:rPr>
                <w:b/>
                <w:sz w:val="18"/>
                <w:szCs w:val="18"/>
              </w:rPr>
              <w:t>2017/</w:t>
            </w:r>
          </w:p>
          <w:p w:rsidR="00204FC1" w:rsidRPr="00290FBC" w:rsidRDefault="00204FC1" w:rsidP="00204FC1">
            <w:pPr>
              <w:rPr>
                <w:b/>
                <w:sz w:val="18"/>
                <w:szCs w:val="18"/>
              </w:rPr>
            </w:pPr>
            <w:r w:rsidRPr="00290FBC">
              <w:rPr>
                <w:b/>
                <w:sz w:val="18"/>
                <w:szCs w:val="18"/>
              </w:rPr>
              <w:t>2018</w:t>
            </w:r>
          </w:p>
        </w:tc>
        <w:tc>
          <w:tcPr>
            <w:tcW w:w="708" w:type="dxa"/>
          </w:tcPr>
          <w:p w:rsidR="00204FC1" w:rsidRPr="00290FBC" w:rsidRDefault="00204FC1" w:rsidP="00204FC1">
            <w:pPr>
              <w:rPr>
                <w:b/>
                <w:sz w:val="18"/>
                <w:szCs w:val="18"/>
              </w:rPr>
            </w:pPr>
            <w:r w:rsidRPr="00290FBC">
              <w:rPr>
                <w:b/>
                <w:sz w:val="18"/>
                <w:szCs w:val="18"/>
              </w:rPr>
              <w:t>2018/</w:t>
            </w:r>
          </w:p>
          <w:p w:rsidR="00204FC1" w:rsidRPr="00290FBC" w:rsidRDefault="00204FC1" w:rsidP="00204FC1">
            <w:pPr>
              <w:rPr>
                <w:b/>
                <w:sz w:val="18"/>
                <w:szCs w:val="18"/>
              </w:rPr>
            </w:pPr>
            <w:r w:rsidRPr="00290FBC">
              <w:rPr>
                <w:b/>
                <w:sz w:val="18"/>
                <w:szCs w:val="18"/>
              </w:rPr>
              <w:t>2019</w:t>
            </w:r>
          </w:p>
        </w:tc>
        <w:tc>
          <w:tcPr>
            <w:tcW w:w="709" w:type="dxa"/>
          </w:tcPr>
          <w:p w:rsidR="00204FC1" w:rsidRPr="00290FBC" w:rsidRDefault="00204FC1" w:rsidP="00204FC1">
            <w:pPr>
              <w:rPr>
                <w:b/>
                <w:sz w:val="18"/>
                <w:szCs w:val="18"/>
              </w:rPr>
            </w:pPr>
            <w:r w:rsidRPr="00290FBC">
              <w:rPr>
                <w:b/>
                <w:sz w:val="18"/>
                <w:szCs w:val="18"/>
              </w:rPr>
              <w:t>2019/</w:t>
            </w:r>
          </w:p>
          <w:p w:rsidR="00204FC1" w:rsidRPr="00290FBC" w:rsidRDefault="00204FC1" w:rsidP="00204FC1">
            <w:pPr>
              <w:rPr>
                <w:b/>
                <w:sz w:val="18"/>
                <w:szCs w:val="18"/>
              </w:rPr>
            </w:pPr>
            <w:r w:rsidRPr="00290FBC">
              <w:rPr>
                <w:b/>
                <w:sz w:val="18"/>
                <w:szCs w:val="18"/>
              </w:rPr>
              <w:t>2020</w:t>
            </w:r>
          </w:p>
        </w:tc>
        <w:tc>
          <w:tcPr>
            <w:tcW w:w="620" w:type="dxa"/>
          </w:tcPr>
          <w:p w:rsidR="00204FC1" w:rsidRPr="00290FBC" w:rsidRDefault="00290FBC" w:rsidP="00204FC1">
            <w:pPr>
              <w:rPr>
                <w:b/>
                <w:sz w:val="18"/>
                <w:szCs w:val="18"/>
              </w:rPr>
            </w:pPr>
            <w:r w:rsidRPr="00290FBC">
              <w:rPr>
                <w:b/>
                <w:sz w:val="18"/>
                <w:szCs w:val="18"/>
              </w:rPr>
              <w:t>2020</w:t>
            </w:r>
            <w:r w:rsidR="00204FC1" w:rsidRPr="00290FBC">
              <w:rPr>
                <w:b/>
                <w:sz w:val="18"/>
                <w:szCs w:val="18"/>
              </w:rPr>
              <w:t>/</w:t>
            </w:r>
          </w:p>
          <w:p w:rsidR="00204FC1" w:rsidRPr="00290FBC" w:rsidRDefault="00290FBC" w:rsidP="00204FC1">
            <w:pPr>
              <w:rPr>
                <w:b/>
                <w:sz w:val="18"/>
                <w:szCs w:val="18"/>
              </w:rPr>
            </w:pPr>
            <w:r w:rsidRPr="00290FBC">
              <w:rPr>
                <w:b/>
                <w:sz w:val="18"/>
                <w:szCs w:val="18"/>
              </w:rPr>
              <w:t>2</w:t>
            </w:r>
            <w:r w:rsidR="00204FC1" w:rsidRPr="00290FBC">
              <w:rPr>
                <w:b/>
                <w:sz w:val="18"/>
                <w:szCs w:val="18"/>
              </w:rPr>
              <w:t>1</w:t>
            </w:r>
          </w:p>
        </w:tc>
        <w:tc>
          <w:tcPr>
            <w:tcW w:w="656" w:type="dxa"/>
          </w:tcPr>
          <w:p w:rsidR="00204FC1" w:rsidRPr="00290FBC" w:rsidRDefault="00290FBC" w:rsidP="00204FC1">
            <w:pPr>
              <w:rPr>
                <w:b/>
                <w:sz w:val="18"/>
                <w:szCs w:val="18"/>
              </w:rPr>
            </w:pPr>
            <w:r w:rsidRPr="00290FBC">
              <w:rPr>
                <w:b/>
                <w:sz w:val="18"/>
                <w:szCs w:val="18"/>
              </w:rPr>
              <w:t>20</w:t>
            </w:r>
            <w:r>
              <w:rPr>
                <w:b/>
                <w:sz w:val="18"/>
                <w:szCs w:val="18"/>
              </w:rPr>
              <w:t>2</w:t>
            </w:r>
            <w:r w:rsidRPr="00290FBC">
              <w:rPr>
                <w:b/>
                <w:sz w:val="18"/>
                <w:szCs w:val="18"/>
              </w:rPr>
              <w:t>1</w:t>
            </w:r>
            <w:r>
              <w:rPr>
                <w:b/>
                <w:sz w:val="18"/>
                <w:szCs w:val="18"/>
              </w:rPr>
              <w:t xml:space="preserve"> </w:t>
            </w:r>
            <w:r w:rsidR="00204FC1" w:rsidRPr="00290FBC">
              <w:rPr>
                <w:b/>
                <w:sz w:val="18"/>
                <w:szCs w:val="18"/>
              </w:rPr>
              <w:t>/</w:t>
            </w:r>
          </w:p>
          <w:p w:rsidR="00204FC1" w:rsidRPr="00290FBC" w:rsidRDefault="00290FBC" w:rsidP="00204FC1">
            <w:pPr>
              <w:rPr>
                <w:b/>
                <w:sz w:val="18"/>
                <w:szCs w:val="18"/>
              </w:rPr>
            </w:pPr>
            <w:r w:rsidRPr="00290FBC">
              <w:rPr>
                <w:b/>
                <w:sz w:val="18"/>
                <w:szCs w:val="18"/>
              </w:rPr>
              <w:t>22</w:t>
            </w:r>
          </w:p>
        </w:tc>
      </w:tr>
      <w:tr w:rsidR="00290FBC" w:rsidRPr="00204FC1" w:rsidTr="00290FBC">
        <w:trPr>
          <w:jc w:val="right"/>
        </w:trPr>
        <w:tc>
          <w:tcPr>
            <w:tcW w:w="697" w:type="dxa"/>
          </w:tcPr>
          <w:p w:rsidR="00290FBC" w:rsidRPr="00204FC1" w:rsidRDefault="00290FBC" w:rsidP="00204FC1">
            <w:pPr>
              <w:rPr>
                <w:b/>
                <w:sz w:val="22"/>
                <w:szCs w:val="22"/>
                <w:lang w:val="en-US"/>
              </w:rPr>
            </w:pPr>
            <w:r w:rsidRPr="00204FC1">
              <w:rPr>
                <w:b/>
                <w:sz w:val="22"/>
                <w:szCs w:val="22"/>
                <w:lang w:val="en-US"/>
              </w:rPr>
              <w:t>I</w:t>
            </w:r>
          </w:p>
        </w:tc>
        <w:tc>
          <w:tcPr>
            <w:tcW w:w="600" w:type="dxa"/>
          </w:tcPr>
          <w:p w:rsidR="00290FBC" w:rsidRPr="00204FC1" w:rsidRDefault="00290FBC" w:rsidP="00204FC1">
            <w:pPr>
              <w:rPr>
                <w:sz w:val="22"/>
                <w:szCs w:val="22"/>
              </w:rPr>
            </w:pPr>
            <w:r w:rsidRPr="00204FC1">
              <w:rPr>
                <w:sz w:val="22"/>
                <w:szCs w:val="22"/>
              </w:rPr>
              <w:t>4</w:t>
            </w:r>
          </w:p>
        </w:tc>
        <w:tc>
          <w:tcPr>
            <w:tcW w:w="709" w:type="dxa"/>
          </w:tcPr>
          <w:p w:rsidR="00290FBC" w:rsidRPr="00204FC1" w:rsidRDefault="00290FBC" w:rsidP="00204FC1">
            <w:pPr>
              <w:rPr>
                <w:sz w:val="22"/>
                <w:szCs w:val="22"/>
              </w:rPr>
            </w:pPr>
            <w:r w:rsidRPr="00204FC1">
              <w:rPr>
                <w:sz w:val="22"/>
                <w:szCs w:val="22"/>
              </w:rPr>
              <w:t>4</w:t>
            </w:r>
          </w:p>
        </w:tc>
        <w:tc>
          <w:tcPr>
            <w:tcW w:w="709" w:type="dxa"/>
          </w:tcPr>
          <w:p w:rsidR="00290FBC" w:rsidRPr="00204FC1" w:rsidRDefault="00290FBC" w:rsidP="00204FC1">
            <w:pPr>
              <w:rPr>
                <w:sz w:val="22"/>
                <w:szCs w:val="22"/>
              </w:rPr>
            </w:pPr>
            <w:r w:rsidRPr="00204FC1">
              <w:rPr>
                <w:sz w:val="22"/>
                <w:szCs w:val="22"/>
              </w:rPr>
              <w:t>4</w:t>
            </w:r>
          </w:p>
        </w:tc>
        <w:tc>
          <w:tcPr>
            <w:tcW w:w="708" w:type="dxa"/>
          </w:tcPr>
          <w:p w:rsidR="00290FBC" w:rsidRPr="00204FC1" w:rsidRDefault="00290FBC" w:rsidP="00204FC1">
            <w:pPr>
              <w:rPr>
                <w:sz w:val="22"/>
                <w:szCs w:val="22"/>
              </w:rPr>
            </w:pPr>
            <w:r w:rsidRPr="00204FC1">
              <w:rPr>
                <w:sz w:val="22"/>
                <w:szCs w:val="22"/>
              </w:rPr>
              <w:t>4</w:t>
            </w:r>
          </w:p>
        </w:tc>
        <w:tc>
          <w:tcPr>
            <w:tcW w:w="709" w:type="dxa"/>
          </w:tcPr>
          <w:p w:rsidR="00290FBC" w:rsidRPr="00290FBC" w:rsidRDefault="00290FBC" w:rsidP="00204FC1">
            <w:pPr>
              <w:rPr>
                <w:sz w:val="22"/>
                <w:szCs w:val="22"/>
              </w:rPr>
            </w:pPr>
            <w:r w:rsidRPr="00290FBC">
              <w:rPr>
                <w:sz w:val="22"/>
                <w:szCs w:val="22"/>
              </w:rPr>
              <w:t>4</w:t>
            </w:r>
          </w:p>
        </w:tc>
        <w:tc>
          <w:tcPr>
            <w:tcW w:w="709" w:type="dxa"/>
          </w:tcPr>
          <w:p w:rsidR="00290FBC" w:rsidRPr="00204FC1" w:rsidRDefault="00290FBC" w:rsidP="00204FC1">
            <w:pPr>
              <w:rPr>
                <w:color w:val="C00000"/>
                <w:sz w:val="22"/>
                <w:szCs w:val="22"/>
              </w:rPr>
            </w:pPr>
            <w:r w:rsidRPr="00204FC1">
              <w:rPr>
                <w:color w:val="C00000"/>
                <w:sz w:val="22"/>
                <w:szCs w:val="22"/>
              </w:rPr>
              <w:t>115</w:t>
            </w:r>
          </w:p>
        </w:tc>
        <w:tc>
          <w:tcPr>
            <w:tcW w:w="709" w:type="dxa"/>
          </w:tcPr>
          <w:p w:rsidR="00290FBC" w:rsidRPr="00204FC1" w:rsidRDefault="00290FBC" w:rsidP="00204FC1">
            <w:pPr>
              <w:rPr>
                <w:color w:val="00B050"/>
                <w:sz w:val="22"/>
                <w:szCs w:val="22"/>
              </w:rPr>
            </w:pPr>
            <w:r w:rsidRPr="00204FC1">
              <w:rPr>
                <w:color w:val="00B050"/>
                <w:sz w:val="22"/>
                <w:szCs w:val="22"/>
              </w:rPr>
              <w:t>124</w:t>
            </w:r>
          </w:p>
        </w:tc>
        <w:tc>
          <w:tcPr>
            <w:tcW w:w="708" w:type="dxa"/>
          </w:tcPr>
          <w:p w:rsidR="00290FBC" w:rsidRPr="00204FC1" w:rsidRDefault="00290FBC" w:rsidP="00204FC1">
            <w:pPr>
              <w:rPr>
                <w:color w:val="00B050"/>
                <w:sz w:val="22"/>
                <w:szCs w:val="22"/>
              </w:rPr>
            </w:pPr>
            <w:r w:rsidRPr="00204FC1">
              <w:rPr>
                <w:color w:val="00B050"/>
                <w:sz w:val="22"/>
                <w:szCs w:val="22"/>
              </w:rPr>
              <w:t>127</w:t>
            </w:r>
          </w:p>
        </w:tc>
        <w:tc>
          <w:tcPr>
            <w:tcW w:w="709" w:type="dxa"/>
          </w:tcPr>
          <w:p w:rsidR="00290FBC" w:rsidRPr="00204FC1" w:rsidRDefault="00290FBC" w:rsidP="00204FC1">
            <w:pPr>
              <w:rPr>
                <w:color w:val="00B050"/>
                <w:sz w:val="22"/>
                <w:szCs w:val="22"/>
              </w:rPr>
            </w:pPr>
            <w:r w:rsidRPr="00204FC1">
              <w:rPr>
                <w:color w:val="00B050"/>
                <w:sz w:val="22"/>
                <w:szCs w:val="22"/>
              </w:rPr>
              <w:t>133</w:t>
            </w:r>
          </w:p>
        </w:tc>
        <w:tc>
          <w:tcPr>
            <w:tcW w:w="709" w:type="dxa"/>
          </w:tcPr>
          <w:p w:rsidR="00290FBC" w:rsidRPr="00290FBC" w:rsidRDefault="00290FBC" w:rsidP="00204FC1">
            <w:pPr>
              <w:rPr>
                <w:color w:val="00B050"/>
                <w:sz w:val="22"/>
                <w:szCs w:val="22"/>
              </w:rPr>
            </w:pPr>
            <w:r w:rsidRPr="00290FBC">
              <w:rPr>
                <w:color w:val="00B050"/>
                <w:sz w:val="22"/>
                <w:szCs w:val="22"/>
              </w:rPr>
              <w:t>143</w:t>
            </w:r>
          </w:p>
        </w:tc>
        <w:tc>
          <w:tcPr>
            <w:tcW w:w="709" w:type="dxa"/>
          </w:tcPr>
          <w:p w:rsidR="00290FBC" w:rsidRPr="00204FC1" w:rsidRDefault="00290FBC" w:rsidP="00204FC1">
            <w:pPr>
              <w:rPr>
                <w:color w:val="FF0000"/>
                <w:sz w:val="22"/>
                <w:szCs w:val="22"/>
              </w:rPr>
            </w:pPr>
            <w:r w:rsidRPr="00204FC1">
              <w:rPr>
                <w:color w:val="FF0000"/>
                <w:sz w:val="22"/>
                <w:szCs w:val="22"/>
              </w:rPr>
              <w:t>28.7</w:t>
            </w:r>
          </w:p>
        </w:tc>
        <w:tc>
          <w:tcPr>
            <w:tcW w:w="708" w:type="dxa"/>
          </w:tcPr>
          <w:p w:rsidR="00290FBC" w:rsidRPr="00204FC1" w:rsidRDefault="00290FBC" w:rsidP="00204FC1">
            <w:pPr>
              <w:rPr>
                <w:color w:val="00B050"/>
                <w:sz w:val="22"/>
                <w:szCs w:val="22"/>
              </w:rPr>
            </w:pPr>
            <w:r w:rsidRPr="00204FC1">
              <w:rPr>
                <w:color w:val="00B050"/>
                <w:sz w:val="22"/>
                <w:szCs w:val="22"/>
              </w:rPr>
              <w:t>31</w:t>
            </w:r>
          </w:p>
        </w:tc>
        <w:tc>
          <w:tcPr>
            <w:tcW w:w="709" w:type="dxa"/>
          </w:tcPr>
          <w:p w:rsidR="00290FBC" w:rsidRPr="00204FC1" w:rsidRDefault="00290FBC" w:rsidP="00204FC1">
            <w:pPr>
              <w:rPr>
                <w:color w:val="00B050"/>
                <w:sz w:val="22"/>
                <w:szCs w:val="22"/>
              </w:rPr>
            </w:pPr>
            <w:r w:rsidRPr="00204FC1">
              <w:rPr>
                <w:color w:val="00B050"/>
                <w:sz w:val="22"/>
                <w:szCs w:val="22"/>
              </w:rPr>
              <w:t>31.7</w:t>
            </w:r>
          </w:p>
        </w:tc>
        <w:tc>
          <w:tcPr>
            <w:tcW w:w="620" w:type="dxa"/>
          </w:tcPr>
          <w:p w:rsidR="00290FBC" w:rsidRPr="00204FC1" w:rsidRDefault="00290FBC" w:rsidP="00204FC1">
            <w:pPr>
              <w:rPr>
                <w:color w:val="92D050"/>
                <w:sz w:val="22"/>
                <w:szCs w:val="22"/>
              </w:rPr>
            </w:pPr>
            <w:r w:rsidRPr="00204FC1">
              <w:rPr>
                <w:color w:val="92D050"/>
                <w:sz w:val="22"/>
                <w:szCs w:val="22"/>
              </w:rPr>
              <w:t>33.25</w:t>
            </w:r>
          </w:p>
        </w:tc>
        <w:tc>
          <w:tcPr>
            <w:tcW w:w="656" w:type="dxa"/>
          </w:tcPr>
          <w:p w:rsidR="00290FBC" w:rsidRPr="00290FBC" w:rsidRDefault="00290FBC" w:rsidP="007E003A">
            <w:pPr>
              <w:rPr>
                <w:color w:val="00B050"/>
              </w:rPr>
            </w:pPr>
            <w:r w:rsidRPr="00290FBC">
              <w:rPr>
                <w:color w:val="00B050"/>
                <w:sz w:val="22"/>
              </w:rPr>
              <w:t>35.75</w:t>
            </w:r>
          </w:p>
        </w:tc>
      </w:tr>
      <w:tr w:rsidR="00290FBC" w:rsidRPr="00204FC1" w:rsidTr="00290FBC">
        <w:trPr>
          <w:jc w:val="right"/>
        </w:trPr>
        <w:tc>
          <w:tcPr>
            <w:tcW w:w="697" w:type="dxa"/>
          </w:tcPr>
          <w:p w:rsidR="00290FBC" w:rsidRPr="00204FC1" w:rsidRDefault="00290FBC" w:rsidP="00204FC1">
            <w:pPr>
              <w:rPr>
                <w:b/>
                <w:sz w:val="22"/>
                <w:szCs w:val="22"/>
              </w:rPr>
            </w:pPr>
            <w:r w:rsidRPr="00204FC1">
              <w:rPr>
                <w:b/>
                <w:sz w:val="22"/>
                <w:szCs w:val="22"/>
                <w:lang w:val="en-US"/>
              </w:rPr>
              <w:t>II</w:t>
            </w:r>
          </w:p>
        </w:tc>
        <w:tc>
          <w:tcPr>
            <w:tcW w:w="600" w:type="dxa"/>
          </w:tcPr>
          <w:p w:rsidR="00290FBC" w:rsidRPr="00204FC1" w:rsidRDefault="00290FBC" w:rsidP="00204FC1">
            <w:pPr>
              <w:rPr>
                <w:sz w:val="22"/>
                <w:szCs w:val="22"/>
              </w:rPr>
            </w:pPr>
            <w:r w:rsidRPr="00204FC1">
              <w:rPr>
                <w:sz w:val="22"/>
                <w:szCs w:val="22"/>
              </w:rPr>
              <w:t>6</w:t>
            </w:r>
          </w:p>
        </w:tc>
        <w:tc>
          <w:tcPr>
            <w:tcW w:w="709" w:type="dxa"/>
          </w:tcPr>
          <w:p w:rsidR="00290FBC" w:rsidRPr="00204FC1" w:rsidRDefault="00290FBC" w:rsidP="00204FC1">
            <w:pPr>
              <w:rPr>
                <w:sz w:val="22"/>
                <w:szCs w:val="22"/>
              </w:rPr>
            </w:pPr>
            <w:r w:rsidRPr="00204FC1">
              <w:rPr>
                <w:sz w:val="22"/>
                <w:szCs w:val="22"/>
              </w:rPr>
              <w:t>5</w:t>
            </w:r>
          </w:p>
        </w:tc>
        <w:tc>
          <w:tcPr>
            <w:tcW w:w="709" w:type="dxa"/>
          </w:tcPr>
          <w:p w:rsidR="00290FBC" w:rsidRPr="00204FC1" w:rsidRDefault="00290FBC" w:rsidP="00204FC1">
            <w:pPr>
              <w:rPr>
                <w:sz w:val="22"/>
                <w:szCs w:val="22"/>
              </w:rPr>
            </w:pPr>
            <w:r w:rsidRPr="00204FC1">
              <w:rPr>
                <w:sz w:val="22"/>
                <w:szCs w:val="22"/>
              </w:rPr>
              <w:t>5</w:t>
            </w:r>
          </w:p>
        </w:tc>
        <w:tc>
          <w:tcPr>
            <w:tcW w:w="708" w:type="dxa"/>
          </w:tcPr>
          <w:p w:rsidR="00290FBC" w:rsidRPr="00204FC1" w:rsidRDefault="00290FBC" w:rsidP="00204FC1">
            <w:pPr>
              <w:rPr>
                <w:sz w:val="22"/>
                <w:szCs w:val="22"/>
              </w:rPr>
            </w:pPr>
            <w:r w:rsidRPr="00204FC1">
              <w:rPr>
                <w:sz w:val="22"/>
                <w:szCs w:val="22"/>
              </w:rPr>
              <w:t>5</w:t>
            </w:r>
          </w:p>
        </w:tc>
        <w:tc>
          <w:tcPr>
            <w:tcW w:w="709" w:type="dxa"/>
          </w:tcPr>
          <w:p w:rsidR="00290FBC" w:rsidRPr="00290FBC" w:rsidRDefault="00290FBC" w:rsidP="00204FC1">
            <w:pPr>
              <w:rPr>
                <w:sz w:val="22"/>
                <w:szCs w:val="22"/>
              </w:rPr>
            </w:pPr>
            <w:r w:rsidRPr="00290FBC">
              <w:rPr>
                <w:sz w:val="22"/>
                <w:szCs w:val="22"/>
              </w:rPr>
              <w:t>5</w:t>
            </w:r>
          </w:p>
        </w:tc>
        <w:tc>
          <w:tcPr>
            <w:tcW w:w="709" w:type="dxa"/>
          </w:tcPr>
          <w:p w:rsidR="00290FBC" w:rsidRPr="00204FC1" w:rsidRDefault="00290FBC" w:rsidP="00204FC1">
            <w:pPr>
              <w:rPr>
                <w:color w:val="C00000"/>
                <w:sz w:val="22"/>
                <w:szCs w:val="22"/>
              </w:rPr>
            </w:pPr>
            <w:r w:rsidRPr="00204FC1">
              <w:rPr>
                <w:color w:val="C00000"/>
                <w:sz w:val="22"/>
                <w:szCs w:val="22"/>
              </w:rPr>
              <w:t>155</w:t>
            </w:r>
          </w:p>
        </w:tc>
        <w:tc>
          <w:tcPr>
            <w:tcW w:w="709" w:type="dxa"/>
          </w:tcPr>
          <w:p w:rsidR="00290FBC" w:rsidRPr="00204FC1" w:rsidRDefault="00290FBC" w:rsidP="00204FC1">
            <w:pPr>
              <w:rPr>
                <w:color w:val="C00000"/>
                <w:sz w:val="22"/>
                <w:szCs w:val="22"/>
              </w:rPr>
            </w:pPr>
            <w:r w:rsidRPr="00204FC1">
              <w:rPr>
                <w:color w:val="C00000"/>
                <w:sz w:val="22"/>
                <w:szCs w:val="22"/>
              </w:rPr>
              <w:t>145</w:t>
            </w:r>
          </w:p>
        </w:tc>
        <w:tc>
          <w:tcPr>
            <w:tcW w:w="708" w:type="dxa"/>
          </w:tcPr>
          <w:p w:rsidR="00290FBC" w:rsidRPr="00204FC1" w:rsidRDefault="00290FBC" w:rsidP="00204FC1">
            <w:pPr>
              <w:rPr>
                <w:color w:val="00B050"/>
                <w:sz w:val="22"/>
                <w:szCs w:val="22"/>
              </w:rPr>
            </w:pPr>
            <w:r w:rsidRPr="00204FC1">
              <w:rPr>
                <w:color w:val="00B050"/>
                <w:sz w:val="22"/>
                <w:szCs w:val="22"/>
              </w:rPr>
              <w:t>148</w:t>
            </w:r>
          </w:p>
        </w:tc>
        <w:tc>
          <w:tcPr>
            <w:tcW w:w="709" w:type="dxa"/>
          </w:tcPr>
          <w:p w:rsidR="00290FBC" w:rsidRPr="00204FC1" w:rsidRDefault="00290FBC" w:rsidP="00204FC1">
            <w:pPr>
              <w:rPr>
                <w:color w:val="00B050"/>
                <w:sz w:val="22"/>
                <w:szCs w:val="22"/>
              </w:rPr>
            </w:pPr>
            <w:r w:rsidRPr="00204FC1">
              <w:rPr>
                <w:color w:val="00B050"/>
                <w:sz w:val="22"/>
                <w:szCs w:val="22"/>
              </w:rPr>
              <w:t>151</w:t>
            </w:r>
          </w:p>
        </w:tc>
        <w:tc>
          <w:tcPr>
            <w:tcW w:w="709" w:type="dxa"/>
          </w:tcPr>
          <w:p w:rsidR="00290FBC" w:rsidRPr="00204FC1" w:rsidRDefault="00290FBC" w:rsidP="00204FC1">
            <w:pPr>
              <w:rPr>
                <w:color w:val="00B050"/>
                <w:sz w:val="22"/>
                <w:szCs w:val="22"/>
              </w:rPr>
            </w:pPr>
            <w:r>
              <w:rPr>
                <w:color w:val="00B050"/>
                <w:sz w:val="22"/>
                <w:szCs w:val="22"/>
              </w:rPr>
              <w:t>159</w:t>
            </w:r>
          </w:p>
        </w:tc>
        <w:tc>
          <w:tcPr>
            <w:tcW w:w="709" w:type="dxa"/>
          </w:tcPr>
          <w:p w:rsidR="00290FBC" w:rsidRPr="00204FC1" w:rsidRDefault="00290FBC" w:rsidP="00204FC1">
            <w:pPr>
              <w:rPr>
                <w:color w:val="C00000"/>
                <w:sz w:val="22"/>
                <w:szCs w:val="22"/>
              </w:rPr>
            </w:pPr>
            <w:r w:rsidRPr="00204FC1">
              <w:rPr>
                <w:color w:val="00B050"/>
                <w:sz w:val="22"/>
                <w:szCs w:val="22"/>
              </w:rPr>
              <w:t>25.8</w:t>
            </w:r>
          </w:p>
        </w:tc>
        <w:tc>
          <w:tcPr>
            <w:tcW w:w="708" w:type="dxa"/>
          </w:tcPr>
          <w:p w:rsidR="00290FBC" w:rsidRPr="00204FC1" w:rsidRDefault="00290FBC" w:rsidP="00204FC1">
            <w:pPr>
              <w:rPr>
                <w:color w:val="C00000"/>
                <w:sz w:val="22"/>
                <w:szCs w:val="22"/>
              </w:rPr>
            </w:pPr>
            <w:r w:rsidRPr="00204FC1">
              <w:rPr>
                <w:color w:val="C00000"/>
                <w:sz w:val="22"/>
                <w:szCs w:val="22"/>
              </w:rPr>
              <w:t>24.17</w:t>
            </w:r>
          </w:p>
        </w:tc>
        <w:tc>
          <w:tcPr>
            <w:tcW w:w="709" w:type="dxa"/>
          </w:tcPr>
          <w:p w:rsidR="00290FBC" w:rsidRPr="00204FC1" w:rsidRDefault="00290FBC" w:rsidP="00204FC1">
            <w:pPr>
              <w:rPr>
                <w:color w:val="00B050"/>
                <w:sz w:val="22"/>
                <w:szCs w:val="22"/>
              </w:rPr>
            </w:pPr>
            <w:r w:rsidRPr="00204FC1">
              <w:rPr>
                <w:color w:val="00B050"/>
                <w:sz w:val="22"/>
                <w:szCs w:val="22"/>
              </w:rPr>
              <w:t>24.66</w:t>
            </w:r>
          </w:p>
        </w:tc>
        <w:tc>
          <w:tcPr>
            <w:tcW w:w="620" w:type="dxa"/>
          </w:tcPr>
          <w:p w:rsidR="00290FBC" w:rsidRPr="00204FC1" w:rsidRDefault="00290FBC" w:rsidP="00204FC1">
            <w:pPr>
              <w:rPr>
                <w:color w:val="92D050"/>
                <w:sz w:val="22"/>
                <w:szCs w:val="22"/>
              </w:rPr>
            </w:pPr>
            <w:r w:rsidRPr="00204FC1">
              <w:rPr>
                <w:color w:val="92D050"/>
                <w:sz w:val="22"/>
                <w:szCs w:val="22"/>
              </w:rPr>
              <w:t>30.2</w:t>
            </w:r>
          </w:p>
        </w:tc>
        <w:tc>
          <w:tcPr>
            <w:tcW w:w="656" w:type="dxa"/>
          </w:tcPr>
          <w:p w:rsidR="00290FBC" w:rsidRPr="00290FBC" w:rsidRDefault="00290FBC" w:rsidP="007E003A">
            <w:pPr>
              <w:rPr>
                <w:color w:val="00B050"/>
              </w:rPr>
            </w:pPr>
            <w:r w:rsidRPr="00290FBC">
              <w:rPr>
                <w:color w:val="00B050"/>
                <w:sz w:val="22"/>
              </w:rPr>
              <w:t>31.8</w:t>
            </w:r>
          </w:p>
        </w:tc>
      </w:tr>
      <w:tr w:rsidR="00290FBC" w:rsidRPr="00204FC1" w:rsidTr="00290FBC">
        <w:trPr>
          <w:jc w:val="right"/>
        </w:trPr>
        <w:tc>
          <w:tcPr>
            <w:tcW w:w="697" w:type="dxa"/>
          </w:tcPr>
          <w:p w:rsidR="00290FBC" w:rsidRPr="00204FC1" w:rsidRDefault="00290FBC" w:rsidP="00204FC1">
            <w:pPr>
              <w:rPr>
                <w:b/>
                <w:sz w:val="22"/>
                <w:szCs w:val="22"/>
              </w:rPr>
            </w:pPr>
            <w:r w:rsidRPr="00204FC1">
              <w:rPr>
                <w:b/>
                <w:sz w:val="22"/>
                <w:szCs w:val="22"/>
                <w:lang w:val="en-US"/>
              </w:rPr>
              <w:t xml:space="preserve">III </w:t>
            </w:r>
          </w:p>
        </w:tc>
        <w:tc>
          <w:tcPr>
            <w:tcW w:w="600" w:type="dxa"/>
          </w:tcPr>
          <w:p w:rsidR="00290FBC" w:rsidRPr="00204FC1" w:rsidRDefault="00290FBC" w:rsidP="00204FC1">
            <w:pPr>
              <w:rPr>
                <w:sz w:val="22"/>
                <w:szCs w:val="22"/>
              </w:rPr>
            </w:pPr>
            <w:r w:rsidRPr="00204FC1">
              <w:rPr>
                <w:sz w:val="22"/>
                <w:szCs w:val="22"/>
              </w:rPr>
              <w:t>2</w:t>
            </w:r>
          </w:p>
        </w:tc>
        <w:tc>
          <w:tcPr>
            <w:tcW w:w="709" w:type="dxa"/>
          </w:tcPr>
          <w:p w:rsidR="00290FBC" w:rsidRPr="00204FC1" w:rsidRDefault="00290FBC" w:rsidP="00204FC1">
            <w:pPr>
              <w:rPr>
                <w:sz w:val="22"/>
                <w:szCs w:val="22"/>
              </w:rPr>
            </w:pPr>
            <w:r w:rsidRPr="00204FC1">
              <w:rPr>
                <w:sz w:val="22"/>
                <w:szCs w:val="22"/>
              </w:rPr>
              <w:t>2</w:t>
            </w:r>
          </w:p>
        </w:tc>
        <w:tc>
          <w:tcPr>
            <w:tcW w:w="709" w:type="dxa"/>
          </w:tcPr>
          <w:p w:rsidR="00290FBC" w:rsidRPr="00204FC1" w:rsidRDefault="00290FBC" w:rsidP="00204FC1">
            <w:pPr>
              <w:rPr>
                <w:sz w:val="22"/>
                <w:szCs w:val="22"/>
              </w:rPr>
            </w:pPr>
            <w:r w:rsidRPr="00204FC1">
              <w:rPr>
                <w:sz w:val="22"/>
                <w:szCs w:val="22"/>
              </w:rPr>
              <w:t>2</w:t>
            </w:r>
          </w:p>
        </w:tc>
        <w:tc>
          <w:tcPr>
            <w:tcW w:w="708" w:type="dxa"/>
          </w:tcPr>
          <w:p w:rsidR="00290FBC" w:rsidRPr="00204FC1" w:rsidRDefault="00290FBC" w:rsidP="00204FC1">
            <w:pPr>
              <w:rPr>
                <w:sz w:val="22"/>
                <w:szCs w:val="22"/>
              </w:rPr>
            </w:pPr>
            <w:r w:rsidRPr="00204FC1">
              <w:rPr>
                <w:sz w:val="22"/>
                <w:szCs w:val="22"/>
              </w:rPr>
              <w:t>2</w:t>
            </w:r>
          </w:p>
        </w:tc>
        <w:tc>
          <w:tcPr>
            <w:tcW w:w="709" w:type="dxa"/>
          </w:tcPr>
          <w:p w:rsidR="00290FBC" w:rsidRPr="00290FBC" w:rsidRDefault="00290FBC" w:rsidP="00204FC1">
            <w:pPr>
              <w:rPr>
                <w:sz w:val="22"/>
                <w:szCs w:val="22"/>
              </w:rPr>
            </w:pPr>
            <w:r w:rsidRPr="00290FBC">
              <w:rPr>
                <w:sz w:val="22"/>
                <w:szCs w:val="22"/>
              </w:rPr>
              <w:t>2</w:t>
            </w:r>
          </w:p>
        </w:tc>
        <w:tc>
          <w:tcPr>
            <w:tcW w:w="709" w:type="dxa"/>
          </w:tcPr>
          <w:p w:rsidR="00290FBC" w:rsidRPr="00204FC1" w:rsidRDefault="00290FBC" w:rsidP="00204FC1">
            <w:pPr>
              <w:rPr>
                <w:sz w:val="22"/>
                <w:szCs w:val="22"/>
              </w:rPr>
            </w:pPr>
            <w:r w:rsidRPr="00204FC1">
              <w:rPr>
                <w:color w:val="00B050"/>
                <w:sz w:val="22"/>
                <w:szCs w:val="22"/>
              </w:rPr>
              <w:t>39</w:t>
            </w:r>
          </w:p>
        </w:tc>
        <w:tc>
          <w:tcPr>
            <w:tcW w:w="709" w:type="dxa"/>
          </w:tcPr>
          <w:p w:rsidR="00290FBC" w:rsidRPr="00204FC1" w:rsidRDefault="00290FBC" w:rsidP="00204FC1">
            <w:pPr>
              <w:rPr>
                <w:color w:val="C00000"/>
                <w:sz w:val="22"/>
                <w:szCs w:val="22"/>
              </w:rPr>
            </w:pPr>
            <w:r w:rsidRPr="00204FC1">
              <w:rPr>
                <w:color w:val="C00000"/>
                <w:sz w:val="22"/>
                <w:szCs w:val="22"/>
              </w:rPr>
              <w:t>36</w:t>
            </w:r>
          </w:p>
        </w:tc>
        <w:tc>
          <w:tcPr>
            <w:tcW w:w="708" w:type="dxa"/>
          </w:tcPr>
          <w:p w:rsidR="00290FBC" w:rsidRPr="00204FC1" w:rsidRDefault="00290FBC" w:rsidP="00204FC1">
            <w:pPr>
              <w:rPr>
                <w:color w:val="00B050"/>
                <w:sz w:val="22"/>
                <w:szCs w:val="22"/>
              </w:rPr>
            </w:pPr>
            <w:r w:rsidRPr="00204FC1">
              <w:rPr>
                <w:color w:val="00B050"/>
                <w:sz w:val="22"/>
                <w:szCs w:val="22"/>
              </w:rPr>
              <w:t>39</w:t>
            </w:r>
          </w:p>
        </w:tc>
        <w:tc>
          <w:tcPr>
            <w:tcW w:w="709" w:type="dxa"/>
          </w:tcPr>
          <w:p w:rsidR="00290FBC" w:rsidRPr="00204FC1" w:rsidRDefault="00290FBC" w:rsidP="00204FC1">
            <w:pPr>
              <w:rPr>
                <w:sz w:val="22"/>
                <w:szCs w:val="22"/>
              </w:rPr>
            </w:pPr>
            <w:r w:rsidRPr="00204FC1">
              <w:rPr>
                <w:sz w:val="22"/>
                <w:szCs w:val="22"/>
              </w:rPr>
              <w:t>39</w:t>
            </w:r>
          </w:p>
        </w:tc>
        <w:tc>
          <w:tcPr>
            <w:tcW w:w="709" w:type="dxa"/>
          </w:tcPr>
          <w:p w:rsidR="00290FBC" w:rsidRPr="00290FBC" w:rsidRDefault="00290FBC" w:rsidP="00204FC1">
            <w:pPr>
              <w:rPr>
                <w:color w:val="C00000"/>
                <w:sz w:val="22"/>
                <w:szCs w:val="22"/>
              </w:rPr>
            </w:pPr>
            <w:r w:rsidRPr="00290FBC">
              <w:rPr>
                <w:color w:val="C00000"/>
                <w:sz w:val="22"/>
                <w:szCs w:val="22"/>
              </w:rPr>
              <w:t>29</w:t>
            </w:r>
          </w:p>
        </w:tc>
        <w:tc>
          <w:tcPr>
            <w:tcW w:w="709" w:type="dxa"/>
          </w:tcPr>
          <w:p w:rsidR="00290FBC" w:rsidRPr="00204FC1" w:rsidRDefault="00290FBC" w:rsidP="00204FC1">
            <w:pPr>
              <w:rPr>
                <w:sz w:val="22"/>
                <w:szCs w:val="22"/>
              </w:rPr>
            </w:pPr>
            <w:r w:rsidRPr="00204FC1">
              <w:rPr>
                <w:color w:val="00B050"/>
                <w:sz w:val="22"/>
                <w:szCs w:val="22"/>
              </w:rPr>
              <w:t>19.5</w:t>
            </w:r>
          </w:p>
        </w:tc>
        <w:tc>
          <w:tcPr>
            <w:tcW w:w="708" w:type="dxa"/>
          </w:tcPr>
          <w:p w:rsidR="00290FBC" w:rsidRPr="00204FC1" w:rsidRDefault="00290FBC" w:rsidP="00204FC1">
            <w:pPr>
              <w:rPr>
                <w:color w:val="C00000"/>
                <w:sz w:val="22"/>
                <w:szCs w:val="22"/>
              </w:rPr>
            </w:pPr>
            <w:r w:rsidRPr="00204FC1">
              <w:rPr>
                <w:color w:val="C00000"/>
                <w:sz w:val="22"/>
                <w:szCs w:val="22"/>
              </w:rPr>
              <w:t>18</w:t>
            </w:r>
          </w:p>
        </w:tc>
        <w:tc>
          <w:tcPr>
            <w:tcW w:w="709" w:type="dxa"/>
          </w:tcPr>
          <w:p w:rsidR="00290FBC" w:rsidRPr="00204FC1" w:rsidRDefault="00290FBC" w:rsidP="00204FC1">
            <w:pPr>
              <w:rPr>
                <w:color w:val="00B050"/>
                <w:sz w:val="22"/>
                <w:szCs w:val="22"/>
              </w:rPr>
            </w:pPr>
            <w:r w:rsidRPr="00204FC1">
              <w:rPr>
                <w:color w:val="00B050"/>
                <w:sz w:val="22"/>
                <w:szCs w:val="22"/>
              </w:rPr>
              <w:t>19.5</w:t>
            </w:r>
          </w:p>
        </w:tc>
        <w:tc>
          <w:tcPr>
            <w:tcW w:w="620" w:type="dxa"/>
          </w:tcPr>
          <w:p w:rsidR="00290FBC" w:rsidRPr="00204FC1" w:rsidRDefault="00290FBC" w:rsidP="00204FC1">
            <w:pPr>
              <w:rPr>
                <w:sz w:val="22"/>
                <w:szCs w:val="22"/>
              </w:rPr>
            </w:pPr>
            <w:r w:rsidRPr="00204FC1">
              <w:rPr>
                <w:sz w:val="22"/>
                <w:szCs w:val="22"/>
              </w:rPr>
              <w:t>19.5</w:t>
            </w:r>
          </w:p>
        </w:tc>
        <w:tc>
          <w:tcPr>
            <w:tcW w:w="656" w:type="dxa"/>
          </w:tcPr>
          <w:p w:rsidR="00290FBC" w:rsidRPr="00290FBC" w:rsidRDefault="00290FBC" w:rsidP="007E003A">
            <w:pPr>
              <w:rPr>
                <w:color w:val="C00000"/>
              </w:rPr>
            </w:pPr>
            <w:r w:rsidRPr="00290FBC">
              <w:rPr>
                <w:color w:val="C00000"/>
                <w:sz w:val="22"/>
              </w:rPr>
              <w:t>14.5</w:t>
            </w:r>
          </w:p>
        </w:tc>
      </w:tr>
      <w:tr w:rsidR="00290FBC" w:rsidRPr="00204FC1" w:rsidTr="00290FBC">
        <w:trPr>
          <w:jc w:val="right"/>
        </w:trPr>
        <w:tc>
          <w:tcPr>
            <w:tcW w:w="697" w:type="dxa"/>
          </w:tcPr>
          <w:p w:rsidR="00290FBC" w:rsidRPr="00204FC1" w:rsidRDefault="00290FBC" w:rsidP="00204FC1">
            <w:pPr>
              <w:rPr>
                <w:b/>
                <w:sz w:val="22"/>
                <w:szCs w:val="22"/>
              </w:rPr>
            </w:pPr>
            <w:r w:rsidRPr="00204FC1">
              <w:rPr>
                <w:b/>
                <w:sz w:val="22"/>
                <w:szCs w:val="22"/>
              </w:rPr>
              <w:t>Итого</w:t>
            </w:r>
          </w:p>
        </w:tc>
        <w:tc>
          <w:tcPr>
            <w:tcW w:w="600" w:type="dxa"/>
          </w:tcPr>
          <w:p w:rsidR="00290FBC" w:rsidRPr="00204FC1" w:rsidRDefault="00290FBC" w:rsidP="00204FC1">
            <w:pPr>
              <w:rPr>
                <w:sz w:val="22"/>
                <w:szCs w:val="22"/>
              </w:rPr>
            </w:pPr>
            <w:r w:rsidRPr="00204FC1">
              <w:rPr>
                <w:sz w:val="22"/>
                <w:szCs w:val="22"/>
              </w:rPr>
              <w:t>12</w:t>
            </w:r>
          </w:p>
        </w:tc>
        <w:tc>
          <w:tcPr>
            <w:tcW w:w="709" w:type="dxa"/>
          </w:tcPr>
          <w:p w:rsidR="00290FBC" w:rsidRPr="00204FC1" w:rsidRDefault="00290FBC" w:rsidP="00204FC1">
            <w:pPr>
              <w:rPr>
                <w:sz w:val="22"/>
                <w:szCs w:val="22"/>
              </w:rPr>
            </w:pPr>
            <w:r w:rsidRPr="00204FC1">
              <w:rPr>
                <w:sz w:val="22"/>
                <w:szCs w:val="22"/>
              </w:rPr>
              <w:t>11</w:t>
            </w:r>
          </w:p>
        </w:tc>
        <w:tc>
          <w:tcPr>
            <w:tcW w:w="709" w:type="dxa"/>
          </w:tcPr>
          <w:p w:rsidR="00290FBC" w:rsidRPr="00204FC1" w:rsidRDefault="00290FBC" w:rsidP="00204FC1">
            <w:pPr>
              <w:rPr>
                <w:sz w:val="22"/>
                <w:szCs w:val="22"/>
              </w:rPr>
            </w:pPr>
            <w:r w:rsidRPr="00204FC1">
              <w:rPr>
                <w:sz w:val="22"/>
                <w:szCs w:val="22"/>
              </w:rPr>
              <w:t>11</w:t>
            </w:r>
          </w:p>
        </w:tc>
        <w:tc>
          <w:tcPr>
            <w:tcW w:w="708" w:type="dxa"/>
          </w:tcPr>
          <w:p w:rsidR="00290FBC" w:rsidRPr="00204FC1" w:rsidRDefault="00290FBC" w:rsidP="00204FC1">
            <w:pPr>
              <w:rPr>
                <w:sz w:val="22"/>
                <w:szCs w:val="22"/>
              </w:rPr>
            </w:pPr>
            <w:r w:rsidRPr="00204FC1">
              <w:rPr>
                <w:sz w:val="22"/>
                <w:szCs w:val="22"/>
              </w:rPr>
              <w:t>11</w:t>
            </w:r>
          </w:p>
        </w:tc>
        <w:tc>
          <w:tcPr>
            <w:tcW w:w="709" w:type="dxa"/>
          </w:tcPr>
          <w:p w:rsidR="00290FBC" w:rsidRPr="00290FBC" w:rsidRDefault="00290FBC" w:rsidP="00204FC1">
            <w:pPr>
              <w:rPr>
                <w:sz w:val="22"/>
                <w:szCs w:val="22"/>
              </w:rPr>
            </w:pPr>
            <w:r w:rsidRPr="00290FBC">
              <w:rPr>
                <w:sz w:val="22"/>
                <w:szCs w:val="22"/>
              </w:rPr>
              <w:t>11</w:t>
            </w:r>
          </w:p>
        </w:tc>
        <w:tc>
          <w:tcPr>
            <w:tcW w:w="709" w:type="dxa"/>
          </w:tcPr>
          <w:p w:rsidR="00290FBC" w:rsidRPr="00204FC1" w:rsidRDefault="00290FBC" w:rsidP="00204FC1">
            <w:pPr>
              <w:rPr>
                <w:sz w:val="22"/>
                <w:szCs w:val="22"/>
              </w:rPr>
            </w:pPr>
            <w:r w:rsidRPr="00204FC1">
              <w:rPr>
                <w:color w:val="FF0000"/>
                <w:sz w:val="22"/>
                <w:szCs w:val="22"/>
              </w:rPr>
              <w:t>309</w:t>
            </w:r>
          </w:p>
        </w:tc>
        <w:tc>
          <w:tcPr>
            <w:tcW w:w="709" w:type="dxa"/>
          </w:tcPr>
          <w:p w:rsidR="00290FBC" w:rsidRPr="00204FC1" w:rsidRDefault="00290FBC" w:rsidP="00204FC1">
            <w:pPr>
              <w:rPr>
                <w:color w:val="C00000"/>
                <w:sz w:val="22"/>
                <w:szCs w:val="22"/>
              </w:rPr>
            </w:pPr>
            <w:r w:rsidRPr="00204FC1">
              <w:rPr>
                <w:color w:val="C00000"/>
                <w:sz w:val="22"/>
                <w:szCs w:val="22"/>
              </w:rPr>
              <w:t>305</w:t>
            </w:r>
          </w:p>
        </w:tc>
        <w:tc>
          <w:tcPr>
            <w:tcW w:w="708" w:type="dxa"/>
          </w:tcPr>
          <w:p w:rsidR="00290FBC" w:rsidRPr="00204FC1" w:rsidRDefault="00290FBC" w:rsidP="00204FC1">
            <w:pPr>
              <w:rPr>
                <w:color w:val="00B050"/>
                <w:sz w:val="22"/>
                <w:szCs w:val="22"/>
              </w:rPr>
            </w:pPr>
            <w:r w:rsidRPr="00204FC1">
              <w:rPr>
                <w:color w:val="00B050"/>
                <w:sz w:val="22"/>
                <w:szCs w:val="22"/>
              </w:rPr>
              <w:t>314</w:t>
            </w:r>
          </w:p>
        </w:tc>
        <w:tc>
          <w:tcPr>
            <w:tcW w:w="709" w:type="dxa"/>
          </w:tcPr>
          <w:p w:rsidR="00290FBC" w:rsidRPr="00204FC1" w:rsidRDefault="00290FBC" w:rsidP="00204FC1">
            <w:pPr>
              <w:rPr>
                <w:sz w:val="22"/>
                <w:szCs w:val="22"/>
              </w:rPr>
            </w:pPr>
            <w:r w:rsidRPr="00204FC1">
              <w:rPr>
                <w:color w:val="00B050"/>
                <w:sz w:val="22"/>
                <w:szCs w:val="22"/>
              </w:rPr>
              <w:t>323</w:t>
            </w:r>
          </w:p>
        </w:tc>
        <w:tc>
          <w:tcPr>
            <w:tcW w:w="709" w:type="dxa"/>
          </w:tcPr>
          <w:p w:rsidR="00290FBC" w:rsidRPr="00204FC1" w:rsidRDefault="00290FBC" w:rsidP="00204FC1">
            <w:pPr>
              <w:rPr>
                <w:color w:val="00B050"/>
                <w:sz w:val="22"/>
                <w:szCs w:val="22"/>
              </w:rPr>
            </w:pPr>
            <w:r>
              <w:rPr>
                <w:color w:val="00B050"/>
                <w:sz w:val="22"/>
                <w:szCs w:val="22"/>
              </w:rPr>
              <w:t>331</w:t>
            </w:r>
          </w:p>
        </w:tc>
        <w:tc>
          <w:tcPr>
            <w:tcW w:w="709" w:type="dxa"/>
          </w:tcPr>
          <w:p w:rsidR="00290FBC" w:rsidRPr="00204FC1" w:rsidRDefault="00290FBC" w:rsidP="00204FC1">
            <w:pPr>
              <w:rPr>
                <w:sz w:val="22"/>
                <w:szCs w:val="22"/>
              </w:rPr>
            </w:pPr>
            <w:r w:rsidRPr="00204FC1">
              <w:rPr>
                <w:color w:val="00B050"/>
                <w:sz w:val="22"/>
                <w:szCs w:val="22"/>
              </w:rPr>
              <w:t>25.8</w:t>
            </w:r>
          </w:p>
        </w:tc>
        <w:tc>
          <w:tcPr>
            <w:tcW w:w="708" w:type="dxa"/>
          </w:tcPr>
          <w:p w:rsidR="00290FBC" w:rsidRPr="00204FC1" w:rsidRDefault="00290FBC" w:rsidP="00204FC1">
            <w:pPr>
              <w:rPr>
                <w:color w:val="C00000"/>
                <w:sz w:val="22"/>
                <w:szCs w:val="22"/>
              </w:rPr>
            </w:pPr>
            <w:r w:rsidRPr="00204FC1">
              <w:rPr>
                <w:color w:val="C00000"/>
                <w:sz w:val="22"/>
                <w:szCs w:val="22"/>
              </w:rPr>
              <w:t>25.4</w:t>
            </w:r>
          </w:p>
        </w:tc>
        <w:tc>
          <w:tcPr>
            <w:tcW w:w="709" w:type="dxa"/>
          </w:tcPr>
          <w:p w:rsidR="00290FBC" w:rsidRPr="00204FC1" w:rsidRDefault="00290FBC" w:rsidP="00204FC1">
            <w:pPr>
              <w:rPr>
                <w:color w:val="00B050"/>
                <w:sz w:val="22"/>
                <w:szCs w:val="22"/>
              </w:rPr>
            </w:pPr>
            <w:r w:rsidRPr="00204FC1">
              <w:rPr>
                <w:color w:val="00B050"/>
                <w:sz w:val="22"/>
                <w:szCs w:val="22"/>
              </w:rPr>
              <w:t>26.17</w:t>
            </w:r>
          </w:p>
        </w:tc>
        <w:tc>
          <w:tcPr>
            <w:tcW w:w="620" w:type="dxa"/>
          </w:tcPr>
          <w:p w:rsidR="00290FBC" w:rsidRPr="00204FC1" w:rsidRDefault="00290FBC" w:rsidP="00204FC1">
            <w:pPr>
              <w:rPr>
                <w:sz w:val="22"/>
                <w:szCs w:val="22"/>
              </w:rPr>
            </w:pPr>
            <w:r w:rsidRPr="00204FC1">
              <w:rPr>
                <w:sz w:val="22"/>
                <w:szCs w:val="22"/>
              </w:rPr>
              <w:t>29.36</w:t>
            </w:r>
          </w:p>
        </w:tc>
        <w:tc>
          <w:tcPr>
            <w:tcW w:w="656" w:type="dxa"/>
          </w:tcPr>
          <w:p w:rsidR="00290FBC" w:rsidRDefault="00290FBC" w:rsidP="007E003A">
            <w:r w:rsidRPr="00290FBC">
              <w:rPr>
                <w:color w:val="00B050"/>
              </w:rPr>
              <w:t>30.09</w:t>
            </w:r>
          </w:p>
        </w:tc>
      </w:tr>
    </w:tbl>
    <w:p w:rsidR="00FB58F3" w:rsidRPr="0010219A" w:rsidRDefault="00FB58F3" w:rsidP="00FB58F3">
      <w:r w:rsidRPr="0010219A">
        <w:t xml:space="preserve"> </w:t>
      </w:r>
    </w:p>
    <w:p w:rsidR="00FB58F3" w:rsidRPr="00CF6D16" w:rsidRDefault="00CF6D16" w:rsidP="00FB58F3">
      <w:r>
        <w:t>Наполняемость в</w:t>
      </w:r>
      <w:r w:rsidR="00C9556D">
        <w:t xml:space="preserve"> классах сравнительно высокая </w:t>
      </w:r>
      <w:r>
        <w:t xml:space="preserve"> на 2-х ступенях, кроме </w:t>
      </w:r>
      <w:r>
        <w:rPr>
          <w:lang w:val="en-US"/>
        </w:rPr>
        <w:t>III</w:t>
      </w:r>
      <w:r w:rsidRPr="00CF6D16">
        <w:t xml:space="preserve"> </w:t>
      </w:r>
      <w:r>
        <w:t>ступени.</w:t>
      </w:r>
    </w:p>
    <w:p w:rsidR="00FB58F3" w:rsidRDefault="00FB58F3" w:rsidP="00FB58F3">
      <w:r>
        <w:rPr>
          <w:noProof/>
        </w:rPr>
        <w:lastRenderedPageBreak/>
        <w:drawing>
          <wp:inline distT="0" distB="0" distL="0" distR="0" wp14:anchorId="5B158481" wp14:editId="63891DAE">
            <wp:extent cx="5096540" cy="2424223"/>
            <wp:effectExtent l="0" t="0" r="27940" b="14605"/>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B58F3" w:rsidRDefault="00FB58F3" w:rsidP="00FB58F3"/>
    <w:tbl>
      <w:tblPr>
        <w:tblStyle w:val="ad"/>
        <w:tblW w:w="8897" w:type="dxa"/>
        <w:tblLayout w:type="fixed"/>
        <w:tblLook w:val="04A0" w:firstRow="1" w:lastRow="0" w:firstColumn="1" w:lastColumn="0" w:noHBand="0" w:noVBand="1"/>
      </w:tblPr>
      <w:tblGrid>
        <w:gridCol w:w="1101"/>
        <w:gridCol w:w="1134"/>
        <w:gridCol w:w="1275"/>
        <w:gridCol w:w="1418"/>
        <w:gridCol w:w="1417"/>
        <w:gridCol w:w="2552"/>
      </w:tblGrid>
      <w:tr w:rsidR="00FB58F3" w:rsidRPr="00B9286B" w:rsidTr="00FB58F3">
        <w:trPr>
          <w:cantSplit/>
          <w:trHeight w:val="886"/>
        </w:trPr>
        <w:tc>
          <w:tcPr>
            <w:tcW w:w="1101" w:type="dxa"/>
          </w:tcPr>
          <w:p w:rsidR="00FB58F3" w:rsidRPr="00F40C6B" w:rsidRDefault="00FB58F3" w:rsidP="00FB58F3">
            <w:pPr>
              <w:tabs>
                <w:tab w:val="left" w:pos="5505"/>
              </w:tabs>
              <w:jc w:val="center"/>
              <w:rPr>
                <w:b/>
                <w:lang w:val="ky-KG"/>
              </w:rPr>
            </w:pPr>
            <w:r w:rsidRPr="00F40C6B">
              <w:rPr>
                <w:b/>
                <w:lang w:val="ky-KG"/>
              </w:rPr>
              <w:t>классы</w:t>
            </w:r>
          </w:p>
        </w:tc>
        <w:tc>
          <w:tcPr>
            <w:tcW w:w="1134" w:type="dxa"/>
          </w:tcPr>
          <w:p w:rsidR="00FB58F3" w:rsidRPr="00F40C6B" w:rsidRDefault="00FB58F3" w:rsidP="00FB58F3">
            <w:pPr>
              <w:tabs>
                <w:tab w:val="left" w:pos="5505"/>
              </w:tabs>
              <w:jc w:val="center"/>
              <w:rPr>
                <w:b/>
                <w:lang w:val="ky-KG"/>
              </w:rPr>
            </w:pPr>
            <w:r w:rsidRPr="00F40C6B">
              <w:rPr>
                <w:b/>
                <w:lang w:val="ky-KG"/>
              </w:rPr>
              <w:t>Класс-комплекты</w:t>
            </w:r>
          </w:p>
        </w:tc>
        <w:tc>
          <w:tcPr>
            <w:tcW w:w="2693" w:type="dxa"/>
            <w:gridSpan w:val="2"/>
          </w:tcPr>
          <w:p w:rsidR="00FB58F3" w:rsidRPr="00F40C6B" w:rsidRDefault="00FB58F3" w:rsidP="00FB58F3">
            <w:pPr>
              <w:tabs>
                <w:tab w:val="left" w:pos="5505"/>
              </w:tabs>
              <w:jc w:val="center"/>
              <w:rPr>
                <w:b/>
                <w:lang w:val="ky-KG"/>
              </w:rPr>
            </w:pPr>
            <w:r w:rsidRPr="00F40C6B">
              <w:rPr>
                <w:b/>
                <w:lang w:val="ky-KG"/>
              </w:rPr>
              <w:t>Количество учащихся на начало у.г.</w:t>
            </w:r>
          </w:p>
        </w:tc>
        <w:tc>
          <w:tcPr>
            <w:tcW w:w="1417" w:type="dxa"/>
          </w:tcPr>
          <w:p w:rsidR="00FB58F3" w:rsidRPr="00F40C6B" w:rsidRDefault="00FB58F3" w:rsidP="00FB58F3">
            <w:pPr>
              <w:tabs>
                <w:tab w:val="left" w:pos="5505"/>
              </w:tabs>
              <w:jc w:val="center"/>
              <w:rPr>
                <w:b/>
                <w:lang w:val="ky-KG"/>
              </w:rPr>
            </w:pPr>
          </w:p>
        </w:tc>
        <w:tc>
          <w:tcPr>
            <w:tcW w:w="2552" w:type="dxa"/>
          </w:tcPr>
          <w:p w:rsidR="00FB58F3" w:rsidRPr="00F40C6B" w:rsidRDefault="00FB58F3" w:rsidP="00FB58F3">
            <w:pPr>
              <w:tabs>
                <w:tab w:val="left" w:pos="5505"/>
              </w:tabs>
              <w:jc w:val="center"/>
              <w:rPr>
                <w:b/>
                <w:lang w:val="ky-KG"/>
              </w:rPr>
            </w:pPr>
            <w:r w:rsidRPr="00F40C6B">
              <w:rPr>
                <w:b/>
                <w:lang w:val="ky-KG"/>
              </w:rPr>
              <w:t>Количество учащихся на конец у.г.</w:t>
            </w:r>
          </w:p>
        </w:tc>
      </w:tr>
      <w:tr w:rsidR="00FB58F3" w:rsidRPr="00B9286B" w:rsidTr="00FB58F3">
        <w:trPr>
          <w:cantSplit/>
          <w:trHeight w:val="404"/>
        </w:trPr>
        <w:tc>
          <w:tcPr>
            <w:tcW w:w="1101" w:type="dxa"/>
          </w:tcPr>
          <w:p w:rsidR="00FB58F3" w:rsidRPr="00F40C6B" w:rsidRDefault="00FB58F3" w:rsidP="00FB58F3">
            <w:pPr>
              <w:tabs>
                <w:tab w:val="left" w:pos="5505"/>
              </w:tabs>
              <w:jc w:val="center"/>
              <w:rPr>
                <w:b/>
                <w:lang w:val="ky-KG"/>
              </w:rPr>
            </w:pPr>
          </w:p>
        </w:tc>
        <w:tc>
          <w:tcPr>
            <w:tcW w:w="1134" w:type="dxa"/>
          </w:tcPr>
          <w:p w:rsidR="00FB58F3" w:rsidRPr="00F40C6B" w:rsidRDefault="00FB58F3" w:rsidP="00FB58F3">
            <w:pPr>
              <w:tabs>
                <w:tab w:val="left" w:pos="5505"/>
              </w:tabs>
              <w:jc w:val="center"/>
              <w:rPr>
                <w:b/>
                <w:lang w:val="ky-KG"/>
              </w:rPr>
            </w:pPr>
          </w:p>
        </w:tc>
        <w:tc>
          <w:tcPr>
            <w:tcW w:w="1275" w:type="dxa"/>
          </w:tcPr>
          <w:p w:rsidR="00FB58F3" w:rsidRPr="00F40C6B" w:rsidRDefault="00FB58F3" w:rsidP="00FB58F3">
            <w:pPr>
              <w:tabs>
                <w:tab w:val="left" w:pos="5505"/>
              </w:tabs>
              <w:jc w:val="center"/>
              <w:rPr>
                <w:b/>
                <w:lang w:val="ky-KG"/>
              </w:rPr>
            </w:pPr>
            <w:r>
              <w:rPr>
                <w:b/>
                <w:lang w:val="ky-KG"/>
              </w:rPr>
              <w:t>ВСЕГО</w:t>
            </w:r>
          </w:p>
        </w:tc>
        <w:tc>
          <w:tcPr>
            <w:tcW w:w="1418" w:type="dxa"/>
          </w:tcPr>
          <w:p w:rsidR="00FB58F3" w:rsidRPr="00F40C6B" w:rsidRDefault="00FB58F3" w:rsidP="00FB58F3">
            <w:pPr>
              <w:tabs>
                <w:tab w:val="left" w:pos="5505"/>
              </w:tabs>
              <w:jc w:val="center"/>
              <w:rPr>
                <w:b/>
                <w:lang w:val="ky-KG"/>
              </w:rPr>
            </w:pPr>
            <w:r w:rsidRPr="00F40C6B">
              <w:rPr>
                <w:b/>
                <w:lang w:val="ky-KG"/>
              </w:rPr>
              <w:t>выбыло</w:t>
            </w:r>
          </w:p>
        </w:tc>
        <w:tc>
          <w:tcPr>
            <w:tcW w:w="1417" w:type="dxa"/>
          </w:tcPr>
          <w:p w:rsidR="00FB58F3" w:rsidRPr="00F40C6B" w:rsidRDefault="00FB58F3" w:rsidP="00FB58F3">
            <w:pPr>
              <w:tabs>
                <w:tab w:val="left" w:pos="5505"/>
              </w:tabs>
              <w:jc w:val="center"/>
              <w:rPr>
                <w:b/>
                <w:lang w:val="ky-KG"/>
              </w:rPr>
            </w:pPr>
            <w:r w:rsidRPr="00F40C6B">
              <w:rPr>
                <w:b/>
                <w:lang w:val="ky-KG"/>
              </w:rPr>
              <w:t>прибыло</w:t>
            </w:r>
          </w:p>
        </w:tc>
        <w:tc>
          <w:tcPr>
            <w:tcW w:w="2552" w:type="dxa"/>
          </w:tcPr>
          <w:p w:rsidR="00FB58F3" w:rsidRPr="00F40C6B" w:rsidRDefault="00FB58F3" w:rsidP="00FB58F3">
            <w:pPr>
              <w:tabs>
                <w:tab w:val="left" w:pos="5505"/>
              </w:tabs>
              <w:jc w:val="center"/>
              <w:rPr>
                <w:b/>
                <w:lang w:val="ky-KG"/>
              </w:rPr>
            </w:pPr>
          </w:p>
        </w:tc>
      </w:tr>
      <w:tr w:rsidR="00FB58F3" w:rsidRPr="00B9286B" w:rsidTr="00FB58F3">
        <w:tc>
          <w:tcPr>
            <w:tcW w:w="1101" w:type="dxa"/>
          </w:tcPr>
          <w:p w:rsidR="00FB58F3" w:rsidRPr="00B9286B" w:rsidRDefault="00D55643" w:rsidP="00FB58F3">
            <w:pPr>
              <w:tabs>
                <w:tab w:val="left" w:pos="5505"/>
              </w:tabs>
              <w:rPr>
                <w:lang w:val="ky-KG"/>
              </w:rPr>
            </w:pPr>
            <w:r>
              <w:rPr>
                <w:lang w:val="ky-KG"/>
              </w:rPr>
              <w:t>1-4</w:t>
            </w:r>
          </w:p>
        </w:tc>
        <w:tc>
          <w:tcPr>
            <w:tcW w:w="1134" w:type="dxa"/>
          </w:tcPr>
          <w:p w:rsidR="00FB58F3" w:rsidRPr="00B9286B" w:rsidRDefault="00D55643" w:rsidP="00FB58F3">
            <w:pPr>
              <w:tabs>
                <w:tab w:val="left" w:pos="5505"/>
              </w:tabs>
              <w:rPr>
                <w:lang w:val="ky-KG"/>
              </w:rPr>
            </w:pPr>
            <w:r>
              <w:rPr>
                <w:lang w:val="ky-KG"/>
              </w:rPr>
              <w:t>4</w:t>
            </w:r>
          </w:p>
        </w:tc>
        <w:tc>
          <w:tcPr>
            <w:tcW w:w="1275" w:type="dxa"/>
          </w:tcPr>
          <w:p w:rsidR="00FB58F3" w:rsidRPr="00B9286B" w:rsidRDefault="00D55643" w:rsidP="00FB58F3">
            <w:pPr>
              <w:tabs>
                <w:tab w:val="left" w:pos="5505"/>
              </w:tabs>
              <w:rPr>
                <w:lang w:val="ky-KG"/>
              </w:rPr>
            </w:pPr>
            <w:r>
              <w:rPr>
                <w:lang w:val="ky-KG"/>
              </w:rPr>
              <w:t>144</w:t>
            </w:r>
          </w:p>
        </w:tc>
        <w:tc>
          <w:tcPr>
            <w:tcW w:w="1418" w:type="dxa"/>
          </w:tcPr>
          <w:p w:rsidR="00FB58F3" w:rsidRPr="00B9286B" w:rsidRDefault="00FB58F3" w:rsidP="00FB58F3">
            <w:pPr>
              <w:tabs>
                <w:tab w:val="left" w:pos="5505"/>
              </w:tabs>
              <w:rPr>
                <w:lang w:val="ky-KG"/>
              </w:rPr>
            </w:pPr>
          </w:p>
        </w:tc>
        <w:tc>
          <w:tcPr>
            <w:tcW w:w="1417" w:type="dxa"/>
          </w:tcPr>
          <w:p w:rsidR="00FB58F3" w:rsidRPr="00B9286B" w:rsidRDefault="00FB58F3" w:rsidP="00FB58F3">
            <w:pPr>
              <w:tabs>
                <w:tab w:val="left" w:pos="5505"/>
              </w:tabs>
              <w:rPr>
                <w:lang w:val="ky-KG"/>
              </w:rPr>
            </w:pPr>
          </w:p>
        </w:tc>
        <w:tc>
          <w:tcPr>
            <w:tcW w:w="2552" w:type="dxa"/>
          </w:tcPr>
          <w:p w:rsidR="00FB58F3" w:rsidRPr="00B9286B" w:rsidRDefault="00D55643" w:rsidP="00FB58F3">
            <w:pPr>
              <w:tabs>
                <w:tab w:val="left" w:pos="5505"/>
              </w:tabs>
              <w:rPr>
                <w:lang w:val="ky-KG"/>
              </w:rPr>
            </w:pPr>
            <w:r>
              <w:rPr>
                <w:lang w:val="ky-KG"/>
              </w:rPr>
              <w:t>143</w:t>
            </w:r>
          </w:p>
        </w:tc>
      </w:tr>
      <w:tr w:rsidR="00D55643" w:rsidRPr="00B9286B" w:rsidTr="00FB58F3">
        <w:tc>
          <w:tcPr>
            <w:tcW w:w="1101" w:type="dxa"/>
          </w:tcPr>
          <w:p w:rsidR="00D55643" w:rsidRPr="00B9286B" w:rsidRDefault="00D55643" w:rsidP="007E003A">
            <w:pPr>
              <w:tabs>
                <w:tab w:val="left" w:pos="5505"/>
              </w:tabs>
              <w:rPr>
                <w:lang w:val="ky-KG"/>
              </w:rPr>
            </w:pPr>
            <w:r w:rsidRPr="00B9286B">
              <w:rPr>
                <w:lang w:val="ky-KG"/>
              </w:rPr>
              <w:t>5-9</w:t>
            </w:r>
          </w:p>
        </w:tc>
        <w:tc>
          <w:tcPr>
            <w:tcW w:w="1134" w:type="dxa"/>
          </w:tcPr>
          <w:p w:rsidR="00D55643" w:rsidRPr="00B9286B" w:rsidRDefault="00D55643" w:rsidP="007E003A">
            <w:pPr>
              <w:tabs>
                <w:tab w:val="left" w:pos="5505"/>
              </w:tabs>
              <w:rPr>
                <w:lang w:val="ky-KG"/>
              </w:rPr>
            </w:pPr>
            <w:r>
              <w:rPr>
                <w:lang w:val="ky-KG"/>
              </w:rPr>
              <w:t>5</w:t>
            </w:r>
          </w:p>
        </w:tc>
        <w:tc>
          <w:tcPr>
            <w:tcW w:w="1275" w:type="dxa"/>
          </w:tcPr>
          <w:p w:rsidR="00D55643" w:rsidRPr="00B9286B" w:rsidRDefault="00D55643" w:rsidP="007E003A">
            <w:pPr>
              <w:tabs>
                <w:tab w:val="left" w:pos="5505"/>
              </w:tabs>
              <w:rPr>
                <w:lang w:val="ky-KG"/>
              </w:rPr>
            </w:pPr>
            <w:r>
              <w:rPr>
                <w:lang w:val="ky-KG"/>
              </w:rPr>
              <w:t>165</w:t>
            </w:r>
          </w:p>
        </w:tc>
        <w:tc>
          <w:tcPr>
            <w:tcW w:w="1418" w:type="dxa"/>
          </w:tcPr>
          <w:p w:rsidR="00D55643" w:rsidRPr="00B9286B" w:rsidRDefault="00D55643" w:rsidP="007E003A">
            <w:pPr>
              <w:tabs>
                <w:tab w:val="left" w:pos="5505"/>
              </w:tabs>
              <w:rPr>
                <w:lang w:val="ky-KG"/>
              </w:rPr>
            </w:pPr>
            <w:r>
              <w:rPr>
                <w:lang w:val="ky-KG"/>
              </w:rPr>
              <w:t>21</w:t>
            </w:r>
          </w:p>
        </w:tc>
        <w:tc>
          <w:tcPr>
            <w:tcW w:w="1417" w:type="dxa"/>
          </w:tcPr>
          <w:p w:rsidR="00D55643" w:rsidRPr="00B9286B" w:rsidRDefault="00D55643" w:rsidP="007E003A">
            <w:pPr>
              <w:tabs>
                <w:tab w:val="left" w:pos="5505"/>
              </w:tabs>
              <w:rPr>
                <w:lang w:val="ky-KG"/>
              </w:rPr>
            </w:pPr>
            <w:r>
              <w:rPr>
                <w:lang w:val="ky-KG"/>
              </w:rPr>
              <w:t>15</w:t>
            </w:r>
          </w:p>
        </w:tc>
        <w:tc>
          <w:tcPr>
            <w:tcW w:w="2552" w:type="dxa"/>
          </w:tcPr>
          <w:p w:rsidR="00D55643" w:rsidRPr="00B9286B" w:rsidRDefault="00D55643" w:rsidP="007E003A">
            <w:pPr>
              <w:tabs>
                <w:tab w:val="left" w:pos="5505"/>
              </w:tabs>
              <w:rPr>
                <w:lang w:val="ky-KG"/>
              </w:rPr>
            </w:pPr>
            <w:r>
              <w:rPr>
                <w:lang w:val="ky-KG"/>
              </w:rPr>
              <w:t>159</w:t>
            </w:r>
          </w:p>
        </w:tc>
      </w:tr>
      <w:tr w:rsidR="00D55643" w:rsidRPr="00B9286B" w:rsidTr="00FB58F3">
        <w:tc>
          <w:tcPr>
            <w:tcW w:w="1101" w:type="dxa"/>
          </w:tcPr>
          <w:p w:rsidR="00D55643" w:rsidRPr="00B9286B" w:rsidRDefault="00D55643" w:rsidP="00FB58F3">
            <w:pPr>
              <w:tabs>
                <w:tab w:val="left" w:pos="5505"/>
              </w:tabs>
              <w:rPr>
                <w:lang w:val="ky-KG"/>
              </w:rPr>
            </w:pPr>
            <w:r w:rsidRPr="00B9286B">
              <w:rPr>
                <w:lang w:val="ky-KG"/>
              </w:rPr>
              <w:t>10-11</w:t>
            </w:r>
          </w:p>
        </w:tc>
        <w:tc>
          <w:tcPr>
            <w:tcW w:w="1134" w:type="dxa"/>
          </w:tcPr>
          <w:p w:rsidR="00D55643" w:rsidRPr="00B9286B" w:rsidRDefault="00D55643" w:rsidP="00FB58F3">
            <w:pPr>
              <w:tabs>
                <w:tab w:val="left" w:pos="5505"/>
              </w:tabs>
              <w:rPr>
                <w:lang w:val="ky-KG"/>
              </w:rPr>
            </w:pPr>
            <w:r>
              <w:rPr>
                <w:lang w:val="ky-KG"/>
              </w:rPr>
              <w:t>2</w:t>
            </w:r>
          </w:p>
        </w:tc>
        <w:tc>
          <w:tcPr>
            <w:tcW w:w="1275" w:type="dxa"/>
          </w:tcPr>
          <w:p w:rsidR="00D55643" w:rsidRPr="00B9286B" w:rsidRDefault="00D55643" w:rsidP="00FB58F3">
            <w:pPr>
              <w:tabs>
                <w:tab w:val="left" w:pos="5505"/>
              </w:tabs>
              <w:rPr>
                <w:lang w:val="ky-KG"/>
              </w:rPr>
            </w:pPr>
            <w:r>
              <w:rPr>
                <w:lang w:val="ky-KG"/>
              </w:rPr>
              <w:t>40</w:t>
            </w:r>
          </w:p>
        </w:tc>
        <w:tc>
          <w:tcPr>
            <w:tcW w:w="1418" w:type="dxa"/>
          </w:tcPr>
          <w:p w:rsidR="00D55643" w:rsidRPr="00B9286B" w:rsidRDefault="00D55643" w:rsidP="00FB58F3">
            <w:pPr>
              <w:tabs>
                <w:tab w:val="left" w:pos="5505"/>
              </w:tabs>
              <w:rPr>
                <w:lang w:val="ky-KG"/>
              </w:rPr>
            </w:pPr>
            <w:r>
              <w:rPr>
                <w:lang w:val="ky-KG"/>
              </w:rPr>
              <w:t>13</w:t>
            </w:r>
          </w:p>
        </w:tc>
        <w:tc>
          <w:tcPr>
            <w:tcW w:w="1417" w:type="dxa"/>
          </w:tcPr>
          <w:p w:rsidR="00D55643" w:rsidRPr="00B9286B" w:rsidRDefault="00D55643" w:rsidP="00FB58F3">
            <w:pPr>
              <w:tabs>
                <w:tab w:val="left" w:pos="5505"/>
              </w:tabs>
              <w:rPr>
                <w:lang w:val="ky-KG"/>
              </w:rPr>
            </w:pPr>
            <w:r>
              <w:rPr>
                <w:lang w:val="ky-KG"/>
              </w:rPr>
              <w:t>2</w:t>
            </w:r>
          </w:p>
        </w:tc>
        <w:tc>
          <w:tcPr>
            <w:tcW w:w="2552" w:type="dxa"/>
          </w:tcPr>
          <w:p w:rsidR="00D55643" w:rsidRPr="00B9286B" w:rsidRDefault="00D55643" w:rsidP="00FB58F3">
            <w:pPr>
              <w:tabs>
                <w:tab w:val="left" w:pos="5505"/>
              </w:tabs>
              <w:rPr>
                <w:lang w:val="ky-KG"/>
              </w:rPr>
            </w:pPr>
            <w:r>
              <w:rPr>
                <w:lang w:val="ky-KG"/>
              </w:rPr>
              <w:t>29</w:t>
            </w:r>
          </w:p>
        </w:tc>
      </w:tr>
      <w:tr w:rsidR="00D55643" w:rsidRPr="00B9286B" w:rsidTr="00FB58F3">
        <w:tc>
          <w:tcPr>
            <w:tcW w:w="1101" w:type="dxa"/>
          </w:tcPr>
          <w:p w:rsidR="00D55643" w:rsidRPr="00B9286B" w:rsidRDefault="00D55643" w:rsidP="00FB58F3">
            <w:pPr>
              <w:tabs>
                <w:tab w:val="left" w:pos="5505"/>
              </w:tabs>
              <w:rPr>
                <w:lang w:val="ky-KG"/>
              </w:rPr>
            </w:pPr>
            <w:r>
              <w:rPr>
                <w:lang w:val="ky-KG"/>
              </w:rPr>
              <w:t>5-11</w:t>
            </w:r>
            <w:r w:rsidRPr="00B9286B">
              <w:rPr>
                <w:lang w:val="ky-KG"/>
              </w:rPr>
              <w:t xml:space="preserve"> </w:t>
            </w:r>
          </w:p>
        </w:tc>
        <w:tc>
          <w:tcPr>
            <w:tcW w:w="1134" w:type="dxa"/>
          </w:tcPr>
          <w:p w:rsidR="00D55643" w:rsidRPr="00B9286B" w:rsidRDefault="00D55643" w:rsidP="00FB58F3">
            <w:pPr>
              <w:tabs>
                <w:tab w:val="left" w:pos="5505"/>
              </w:tabs>
              <w:rPr>
                <w:lang w:val="ky-KG"/>
              </w:rPr>
            </w:pPr>
            <w:r>
              <w:rPr>
                <w:lang w:val="ky-KG"/>
              </w:rPr>
              <w:t>7</w:t>
            </w:r>
          </w:p>
        </w:tc>
        <w:tc>
          <w:tcPr>
            <w:tcW w:w="1275" w:type="dxa"/>
          </w:tcPr>
          <w:p w:rsidR="00D55643" w:rsidRPr="00B9286B" w:rsidRDefault="00D55643" w:rsidP="00FB58F3">
            <w:pPr>
              <w:tabs>
                <w:tab w:val="left" w:pos="5505"/>
              </w:tabs>
              <w:rPr>
                <w:lang w:val="ky-KG"/>
              </w:rPr>
            </w:pPr>
            <w:r>
              <w:rPr>
                <w:lang w:val="ky-KG"/>
              </w:rPr>
              <w:t>205</w:t>
            </w:r>
          </w:p>
        </w:tc>
        <w:tc>
          <w:tcPr>
            <w:tcW w:w="1418" w:type="dxa"/>
          </w:tcPr>
          <w:p w:rsidR="00D55643" w:rsidRPr="00B9286B" w:rsidRDefault="00D55643" w:rsidP="00FB58F3">
            <w:pPr>
              <w:tabs>
                <w:tab w:val="left" w:pos="5505"/>
              </w:tabs>
              <w:rPr>
                <w:lang w:val="ky-KG"/>
              </w:rPr>
            </w:pPr>
            <w:r>
              <w:rPr>
                <w:lang w:val="ky-KG"/>
              </w:rPr>
              <w:t>34</w:t>
            </w:r>
          </w:p>
        </w:tc>
        <w:tc>
          <w:tcPr>
            <w:tcW w:w="1417" w:type="dxa"/>
          </w:tcPr>
          <w:p w:rsidR="00D55643" w:rsidRPr="00B9286B" w:rsidRDefault="00D55643" w:rsidP="00FB58F3">
            <w:pPr>
              <w:tabs>
                <w:tab w:val="left" w:pos="5505"/>
              </w:tabs>
              <w:rPr>
                <w:lang w:val="ky-KG"/>
              </w:rPr>
            </w:pPr>
            <w:r>
              <w:rPr>
                <w:lang w:val="ky-KG"/>
              </w:rPr>
              <w:t>17</w:t>
            </w:r>
          </w:p>
        </w:tc>
        <w:tc>
          <w:tcPr>
            <w:tcW w:w="2552" w:type="dxa"/>
          </w:tcPr>
          <w:p w:rsidR="00D55643" w:rsidRPr="00B9286B" w:rsidRDefault="00D55643" w:rsidP="00FB58F3">
            <w:pPr>
              <w:tabs>
                <w:tab w:val="left" w:pos="5505"/>
              </w:tabs>
              <w:rPr>
                <w:lang w:val="ky-KG"/>
              </w:rPr>
            </w:pPr>
            <w:r>
              <w:rPr>
                <w:lang w:val="ky-KG"/>
              </w:rPr>
              <w:t>188</w:t>
            </w:r>
          </w:p>
        </w:tc>
      </w:tr>
      <w:tr w:rsidR="00D55643" w:rsidRPr="00B9286B" w:rsidTr="00FB58F3">
        <w:tc>
          <w:tcPr>
            <w:tcW w:w="1101" w:type="dxa"/>
          </w:tcPr>
          <w:p w:rsidR="00D55643" w:rsidRDefault="00D55643" w:rsidP="00FB58F3">
            <w:pPr>
              <w:tabs>
                <w:tab w:val="left" w:pos="5505"/>
              </w:tabs>
              <w:rPr>
                <w:lang w:val="ky-KG"/>
              </w:rPr>
            </w:pPr>
            <w:r>
              <w:rPr>
                <w:lang w:val="ky-KG"/>
              </w:rPr>
              <w:t>1-11</w:t>
            </w:r>
          </w:p>
        </w:tc>
        <w:tc>
          <w:tcPr>
            <w:tcW w:w="1134" w:type="dxa"/>
          </w:tcPr>
          <w:p w:rsidR="00D55643" w:rsidRDefault="00D55643" w:rsidP="00FB58F3">
            <w:pPr>
              <w:tabs>
                <w:tab w:val="left" w:pos="5505"/>
              </w:tabs>
              <w:rPr>
                <w:lang w:val="ky-KG"/>
              </w:rPr>
            </w:pPr>
            <w:r>
              <w:rPr>
                <w:lang w:val="ky-KG"/>
              </w:rPr>
              <w:t>11</w:t>
            </w:r>
          </w:p>
        </w:tc>
        <w:tc>
          <w:tcPr>
            <w:tcW w:w="1275" w:type="dxa"/>
          </w:tcPr>
          <w:p w:rsidR="00D55643" w:rsidRDefault="00D55643" w:rsidP="00FB58F3">
            <w:pPr>
              <w:tabs>
                <w:tab w:val="left" w:pos="5505"/>
              </w:tabs>
              <w:rPr>
                <w:lang w:val="ky-KG"/>
              </w:rPr>
            </w:pPr>
            <w:r>
              <w:rPr>
                <w:lang w:val="ky-KG"/>
              </w:rPr>
              <w:t>349</w:t>
            </w:r>
          </w:p>
        </w:tc>
        <w:tc>
          <w:tcPr>
            <w:tcW w:w="1418" w:type="dxa"/>
          </w:tcPr>
          <w:p w:rsidR="00D55643" w:rsidRDefault="00D55643" w:rsidP="00FB58F3">
            <w:pPr>
              <w:tabs>
                <w:tab w:val="left" w:pos="5505"/>
              </w:tabs>
              <w:rPr>
                <w:lang w:val="ky-KG"/>
              </w:rPr>
            </w:pPr>
          </w:p>
        </w:tc>
        <w:tc>
          <w:tcPr>
            <w:tcW w:w="1417" w:type="dxa"/>
          </w:tcPr>
          <w:p w:rsidR="00D55643" w:rsidRDefault="00D55643" w:rsidP="00FB58F3">
            <w:pPr>
              <w:tabs>
                <w:tab w:val="left" w:pos="5505"/>
              </w:tabs>
              <w:rPr>
                <w:lang w:val="ky-KG"/>
              </w:rPr>
            </w:pPr>
          </w:p>
        </w:tc>
        <w:tc>
          <w:tcPr>
            <w:tcW w:w="2552" w:type="dxa"/>
          </w:tcPr>
          <w:p w:rsidR="00D55643" w:rsidRDefault="00D55643" w:rsidP="00FB58F3">
            <w:pPr>
              <w:tabs>
                <w:tab w:val="left" w:pos="5505"/>
              </w:tabs>
              <w:rPr>
                <w:lang w:val="ky-KG"/>
              </w:rPr>
            </w:pPr>
            <w:r>
              <w:rPr>
                <w:lang w:val="ky-KG"/>
              </w:rPr>
              <w:t>331</w:t>
            </w:r>
          </w:p>
        </w:tc>
      </w:tr>
    </w:tbl>
    <w:p w:rsidR="00FB58F3" w:rsidRPr="0010219A" w:rsidRDefault="00FB58F3" w:rsidP="00FB58F3"/>
    <w:p w:rsidR="00905988" w:rsidRDefault="00FB58F3" w:rsidP="00905988">
      <w:r w:rsidRPr="0010219A">
        <w:t xml:space="preserve">  </w:t>
      </w:r>
      <w:proofErr w:type="gramStart"/>
      <w:r w:rsidRPr="0010219A">
        <w:t xml:space="preserve">На всех </w:t>
      </w:r>
      <w:r>
        <w:t>ступенях обучения за последние 4</w:t>
      </w:r>
      <w:r w:rsidRPr="0010219A">
        <w:t xml:space="preserve"> года колич</w:t>
      </w:r>
      <w:r>
        <w:t>ество класс-комплектов сохранено.</w:t>
      </w:r>
      <w:proofErr w:type="gramEnd"/>
      <w:r>
        <w:t xml:space="preserve"> </w:t>
      </w:r>
      <w:r w:rsidRPr="0010219A">
        <w:t>Ко</w:t>
      </w:r>
      <w:r w:rsidR="00D55643">
        <w:t>личество учащихся за последние 3</w:t>
      </w:r>
      <w:r w:rsidRPr="0010219A">
        <w:t xml:space="preserve"> </w:t>
      </w:r>
      <w:r w:rsidR="00D55643">
        <w:t xml:space="preserve">года </w:t>
      </w:r>
      <w:proofErr w:type="spellStart"/>
      <w:r w:rsidR="00D55643">
        <w:t>у</w:t>
      </w:r>
      <w:r w:rsidR="00E17AA7">
        <w:t>меньш</w:t>
      </w:r>
      <w:r w:rsidR="00D55643">
        <w:t>ивается</w:t>
      </w:r>
      <w:proofErr w:type="spellEnd"/>
      <w:r w:rsidR="00D55643">
        <w:t xml:space="preserve"> к концу </w:t>
      </w:r>
      <w:proofErr w:type="spellStart"/>
      <w:r w:rsidR="00D55643">
        <w:t>у.г</w:t>
      </w:r>
      <w:proofErr w:type="spellEnd"/>
      <w:r w:rsidR="00D55643">
        <w:t xml:space="preserve">., чем на начало </w:t>
      </w:r>
      <w:proofErr w:type="spellStart"/>
      <w:r w:rsidR="00D55643">
        <w:t>у.г</w:t>
      </w:r>
      <w:proofErr w:type="spellEnd"/>
      <w:r w:rsidR="00D55643">
        <w:t>. (это связано с тем, за лето выбывшие не успевают принести справки)</w:t>
      </w:r>
      <w:r w:rsidR="00E17AA7">
        <w:t>. Н</w:t>
      </w:r>
      <w:r w:rsidRPr="0010219A">
        <w:t>аполняемость  в классах увеличивается</w:t>
      </w:r>
      <w:r w:rsidR="00D55643">
        <w:t>-</w:t>
      </w:r>
      <w:r w:rsidR="00C11D2E">
        <w:t xml:space="preserve">в среднем </w:t>
      </w:r>
      <w:r w:rsidR="00D55643">
        <w:t>31</w:t>
      </w:r>
      <w:r w:rsidR="00E17AA7">
        <w:t xml:space="preserve"> </w:t>
      </w:r>
      <w:proofErr w:type="gramStart"/>
      <w:r w:rsidR="00E17AA7">
        <w:t>учащихся</w:t>
      </w:r>
      <w:r w:rsidR="00D55643">
        <w:t>-такое</w:t>
      </w:r>
      <w:proofErr w:type="gramEnd"/>
      <w:r w:rsidR="00D55643">
        <w:t xml:space="preserve"> наблюдается впервые</w:t>
      </w:r>
      <w:r w:rsidRPr="0010219A">
        <w:t>.</w:t>
      </w:r>
      <w:r>
        <w:t xml:space="preserve"> По средней школе </w:t>
      </w:r>
      <w:r w:rsidR="00D55643">
        <w:t>всего в двух классах 13 выбывших-это много, но и мы знаем причины этого</w:t>
      </w:r>
      <w:r w:rsidR="00905988" w:rsidRPr="00D154D6">
        <w:t>, после окончания основной школы учащиеся выбывают из школы в основном в колледжи, техникумы, училища.</w:t>
      </w:r>
      <w:r w:rsidR="00905988" w:rsidRPr="00905988">
        <w:t xml:space="preserve"> </w:t>
      </w:r>
      <w:r w:rsidR="00905988" w:rsidRPr="00D154D6">
        <w:t>Наблюдается тенденция смены школы после четвертого класса, т.к. многие родители предпочитают школы имеющие статус</w:t>
      </w:r>
    </w:p>
    <w:p w:rsidR="00FB58F3" w:rsidRPr="00C9556D" w:rsidRDefault="00D55643" w:rsidP="00FB58F3">
      <w:r>
        <w:t xml:space="preserve"> </w:t>
      </w:r>
      <w:r w:rsidR="00E17AA7">
        <w:t>В целом выбывших в два раза больше, чем прибывших, но на 8 учащихся больше</w:t>
      </w:r>
      <w:r w:rsidR="00E17AA7" w:rsidRPr="00E17AA7">
        <w:t xml:space="preserve"> </w:t>
      </w:r>
      <w:r w:rsidR="00E17AA7">
        <w:t xml:space="preserve">по сравнению с </w:t>
      </w:r>
      <w:proofErr w:type="spellStart"/>
      <w:proofErr w:type="gramStart"/>
      <w:r w:rsidR="00E17AA7">
        <w:t>пр</w:t>
      </w:r>
      <w:proofErr w:type="spellEnd"/>
      <w:proofErr w:type="gramEnd"/>
      <w:r w:rsidR="00E17AA7">
        <w:t xml:space="preserve">/у/г. </w:t>
      </w:r>
      <w:r w:rsidR="00FB58F3">
        <w:t xml:space="preserve"> За все последние 4</w:t>
      </w:r>
      <w:r w:rsidR="00FB58F3" w:rsidRPr="0010219A">
        <w:t xml:space="preserve"> года самая малая нап</w:t>
      </w:r>
      <w:r w:rsidR="00FB58F3">
        <w:t>олняемость в  2018-2019/у.г.-25</w:t>
      </w:r>
      <w:r w:rsidR="00FB58F3" w:rsidRPr="0010219A">
        <w:t>.</w:t>
      </w:r>
      <w:r w:rsidR="00C9556D">
        <w:t>4 и соответственно количество учащихся сравнительно меньше</w:t>
      </w:r>
    </w:p>
    <w:p w:rsidR="00FB58F3" w:rsidRPr="00E17AA7" w:rsidRDefault="00FB58F3" w:rsidP="00E17AA7">
      <w:pPr>
        <w:spacing w:after="200" w:line="276" w:lineRule="auto"/>
        <w:rPr>
          <w:b/>
          <w:bCs/>
        </w:rPr>
      </w:pPr>
      <w:r w:rsidRPr="00E17AA7">
        <w:rPr>
          <w:b/>
        </w:rPr>
        <w:t>Выводы</w:t>
      </w:r>
      <w:r>
        <w:t xml:space="preserve">: </w:t>
      </w:r>
      <w:r w:rsidR="00E17AA7" w:rsidRPr="00E17AA7">
        <w:rPr>
          <w:bCs/>
        </w:rPr>
        <w:t xml:space="preserve">Сохранен контингент учащихся, сравнительно </w:t>
      </w:r>
      <w:r w:rsidR="00E17AA7">
        <w:rPr>
          <w:bCs/>
        </w:rPr>
        <w:t xml:space="preserve">на конец прошедшего  </w:t>
      </w:r>
      <w:r w:rsidR="00E17AA7" w:rsidRPr="00E17AA7">
        <w:rPr>
          <w:bCs/>
        </w:rPr>
        <w:t xml:space="preserve">учебного года  </w:t>
      </w:r>
    </w:p>
    <w:p w:rsidR="00905988" w:rsidRDefault="00FB58F3" w:rsidP="00FB58F3">
      <w:pPr>
        <w:rPr>
          <w:b/>
        </w:rPr>
      </w:pPr>
      <w:r w:rsidRPr="00C15FA3">
        <w:rPr>
          <w:b/>
        </w:rPr>
        <w:t xml:space="preserve">Анализ </w:t>
      </w:r>
      <w:r>
        <w:rPr>
          <w:b/>
        </w:rPr>
        <w:t xml:space="preserve">состава </w:t>
      </w:r>
      <w:proofErr w:type="spellStart"/>
      <w:r w:rsidRPr="00C15FA3">
        <w:rPr>
          <w:b/>
        </w:rPr>
        <w:t>пед</w:t>
      </w:r>
      <w:proofErr w:type="spellEnd"/>
      <w:r w:rsidRPr="00C15FA3">
        <w:rPr>
          <w:b/>
        </w:rPr>
        <w:t xml:space="preserve"> кадров</w:t>
      </w:r>
      <w:r>
        <w:rPr>
          <w:b/>
        </w:rPr>
        <w:t>.</w:t>
      </w:r>
    </w:p>
    <w:p w:rsidR="00FB58F3" w:rsidRDefault="00905988" w:rsidP="00D541D4">
      <w:pPr>
        <w:spacing w:after="200" w:line="276" w:lineRule="auto"/>
        <w:rPr>
          <w:b/>
        </w:rPr>
      </w:pPr>
      <w:r w:rsidRPr="00EF1759">
        <w:t>Средний возраст педагогических работников 49,72 года,</w:t>
      </w:r>
      <w:r w:rsidRPr="00F15CAD">
        <w:t xml:space="preserve"> средний </w:t>
      </w:r>
      <w:r>
        <w:t xml:space="preserve">возраст администрации 56 лет; </w:t>
      </w:r>
      <w:r w:rsidR="008E091D">
        <w:t>7</w:t>
      </w:r>
      <w:r w:rsidRPr="00F15CAD">
        <w:t xml:space="preserve"> педагог</w:t>
      </w:r>
      <w:r w:rsidR="00E00F9F">
        <w:t>ических работников – пенсионеры,</w:t>
      </w:r>
      <w:r w:rsidRPr="00F15CAD">
        <w:t xml:space="preserve"> </w:t>
      </w:r>
      <w:r w:rsidR="00E00F9F">
        <w:t xml:space="preserve"> 1- учитель по совместительству. И</w:t>
      </w:r>
      <w:r w:rsidR="00E00F9F">
        <w:rPr>
          <w:i/>
          <w:iCs/>
          <w:color w:val="333333"/>
        </w:rPr>
        <w:t>з них имеют высшее образование 90% и 2 (10</w:t>
      </w:r>
      <w:r w:rsidR="00E00F9F" w:rsidRPr="00AF1ECE">
        <w:rPr>
          <w:i/>
          <w:iCs/>
          <w:color w:val="333333"/>
        </w:rPr>
        <w:t>%) среднее специальное образование. Педа</w:t>
      </w:r>
      <w:r w:rsidR="00E00F9F">
        <w:rPr>
          <w:i/>
          <w:iCs/>
          <w:color w:val="333333"/>
        </w:rPr>
        <w:t>гогический стаж до 5 лет имеет 1 педагог</w:t>
      </w:r>
      <w:r w:rsidR="00E00F9F" w:rsidRPr="00AF1ECE">
        <w:rPr>
          <w:i/>
          <w:iCs/>
          <w:color w:val="333333"/>
        </w:rPr>
        <w:t>,</w:t>
      </w:r>
      <w:r w:rsidR="00E00F9F">
        <w:rPr>
          <w:i/>
          <w:iCs/>
          <w:color w:val="333333"/>
        </w:rPr>
        <w:t xml:space="preserve"> от 5  до 10 лет  5,  остальные свыше 16 лет.  </w:t>
      </w:r>
      <w:r w:rsidR="00381732">
        <w:t xml:space="preserve">  Статистические данные об обр</w:t>
      </w:r>
      <w:r w:rsidR="008E091D">
        <w:t>азовании педагогического коллектива</w:t>
      </w:r>
      <w:r w:rsidR="00381732">
        <w:t xml:space="preserve"> – позитивны. Положительным является факт у педагогов, имеющих стаж работы выше 16 лет и выше, так как именно на этот период приходится чувство профессиональной компетентности. Психологи отмечают снижение продуктивности для людей зрелого возраста (50-70 лет), однако для преподавателей спад продуктивности в этом возрасте не характерен. Если профессиональное мастерство есть, то оно не снижается до момента ухода на пенсию или потери трудоспособности.</w:t>
      </w:r>
      <w:r w:rsidRPr="00F15CAD">
        <w:t xml:space="preserve"> </w:t>
      </w:r>
      <w:r w:rsidR="008E091D">
        <w:t>На одного учителя приходится 17.42</w:t>
      </w:r>
      <w:r w:rsidR="008E091D" w:rsidRPr="00F15CAD">
        <w:t xml:space="preserve"> учащихся.</w:t>
      </w:r>
      <w:r w:rsidR="008E091D">
        <w:t xml:space="preserve"> </w:t>
      </w:r>
      <w:r w:rsidRPr="00F15CAD">
        <w:t xml:space="preserve">В школе нет </w:t>
      </w:r>
      <w:r w:rsidRPr="00F15CAD">
        <w:lastRenderedPageBreak/>
        <w:t>открытых вакансий,</w:t>
      </w:r>
      <w:r>
        <w:t xml:space="preserve"> хотя скрытые вакансии имеются, </w:t>
      </w:r>
      <w:r w:rsidRPr="00D515CB">
        <w:t>кроме предмета химия -</w:t>
      </w:r>
      <w:r w:rsidRPr="00EF1759">
        <w:rPr>
          <w:bCs/>
        </w:rPr>
        <w:t xml:space="preserve"> не велась из-за отсутствия учителя</w:t>
      </w:r>
      <w:r w:rsidRPr="00D515CB">
        <w:t xml:space="preserve"> до февраля </w:t>
      </w:r>
      <w:proofErr w:type="gramStart"/>
      <w:r w:rsidRPr="00D515CB">
        <w:t>–в</w:t>
      </w:r>
      <w:proofErr w:type="gramEnd"/>
      <w:r w:rsidRPr="00D515CB">
        <w:t xml:space="preserve">акансия, </w:t>
      </w:r>
      <w:r>
        <w:t xml:space="preserve">по этой причине  программный </w:t>
      </w:r>
      <w:r w:rsidRPr="00D515CB">
        <w:t xml:space="preserve">материал выполнен за счёт уплотнения учебного материала.  </w:t>
      </w:r>
      <w:r w:rsidRPr="00EF1759">
        <w:rPr>
          <w:bCs/>
        </w:rPr>
        <w:t>Также в текущем учебном году  по школе с русским языком обучения  имелись вакансии по предметам математика, русский язык, географи</w:t>
      </w:r>
      <w:proofErr w:type="gramStart"/>
      <w:r w:rsidRPr="00EF1759">
        <w:rPr>
          <w:bCs/>
        </w:rPr>
        <w:t>я</w:t>
      </w:r>
      <w:r w:rsidR="00146FA0">
        <w:rPr>
          <w:bCs/>
        </w:rPr>
        <w:t>-</w:t>
      </w:r>
      <w:proofErr w:type="gramEnd"/>
      <w:r w:rsidR="00146FA0">
        <w:rPr>
          <w:bCs/>
        </w:rPr>
        <w:t xml:space="preserve"> </w:t>
      </w:r>
      <w:r w:rsidR="00146FA0">
        <w:rPr>
          <w:color w:val="333333"/>
        </w:rPr>
        <w:t>догрузили учителя истории</w:t>
      </w:r>
      <w:r w:rsidRPr="00EF1759">
        <w:rPr>
          <w:bCs/>
        </w:rPr>
        <w:t>,  но</w:t>
      </w:r>
      <w:r w:rsidR="008E091D">
        <w:rPr>
          <w:bCs/>
        </w:rPr>
        <w:t xml:space="preserve"> все</w:t>
      </w:r>
      <w:r w:rsidR="0006731E">
        <w:rPr>
          <w:bCs/>
        </w:rPr>
        <w:t xml:space="preserve"> уроки замещались</w:t>
      </w:r>
      <w:r w:rsidR="0006731E">
        <w:rPr>
          <w:b/>
        </w:rPr>
        <w:t xml:space="preserve">. </w:t>
      </w:r>
      <w:r w:rsidRPr="00DA049D">
        <w:t xml:space="preserve"> На сл</w:t>
      </w:r>
      <w:r w:rsidR="00EF1759">
        <w:t>едующий учебный год выставлены 5</w:t>
      </w:r>
      <w:r w:rsidRPr="00DA049D">
        <w:t xml:space="preserve"> вакансий с полной учебной нагрузк</w:t>
      </w:r>
      <w:r>
        <w:t xml:space="preserve">ой: </w:t>
      </w:r>
      <w:r w:rsidRPr="00DA049D">
        <w:t xml:space="preserve"> учитель</w:t>
      </w:r>
      <w:r>
        <w:t xml:space="preserve"> начальных классов, русского языка, математики, учитель</w:t>
      </w:r>
      <w:r w:rsidRPr="00DA049D">
        <w:t xml:space="preserve"> химии</w:t>
      </w:r>
      <w:r>
        <w:t xml:space="preserve">, географии. </w:t>
      </w:r>
      <w:r w:rsidR="00EA30AC" w:rsidRPr="000D0326">
        <w:t>Как отдельная проблема, требующая решения в следующем учебном году-это всего 2 учителя начальных классов на всю школу с р/я/о</w:t>
      </w:r>
      <w:r w:rsidR="0006731E">
        <w:rPr>
          <w:b/>
        </w:rPr>
        <w:t xml:space="preserve">. </w:t>
      </w:r>
      <w:r w:rsidRPr="00F15CAD">
        <w:t xml:space="preserve">Средняя нагрузка </w:t>
      </w:r>
      <w:r w:rsidR="00EF1759">
        <w:t>педагогических работников – 24.74</w:t>
      </w:r>
      <w:r>
        <w:t xml:space="preserve"> часов</w:t>
      </w:r>
      <w:proofErr w:type="gramStart"/>
      <w:r>
        <w:t xml:space="preserve"> </w:t>
      </w:r>
      <w:r w:rsidRPr="00F15CAD">
        <w:t xml:space="preserve"> В</w:t>
      </w:r>
      <w:proofErr w:type="gramEnd"/>
      <w:r w:rsidRPr="00F15CAD">
        <w:t xml:space="preserve"> основном учебная нагрузка педагогов оптим</w:t>
      </w:r>
      <w:r w:rsidR="00EF1759">
        <w:t xml:space="preserve">альна, не превышает в среднем 31 часа, кроме учителей </w:t>
      </w:r>
      <w:proofErr w:type="spellStart"/>
      <w:r w:rsidR="00EF1759">
        <w:t>Карамолдоевой</w:t>
      </w:r>
      <w:proofErr w:type="spellEnd"/>
      <w:r w:rsidR="00EF1759">
        <w:t xml:space="preserve"> Ч.И.-4 часа, </w:t>
      </w:r>
      <w:proofErr w:type="spellStart"/>
      <w:r w:rsidR="00EF1759">
        <w:t>Тороевой</w:t>
      </w:r>
      <w:proofErr w:type="spellEnd"/>
      <w:r w:rsidR="00EF1759">
        <w:t xml:space="preserve"> Т.П.-11 часов, </w:t>
      </w:r>
      <w:r w:rsidR="00CF6D16">
        <w:t xml:space="preserve"> </w:t>
      </w:r>
      <w:proofErr w:type="spellStart"/>
      <w:r w:rsidR="00CF6D16">
        <w:t>Усеновой</w:t>
      </w:r>
      <w:proofErr w:type="spellEnd"/>
      <w:r w:rsidR="00CF6D16">
        <w:t xml:space="preserve"> А.К.-6 ч. </w:t>
      </w:r>
      <w:r w:rsidR="00EF1759">
        <w:t xml:space="preserve">эти часы весь </w:t>
      </w:r>
      <w:proofErr w:type="spellStart"/>
      <w:r w:rsidR="00EF1759">
        <w:t>у.г</w:t>
      </w:r>
      <w:proofErr w:type="spellEnd"/>
      <w:r w:rsidR="00EF1759">
        <w:t>. замещали</w:t>
      </w:r>
      <w:r w:rsidR="00D541D4">
        <w:t>сь</w:t>
      </w:r>
      <w:r w:rsidR="00EF1759">
        <w:t>.</w:t>
      </w:r>
      <w:r w:rsidR="00146FA0">
        <w:t xml:space="preserve"> </w:t>
      </w:r>
    </w:p>
    <w:p w:rsidR="00D541D4" w:rsidRPr="00D541D4" w:rsidRDefault="00D541D4" w:rsidP="00D541D4">
      <w:pPr>
        <w:spacing w:after="200" w:line="276" w:lineRule="auto"/>
        <w:rPr>
          <w:b/>
        </w:rPr>
      </w:pPr>
    </w:p>
    <w:p w:rsidR="00FB58F3" w:rsidRPr="00AF1ECE" w:rsidRDefault="00FB58F3" w:rsidP="00FB58F3">
      <w:pPr>
        <w:shd w:val="clear" w:color="auto" w:fill="FFFFFF"/>
        <w:spacing w:after="150"/>
        <w:jc w:val="both"/>
        <w:rPr>
          <w:color w:val="333333"/>
        </w:rPr>
      </w:pPr>
      <w:r>
        <w:rPr>
          <w:noProof/>
          <w:color w:val="333333"/>
        </w:rPr>
        <w:drawing>
          <wp:inline distT="0" distB="0" distL="0" distR="0" wp14:anchorId="1A9777BC" wp14:editId="3FD91A66">
            <wp:extent cx="4874281" cy="2841441"/>
            <wp:effectExtent l="0" t="0" r="21590" b="1651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541D4" w:rsidRDefault="00D541D4" w:rsidP="00FB58F3"/>
    <w:p w:rsidR="00C11D2E" w:rsidRDefault="00FB58F3" w:rsidP="00FB58F3">
      <w:r w:rsidRPr="00E00F9F">
        <w:t>Анализ кадрового состава свидетельствует о том, что сохраняется состав квалифицированных педагогов, большинство учителей обладают высокой и достаточной квалификацией для осуществления качественного образовательного процесса.</w:t>
      </w:r>
      <w:r w:rsidR="00CF6D16">
        <w:t xml:space="preserve"> Но мы должны помнить</w:t>
      </w:r>
      <w:r w:rsidR="007E6CBD">
        <w:t>, с</w:t>
      </w:r>
      <w:r w:rsidR="00EA30AC">
        <w:t>овременные процессы требуют от педагогических работников непрерывного профессионального роста, который достигается в результате самообразов</w:t>
      </w:r>
      <w:r w:rsidR="00381732">
        <w:t>ания и повышения квалификации. В предстоящем учебном году  школа стоит на пороге аккредитации, которая является одной</w:t>
      </w:r>
      <w:r w:rsidR="00EA30AC">
        <w:t xml:space="preserve"> из форм повышения профессиона</w:t>
      </w:r>
      <w:r w:rsidR="00C11D2E">
        <w:t>льного мастерства учителя</w:t>
      </w:r>
      <w:r w:rsidR="00EA30AC">
        <w:t xml:space="preserve">, позволяющая учителю заявить о себе как о профессионале, дающая возможность каждому показать свои успехи, творчество, рост педагогического мастерства. </w:t>
      </w:r>
    </w:p>
    <w:p w:rsidR="008E091D" w:rsidRPr="00E00F9F" w:rsidRDefault="008E091D" w:rsidP="00FB58F3">
      <w:r>
        <w:t>Таким образом, данные мониторинга высветили следующее:  процесс старения педагогических кадров замедлился, однако тенденция омоложения педагогических кадров не намечается.</w:t>
      </w:r>
    </w:p>
    <w:p w:rsidR="00146FA0" w:rsidRPr="00C11D2E" w:rsidRDefault="00146FA0" w:rsidP="00146FA0">
      <w:pPr>
        <w:rPr>
          <w:i/>
          <w:u w:val="single"/>
        </w:rPr>
      </w:pPr>
      <w:r w:rsidRPr="0006731E">
        <w:t>Реализация программы обеспечена за сч</w:t>
      </w:r>
      <w:r w:rsidR="00483F0A">
        <w:t>ет уплотнения тем (по плану/факт.</w:t>
      </w:r>
      <w:r w:rsidRPr="0006731E">
        <w:t>) и проведения дополнительных уроков за 4 четверть</w:t>
      </w:r>
      <w:r w:rsidRPr="00D154D6">
        <w:rPr>
          <w:b/>
        </w:rPr>
        <w:t xml:space="preserve">. </w:t>
      </w:r>
      <w:r w:rsidR="007E003A">
        <w:t xml:space="preserve">Программы по предметам выполнены, имеются незначительные количественные отставания, которые на качество преподавания предметов и усвоение материала </w:t>
      </w:r>
      <w:proofErr w:type="gramStart"/>
      <w:r w:rsidR="007E003A">
        <w:t>обучающимися</w:t>
      </w:r>
      <w:proofErr w:type="gramEnd"/>
      <w:r w:rsidR="007E003A">
        <w:t xml:space="preserve"> не повлияли. Это связано со смещением праздничных дней на рабочие и  с невозможностью заменить отсутствие учителей по болезни , ува</w:t>
      </w:r>
      <w:r w:rsidR="00483F0A">
        <w:t>жительной причине</w:t>
      </w:r>
      <w:proofErr w:type="gramStart"/>
      <w:r w:rsidR="00483F0A">
        <w:t xml:space="preserve"> </w:t>
      </w:r>
      <w:r w:rsidR="007E003A">
        <w:t xml:space="preserve">  </w:t>
      </w:r>
      <w:r w:rsidR="007E003A" w:rsidRPr="00D154D6">
        <w:t>С</w:t>
      </w:r>
      <w:proofErr w:type="gramEnd"/>
      <w:r w:rsidR="007E003A" w:rsidRPr="00D154D6">
        <w:t>ледовательно, рабочие программы по</w:t>
      </w:r>
      <w:r w:rsidR="007E003A">
        <w:t xml:space="preserve"> предметам</w:t>
      </w:r>
      <w:r w:rsidR="007E003A" w:rsidRPr="00D154D6">
        <w:t xml:space="preserve"> выполнены. </w:t>
      </w:r>
      <w:r w:rsidRPr="00D154D6">
        <w:t xml:space="preserve">Все </w:t>
      </w:r>
      <w:r w:rsidRPr="00D154D6">
        <w:lastRenderedPageBreak/>
        <w:t>записи в классных журналах оформляются в соответ</w:t>
      </w:r>
      <w:r w:rsidR="00C11D2E">
        <w:t>ствии с программами, календарно-тематическим</w:t>
      </w:r>
      <w:r w:rsidRPr="00D154D6">
        <w:t xml:space="preserve"> планированием и расписанием уроков</w:t>
      </w:r>
      <w:r w:rsidR="00AA5FFD">
        <w:t xml:space="preserve">. </w:t>
      </w:r>
      <w:r w:rsidRPr="00C11D2E">
        <w:rPr>
          <w:i/>
          <w:u w:val="single"/>
        </w:rPr>
        <w:t xml:space="preserve"> </w:t>
      </w:r>
    </w:p>
    <w:p w:rsidR="00FB58F3" w:rsidRDefault="00FB58F3" w:rsidP="00FB58F3">
      <w:r>
        <w:t>Также в э/у/</w:t>
      </w:r>
      <w:proofErr w:type="gramStart"/>
      <w:r>
        <w:t>г</w:t>
      </w:r>
      <w:proofErr w:type="gramEnd"/>
      <w:r>
        <w:t xml:space="preserve"> согласно БУП введен школьный компонент, который отраж</w:t>
      </w:r>
      <w:r w:rsidR="00146FA0">
        <w:t>ает особенности (направление) школы</w:t>
      </w:r>
      <w:r>
        <w:t xml:space="preserve"> и разрабатывается самостоятельно школой в 5-классе, кото</w:t>
      </w:r>
      <w:r w:rsidR="00146FA0">
        <w:t xml:space="preserve">рый вела по предмету русская литература учитель </w:t>
      </w:r>
      <w:proofErr w:type="spellStart"/>
      <w:r w:rsidR="00146FA0">
        <w:t>Усенова</w:t>
      </w:r>
      <w:proofErr w:type="spellEnd"/>
      <w:r w:rsidR="00146FA0">
        <w:t xml:space="preserve"> А.К.</w:t>
      </w:r>
    </w:p>
    <w:p w:rsidR="00FB58F3" w:rsidRDefault="00FB58F3" w:rsidP="00FB58F3">
      <w:r>
        <w:t xml:space="preserve">Всеми преподавателями оформлен и ведется электронный журнал в  системе </w:t>
      </w:r>
      <w:proofErr w:type="spellStart"/>
      <w:r>
        <w:t>Кундолук</w:t>
      </w:r>
      <w:proofErr w:type="spellEnd"/>
      <w:r>
        <w:t xml:space="preserve">. </w:t>
      </w:r>
    </w:p>
    <w:p w:rsidR="00FB58F3" w:rsidRDefault="00FB58F3" w:rsidP="0053222D">
      <w:pPr>
        <w:rPr>
          <w:b/>
        </w:rPr>
      </w:pPr>
    </w:p>
    <w:p w:rsidR="00FB58F3" w:rsidRDefault="00FB58F3" w:rsidP="0053222D">
      <w:pPr>
        <w:jc w:val="center"/>
        <w:rPr>
          <w:b/>
        </w:rPr>
      </w:pPr>
      <w:r>
        <w:rPr>
          <w:b/>
        </w:rPr>
        <w:t>ДЕЯТЕЛЬНОСТЬ школы п</w:t>
      </w:r>
      <w:r w:rsidR="0053222D">
        <w:rPr>
          <w:b/>
        </w:rPr>
        <w:t>о организации учебного процесса</w:t>
      </w:r>
    </w:p>
    <w:p w:rsidR="00FB58F3" w:rsidRPr="009E7D8F" w:rsidRDefault="00EA30AC" w:rsidP="00EA30AC">
      <w:pPr>
        <w:ind w:firstLine="720"/>
        <w:rPr>
          <w:noProof/>
        </w:rPr>
      </w:pPr>
      <w:r>
        <w:t xml:space="preserve">Организация учебного процесса регламентируется учебным планом, расписанием занятий, где нашла отражение две смены занятий, 5-дневная учебная неделя для учащихся школы, 45 минутная продолжительность урока, кроме 1-х классов. </w:t>
      </w:r>
      <w:r>
        <w:rPr>
          <w:shd w:val="clear" w:color="auto" w:fill="FFFFFF"/>
        </w:rPr>
        <w:t>Особенностью учебного  года явилось то, что началось 15 сентября и  завершился  8 июня</w:t>
      </w:r>
      <w:r w:rsidR="00FB58F3">
        <w:rPr>
          <w:shd w:val="clear" w:color="auto" w:fill="FFFFFF"/>
        </w:rPr>
        <w:t xml:space="preserve">, </w:t>
      </w:r>
      <w:proofErr w:type="gramStart"/>
      <w:r w:rsidR="00FB58F3">
        <w:rPr>
          <w:shd w:val="clear" w:color="auto" w:fill="FFFFFF"/>
        </w:rPr>
        <w:t>согласно приказа</w:t>
      </w:r>
      <w:proofErr w:type="gramEnd"/>
      <w:r w:rsidR="00FB58F3">
        <w:rPr>
          <w:shd w:val="clear" w:color="auto" w:fill="FFFFFF"/>
        </w:rPr>
        <w:t xml:space="preserve"> </w:t>
      </w:r>
      <w:proofErr w:type="spellStart"/>
      <w:r w:rsidR="00FB58F3">
        <w:rPr>
          <w:shd w:val="clear" w:color="auto" w:fill="FFFFFF"/>
        </w:rPr>
        <w:t>МОиН</w:t>
      </w:r>
      <w:proofErr w:type="spellEnd"/>
      <w:r w:rsidR="00FB58F3">
        <w:rPr>
          <w:shd w:val="clear" w:color="auto" w:fill="FFFFFF"/>
        </w:rPr>
        <w:t xml:space="preserve"> КР. </w:t>
      </w:r>
    </w:p>
    <w:p w:rsidR="007E003A" w:rsidRDefault="00AE7137" w:rsidP="0053222D">
      <w:pPr>
        <w:pStyle w:val="ListParagraph1"/>
        <w:ind w:left="0"/>
      </w:pPr>
      <w:r>
        <w:t xml:space="preserve">Продолжили </w:t>
      </w:r>
      <w:r w:rsidR="00FB58F3">
        <w:t>внедре</w:t>
      </w:r>
      <w:r>
        <w:t xml:space="preserve">ние системы </w:t>
      </w:r>
      <w:proofErr w:type="spellStart"/>
      <w:r w:rsidR="00FB58F3">
        <w:t>Кундолук</w:t>
      </w:r>
      <w:proofErr w:type="spellEnd"/>
      <w:r w:rsidR="00FB58F3">
        <w:t xml:space="preserve"> </w:t>
      </w:r>
    </w:p>
    <w:p w:rsidR="00FB58F3" w:rsidRPr="0053222D" w:rsidRDefault="007E003A" w:rsidP="0053222D">
      <w:pPr>
        <w:rPr>
          <w:b/>
          <w:i/>
        </w:rPr>
      </w:pPr>
      <w:r w:rsidRPr="00D154D6">
        <w:t xml:space="preserve">Основной задачей управленческой деятельности является контроль со стороны администрации за исполнением требований государственных образовательных стандартов. Контроль осуществляется на основании плана работы школы. Администрация школы использует различные формы контроля: </w:t>
      </w:r>
      <w:proofErr w:type="gramStart"/>
      <w:r w:rsidRPr="00D154D6">
        <w:t>тематический</w:t>
      </w:r>
      <w:proofErr w:type="gramEnd"/>
      <w:r w:rsidRPr="00D154D6">
        <w:t xml:space="preserve">, фронтальный, индивидуальный, классно-обобщающий, обзорный. Результаты </w:t>
      </w:r>
      <w:proofErr w:type="spellStart"/>
      <w:r w:rsidRPr="00D154D6">
        <w:t>внутришкольного</w:t>
      </w:r>
      <w:proofErr w:type="spellEnd"/>
      <w:r w:rsidRPr="00D154D6">
        <w:t xml:space="preserve"> контроля обсуждаются на совещаниях, педсоветах</w:t>
      </w:r>
    </w:p>
    <w:p w:rsidR="00FB58F3" w:rsidRPr="0053222D" w:rsidRDefault="00FB58F3" w:rsidP="00FB58F3">
      <w:pPr>
        <w:pStyle w:val="ListParagraph1"/>
        <w:rPr>
          <w:b/>
          <w:shd w:val="clear" w:color="auto" w:fill="FFFFFF"/>
        </w:rPr>
      </w:pPr>
      <w:r w:rsidRPr="0053222D">
        <w:rPr>
          <w:b/>
          <w:shd w:val="clear" w:color="auto" w:fill="FFFFFF"/>
        </w:rPr>
        <w:t xml:space="preserve">Выводы:  </w:t>
      </w:r>
    </w:p>
    <w:p w:rsidR="00B163B8" w:rsidRDefault="007E6CBD" w:rsidP="00B163B8">
      <w:pPr>
        <w:pStyle w:val="ListParagraph1"/>
        <w:ind w:left="0"/>
        <w:rPr>
          <w:shd w:val="clear" w:color="auto" w:fill="FFFFFF"/>
        </w:rPr>
      </w:pPr>
      <w:r>
        <w:t xml:space="preserve"> В полном объеме реализовывались</w:t>
      </w:r>
      <w:r w:rsidR="00B163B8">
        <w:t xml:space="preserve"> образовательные программы в соответствии с учебным планом и графиком учебног</w:t>
      </w:r>
      <w:r>
        <w:t xml:space="preserve">о процесса. Организована корректировка КТП </w:t>
      </w:r>
      <w:r w:rsidR="00B163B8">
        <w:t xml:space="preserve"> по предметам в связи с изменениями начала календарного</w:t>
      </w:r>
      <w:r w:rsidR="00AE7137">
        <w:t xml:space="preserve"> учебного</w:t>
      </w:r>
      <w:r>
        <w:t xml:space="preserve"> года </w:t>
      </w:r>
      <w:r w:rsidR="00B163B8">
        <w:t>общеобразовательной программы текущего учебного года</w:t>
      </w:r>
      <w:proofErr w:type="gramStart"/>
      <w:r w:rsidR="00B163B8">
        <w:t xml:space="preserve"> </w:t>
      </w:r>
      <w:r>
        <w:t>.</w:t>
      </w:r>
      <w:proofErr w:type="gramEnd"/>
      <w:r>
        <w:t xml:space="preserve"> Соблюдена</w:t>
      </w:r>
      <w:r w:rsidR="00B163B8">
        <w:t xml:space="preserve"> преемственность в реализации образовательных программ.</w:t>
      </w:r>
    </w:p>
    <w:p w:rsidR="003E0102" w:rsidRPr="00873C62" w:rsidRDefault="00D6703D" w:rsidP="003E0102">
      <w:pPr>
        <w:jc w:val="center"/>
        <w:rPr>
          <w:b/>
          <w:bCs/>
        </w:rPr>
      </w:pPr>
      <w:r>
        <w:rPr>
          <w:b/>
          <w:bCs/>
        </w:rPr>
        <w:t xml:space="preserve">Успеваемость и </w:t>
      </w:r>
      <w:proofErr w:type="gramStart"/>
      <w:r>
        <w:rPr>
          <w:b/>
          <w:bCs/>
        </w:rPr>
        <w:t>КЗ</w:t>
      </w:r>
      <w:proofErr w:type="gramEnd"/>
      <w:r w:rsidR="003E0102" w:rsidRPr="00873C62">
        <w:rPr>
          <w:b/>
          <w:bCs/>
        </w:rPr>
        <w:t xml:space="preserve"> по ступеням обучения</w:t>
      </w:r>
    </w:p>
    <w:p w:rsidR="00FB58F3" w:rsidRPr="007E003A" w:rsidRDefault="00FB58F3" w:rsidP="007E003A">
      <w:pPr>
        <w:jc w:val="center"/>
        <w:rPr>
          <w:b/>
          <w:bCs/>
        </w:rPr>
      </w:pPr>
    </w:p>
    <w:p w:rsidR="007E003A" w:rsidRDefault="007E003A" w:rsidP="003E0102">
      <w:r>
        <w:t xml:space="preserve">Основное предназначение школы – дать базовое образование каждому ученику в соответствии с его способностями и возможностями. В учебном году работа педагогического коллектива школы была направлена на создание условий для формирования положительной учебной мотивации каждого ученика, прогнозирование результатов учебной деятельности и предупреждение неуспеваемости в ходе учебно-воспитательного процесса. </w:t>
      </w:r>
    </w:p>
    <w:p w:rsidR="00FB58F3" w:rsidRPr="00873C62" w:rsidRDefault="00FB58F3" w:rsidP="007E6CBD">
      <w:pPr>
        <w:tabs>
          <w:tab w:val="left" w:pos="960"/>
        </w:tabs>
        <w:jc w:val="both"/>
      </w:pPr>
      <w:r w:rsidRPr="00873C62">
        <w:t xml:space="preserve">Уровень </w:t>
      </w:r>
      <w:proofErr w:type="spellStart"/>
      <w:r w:rsidRPr="00873C62">
        <w:t>обученности</w:t>
      </w:r>
      <w:proofErr w:type="spellEnd"/>
      <w:r w:rsidRPr="00873C62">
        <w:t xml:space="preserve"> учащихся  изучался и анализировался систематически путём проведения контрольных, тестовых и </w:t>
      </w:r>
      <w:proofErr w:type="spellStart"/>
      <w:r w:rsidRPr="00873C62">
        <w:t>срезовых</w:t>
      </w:r>
      <w:proofErr w:type="spellEnd"/>
      <w:r w:rsidRPr="00873C62">
        <w:t xml:space="preserve"> работ (входных, по линии УО), проведённых в рамках </w:t>
      </w:r>
      <w:proofErr w:type="gramStart"/>
      <w:r w:rsidRPr="00873C62">
        <w:t>контроля за</w:t>
      </w:r>
      <w:proofErr w:type="gramEnd"/>
      <w:r w:rsidRPr="00873C62">
        <w:t xml:space="preserve"> качеством преподавания предметов</w:t>
      </w:r>
      <w:r w:rsidR="007E6CBD">
        <w:t xml:space="preserve">, классно-обобщающего контроля. </w:t>
      </w:r>
      <w:r w:rsidRPr="00873C62">
        <w:t xml:space="preserve">Знания </w:t>
      </w:r>
      <w:proofErr w:type="gramStart"/>
      <w:r w:rsidRPr="00873C62">
        <w:t>обучающихся</w:t>
      </w:r>
      <w:proofErr w:type="gramEnd"/>
      <w:r w:rsidRPr="00873C62">
        <w:t xml:space="preserve"> подвергались всестороннему анализу и сравнению по </w:t>
      </w:r>
      <w:r>
        <w:t xml:space="preserve"> предметам.</w:t>
      </w:r>
    </w:p>
    <w:p w:rsidR="00FB58F3" w:rsidRPr="00873C62" w:rsidRDefault="00FB58F3" w:rsidP="00FB58F3">
      <w:pPr>
        <w:tabs>
          <w:tab w:val="left" w:pos="960"/>
        </w:tabs>
        <w:ind w:firstLine="540"/>
        <w:jc w:val="both"/>
      </w:pPr>
      <w:r w:rsidRPr="00873C62">
        <w:t>Вся эта работа позволяет сделать вывод о том, что материал по всем предметам учебного плана усвоен обучающимися на допустимом уровне.</w:t>
      </w:r>
    </w:p>
    <w:p w:rsidR="00FB58F3" w:rsidRDefault="00FB58F3" w:rsidP="00FB58F3">
      <w:r w:rsidRPr="007E6CBD">
        <w:t>Эффективность реализации образовательных программ оценивается через результат, полученный учащимися по итогам учебного года</w:t>
      </w:r>
      <w:proofErr w:type="gramStart"/>
      <w:r w:rsidRPr="007E6CBD">
        <w:t xml:space="preserve"> </w:t>
      </w:r>
      <w:r w:rsidR="007E003A" w:rsidRPr="007E6CBD">
        <w:t>.</w:t>
      </w:r>
      <w:proofErr w:type="gramEnd"/>
      <w:r w:rsidR="007E003A" w:rsidRPr="007E6CBD">
        <w:t xml:space="preserve"> По итогам текущего</w:t>
      </w:r>
      <w:r w:rsidR="000F7115" w:rsidRPr="007E6CBD">
        <w:t xml:space="preserve"> учебного года аттестовано 288</w:t>
      </w:r>
      <w:r w:rsidRPr="007E6CBD">
        <w:t xml:space="preserve"> учащихся</w:t>
      </w:r>
      <w:r w:rsidR="000F7115" w:rsidRPr="007E6CBD">
        <w:t xml:space="preserve"> из 331</w:t>
      </w:r>
      <w:r w:rsidRPr="007E6CBD">
        <w:t>, кроме 1-х классов</w:t>
      </w:r>
      <w:r w:rsidRPr="00AF1ECE">
        <w:rPr>
          <w:i/>
        </w:rPr>
        <w:t>.</w:t>
      </w:r>
      <w:r>
        <w:rPr>
          <w:i/>
        </w:rPr>
        <w:t xml:space="preserve"> </w:t>
      </w:r>
      <w:r w:rsidRPr="00873C62">
        <w:t>В итоге общая успеваемость обучающихся на 3-х</w:t>
      </w:r>
      <w:r w:rsidR="00E10206">
        <w:t xml:space="preserve"> ступенях обучения составила 98%,  </w:t>
      </w:r>
      <w:proofErr w:type="gramStart"/>
      <w:r w:rsidR="00E10206">
        <w:t>КЗ</w:t>
      </w:r>
      <w:proofErr w:type="gramEnd"/>
      <w:r w:rsidR="00E10206">
        <w:t xml:space="preserve"> 40</w:t>
      </w:r>
      <w:r w:rsidRPr="00873C62">
        <w:t>%.</w:t>
      </w:r>
      <w:r w:rsidR="0052741A">
        <w:t>, из них 10%-отличники, 30%-ударники, 58%-троечники, 1.74%-неуспевающие</w:t>
      </w:r>
      <w:r w:rsidR="003E0102">
        <w:t>, за 4-ю четверть  КЗ 39.24%, успеваемость 97.57%</w:t>
      </w:r>
      <w:r w:rsidRPr="00873C62">
        <w:tab/>
      </w:r>
    </w:p>
    <w:p w:rsidR="00FB58F3" w:rsidRDefault="00FB58F3" w:rsidP="00FB58F3">
      <w:pPr>
        <w:rPr>
          <w:i/>
        </w:rPr>
      </w:pPr>
    </w:p>
    <w:p w:rsidR="00D541D4" w:rsidRDefault="00D541D4" w:rsidP="00FB58F3">
      <w:pPr>
        <w:rPr>
          <w:i/>
        </w:rPr>
      </w:pPr>
    </w:p>
    <w:p w:rsidR="00D541D4" w:rsidRDefault="00D541D4" w:rsidP="00FB58F3">
      <w:pPr>
        <w:rPr>
          <w:i/>
        </w:rPr>
      </w:pPr>
    </w:p>
    <w:p w:rsidR="00D541D4" w:rsidRDefault="00D541D4" w:rsidP="00FB58F3">
      <w:pPr>
        <w:rPr>
          <w:i/>
        </w:rPr>
      </w:pPr>
    </w:p>
    <w:p w:rsidR="00D541D4" w:rsidRDefault="00D541D4" w:rsidP="00FB58F3">
      <w:pPr>
        <w:rPr>
          <w:i/>
        </w:rPr>
      </w:pPr>
    </w:p>
    <w:p w:rsidR="00D541D4" w:rsidRDefault="00D541D4" w:rsidP="00FB58F3">
      <w:pPr>
        <w:rPr>
          <w:i/>
        </w:rPr>
      </w:pPr>
    </w:p>
    <w:p w:rsidR="00D541D4" w:rsidRDefault="00D541D4" w:rsidP="00FB58F3">
      <w:pPr>
        <w:rPr>
          <w:i/>
        </w:rPr>
      </w:pPr>
    </w:p>
    <w:p w:rsidR="00D541D4" w:rsidRPr="007238D6" w:rsidRDefault="00D541D4" w:rsidP="00FB58F3">
      <w:pPr>
        <w:rPr>
          <w:i/>
        </w:rPr>
      </w:pPr>
    </w:p>
    <w:p w:rsidR="00FB58F3" w:rsidRDefault="00FB58F3" w:rsidP="00FB58F3">
      <w:pPr>
        <w:jc w:val="center"/>
        <w:rPr>
          <w:b/>
        </w:rPr>
      </w:pPr>
      <w:r w:rsidRPr="00BF56EA">
        <w:rPr>
          <w:b/>
        </w:rPr>
        <w:lastRenderedPageBreak/>
        <w:t xml:space="preserve">                   ПОКАЗАТЕЛИ ПО СТУПЕНЯМ ОБУЧЕНИЯ ЗА 2020-2021 </w:t>
      </w:r>
      <w:proofErr w:type="spellStart"/>
      <w:r w:rsidRPr="00BF56EA">
        <w:rPr>
          <w:b/>
        </w:rPr>
        <w:t>у.</w:t>
      </w:r>
      <w:proofErr w:type="gramStart"/>
      <w:r w:rsidRPr="00BF56EA">
        <w:rPr>
          <w:b/>
        </w:rPr>
        <w:t>г</w:t>
      </w:r>
      <w:proofErr w:type="spellEnd"/>
      <w:proofErr w:type="gramEnd"/>
      <w:r w:rsidRPr="00BF56EA">
        <w:rPr>
          <w:b/>
        </w:rPr>
        <w:t>.</w:t>
      </w:r>
    </w:p>
    <w:p w:rsidR="0053222D" w:rsidRDefault="0053222D" w:rsidP="0053222D">
      <w:pPr>
        <w:jc w:val="center"/>
        <w:rPr>
          <w:b/>
        </w:rPr>
      </w:pPr>
    </w:p>
    <w:tbl>
      <w:tblPr>
        <w:tblW w:w="8906" w:type="dxa"/>
        <w:jc w:val="center"/>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7"/>
        <w:gridCol w:w="993"/>
        <w:gridCol w:w="992"/>
        <w:gridCol w:w="593"/>
        <w:gridCol w:w="709"/>
        <w:gridCol w:w="709"/>
        <w:gridCol w:w="683"/>
        <w:gridCol w:w="850"/>
        <w:gridCol w:w="851"/>
        <w:gridCol w:w="850"/>
        <w:gridCol w:w="709"/>
      </w:tblGrid>
      <w:tr w:rsidR="0053222D" w:rsidTr="00AE70B5">
        <w:trPr>
          <w:cantSplit/>
          <w:trHeight w:val="554"/>
          <w:jc w:val="center"/>
        </w:trPr>
        <w:tc>
          <w:tcPr>
            <w:tcW w:w="967" w:type="dxa"/>
            <w:vMerge w:val="restart"/>
          </w:tcPr>
          <w:p w:rsidR="0053222D" w:rsidRDefault="0053222D" w:rsidP="00AE70B5">
            <w:pPr>
              <w:pStyle w:val="1"/>
            </w:pPr>
            <w:r>
              <w:t>Класс</w:t>
            </w:r>
          </w:p>
        </w:tc>
        <w:tc>
          <w:tcPr>
            <w:tcW w:w="993" w:type="dxa"/>
            <w:vMerge w:val="restart"/>
          </w:tcPr>
          <w:p w:rsidR="0053222D" w:rsidRDefault="0053222D" w:rsidP="00AE70B5">
            <w:pPr>
              <w:jc w:val="center"/>
            </w:pPr>
            <w:r>
              <w:t>Кол-во уч-ся</w:t>
            </w:r>
          </w:p>
        </w:tc>
        <w:tc>
          <w:tcPr>
            <w:tcW w:w="992" w:type="dxa"/>
            <w:vMerge w:val="restart"/>
          </w:tcPr>
          <w:p w:rsidR="0053222D" w:rsidRDefault="0053222D" w:rsidP="00AE70B5">
            <w:pPr>
              <w:jc w:val="center"/>
            </w:pPr>
            <w:r>
              <w:t>Аттестовано</w:t>
            </w:r>
          </w:p>
        </w:tc>
        <w:tc>
          <w:tcPr>
            <w:tcW w:w="2694" w:type="dxa"/>
            <w:gridSpan w:val="4"/>
          </w:tcPr>
          <w:p w:rsidR="0053222D" w:rsidRDefault="0053222D" w:rsidP="00AE70B5">
            <w:pPr>
              <w:jc w:val="center"/>
            </w:pPr>
            <w:r>
              <w:t>Оценки</w:t>
            </w:r>
          </w:p>
        </w:tc>
        <w:tc>
          <w:tcPr>
            <w:tcW w:w="850" w:type="dxa"/>
            <w:vMerge w:val="restart"/>
          </w:tcPr>
          <w:p w:rsidR="0053222D" w:rsidRDefault="0053222D" w:rsidP="00AE70B5">
            <w:pPr>
              <w:jc w:val="center"/>
            </w:pPr>
            <w:r>
              <w:t xml:space="preserve">%  </w:t>
            </w:r>
          </w:p>
          <w:p w:rsidR="0053222D" w:rsidRDefault="0053222D" w:rsidP="00AE70B5">
            <w:pPr>
              <w:jc w:val="center"/>
            </w:pPr>
            <w:proofErr w:type="gramStart"/>
            <w:r>
              <w:t>КЗ</w:t>
            </w:r>
            <w:proofErr w:type="gramEnd"/>
          </w:p>
        </w:tc>
        <w:tc>
          <w:tcPr>
            <w:tcW w:w="851" w:type="dxa"/>
            <w:vMerge w:val="restart"/>
          </w:tcPr>
          <w:p w:rsidR="0053222D" w:rsidRDefault="0053222D" w:rsidP="00AE70B5">
            <w:pPr>
              <w:jc w:val="center"/>
            </w:pPr>
            <w:r>
              <w:t>% успев</w:t>
            </w:r>
          </w:p>
        </w:tc>
        <w:tc>
          <w:tcPr>
            <w:tcW w:w="850" w:type="dxa"/>
            <w:vMerge w:val="restart"/>
          </w:tcPr>
          <w:p w:rsidR="0053222D" w:rsidRDefault="0053222D" w:rsidP="00AE70B5">
            <w:pPr>
              <w:jc w:val="center"/>
            </w:pPr>
            <w:r>
              <w:t>%</w:t>
            </w:r>
          </w:p>
          <w:p w:rsidR="0053222D" w:rsidRDefault="0053222D" w:rsidP="00AE70B5">
            <w:pPr>
              <w:jc w:val="center"/>
            </w:pPr>
            <w:r>
              <w:t>СОУ</w:t>
            </w:r>
          </w:p>
        </w:tc>
        <w:tc>
          <w:tcPr>
            <w:tcW w:w="709" w:type="dxa"/>
            <w:vMerge w:val="restart"/>
          </w:tcPr>
          <w:p w:rsidR="0053222D" w:rsidRDefault="0053222D" w:rsidP="00AE70B5">
            <w:pPr>
              <w:jc w:val="center"/>
            </w:pPr>
            <w:r>
              <w:t>Ср. балл</w:t>
            </w:r>
          </w:p>
        </w:tc>
      </w:tr>
      <w:tr w:rsidR="0053222D" w:rsidTr="00AE70B5">
        <w:trPr>
          <w:cantSplit/>
          <w:trHeight w:val="415"/>
          <w:jc w:val="center"/>
        </w:trPr>
        <w:tc>
          <w:tcPr>
            <w:tcW w:w="967" w:type="dxa"/>
            <w:vMerge/>
          </w:tcPr>
          <w:p w:rsidR="0053222D" w:rsidRDefault="0053222D" w:rsidP="00AE70B5">
            <w:pPr>
              <w:pStyle w:val="1"/>
            </w:pPr>
          </w:p>
        </w:tc>
        <w:tc>
          <w:tcPr>
            <w:tcW w:w="993" w:type="dxa"/>
            <w:vMerge/>
          </w:tcPr>
          <w:p w:rsidR="0053222D" w:rsidRDefault="0053222D" w:rsidP="00AE70B5"/>
        </w:tc>
        <w:tc>
          <w:tcPr>
            <w:tcW w:w="992" w:type="dxa"/>
            <w:vMerge/>
          </w:tcPr>
          <w:p w:rsidR="0053222D" w:rsidRDefault="0053222D" w:rsidP="00AE70B5"/>
        </w:tc>
        <w:tc>
          <w:tcPr>
            <w:tcW w:w="593" w:type="dxa"/>
          </w:tcPr>
          <w:p w:rsidR="0053222D" w:rsidRPr="00BB4B50" w:rsidRDefault="0053222D" w:rsidP="00AE70B5">
            <w:pPr>
              <w:rPr>
                <w:b/>
              </w:rPr>
            </w:pPr>
            <w:r w:rsidRPr="00BB4B50">
              <w:rPr>
                <w:b/>
              </w:rPr>
              <w:t>«5»</w:t>
            </w:r>
          </w:p>
        </w:tc>
        <w:tc>
          <w:tcPr>
            <w:tcW w:w="709" w:type="dxa"/>
          </w:tcPr>
          <w:p w:rsidR="0053222D" w:rsidRPr="00BB4B50" w:rsidRDefault="0053222D" w:rsidP="00AE70B5">
            <w:pPr>
              <w:rPr>
                <w:b/>
              </w:rPr>
            </w:pPr>
            <w:r w:rsidRPr="00BB4B50">
              <w:rPr>
                <w:b/>
              </w:rPr>
              <w:t>«4»</w:t>
            </w:r>
          </w:p>
        </w:tc>
        <w:tc>
          <w:tcPr>
            <w:tcW w:w="709" w:type="dxa"/>
          </w:tcPr>
          <w:p w:rsidR="0053222D" w:rsidRPr="00BB4B50" w:rsidRDefault="0053222D" w:rsidP="00AE70B5">
            <w:pPr>
              <w:rPr>
                <w:b/>
              </w:rPr>
            </w:pPr>
            <w:r w:rsidRPr="00BB4B50">
              <w:rPr>
                <w:b/>
              </w:rPr>
              <w:t>«3»</w:t>
            </w:r>
          </w:p>
        </w:tc>
        <w:tc>
          <w:tcPr>
            <w:tcW w:w="683" w:type="dxa"/>
          </w:tcPr>
          <w:p w:rsidR="0053222D" w:rsidRPr="00BB4B50" w:rsidRDefault="0053222D" w:rsidP="00AE70B5">
            <w:pPr>
              <w:rPr>
                <w:b/>
              </w:rPr>
            </w:pPr>
            <w:r w:rsidRPr="00BB4B50">
              <w:rPr>
                <w:b/>
              </w:rPr>
              <w:t>«2»</w:t>
            </w:r>
          </w:p>
        </w:tc>
        <w:tc>
          <w:tcPr>
            <w:tcW w:w="850" w:type="dxa"/>
            <w:vMerge/>
          </w:tcPr>
          <w:p w:rsidR="0053222D" w:rsidRDefault="0053222D" w:rsidP="00AE70B5"/>
        </w:tc>
        <w:tc>
          <w:tcPr>
            <w:tcW w:w="851" w:type="dxa"/>
            <w:vMerge/>
          </w:tcPr>
          <w:p w:rsidR="0053222D" w:rsidRDefault="0053222D" w:rsidP="00AE70B5"/>
        </w:tc>
        <w:tc>
          <w:tcPr>
            <w:tcW w:w="850" w:type="dxa"/>
            <w:vMerge/>
          </w:tcPr>
          <w:p w:rsidR="0053222D" w:rsidRDefault="0053222D" w:rsidP="00AE70B5"/>
        </w:tc>
        <w:tc>
          <w:tcPr>
            <w:tcW w:w="709" w:type="dxa"/>
            <w:vMerge/>
          </w:tcPr>
          <w:p w:rsidR="0053222D" w:rsidRDefault="0053222D" w:rsidP="00AE70B5"/>
        </w:tc>
      </w:tr>
      <w:tr w:rsidR="0053222D" w:rsidTr="00AE70B5">
        <w:trPr>
          <w:jc w:val="center"/>
        </w:trPr>
        <w:tc>
          <w:tcPr>
            <w:tcW w:w="967" w:type="dxa"/>
          </w:tcPr>
          <w:p w:rsidR="0053222D" w:rsidRDefault="0053222D" w:rsidP="00AE70B5">
            <w:pPr>
              <w:jc w:val="center"/>
              <w:rPr>
                <w:b/>
                <w:bCs/>
              </w:rPr>
            </w:pPr>
            <w:r>
              <w:rPr>
                <w:b/>
                <w:bCs/>
              </w:rPr>
              <w:t>1-4</w:t>
            </w:r>
          </w:p>
        </w:tc>
        <w:tc>
          <w:tcPr>
            <w:tcW w:w="993" w:type="dxa"/>
          </w:tcPr>
          <w:p w:rsidR="0053222D" w:rsidRPr="00207047" w:rsidRDefault="0053222D" w:rsidP="00AE70B5">
            <w:pPr>
              <w:jc w:val="center"/>
              <w:rPr>
                <w:b/>
              </w:rPr>
            </w:pPr>
            <w:r>
              <w:rPr>
                <w:b/>
              </w:rPr>
              <w:t>133</w:t>
            </w:r>
          </w:p>
        </w:tc>
        <w:tc>
          <w:tcPr>
            <w:tcW w:w="992" w:type="dxa"/>
          </w:tcPr>
          <w:p w:rsidR="0053222D" w:rsidRPr="00E92357" w:rsidRDefault="0053222D" w:rsidP="00AE70B5">
            <w:pPr>
              <w:jc w:val="center"/>
              <w:rPr>
                <w:b/>
              </w:rPr>
            </w:pPr>
            <w:r>
              <w:rPr>
                <w:b/>
              </w:rPr>
              <w:t>96</w:t>
            </w:r>
          </w:p>
        </w:tc>
        <w:tc>
          <w:tcPr>
            <w:tcW w:w="593" w:type="dxa"/>
          </w:tcPr>
          <w:p w:rsidR="0053222D" w:rsidRDefault="0053222D" w:rsidP="00AE70B5">
            <w:pPr>
              <w:jc w:val="center"/>
              <w:rPr>
                <w:b/>
              </w:rPr>
            </w:pPr>
            <w:r>
              <w:rPr>
                <w:b/>
              </w:rPr>
              <w:t>10</w:t>
            </w:r>
          </w:p>
        </w:tc>
        <w:tc>
          <w:tcPr>
            <w:tcW w:w="709" w:type="dxa"/>
          </w:tcPr>
          <w:p w:rsidR="0053222D" w:rsidRDefault="0053222D" w:rsidP="00AE70B5">
            <w:pPr>
              <w:jc w:val="center"/>
              <w:rPr>
                <w:b/>
              </w:rPr>
            </w:pPr>
            <w:r>
              <w:rPr>
                <w:b/>
              </w:rPr>
              <w:t>33</w:t>
            </w:r>
          </w:p>
        </w:tc>
        <w:tc>
          <w:tcPr>
            <w:tcW w:w="709" w:type="dxa"/>
          </w:tcPr>
          <w:p w:rsidR="0053222D" w:rsidRDefault="0053222D" w:rsidP="00AE70B5">
            <w:pPr>
              <w:jc w:val="center"/>
              <w:rPr>
                <w:b/>
              </w:rPr>
            </w:pPr>
            <w:r>
              <w:rPr>
                <w:b/>
              </w:rPr>
              <w:t>53</w:t>
            </w:r>
          </w:p>
        </w:tc>
        <w:tc>
          <w:tcPr>
            <w:tcW w:w="683" w:type="dxa"/>
          </w:tcPr>
          <w:p w:rsidR="0053222D" w:rsidRDefault="0053222D" w:rsidP="00AE70B5">
            <w:pPr>
              <w:jc w:val="center"/>
              <w:rPr>
                <w:b/>
              </w:rPr>
            </w:pPr>
          </w:p>
        </w:tc>
        <w:tc>
          <w:tcPr>
            <w:tcW w:w="850" w:type="dxa"/>
          </w:tcPr>
          <w:p w:rsidR="0053222D" w:rsidRDefault="0053222D" w:rsidP="00AE70B5">
            <w:pPr>
              <w:jc w:val="center"/>
              <w:rPr>
                <w:b/>
              </w:rPr>
            </w:pPr>
            <w:r w:rsidRPr="00BF56EA">
              <w:rPr>
                <w:b/>
                <w:color w:val="00B050"/>
              </w:rPr>
              <w:t>44.79</w:t>
            </w:r>
          </w:p>
        </w:tc>
        <w:tc>
          <w:tcPr>
            <w:tcW w:w="851" w:type="dxa"/>
          </w:tcPr>
          <w:p w:rsidR="0053222D" w:rsidRDefault="0053222D" w:rsidP="00AE70B5">
            <w:pPr>
              <w:jc w:val="center"/>
              <w:rPr>
                <w:b/>
              </w:rPr>
            </w:pPr>
            <w:r>
              <w:rPr>
                <w:b/>
              </w:rPr>
              <w:t>100</w:t>
            </w:r>
          </w:p>
        </w:tc>
        <w:tc>
          <w:tcPr>
            <w:tcW w:w="850" w:type="dxa"/>
          </w:tcPr>
          <w:p w:rsidR="0053222D" w:rsidRDefault="0053222D" w:rsidP="00AE70B5">
            <w:pPr>
              <w:rPr>
                <w:b/>
              </w:rPr>
            </w:pPr>
            <w:r>
              <w:rPr>
                <w:b/>
              </w:rPr>
              <w:t>52.29</w:t>
            </w:r>
          </w:p>
        </w:tc>
        <w:tc>
          <w:tcPr>
            <w:tcW w:w="709" w:type="dxa"/>
          </w:tcPr>
          <w:p w:rsidR="0053222D" w:rsidRDefault="0053222D" w:rsidP="00AE70B5">
            <w:pPr>
              <w:jc w:val="center"/>
              <w:rPr>
                <w:b/>
              </w:rPr>
            </w:pPr>
            <w:r>
              <w:rPr>
                <w:b/>
              </w:rPr>
              <w:t>3.55</w:t>
            </w:r>
          </w:p>
        </w:tc>
      </w:tr>
      <w:tr w:rsidR="0053222D" w:rsidTr="00AE70B5">
        <w:trPr>
          <w:jc w:val="center"/>
        </w:trPr>
        <w:tc>
          <w:tcPr>
            <w:tcW w:w="967" w:type="dxa"/>
          </w:tcPr>
          <w:p w:rsidR="0053222D" w:rsidRDefault="0053222D" w:rsidP="00AE70B5">
            <w:pPr>
              <w:jc w:val="center"/>
              <w:rPr>
                <w:b/>
              </w:rPr>
            </w:pPr>
            <w:r>
              <w:rPr>
                <w:b/>
              </w:rPr>
              <w:t>5-9</w:t>
            </w:r>
          </w:p>
        </w:tc>
        <w:tc>
          <w:tcPr>
            <w:tcW w:w="993" w:type="dxa"/>
          </w:tcPr>
          <w:p w:rsidR="0053222D" w:rsidRPr="00833890" w:rsidRDefault="0053222D" w:rsidP="00AE70B5">
            <w:pPr>
              <w:jc w:val="center"/>
              <w:rPr>
                <w:b/>
                <w:lang w:val="en-US"/>
              </w:rPr>
            </w:pPr>
            <w:r>
              <w:rPr>
                <w:b/>
              </w:rPr>
              <w:t>1</w:t>
            </w:r>
            <w:r>
              <w:rPr>
                <w:b/>
                <w:lang w:val="en-US"/>
              </w:rPr>
              <w:t>51</w:t>
            </w:r>
          </w:p>
        </w:tc>
        <w:tc>
          <w:tcPr>
            <w:tcW w:w="992" w:type="dxa"/>
          </w:tcPr>
          <w:p w:rsidR="0053222D" w:rsidRPr="00833890" w:rsidRDefault="0053222D" w:rsidP="00AE70B5">
            <w:pPr>
              <w:jc w:val="center"/>
              <w:rPr>
                <w:b/>
                <w:lang w:val="en-US"/>
              </w:rPr>
            </w:pPr>
            <w:r>
              <w:rPr>
                <w:b/>
              </w:rPr>
              <w:t>1</w:t>
            </w:r>
            <w:r>
              <w:rPr>
                <w:b/>
                <w:lang w:val="en-US"/>
              </w:rPr>
              <w:t>51</w:t>
            </w:r>
          </w:p>
        </w:tc>
        <w:tc>
          <w:tcPr>
            <w:tcW w:w="593" w:type="dxa"/>
          </w:tcPr>
          <w:p w:rsidR="0053222D" w:rsidRPr="004C1AFD" w:rsidRDefault="0053222D" w:rsidP="00AE70B5">
            <w:pPr>
              <w:jc w:val="center"/>
              <w:rPr>
                <w:b/>
                <w:lang w:val="ky-KG"/>
              </w:rPr>
            </w:pPr>
            <w:r>
              <w:rPr>
                <w:b/>
                <w:lang w:val="ky-KG"/>
              </w:rPr>
              <w:t>15</w:t>
            </w:r>
          </w:p>
        </w:tc>
        <w:tc>
          <w:tcPr>
            <w:tcW w:w="709" w:type="dxa"/>
          </w:tcPr>
          <w:p w:rsidR="0053222D" w:rsidRPr="004C1AFD" w:rsidRDefault="0053222D" w:rsidP="00AE70B5">
            <w:pPr>
              <w:jc w:val="center"/>
              <w:rPr>
                <w:b/>
                <w:lang w:val="ky-KG"/>
              </w:rPr>
            </w:pPr>
            <w:r>
              <w:rPr>
                <w:b/>
                <w:lang w:val="ky-KG"/>
              </w:rPr>
              <w:t>35</w:t>
            </w:r>
          </w:p>
        </w:tc>
        <w:tc>
          <w:tcPr>
            <w:tcW w:w="709" w:type="dxa"/>
          </w:tcPr>
          <w:p w:rsidR="0053222D" w:rsidRPr="00464B4C" w:rsidRDefault="0053222D" w:rsidP="00AE70B5">
            <w:pPr>
              <w:jc w:val="center"/>
              <w:rPr>
                <w:b/>
                <w:lang w:val="ky-KG"/>
              </w:rPr>
            </w:pPr>
            <w:r>
              <w:rPr>
                <w:b/>
                <w:lang w:val="ky-KG"/>
              </w:rPr>
              <w:t>101</w:t>
            </w:r>
          </w:p>
        </w:tc>
        <w:tc>
          <w:tcPr>
            <w:tcW w:w="683" w:type="dxa"/>
          </w:tcPr>
          <w:p w:rsidR="0053222D" w:rsidRPr="004C1AFD" w:rsidRDefault="0053222D" w:rsidP="00AE70B5">
            <w:pPr>
              <w:jc w:val="center"/>
              <w:rPr>
                <w:b/>
                <w:lang w:val="ky-KG"/>
              </w:rPr>
            </w:pPr>
          </w:p>
        </w:tc>
        <w:tc>
          <w:tcPr>
            <w:tcW w:w="850" w:type="dxa"/>
          </w:tcPr>
          <w:p w:rsidR="0053222D" w:rsidRPr="004C1AFD" w:rsidRDefault="0053222D" w:rsidP="00AE70B5">
            <w:pPr>
              <w:jc w:val="center"/>
              <w:rPr>
                <w:b/>
                <w:lang w:val="ky-KG"/>
              </w:rPr>
            </w:pPr>
            <w:r>
              <w:rPr>
                <w:b/>
                <w:color w:val="C00000"/>
                <w:lang w:val="ky-KG"/>
              </w:rPr>
              <w:t>33.1</w:t>
            </w:r>
          </w:p>
        </w:tc>
        <w:tc>
          <w:tcPr>
            <w:tcW w:w="851" w:type="dxa"/>
          </w:tcPr>
          <w:p w:rsidR="0053222D" w:rsidRPr="004C1AFD" w:rsidRDefault="0053222D" w:rsidP="00AE70B5">
            <w:pPr>
              <w:jc w:val="center"/>
              <w:rPr>
                <w:b/>
                <w:lang w:val="ky-KG"/>
              </w:rPr>
            </w:pPr>
            <w:r>
              <w:rPr>
                <w:b/>
                <w:lang w:val="ky-KG"/>
              </w:rPr>
              <w:t>100</w:t>
            </w:r>
          </w:p>
        </w:tc>
        <w:tc>
          <w:tcPr>
            <w:tcW w:w="850" w:type="dxa"/>
          </w:tcPr>
          <w:p w:rsidR="0053222D" w:rsidRPr="004C1AFD" w:rsidRDefault="0053222D" w:rsidP="00AE70B5">
            <w:pPr>
              <w:jc w:val="center"/>
              <w:rPr>
                <w:b/>
                <w:lang w:val="ky-KG"/>
              </w:rPr>
            </w:pPr>
            <w:r>
              <w:rPr>
                <w:b/>
                <w:lang w:val="ky-KG"/>
              </w:rPr>
              <w:t>48.85</w:t>
            </w:r>
          </w:p>
        </w:tc>
        <w:tc>
          <w:tcPr>
            <w:tcW w:w="709" w:type="dxa"/>
          </w:tcPr>
          <w:p w:rsidR="0053222D" w:rsidRPr="004C1AFD" w:rsidRDefault="0053222D" w:rsidP="00AE70B5">
            <w:pPr>
              <w:jc w:val="center"/>
              <w:rPr>
                <w:b/>
                <w:lang w:val="ky-KG"/>
              </w:rPr>
            </w:pPr>
            <w:r>
              <w:rPr>
                <w:b/>
                <w:lang w:val="ky-KG"/>
              </w:rPr>
              <w:t>3.43</w:t>
            </w:r>
          </w:p>
        </w:tc>
      </w:tr>
      <w:tr w:rsidR="0053222D" w:rsidTr="00AE70B5">
        <w:trPr>
          <w:jc w:val="center"/>
        </w:trPr>
        <w:tc>
          <w:tcPr>
            <w:tcW w:w="967" w:type="dxa"/>
          </w:tcPr>
          <w:p w:rsidR="0053222D" w:rsidRPr="001D0593" w:rsidRDefault="0053222D" w:rsidP="00AE70B5">
            <w:pPr>
              <w:jc w:val="center"/>
              <w:rPr>
                <w:b/>
              </w:rPr>
            </w:pPr>
            <w:r w:rsidRPr="001D0593">
              <w:rPr>
                <w:b/>
              </w:rPr>
              <w:t>10-11</w:t>
            </w:r>
          </w:p>
        </w:tc>
        <w:tc>
          <w:tcPr>
            <w:tcW w:w="993" w:type="dxa"/>
          </w:tcPr>
          <w:p w:rsidR="0053222D" w:rsidRPr="00207047" w:rsidRDefault="0053222D" w:rsidP="00AE70B5">
            <w:pPr>
              <w:jc w:val="center"/>
              <w:rPr>
                <w:b/>
              </w:rPr>
            </w:pPr>
            <w:r>
              <w:rPr>
                <w:b/>
              </w:rPr>
              <w:t>39</w:t>
            </w:r>
          </w:p>
        </w:tc>
        <w:tc>
          <w:tcPr>
            <w:tcW w:w="992" w:type="dxa"/>
          </w:tcPr>
          <w:p w:rsidR="0053222D" w:rsidRPr="00AC68BE" w:rsidRDefault="0053222D" w:rsidP="00AE70B5">
            <w:pPr>
              <w:jc w:val="center"/>
              <w:rPr>
                <w:b/>
              </w:rPr>
            </w:pPr>
            <w:r>
              <w:rPr>
                <w:b/>
              </w:rPr>
              <w:t>39</w:t>
            </w:r>
          </w:p>
        </w:tc>
        <w:tc>
          <w:tcPr>
            <w:tcW w:w="593" w:type="dxa"/>
          </w:tcPr>
          <w:p w:rsidR="0053222D" w:rsidRDefault="0053222D" w:rsidP="00AE70B5">
            <w:pPr>
              <w:jc w:val="center"/>
              <w:rPr>
                <w:b/>
                <w:lang w:val="ky-KG"/>
              </w:rPr>
            </w:pPr>
            <w:r>
              <w:rPr>
                <w:b/>
                <w:lang w:val="ky-KG"/>
              </w:rPr>
              <w:t>5</w:t>
            </w:r>
          </w:p>
        </w:tc>
        <w:tc>
          <w:tcPr>
            <w:tcW w:w="709" w:type="dxa"/>
          </w:tcPr>
          <w:p w:rsidR="0053222D" w:rsidRDefault="0053222D" w:rsidP="00AE70B5">
            <w:pPr>
              <w:jc w:val="center"/>
              <w:rPr>
                <w:b/>
              </w:rPr>
            </w:pPr>
            <w:r>
              <w:rPr>
                <w:b/>
              </w:rPr>
              <w:t>11</w:t>
            </w:r>
          </w:p>
        </w:tc>
        <w:tc>
          <w:tcPr>
            <w:tcW w:w="709" w:type="dxa"/>
          </w:tcPr>
          <w:p w:rsidR="0053222D" w:rsidRDefault="0053222D" w:rsidP="00AE70B5">
            <w:pPr>
              <w:jc w:val="center"/>
              <w:rPr>
                <w:b/>
              </w:rPr>
            </w:pPr>
            <w:r>
              <w:rPr>
                <w:b/>
              </w:rPr>
              <w:t>23</w:t>
            </w:r>
          </w:p>
        </w:tc>
        <w:tc>
          <w:tcPr>
            <w:tcW w:w="683" w:type="dxa"/>
          </w:tcPr>
          <w:p w:rsidR="0053222D" w:rsidRDefault="0053222D" w:rsidP="00AE70B5">
            <w:pPr>
              <w:jc w:val="center"/>
              <w:rPr>
                <w:b/>
                <w:lang w:val="ky-KG"/>
              </w:rPr>
            </w:pPr>
          </w:p>
        </w:tc>
        <w:tc>
          <w:tcPr>
            <w:tcW w:w="850" w:type="dxa"/>
          </w:tcPr>
          <w:p w:rsidR="0053222D" w:rsidRDefault="0053222D" w:rsidP="00AE70B5">
            <w:pPr>
              <w:jc w:val="center"/>
              <w:rPr>
                <w:b/>
              </w:rPr>
            </w:pPr>
            <w:r w:rsidRPr="00BF56EA">
              <w:rPr>
                <w:b/>
                <w:color w:val="00B050"/>
              </w:rPr>
              <w:t>41.03</w:t>
            </w:r>
          </w:p>
        </w:tc>
        <w:tc>
          <w:tcPr>
            <w:tcW w:w="851" w:type="dxa"/>
          </w:tcPr>
          <w:p w:rsidR="0053222D" w:rsidRDefault="0053222D" w:rsidP="00AE70B5">
            <w:pPr>
              <w:jc w:val="center"/>
              <w:rPr>
                <w:b/>
              </w:rPr>
            </w:pPr>
            <w:r>
              <w:rPr>
                <w:b/>
              </w:rPr>
              <w:t>100</w:t>
            </w:r>
          </w:p>
        </w:tc>
        <w:tc>
          <w:tcPr>
            <w:tcW w:w="850" w:type="dxa"/>
          </w:tcPr>
          <w:p w:rsidR="0053222D" w:rsidRDefault="0053222D" w:rsidP="00AE70B5">
            <w:pPr>
              <w:jc w:val="center"/>
              <w:rPr>
                <w:b/>
                <w:lang w:val="ky-KG"/>
              </w:rPr>
            </w:pPr>
            <w:r>
              <w:rPr>
                <w:b/>
                <w:lang w:val="ky-KG"/>
              </w:rPr>
              <w:t>52.1</w:t>
            </w:r>
          </w:p>
        </w:tc>
        <w:tc>
          <w:tcPr>
            <w:tcW w:w="709" w:type="dxa"/>
          </w:tcPr>
          <w:p w:rsidR="0053222D" w:rsidRDefault="0053222D" w:rsidP="00AE70B5">
            <w:pPr>
              <w:jc w:val="center"/>
              <w:rPr>
                <w:b/>
                <w:lang w:val="ky-KG"/>
              </w:rPr>
            </w:pPr>
            <w:r>
              <w:rPr>
                <w:b/>
                <w:lang w:val="ky-KG"/>
              </w:rPr>
              <w:t>3.54</w:t>
            </w:r>
          </w:p>
        </w:tc>
      </w:tr>
      <w:tr w:rsidR="0053222D" w:rsidTr="00AE70B5">
        <w:trPr>
          <w:jc w:val="center"/>
        </w:trPr>
        <w:tc>
          <w:tcPr>
            <w:tcW w:w="967" w:type="dxa"/>
          </w:tcPr>
          <w:p w:rsidR="0053222D" w:rsidRPr="001D0593" w:rsidRDefault="0053222D" w:rsidP="00AE70B5">
            <w:pPr>
              <w:jc w:val="center"/>
              <w:rPr>
                <w:b/>
              </w:rPr>
            </w:pPr>
            <w:r>
              <w:rPr>
                <w:b/>
              </w:rPr>
              <w:t>5-11</w:t>
            </w:r>
          </w:p>
        </w:tc>
        <w:tc>
          <w:tcPr>
            <w:tcW w:w="993" w:type="dxa"/>
          </w:tcPr>
          <w:p w:rsidR="0053222D" w:rsidRDefault="0053222D" w:rsidP="00AE70B5">
            <w:pPr>
              <w:jc w:val="center"/>
              <w:rPr>
                <w:b/>
              </w:rPr>
            </w:pPr>
            <w:r>
              <w:rPr>
                <w:b/>
              </w:rPr>
              <w:t>190</w:t>
            </w:r>
          </w:p>
        </w:tc>
        <w:tc>
          <w:tcPr>
            <w:tcW w:w="992" w:type="dxa"/>
          </w:tcPr>
          <w:p w:rsidR="0053222D" w:rsidRPr="00AC68BE" w:rsidRDefault="0053222D" w:rsidP="00AE70B5">
            <w:pPr>
              <w:jc w:val="center"/>
              <w:rPr>
                <w:b/>
              </w:rPr>
            </w:pPr>
            <w:r>
              <w:rPr>
                <w:b/>
              </w:rPr>
              <w:t>190</w:t>
            </w:r>
          </w:p>
        </w:tc>
        <w:tc>
          <w:tcPr>
            <w:tcW w:w="593" w:type="dxa"/>
          </w:tcPr>
          <w:p w:rsidR="0053222D" w:rsidRDefault="0053222D" w:rsidP="00AE70B5">
            <w:pPr>
              <w:jc w:val="center"/>
              <w:rPr>
                <w:b/>
                <w:lang w:val="ky-KG"/>
              </w:rPr>
            </w:pPr>
            <w:r>
              <w:rPr>
                <w:b/>
                <w:lang w:val="ky-KG"/>
              </w:rPr>
              <w:t>20</w:t>
            </w:r>
          </w:p>
        </w:tc>
        <w:tc>
          <w:tcPr>
            <w:tcW w:w="709" w:type="dxa"/>
          </w:tcPr>
          <w:p w:rsidR="0053222D" w:rsidRDefault="0053222D" w:rsidP="00AE70B5">
            <w:pPr>
              <w:jc w:val="center"/>
              <w:rPr>
                <w:b/>
              </w:rPr>
            </w:pPr>
            <w:r>
              <w:rPr>
                <w:b/>
              </w:rPr>
              <w:t>46</w:t>
            </w:r>
          </w:p>
        </w:tc>
        <w:tc>
          <w:tcPr>
            <w:tcW w:w="709" w:type="dxa"/>
          </w:tcPr>
          <w:p w:rsidR="0053222D" w:rsidRDefault="0053222D" w:rsidP="00AE70B5">
            <w:pPr>
              <w:jc w:val="center"/>
              <w:rPr>
                <w:b/>
              </w:rPr>
            </w:pPr>
            <w:r>
              <w:rPr>
                <w:b/>
              </w:rPr>
              <w:t>124</w:t>
            </w:r>
          </w:p>
        </w:tc>
        <w:tc>
          <w:tcPr>
            <w:tcW w:w="683" w:type="dxa"/>
          </w:tcPr>
          <w:p w:rsidR="0053222D" w:rsidRDefault="0053222D" w:rsidP="00AE70B5">
            <w:pPr>
              <w:jc w:val="center"/>
              <w:rPr>
                <w:b/>
                <w:lang w:val="ky-KG"/>
              </w:rPr>
            </w:pPr>
          </w:p>
        </w:tc>
        <w:tc>
          <w:tcPr>
            <w:tcW w:w="850" w:type="dxa"/>
          </w:tcPr>
          <w:p w:rsidR="0053222D" w:rsidRDefault="0053222D" w:rsidP="00AE70B5">
            <w:pPr>
              <w:jc w:val="center"/>
              <w:rPr>
                <w:b/>
              </w:rPr>
            </w:pPr>
            <w:r>
              <w:rPr>
                <w:b/>
              </w:rPr>
              <w:t>34.74</w:t>
            </w:r>
          </w:p>
        </w:tc>
        <w:tc>
          <w:tcPr>
            <w:tcW w:w="851" w:type="dxa"/>
          </w:tcPr>
          <w:p w:rsidR="0053222D" w:rsidRDefault="0053222D" w:rsidP="00AE70B5">
            <w:pPr>
              <w:jc w:val="center"/>
              <w:rPr>
                <w:b/>
              </w:rPr>
            </w:pPr>
            <w:r>
              <w:rPr>
                <w:b/>
              </w:rPr>
              <w:t>100</w:t>
            </w:r>
          </w:p>
        </w:tc>
        <w:tc>
          <w:tcPr>
            <w:tcW w:w="850" w:type="dxa"/>
          </w:tcPr>
          <w:p w:rsidR="0053222D" w:rsidRDefault="0053222D" w:rsidP="00AE70B5">
            <w:pPr>
              <w:jc w:val="center"/>
              <w:rPr>
                <w:b/>
                <w:lang w:val="ky-KG"/>
              </w:rPr>
            </w:pPr>
            <w:r>
              <w:rPr>
                <w:b/>
                <w:lang w:val="ky-KG"/>
              </w:rPr>
              <w:t>49.52</w:t>
            </w:r>
          </w:p>
        </w:tc>
        <w:tc>
          <w:tcPr>
            <w:tcW w:w="709" w:type="dxa"/>
          </w:tcPr>
          <w:p w:rsidR="0053222D" w:rsidRDefault="0053222D" w:rsidP="00AE70B5">
            <w:pPr>
              <w:jc w:val="center"/>
              <w:rPr>
                <w:b/>
                <w:lang w:val="ky-KG"/>
              </w:rPr>
            </w:pPr>
            <w:r>
              <w:rPr>
                <w:b/>
                <w:lang w:val="ky-KG"/>
              </w:rPr>
              <w:t>3.45</w:t>
            </w:r>
          </w:p>
        </w:tc>
      </w:tr>
      <w:tr w:rsidR="0053222D" w:rsidTr="00AE70B5">
        <w:trPr>
          <w:jc w:val="center"/>
        </w:trPr>
        <w:tc>
          <w:tcPr>
            <w:tcW w:w="967" w:type="dxa"/>
          </w:tcPr>
          <w:p w:rsidR="0053222D" w:rsidRDefault="0053222D" w:rsidP="00AE70B5">
            <w:pPr>
              <w:jc w:val="center"/>
              <w:rPr>
                <w:b/>
              </w:rPr>
            </w:pPr>
            <w:r>
              <w:rPr>
                <w:b/>
              </w:rPr>
              <w:t>2-11</w:t>
            </w:r>
          </w:p>
        </w:tc>
        <w:tc>
          <w:tcPr>
            <w:tcW w:w="993" w:type="dxa"/>
          </w:tcPr>
          <w:p w:rsidR="0053222D" w:rsidRDefault="0053222D" w:rsidP="00AE70B5">
            <w:pPr>
              <w:jc w:val="center"/>
              <w:rPr>
                <w:b/>
              </w:rPr>
            </w:pPr>
            <w:r>
              <w:rPr>
                <w:b/>
              </w:rPr>
              <w:t>286</w:t>
            </w:r>
          </w:p>
        </w:tc>
        <w:tc>
          <w:tcPr>
            <w:tcW w:w="992" w:type="dxa"/>
          </w:tcPr>
          <w:p w:rsidR="0053222D" w:rsidRDefault="0053222D" w:rsidP="00AE70B5">
            <w:pPr>
              <w:jc w:val="center"/>
              <w:rPr>
                <w:b/>
              </w:rPr>
            </w:pPr>
            <w:r>
              <w:rPr>
                <w:b/>
              </w:rPr>
              <w:t>286</w:t>
            </w:r>
          </w:p>
        </w:tc>
        <w:tc>
          <w:tcPr>
            <w:tcW w:w="593" w:type="dxa"/>
          </w:tcPr>
          <w:p w:rsidR="0053222D" w:rsidRDefault="0053222D" w:rsidP="00AE70B5">
            <w:pPr>
              <w:jc w:val="center"/>
              <w:rPr>
                <w:b/>
                <w:lang w:val="ky-KG"/>
              </w:rPr>
            </w:pPr>
            <w:r>
              <w:rPr>
                <w:b/>
                <w:lang w:val="ky-KG"/>
              </w:rPr>
              <w:t>30</w:t>
            </w:r>
          </w:p>
        </w:tc>
        <w:tc>
          <w:tcPr>
            <w:tcW w:w="709" w:type="dxa"/>
          </w:tcPr>
          <w:p w:rsidR="0053222D" w:rsidRPr="009F4E97" w:rsidRDefault="0053222D" w:rsidP="00AE70B5">
            <w:pPr>
              <w:jc w:val="center"/>
              <w:rPr>
                <w:b/>
                <w:lang w:val="ky-KG"/>
              </w:rPr>
            </w:pPr>
            <w:r>
              <w:rPr>
                <w:b/>
                <w:lang w:val="ky-KG"/>
              </w:rPr>
              <w:t>79</w:t>
            </w:r>
          </w:p>
        </w:tc>
        <w:tc>
          <w:tcPr>
            <w:tcW w:w="709" w:type="dxa"/>
          </w:tcPr>
          <w:p w:rsidR="0053222D" w:rsidRPr="009F4E97" w:rsidRDefault="0053222D" w:rsidP="00AE70B5">
            <w:pPr>
              <w:jc w:val="center"/>
              <w:rPr>
                <w:b/>
                <w:lang w:val="ky-KG"/>
              </w:rPr>
            </w:pPr>
            <w:r>
              <w:rPr>
                <w:b/>
                <w:lang w:val="ky-KG"/>
              </w:rPr>
              <w:t>177</w:t>
            </w:r>
          </w:p>
        </w:tc>
        <w:tc>
          <w:tcPr>
            <w:tcW w:w="683" w:type="dxa"/>
          </w:tcPr>
          <w:p w:rsidR="0053222D" w:rsidRDefault="0053222D" w:rsidP="00AE70B5">
            <w:pPr>
              <w:jc w:val="center"/>
              <w:rPr>
                <w:b/>
                <w:lang w:val="ky-KG"/>
              </w:rPr>
            </w:pPr>
          </w:p>
        </w:tc>
        <w:tc>
          <w:tcPr>
            <w:tcW w:w="850" w:type="dxa"/>
          </w:tcPr>
          <w:p w:rsidR="0053222D" w:rsidRPr="009F4E97" w:rsidRDefault="0053222D" w:rsidP="00AE70B5">
            <w:pPr>
              <w:jc w:val="center"/>
              <w:rPr>
                <w:b/>
                <w:lang w:val="ky-KG"/>
              </w:rPr>
            </w:pPr>
            <w:r w:rsidRPr="00BF56EA">
              <w:rPr>
                <w:b/>
                <w:color w:val="00B050"/>
                <w:lang w:val="ky-KG"/>
              </w:rPr>
              <w:t>38.1</w:t>
            </w:r>
          </w:p>
        </w:tc>
        <w:tc>
          <w:tcPr>
            <w:tcW w:w="851" w:type="dxa"/>
          </w:tcPr>
          <w:p w:rsidR="0053222D" w:rsidRDefault="0053222D" w:rsidP="00AE70B5">
            <w:pPr>
              <w:jc w:val="center"/>
              <w:rPr>
                <w:b/>
              </w:rPr>
            </w:pPr>
            <w:r>
              <w:rPr>
                <w:b/>
              </w:rPr>
              <w:t>100</w:t>
            </w:r>
          </w:p>
        </w:tc>
        <w:tc>
          <w:tcPr>
            <w:tcW w:w="850" w:type="dxa"/>
          </w:tcPr>
          <w:p w:rsidR="0053222D" w:rsidRDefault="0053222D" w:rsidP="00AE70B5">
            <w:pPr>
              <w:jc w:val="center"/>
              <w:rPr>
                <w:b/>
                <w:lang w:val="ky-KG"/>
              </w:rPr>
            </w:pPr>
            <w:r>
              <w:rPr>
                <w:b/>
                <w:lang w:val="ky-KG"/>
              </w:rPr>
              <w:t>50.45</w:t>
            </w:r>
          </w:p>
        </w:tc>
        <w:tc>
          <w:tcPr>
            <w:tcW w:w="709" w:type="dxa"/>
          </w:tcPr>
          <w:p w:rsidR="0053222D" w:rsidRDefault="0053222D" w:rsidP="00AE70B5">
            <w:pPr>
              <w:jc w:val="center"/>
              <w:rPr>
                <w:b/>
                <w:lang w:val="ky-KG"/>
              </w:rPr>
            </w:pPr>
            <w:r>
              <w:rPr>
                <w:b/>
                <w:lang w:val="ky-KG"/>
              </w:rPr>
              <w:t>3.49</w:t>
            </w:r>
          </w:p>
        </w:tc>
      </w:tr>
      <w:tr w:rsidR="0053222D" w:rsidTr="00AE70B5">
        <w:trPr>
          <w:jc w:val="center"/>
        </w:trPr>
        <w:tc>
          <w:tcPr>
            <w:tcW w:w="967" w:type="dxa"/>
          </w:tcPr>
          <w:p w:rsidR="0053222D" w:rsidRPr="001D0593" w:rsidRDefault="0053222D" w:rsidP="00AE70B5">
            <w:pPr>
              <w:jc w:val="center"/>
              <w:rPr>
                <w:b/>
              </w:rPr>
            </w:pPr>
            <w:r>
              <w:rPr>
                <w:b/>
              </w:rPr>
              <w:t>1-11</w:t>
            </w:r>
          </w:p>
        </w:tc>
        <w:tc>
          <w:tcPr>
            <w:tcW w:w="993" w:type="dxa"/>
          </w:tcPr>
          <w:p w:rsidR="0053222D" w:rsidRDefault="0053222D" w:rsidP="00AE70B5">
            <w:pPr>
              <w:jc w:val="center"/>
              <w:rPr>
                <w:b/>
                <w:lang w:val="ky-KG"/>
              </w:rPr>
            </w:pPr>
            <w:r>
              <w:rPr>
                <w:b/>
                <w:lang w:val="ky-KG"/>
              </w:rPr>
              <w:t>323</w:t>
            </w:r>
          </w:p>
        </w:tc>
        <w:tc>
          <w:tcPr>
            <w:tcW w:w="992" w:type="dxa"/>
          </w:tcPr>
          <w:p w:rsidR="0053222D" w:rsidRPr="00BE3F32" w:rsidRDefault="0053222D" w:rsidP="00AE70B5">
            <w:pPr>
              <w:jc w:val="center"/>
              <w:rPr>
                <w:b/>
              </w:rPr>
            </w:pPr>
            <w:r>
              <w:rPr>
                <w:b/>
              </w:rPr>
              <w:t>286</w:t>
            </w:r>
          </w:p>
        </w:tc>
        <w:tc>
          <w:tcPr>
            <w:tcW w:w="593" w:type="dxa"/>
          </w:tcPr>
          <w:p w:rsidR="0053222D" w:rsidRDefault="0053222D" w:rsidP="00AE70B5">
            <w:pPr>
              <w:jc w:val="center"/>
              <w:rPr>
                <w:b/>
                <w:lang w:val="ky-KG"/>
              </w:rPr>
            </w:pPr>
          </w:p>
        </w:tc>
        <w:tc>
          <w:tcPr>
            <w:tcW w:w="709" w:type="dxa"/>
          </w:tcPr>
          <w:p w:rsidR="0053222D" w:rsidRDefault="0053222D" w:rsidP="00AE70B5">
            <w:pPr>
              <w:jc w:val="center"/>
              <w:rPr>
                <w:b/>
              </w:rPr>
            </w:pPr>
          </w:p>
        </w:tc>
        <w:tc>
          <w:tcPr>
            <w:tcW w:w="709" w:type="dxa"/>
          </w:tcPr>
          <w:p w:rsidR="0053222D" w:rsidRDefault="0053222D" w:rsidP="00AE70B5">
            <w:pPr>
              <w:rPr>
                <w:b/>
              </w:rPr>
            </w:pPr>
          </w:p>
        </w:tc>
        <w:tc>
          <w:tcPr>
            <w:tcW w:w="683" w:type="dxa"/>
          </w:tcPr>
          <w:p w:rsidR="0053222D" w:rsidRDefault="0053222D" w:rsidP="00AE70B5">
            <w:pPr>
              <w:rPr>
                <w:b/>
                <w:lang w:val="ky-KG"/>
              </w:rPr>
            </w:pPr>
          </w:p>
        </w:tc>
        <w:tc>
          <w:tcPr>
            <w:tcW w:w="850" w:type="dxa"/>
          </w:tcPr>
          <w:p w:rsidR="0053222D" w:rsidRDefault="0053222D" w:rsidP="00AE70B5">
            <w:pPr>
              <w:jc w:val="center"/>
              <w:rPr>
                <w:b/>
              </w:rPr>
            </w:pPr>
          </w:p>
        </w:tc>
        <w:tc>
          <w:tcPr>
            <w:tcW w:w="851" w:type="dxa"/>
          </w:tcPr>
          <w:p w:rsidR="0053222D" w:rsidRDefault="0053222D" w:rsidP="00AE70B5">
            <w:pPr>
              <w:jc w:val="center"/>
              <w:rPr>
                <w:b/>
              </w:rPr>
            </w:pPr>
          </w:p>
        </w:tc>
        <w:tc>
          <w:tcPr>
            <w:tcW w:w="850" w:type="dxa"/>
          </w:tcPr>
          <w:p w:rsidR="0053222D" w:rsidRDefault="0053222D" w:rsidP="00AE70B5">
            <w:pPr>
              <w:jc w:val="center"/>
              <w:rPr>
                <w:b/>
                <w:lang w:val="ky-KG"/>
              </w:rPr>
            </w:pPr>
          </w:p>
        </w:tc>
        <w:tc>
          <w:tcPr>
            <w:tcW w:w="709" w:type="dxa"/>
          </w:tcPr>
          <w:p w:rsidR="0053222D" w:rsidRDefault="0053222D" w:rsidP="00AE70B5">
            <w:pPr>
              <w:jc w:val="center"/>
              <w:rPr>
                <w:b/>
                <w:lang w:val="ky-KG"/>
              </w:rPr>
            </w:pPr>
          </w:p>
        </w:tc>
      </w:tr>
    </w:tbl>
    <w:p w:rsidR="00856E68" w:rsidRDefault="00856E68" w:rsidP="00FB58F3">
      <w:pPr>
        <w:jc w:val="center"/>
        <w:rPr>
          <w:b/>
        </w:rPr>
      </w:pPr>
    </w:p>
    <w:p w:rsidR="0053222D" w:rsidRPr="00BF56EA" w:rsidRDefault="0053222D" w:rsidP="00FB58F3">
      <w:pPr>
        <w:jc w:val="center"/>
        <w:rPr>
          <w:b/>
        </w:rPr>
      </w:pPr>
      <w:r w:rsidRPr="00BF56EA">
        <w:rPr>
          <w:b/>
        </w:rPr>
        <w:t>ПОКАЗАТ</w:t>
      </w:r>
      <w:r>
        <w:rPr>
          <w:b/>
        </w:rPr>
        <w:t>ЕЛИ ПО СТУПЕНЯМ ОБУЧЕНИЯ ЗА 2021-2022</w:t>
      </w:r>
      <w:r w:rsidRPr="00BF56EA">
        <w:rPr>
          <w:b/>
        </w:rPr>
        <w:t xml:space="preserve"> </w:t>
      </w:r>
      <w:proofErr w:type="spellStart"/>
      <w:r w:rsidRPr="00BF56EA">
        <w:rPr>
          <w:b/>
        </w:rPr>
        <w:t>у.</w:t>
      </w:r>
      <w:proofErr w:type="gramStart"/>
      <w:r w:rsidRPr="00BF56EA">
        <w:rPr>
          <w:b/>
        </w:rPr>
        <w:t>г</w:t>
      </w:r>
      <w:proofErr w:type="spellEnd"/>
      <w:proofErr w:type="gramEnd"/>
      <w:r w:rsidRPr="00BF56EA">
        <w:rPr>
          <w:b/>
        </w:rPr>
        <w:t>.</w:t>
      </w:r>
    </w:p>
    <w:tbl>
      <w:tblPr>
        <w:tblW w:w="11003"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7"/>
        <w:gridCol w:w="993"/>
        <w:gridCol w:w="992"/>
        <w:gridCol w:w="850"/>
        <w:gridCol w:w="1134"/>
        <w:gridCol w:w="709"/>
        <w:gridCol w:w="709"/>
        <w:gridCol w:w="709"/>
        <w:gridCol w:w="680"/>
        <w:gridCol w:w="850"/>
        <w:gridCol w:w="851"/>
        <w:gridCol w:w="850"/>
        <w:gridCol w:w="709"/>
      </w:tblGrid>
      <w:tr w:rsidR="00E10206" w:rsidTr="00AE70B5">
        <w:trPr>
          <w:cantSplit/>
          <w:trHeight w:val="554"/>
        </w:trPr>
        <w:tc>
          <w:tcPr>
            <w:tcW w:w="967" w:type="dxa"/>
            <w:vMerge w:val="restart"/>
          </w:tcPr>
          <w:p w:rsidR="00E10206" w:rsidRDefault="00E10206" w:rsidP="00AE70B5">
            <w:pPr>
              <w:pStyle w:val="1"/>
            </w:pPr>
            <w:r>
              <w:t>Класс</w:t>
            </w:r>
          </w:p>
        </w:tc>
        <w:tc>
          <w:tcPr>
            <w:tcW w:w="993" w:type="dxa"/>
            <w:vMerge w:val="restart"/>
          </w:tcPr>
          <w:p w:rsidR="00E10206" w:rsidRDefault="00E10206" w:rsidP="00AE70B5">
            <w:pPr>
              <w:jc w:val="center"/>
            </w:pPr>
            <w:r>
              <w:t>Количество учащихся</w:t>
            </w:r>
          </w:p>
        </w:tc>
        <w:tc>
          <w:tcPr>
            <w:tcW w:w="992" w:type="dxa"/>
            <w:vMerge w:val="restart"/>
          </w:tcPr>
          <w:p w:rsidR="00E10206" w:rsidRDefault="00E10206" w:rsidP="00AE70B5">
            <w:pPr>
              <w:jc w:val="center"/>
            </w:pPr>
            <w:r>
              <w:t>Аттестовано</w:t>
            </w:r>
          </w:p>
        </w:tc>
        <w:tc>
          <w:tcPr>
            <w:tcW w:w="1984" w:type="dxa"/>
            <w:gridSpan w:val="2"/>
          </w:tcPr>
          <w:p w:rsidR="00E10206" w:rsidRDefault="00E10206" w:rsidP="00AE70B5">
            <w:pPr>
              <w:jc w:val="center"/>
            </w:pPr>
            <w:r>
              <w:t>Не аттестовано</w:t>
            </w:r>
          </w:p>
        </w:tc>
        <w:tc>
          <w:tcPr>
            <w:tcW w:w="2807" w:type="dxa"/>
            <w:gridSpan w:val="4"/>
          </w:tcPr>
          <w:p w:rsidR="00E10206" w:rsidRDefault="00E10206" w:rsidP="00AE70B5">
            <w:pPr>
              <w:jc w:val="center"/>
            </w:pPr>
            <w:r>
              <w:t>Оценки</w:t>
            </w:r>
          </w:p>
        </w:tc>
        <w:tc>
          <w:tcPr>
            <w:tcW w:w="850" w:type="dxa"/>
            <w:vMerge w:val="restart"/>
          </w:tcPr>
          <w:p w:rsidR="00E10206" w:rsidRDefault="00E10206" w:rsidP="00AE70B5">
            <w:pPr>
              <w:jc w:val="center"/>
            </w:pPr>
            <w:r>
              <w:t xml:space="preserve">%  </w:t>
            </w:r>
            <w:proofErr w:type="gramStart"/>
            <w:r>
              <w:t>КЗ</w:t>
            </w:r>
            <w:proofErr w:type="gramEnd"/>
          </w:p>
        </w:tc>
        <w:tc>
          <w:tcPr>
            <w:tcW w:w="851" w:type="dxa"/>
            <w:vMerge w:val="restart"/>
          </w:tcPr>
          <w:p w:rsidR="00E10206" w:rsidRDefault="00E10206" w:rsidP="00AE70B5">
            <w:pPr>
              <w:jc w:val="center"/>
            </w:pPr>
            <w:r>
              <w:t>% успев</w:t>
            </w:r>
          </w:p>
        </w:tc>
        <w:tc>
          <w:tcPr>
            <w:tcW w:w="850" w:type="dxa"/>
            <w:vMerge w:val="restart"/>
          </w:tcPr>
          <w:p w:rsidR="00E10206" w:rsidRDefault="00E10206" w:rsidP="00AE70B5">
            <w:pPr>
              <w:jc w:val="center"/>
            </w:pPr>
            <w:r>
              <w:t>%</w:t>
            </w:r>
          </w:p>
          <w:p w:rsidR="00E10206" w:rsidRDefault="00E10206" w:rsidP="00AE70B5">
            <w:pPr>
              <w:jc w:val="center"/>
            </w:pPr>
            <w:r>
              <w:t>СОУ</w:t>
            </w:r>
          </w:p>
        </w:tc>
        <w:tc>
          <w:tcPr>
            <w:tcW w:w="709" w:type="dxa"/>
            <w:vMerge w:val="restart"/>
          </w:tcPr>
          <w:p w:rsidR="00E10206" w:rsidRDefault="00E10206" w:rsidP="00AE70B5">
            <w:pPr>
              <w:jc w:val="center"/>
            </w:pPr>
            <w:r>
              <w:t>Ср. балл</w:t>
            </w:r>
          </w:p>
        </w:tc>
      </w:tr>
      <w:tr w:rsidR="00E10206" w:rsidTr="00AE70B5">
        <w:trPr>
          <w:cantSplit/>
          <w:trHeight w:val="415"/>
        </w:trPr>
        <w:tc>
          <w:tcPr>
            <w:tcW w:w="967" w:type="dxa"/>
            <w:vMerge/>
          </w:tcPr>
          <w:p w:rsidR="00E10206" w:rsidRDefault="00E10206" w:rsidP="00AE70B5">
            <w:pPr>
              <w:pStyle w:val="1"/>
            </w:pPr>
          </w:p>
        </w:tc>
        <w:tc>
          <w:tcPr>
            <w:tcW w:w="993" w:type="dxa"/>
            <w:vMerge/>
          </w:tcPr>
          <w:p w:rsidR="00E10206" w:rsidRDefault="00E10206" w:rsidP="00AE70B5"/>
        </w:tc>
        <w:tc>
          <w:tcPr>
            <w:tcW w:w="992" w:type="dxa"/>
            <w:vMerge/>
          </w:tcPr>
          <w:p w:rsidR="00E10206" w:rsidRDefault="00E10206" w:rsidP="00AE70B5"/>
        </w:tc>
        <w:tc>
          <w:tcPr>
            <w:tcW w:w="850" w:type="dxa"/>
          </w:tcPr>
          <w:p w:rsidR="00E10206" w:rsidRDefault="00E10206" w:rsidP="00AE70B5">
            <w:r>
              <w:t>По болезни</w:t>
            </w:r>
          </w:p>
        </w:tc>
        <w:tc>
          <w:tcPr>
            <w:tcW w:w="1134" w:type="dxa"/>
          </w:tcPr>
          <w:p w:rsidR="00E10206" w:rsidRDefault="00E10206" w:rsidP="00AE70B5">
            <w:r>
              <w:t>Другие причины</w:t>
            </w:r>
          </w:p>
        </w:tc>
        <w:tc>
          <w:tcPr>
            <w:tcW w:w="709" w:type="dxa"/>
          </w:tcPr>
          <w:p w:rsidR="00E10206" w:rsidRPr="00BB4B50" w:rsidRDefault="00E10206" w:rsidP="00AE70B5">
            <w:pPr>
              <w:rPr>
                <w:b/>
              </w:rPr>
            </w:pPr>
            <w:r w:rsidRPr="00BB4B50">
              <w:rPr>
                <w:b/>
              </w:rPr>
              <w:t>«5»</w:t>
            </w:r>
          </w:p>
        </w:tc>
        <w:tc>
          <w:tcPr>
            <w:tcW w:w="709" w:type="dxa"/>
          </w:tcPr>
          <w:p w:rsidR="00E10206" w:rsidRPr="00BB4B50" w:rsidRDefault="00E10206" w:rsidP="00AE70B5">
            <w:pPr>
              <w:rPr>
                <w:b/>
              </w:rPr>
            </w:pPr>
            <w:r w:rsidRPr="00BB4B50">
              <w:rPr>
                <w:b/>
              </w:rPr>
              <w:t>«4»</w:t>
            </w:r>
          </w:p>
        </w:tc>
        <w:tc>
          <w:tcPr>
            <w:tcW w:w="709" w:type="dxa"/>
          </w:tcPr>
          <w:p w:rsidR="00E10206" w:rsidRPr="00BB4B50" w:rsidRDefault="00E10206" w:rsidP="00AE70B5">
            <w:pPr>
              <w:rPr>
                <w:b/>
              </w:rPr>
            </w:pPr>
            <w:r w:rsidRPr="00BB4B50">
              <w:rPr>
                <w:b/>
              </w:rPr>
              <w:t>«3»</w:t>
            </w:r>
          </w:p>
        </w:tc>
        <w:tc>
          <w:tcPr>
            <w:tcW w:w="680" w:type="dxa"/>
          </w:tcPr>
          <w:p w:rsidR="00E10206" w:rsidRPr="00BB4B50" w:rsidRDefault="00E10206" w:rsidP="00AE70B5">
            <w:pPr>
              <w:rPr>
                <w:b/>
              </w:rPr>
            </w:pPr>
            <w:r w:rsidRPr="00BB4B50">
              <w:rPr>
                <w:b/>
              </w:rPr>
              <w:t>«2»</w:t>
            </w:r>
          </w:p>
        </w:tc>
        <w:tc>
          <w:tcPr>
            <w:tcW w:w="850" w:type="dxa"/>
            <w:vMerge/>
          </w:tcPr>
          <w:p w:rsidR="00E10206" w:rsidRDefault="00E10206" w:rsidP="00AE70B5"/>
        </w:tc>
        <w:tc>
          <w:tcPr>
            <w:tcW w:w="851" w:type="dxa"/>
            <w:vMerge/>
          </w:tcPr>
          <w:p w:rsidR="00E10206" w:rsidRDefault="00E10206" w:rsidP="00AE70B5"/>
        </w:tc>
        <w:tc>
          <w:tcPr>
            <w:tcW w:w="850" w:type="dxa"/>
            <w:vMerge/>
          </w:tcPr>
          <w:p w:rsidR="00E10206" w:rsidRDefault="00E10206" w:rsidP="00AE70B5"/>
        </w:tc>
        <w:tc>
          <w:tcPr>
            <w:tcW w:w="709" w:type="dxa"/>
            <w:vMerge/>
          </w:tcPr>
          <w:p w:rsidR="00E10206" w:rsidRDefault="00E10206" w:rsidP="00AE70B5"/>
        </w:tc>
      </w:tr>
      <w:tr w:rsidR="00E10206" w:rsidTr="00AE70B5">
        <w:tc>
          <w:tcPr>
            <w:tcW w:w="967" w:type="dxa"/>
          </w:tcPr>
          <w:p w:rsidR="00E10206" w:rsidRPr="001E30AC" w:rsidRDefault="00E10206" w:rsidP="00AE70B5">
            <w:pPr>
              <w:jc w:val="center"/>
            </w:pPr>
            <w:r>
              <w:t>1А</w:t>
            </w:r>
          </w:p>
        </w:tc>
        <w:tc>
          <w:tcPr>
            <w:tcW w:w="993" w:type="dxa"/>
          </w:tcPr>
          <w:p w:rsidR="00E10206" w:rsidRPr="00BA2E69" w:rsidRDefault="00E10206" w:rsidP="00AE70B5">
            <w:pPr>
              <w:jc w:val="center"/>
              <w:rPr>
                <w:lang w:val="ky-KG"/>
              </w:rPr>
            </w:pPr>
            <w:r>
              <w:t>4</w:t>
            </w:r>
            <w:r>
              <w:rPr>
                <w:lang w:val="ky-KG"/>
              </w:rPr>
              <w:t>2</w:t>
            </w:r>
          </w:p>
        </w:tc>
        <w:tc>
          <w:tcPr>
            <w:tcW w:w="992" w:type="dxa"/>
          </w:tcPr>
          <w:p w:rsidR="00E10206" w:rsidRDefault="00E10206" w:rsidP="00AE70B5">
            <w:pPr>
              <w:jc w:val="center"/>
            </w:pPr>
          </w:p>
        </w:tc>
        <w:tc>
          <w:tcPr>
            <w:tcW w:w="850" w:type="dxa"/>
          </w:tcPr>
          <w:p w:rsidR="00E10206" w:rsidRDefault="00E10206" w:rsidP="00AE70B5">
            <w:pPr>
              <w:jc w:val="center"/>
            </w:pPr>
          </w:p>
        </w:tc>
        <w:tc>
          <w:tcPr>
            <w:tcW w:w="1134" w:type="dxa"/>
          </w:tcPr>
          <w:p w:rsidR="00E10206" w:rsidRPr="00BA2E69" w:rsidRDefault="00E10206" w:rsidP="00AE70B5">
            <w:pPr>
              <w:jc w:val="center"/>
              <w:rPr>
                <w:lang w:val="ky-KG"/>
              </w:rPr>
            </w:pPr>
            <w:r>
              <w:t>4</w:t>
            </w:r>
            <w:r>
              <w:rPr>
                <w:lang w:val="ky-KG"/>
              </w:rPr>
              <w:t>2</w:t>
            </w:r>
          </w:p>
        </w:tc>
        <w:tc>
          <w:tcPr>
            <w:tcW w:w="709" w:type="dxa"/>
          </w:tcPr>
          <w:p w:rsidR="00E10206" w:rsidRDefault="00E10206" w:rsidP="00AE70B5">
            <w:pPr>
              <w:jc w:val="center"/>
            </w:pPr>
          </w:p>
        </w:tc>
        <w:tc>
          <w:tcPr>
            <w:tcW w:w="709" w:type="dxa"/>
          </w:tcPr>
          <w:p w:rsidR="00E10206" w:rsidRDefault="00E10206" w:rsidP="00AE70B5">
            <w:pPr>
              <w:jc w:val="center"/>
            </w:pPr>
          </w:p>
        </w:tc>
        <w:tc>
          <w:tcPr>
            <w:tcW w:w="709" w:type="dxa"/>
          </w:tcPr>
          <w:p w:rsidR="00E10206" w:rsidRDefault="00E10206" w:rsidP="00AE70B5">
            <w:pPr>
              <w:jc w:val="center"/>
            </w:pPr>
          </w:p>
        </w:tc>
        <w:tc>
          <w:tcPr>
            <w:tcW w:w="680" w:type="dxa"/>
          </w:tcPr>
          <w:p w:rsidR="00E10206" w:rsidRDefault="00E10206" w:rsidP="00AE70B5">
            <w:pPr>
              <w:jc w:val="center"/>
            </w:pPr>
          </w:p>
        </w:tc>
        <w:tc>
          <w:tcPr>
            <w:tcW w:w="850" w:type="dxa"/>
          </w:tcPr>
          <w:p w:rsidR="00E10206" w:rsidRDefault="00E10206" w:rsidP="00AE70B5">
            <w:pPr>
              <w:jc w:val="center"/>
            </w:pPr>
          </w:p>
        </w:tc>
        <w:tc>
          <w:tcPr>
            <w:tcW w:w="851" w:type="dxa"/>
          </w:tcPr>
          <w:p w:rsidR="00E10206" w:rsidRDefault="00E10206" w:rsidP="00AE70B5">
            <w:pPr>
              <w:jc w:val="center"/>
            </w:pPr>
          </w:p>
        </w:tc>
        <w:tc>
          <w:tcPr>
            <w:tcW w:w="850" w:type="dxa"/>
          </w:tcPr>
          <w:p w:rsidR="00E10206" w:rsidRDefault="00E10206" w:rsidP="00AE70B5">
            <w:pPr>
              <w:jc w:val="center"/>
            </w:pPr>
          </w:p>
        </w:tc>
        <w:tc>
          <w:tcPr>
            <w:tcW w:w="709" w:type="dxa"/>
          </w:tcPr>
          <w:p w:rsidR="00E10206" w:rsidRDefault="00E10206" w:rsidP="00AE70B5">
            <w:pPr>
              <w:jc w:val="center"/>
            </w:pPr>
          </w:p>
        </w:tc>
      </w:tr>
      <w:tr w:rsidR="00E10206" w:rsidTr="00AE70B5">
        <w:tc>
          <w:tcPr>
            <w:tcW w:w="967" w:type="dxa"/>
          </w:tcPr>
          <w:p w:rsidR="00E10206" w:rsidRDefault="00E10206" w:rsidP="00AE70B5">
            <w:pPr>
              <w:jc w:val="center"/>
              <w:rPr>
                <w:b/>
                <w:bCs/>
              </w:rPr>
            </w:pPr>
            <w:r>
              <w:rPr>
                <w:b/>
                <w:bCs/>
              </w:rPr>
              <w:t>1-4</w:t>
            </w:r>
          </w:p>
        </w:tc>
        <w:tc>
          <w:tcPr>
            <w:tcW w:w="993" w:type="dxa"/>
          </w:tcPr>
          <w:p w:rsidR="00E10206" w:rsidRPr="00BA2E69" w:rsidRDefault="00E10206" w:rsidP="00AE70B5">
            <w:pPr>
              <w:jc w:val="center"/>
              <w:rPr>
                <w:b/>
                <w:lang w:val="ky-KG"/>
              </w:rPr>
            </w:pPr>
            <w:r>
              <w:rPr>
                <w:b/>
              </w:rPr>
              <w:t>14</w:t>
            </w:r>
            <w:r>
              <w:rPr>
                <w:b/>
                <w:lang w:val="ky-KG"/>
              </w:rPr>
              <w:t>3</w:t>
            </w:r>
          </w:p>
        </w:tc>
        <w:tc>
          <w:tcPr>
            <w:tcW w:w="992" w:type="dxa"/>
          </w:tcPr>
          <w:p w:rsidR="00E10206" w:rsidRPr="00E92357" w:rsidRDefault="00E10206" w:rsidP="00AE70B5">
            <w:pPr>
              <w:jc w:val="center"/>
              <w:rPr>
                <w:b/>
              </w:rPr>
            </w:pPr>
            <w:r>
              <w:rPr>
                <w:b/>
              </w:rPr>
              <w:t>100</w:t>
            </w:r>
          </w:p>
        </w:tc>
        <w:tc>
          <w:tcPr>
            <w:tcW w:w="850" w:type="dxa"/>
          </w:tcPr>
          <w:p w:rsidR="00E10206" w:rsidRDefault="00E10206" w:rsidP="00AE70B5">
            <w:pPr>
              <w:jc w:val="center"/>
              <w:rPr>
                <w:b/>
              </w:rPr>
            </w:pPr>
          </w:p>
        </w:tc>
        <w:tc>
          <w:tcPr>
            <w:tcW w:w="1134" w:type="dxa"/>
          </w:tcPr>
          <w:p w:rsidR="00E10206" w:rsidRPr="00BA2E69" w:rsidRDefault="00E10206" w:rsidP="00AE70B5">
            <w:pPr>
              <w:jc w:val="center"/>
              <w:rPr>
                <w:b/>
                <w:lang w:val="ky-KG"/>
              </w:rPr>
            </w:pPr>
            <w:r>
              <w:rPr>
                <w:b/>
              </w:rPr>
              <w:t>4</w:t>
            </w:r>
            <w:r>
              <w:rPr>
                <w:b/>
                <w:lang w:val="ky-KG"/>
              </w:rPr>
              <w:t>3</w:t>
            </w:r>
          </w:p>
        </w:tc>
        <w:tc>
          <w:tcPr>
            <w:tcW w:w="709" w:type="dxa"/>
          </w:tcPr>
          <w:p w:rsidR="00E10206" w:rsidRPr="00BA2E69" w:rsidRDefault="00E10206" w:rsidP="00AE70B5">
            <w:pPr>
              <w:jc w:val="center"/>
              <w:rPr>
                <w:b/>
                <w:lang w:val="ky-KG"/>
              </w:rPr>
            </w:pPr>
            <w:r>
              <w:rPr>
                <w:b/>
                <w:lang w:val="ky-KG"/>
              </w:rPr>
              <w:t>13</w:t>
            </w:r>
          </w:p>
        </w:tc>
        <w:tc>
          <w:tcPr>
            <w:tcW w:w="709" w:type="dxa"/>
          </w:tcPr>
          <w:p w:rsidR="00E10206" w:rsidRPr="00BA2E69" w:rsidRDefault="00E10206" w:rsidP="00AE70B5">
            <w:pPr>
              <w:jc w:val="center"/>
              <w:rPr>
                <w:b/>
                <w:lang w:val="ky-KG"/>
              </w:rPr>
            </w:pPr>
            <w:r>
              <w:rPr>
                <w:b/>
                <w:lang w:val="ky-KG"/>
              </w:rPr>
              <w:t>30</w:t>
            </w:r>
          </w:p>
        </w:tc>
        <w:tc>
          <w:tcPr>
            <w:tcW w:w="709" w:type="dxa"/>
          </w:tcPr>
          <w:p w:rsidR="00E10206" w:rsidRPr="00BA2E69" w:rsidRDefault="00E10206" w:rsidP="00AE70B5">
            <w:pPr>
              <w:jc w:val="center"/>
              <w:rPr>
                <w:b/>
                <w:lang w:val="ky-KG"/>
              </w:rPr>
            </w:pPr>
            <w:r>
              <w:rPr>
                <w:b/>
                <w:lang w:val="ky-KG"/>
              </w:rPr>
              <w:t>54</w:t>
            </w:r>
          </w:p>
        </w:tc>
        <w:tc>
          <w:tcPr>
            <w:tcW w:w="680" w:type="dxa"/>
          </w:tcPr>
          <w:p w:rsidR="00E10206" w:rsidRPr="00BA2E69" w:rsidRDefault="00E10206" w:rsidP="00AE70B5">
            <w:pPr>
              <w:jc w:val="center"/>
              <w:rPr>
                <w:b/>
                <w:lang w:val="ky-KG"/>
              </w:rPr>
            </w:pPr>
            <w:r>
              <w:rPr>
                <w:b/>
                <w:lang w:val="ky-KG"/>
              </w:rPr>
              <w:t>3</w:t>
            </w:r>
          </w:p>
        </w:tc>
        <w:tc>
          <w:tcPr>
            <w:tcW w:w="850" w:type="dxa"/>
          </w:tcPr>
          <w:p w:rsidR="00E10206" w:rsidRPr="00BA2E69" w:rsidRDefault="00E10206" w:rsidP="00AE70B5">
            <w:pPr>
              <w:jc w:val="center"/>
              <w:rPr>
                <w:b/>
                <w:lang w:val="ky-KG"/>
              </w:rPr>
            </w:pPr>
            <w:r w:rsidRPr="00AE7137">
              <w:rPr>
                <w:b/>
                <w:color w:val="C00000"/>
                <w:lang w:val="ky-KG"/>
              </w:rPr>
              <w:t>43</w:t>
            </w:r>
          </w:p>
        </w:tc>
        <w:tc>
          <w:tcPr>
            <w:tcW w:w="851" w:type="dxa"/>
          </w:tcPr>
          <w:p w:rsidR="00E10206" w:rsidRDefault="00E10206" w:rsidP="00AE70B5">
            <w:pPr>
              <w:jc w:val="center"/>
              <w:rPr>
                <w:b/>
              </w:rPr>
            </w:pPr>
            <w:r>
              <w:rPr>
                <w:b/>
              </w:rPr>
              <w:t>97</w:t>
            </w:r>
          </w:p>
        </w:tc>
        <w:tc>
          <w:tcPr>
            <w:tcW w:w="850" w:type="dxa"/>
          </w:tcPr>
          <w:p w:rsidR="00E10206" w:rsidRDefault="00E10206" w:rsidP="00AE70B5">
            <w:pPr>
              <w:rPr>
                <w:b/>
              </w:rPr>
            </w:pPr>
            <w:r>
              <w:rPr>
                <w:b/>
              </w:rPr>
              <w:t>52.12</w:t>
            </w:r>
          </w:p>
        </w:tc>
        <w:tc>
          <w:tcPr>
            <w:tcW w:w="709" w:type="dxa"/>
          </w:tcPr>
          <w:p w:rsidR="00E10206" w:rsidRDefault="00E10206" w:rsidP="00AE70B5">
            <w:pPr>
              <w:jc w:val="center"/>
              <w:rPr>
                <w:b/>
              </w:rPr>
            </w:pPr>
            <w:r>
              <w:rPr>
                <w:b/>
              </w:rPr>
              <w:t>3.53</w:t>
            </w:r>
          </w:p>
        </w:tc>
      </w:tr>
      <w:tr w:rsidR="00E10206" w:rsidTr="00AE70B5">
        <w:tc>
          <w:tcPr>
            <w:tcW w:w="967" w:type="dxa"/>
          </w:tcPr>
          <w:p w:rsidR="00E10206" w:rsidRDefault="00E10206" w:rsidP="00AE70B5">
            <w:pPr>
              <w:jc w:val="center"/>
              <w:rPr>
                <w:b/>
              </w:rPr>
            </w:pPr>
            <w:r>
              <w:rPr>
                <w:b/>
              </w:rPr>
              <w:t>5-9</w:t>
            </w:r>
          </w:p>
        </w:tc>
        <w:tc>
          <w:tcPr>
            <w:tcW w:w="993" w:type="dxa"/>
          </w:tcPr>
          <w:p w:rsidR="00E10206" w:rsidRPr="001324AC" w:rsidRDefault="00E10206" w:rsidP="00AE70B5">
            <w:pPr>
              <w:jc w:val="center"/>
              <w:rPr>
                <w:b/>
              </w:rPr>
            </w:pPr>
            <w:r>
              <w:rPr>
                <w:b/>
              </w:rPr>
              <w:t>159</w:t>
            </w:r>
          </w:p>
        </w:tc>
        <w:tc>
          <w:tcPr>
            <w:tcW w:w="992" w:type="dxa"/>
          </w:tcPr>
          <w:p w:rsidR="00E10206" w:rsidRPr="00207047" w:rsidRDefault="00E10206" w:rsidP="00AE70B5">
            <w:pPr>
              <w:jc w:val="center"/>
              <w:rPr>
                <w:b/>
              </w:rPr>
            </w:pPr>
            <w:r>
              <w:rPr>
                <w:b/>
              </w:rPr>
              <w:t>159</w:t>
            </w:r>
          </w:p>
        </w:tc>
        <w:tc>
          <w:tcPr>
            <w:tcW w:w="850" w:type="dxa"/>
          </w:tcPr>
          <w:p w:rsidR="00E10206" w:rsidRPr="004C1AFD" w:rsidRDefault="00E10206" w:rsidP="00AE70B5">
            <w:pPr>
              <w:jc w:val="center"/>
              <w:rPr>
                <w:b/>
                <w:lang w:val="ky-KG"/>
              </w:rPr>
            </w:pPr>
          </w:p>
        </w:tc>
        <w:tc>
          <w:tcPr>
            <w:tcW w:w="1134" w:type="dxa"/>
          </w:tcPr>
          <w:p w:rsidR="00E10206" w:rsidRPr="004C1AFD" w:rsidRDefault="00E10206" w:rsidP="00AE70B5">
            <w:pPr>
              <w:jc w:val="center"/>
              <w:rPr>
                <w:b/>
                <w:lang w:val="ky-KG"/>
              </w:rPr>
            </w:pPr>
          </w:p>
        </w:tc>
        <w:tc>
          <w:tcPr>
            <w:tcW w:w="709" w:type="dxa"/>
          </w:tcPr>
          <w:p w:rsidR="00E10206" w:rsidRPr="004C1AFD" w:rsidRDefault="00E10206" w:rsidP="00AE70B5">
            <w:pPr>
              <w:jc w:val="center"/>
              <w:rPr>
                <w:b/>
                <w:lang w:val="ky-KG"/>
              </w:rPr>
            </w:pPr>
            <w:r>
              <w:rPr>
                <w:b/>
                <w:lang w:val="ky-KG"/>
              </w:rPr>
              <w:t>10</w:t>
            </w:r>
          </w:p>
        </w:tc>
        <w:tc>
          <w:tcPr>
            <w:tcW w:w="709" w:type="dxa"/>
          </w:tcPr>
          <w:p w:rsidR="00E10206" w:rsidRPr="004C1AFD" w:rsidRDefault="00E10206" w:rsidP="00AE70B5">
            <w:pPr>
              <w:jc w:val="center"/>
              <w:rPr>
                <w:b/>
                <w:lang w:val="ky-KG"/>
              </w:rPr>
            </w:pPr>
            <w:r>
              <w:rPr>
                <w:b/>
                <w:lang w:val="ky-KG"/>
              </w:rPr>
              <w:t>49</w:t>
            </w:r>
          </w:p>
        </w:tc>
        <w:tc>
          <w:tcPr>
            <w:tcW w:w="709" w:type="dxa"/>
          </w:tcPr>
          <w:p w:rsidR="00E10206" w:rsidRPr="00464B4C" w:rsidRDefault="00E10206" w:rsidP="00AE70B5">
            <w:pPr>
              <w:jc w:val="center"/>
              <w:rPr>
                <w:b/>
                <w:lang w:val="ky-KG"/>
              </w:rPr>
            </w:pPr>
            <w:r>
              <w:rPr>
                <w:b/>
                <w:lang w:val="ky-KG"/>
              </w:rPr>
              <w:t>98</w:t>
            </w:r>
          </w:p>
        </w:tc>
        <w:tc>
          <w:tcPr>
            <w:tcW w:w="680" w:type="dxa"/>
          </w:tcPr>
          <w:p w:rsidR="00E10206" w:rsidRPr="004C1AFD" w:rsidRDefault="00E10206" w:rsidP="00AE70B5">
            <w:pPr>
              <w:jc w:val="center"/>
              <w:rPr>
                <w:b/>
                <w:lang w:val="ky-KG"/>
              </w:rPr>
            </w:pPr>
            <w:r>
              <w:rPr>
                <w:b/>
                <w:lang w:val="ky-KG"/>
              </w:rPr>
              <w:t>2</w:t>
            </w:r>
          </w:p>
        </w:tc>
        <w:tc>
          <w:tcPr>
            <w:tcW w:w="850" w:type="dxa"/>
          </w:tcPr>
          <w:p w:rsidR="00E10206" w:rsidRPr="00AE7137" w:rsidRDefault="00E10206" w:rsidP="00AE70B5">
            <w:pPr>
              <w:jc w:val="center"/>
              <w:rPr>
                <w:b/>
                <w:color w:val="00B050"/>
                <w:lang w:val="ky-KG"/>
              </w:rPr>
            </w:pPr>
            <w:r w:rsidRPr="00AE7137">
              <w:rPr>
                <w:b/>
                <w:color w:val="00B050"/>
                <w:lang w:val="ky-KG"/>
              </w:rPr>
              <w:t>37.11</w:t>
            </w:r>
          </w:p>
        </w:tc>
        <w:tc>
          <w:tcPr>
            <w:tcW w:w="851" w:type="dxa"/>
          </w:tcPr>
          <w:p w:rsidR="00E10206" w:rsidRPr="004C1AFD" w:rsidRDefault="00E10206" w:rsidP="00AE70B5">
            <w:pPr>
              <w:jc w:val="center"/>
              <w:rPr>
                <w:b/>
                <w:lang w:val="ky-KG"/>
              </w:rPr>
            </w:pPr>
            <w:r>
              <w:rPr>
                <w:b/>
                <w:lang w:val="ky-KG"/>
              </w:rPr>
              <w:t>98.74</w:t>
            </w:r>
          </w:p>
        </w:tc>
        <w:tc>
          <w:tcPr>
            <w:tcW w:w="850" w:type="dxa"/>
          </w:tcPr>
          <w:p w:rsidR="00E10206" w:rsidRPr="004C1AFD" w:rsidRDefault="00E10206" w:rsidP="00AE70B5">
            <w:pPr>
              <w:jc w:val="center"/>
              <w:rPr>
                <w:b/>
                <w:lang w:val="ky-KG"/>
              </w:rPr>
            </w:pPr>
            <w:r>
              <w:rPr>
                <w:b/>
                <w:lang w:val="ky-KG"/>
              </w:rPr>
              <w:t>48.53</w:t>
            </w:r>
          </w:p>
        </w:tc>
        <w:tc>
          <w:tcPr>
            <w:tcW w:w="709" w:type="dxa"/>
          </w:tcPr>
          <w:p w:rsidR="00E10206" w:rsidRPr="004C1AFD" w:rsidRDefault="00E10206" w:rsidP="00AE70B5">
            <w:pPr>
              <w:jc w:val="center"/>
              <w:rPr>
                <w:b/>
                <w:lang w:val="ky-KG"/>
              </w:rPr>
            </w:pPr>
            <w:r>
              <w:rPr>
                <w:b/>
                <w:lang w:val="ky-KG"/>
              </w:rPr>
              <w:t>3.43</w:t>
            </w:r>
          </w:p>
        </w:tc>
      </w:tr>
      <w:tr w:rsidR="00E10206" w:rsidTr="00AE70B5">
        <w:tc>
          <w:tcPr>
            <w:tcW w:w="967" w:type="dxa"/>
          </w:tcPr>
          <w:p w:rsidR="00E10206" w:rsidRPr="001D0593" w:rsidRDefault="00E10206" w:rsidP="00AE70B5">
            <w:pPr>
              <w:jc w:val="center"/>
              <w:rPr>
                <w:b/>
              </w:rPr>
            </w:pPr>
            <w:r w:rsidRPr="001D0593">
              <w:rPr>
                <w:b/>
              </w:rPr>
              <w:t>10-11</w:t>
            </w:r>
          </w:p>
        </w:tc>
        <w:tc>
          <w:tcPr>
            <w:tcW w:w="993" w:type="dxa"/>
          </w:tcPr>
          <w:p w:rsidR="00E10206" w:rsidRPr="00207047" w:rsidRDefault="00E10206" w:rsidP="00AE70B5">
            <w:pPr>
              <w:jc w:val="center"/>
              <w:rPr>
                <w:b/>
              </w:rPr>
            </w:pPr>
            <w:r>
              <w:rPr>
                <w:b/>
              </w:rPr>
              <w:t>29</w:t>
            </w:r>
          </w:p>
        </w:tc>
        <w:tc>
          <w:tcPr>
            <w:tcW w:w="992" w:type="dxa"/>
          </w:tcPr>
          <w:p w:rsidR="00E10206" w:rsidRPr="00AC68BE" w:rsidRDefault="00E10206" w:rsidP="00AE70B5">
            <w:pPr>
              <w:jc w:val="center"/>
              <w:rPr>
                <w:b/>
              </w:rPr>
            </w:pPr>
            <w:r>
              <w:rPr>
                <w:b/>
              </w:rPr>
              <w:t>29</w:t>
            </w:r>
          </w:p>
        </w:tc>
        <w:tc>
          <w:tcPr>
            <w:tcW w:w="850" w:type="dxa"/>
          </w:tcPr>
          <w:p w:rsidR="00E10206" w:rsidRDefault="00E10206" w:rsidP="00AE70B5">
            <w:pPr>
              <w:jc w:val="center"/>
              <w:rPr>
                <w:b/>
                <w:lang w:val="ky-KG"/>
              </w:rPr>
            </w:pPr>
          </w:p>
        </w:tc>
        <w:tc>
          <w:tcPr>
            <w:tcW w:w="1134" w:type="dxa"/>
          </w:tcPr>
          <w:p w:rsidR="00E10206" w:rsidRDefault="00E10206" w:rsidP="00AE70B5">
            <w:pPr>
              <w:jc w:val="center"/>
              <w:rPr>
                <w:b/>
                <w:lang w:val="ky-KG"/>
              </w:rPr>
            </w:pPr>
          </w:p>
        </w:tc>
        <w:tc>
          <w:tcPr>
            <w:tcW w:w="709" w:type="dxa"/>
          </w:tcPr>
          <w:p w:rsidR="00E10206" w:rsidRDefault="00E10206" w:rsidP="00AE70B5">
            <w:pPr>
              <w:jc w:val="center"/>
              <w:rPr>
                <w:b/>
                <w:lang w:val="ky-KG"/>
              </w:rPr>
            </w:pPr>
            <w:r>
              <w:rPr>
                <w:b/>
                <w:lang w:val="ky-KG"/>
              </w:rPr>
              <w:t>6</w:t>
            </w:r>
          </w:p>
        </w:tc>
        <w:tc>
          <w:tcPr>
            <w:tcW w:w="709" w:type="dxa"/>
          </w:tcPr>
          <w:p w:rsidR="00E10206" w:rsidRDefault="00E10206" w:rsidP="00AE70B5">
            <w:pPr>
              <w:jc w:val="center"/>
              <w:rPr>
                <w:b/>
              </w:rPr>
            </w:pPr>
            <w:r>
              <w:rPr>
                <w:b/>
              </w:rPr>
              <w:t>7</w:t>
            </w:r>
          </w:p>
        </w:tc>
        <w:tc>
          <w:tcPr>
            <w:tcW w:w="709" w:type="dxa"/>
          </w:tcPr>
          <w:p w:rsidR="00E10206" w:rsidRDefault="00E10206" w:rsidP="00AE70B5">
            <w:pPr>
              <w:jc w:val="center"/>
              <w:rPr>
                <w:b/>
              </w:rPr>
            </w:pPr>
            <w:r>
              <w:rPr>
                <w:b/>
              </w:rPr>
              <w:t>16</w:t>
            </w:r>
          </w:p>
        </w:tc>
        <w:tc>
          <w:tcPr>
            <w:tcW w:w="680" w:type="dxa"/>
          </w:tcPr>
          <w:p w:rsidR="00E10206" w:rsidRDefault="00E10206" w:rsidP="00AE70B5">
            <w:pPr>
              <w:jc w:val="center"/>
              <w:rPr>
                <w:b/>
                <w:lang w:val="ky-KG"/>
              </w:rPr>
            </w:pPr>
          </w:p>
        </w:tc>
        <w:tc>
          <w:tcPr>
            <w:tcW w:w="850" w:type="dxa"/>
          </w:tcPr>
          <w:p w:rsidR="00E10206" w:rsidRPr="00AE7137" w:rsidRDefault="00E10206" w:rsidP="00AE70B5">
            <w:pPr>
              <w:jc w:val="center"/>
              <w:rPr>
                <w:b/>
                <w:color w:val="00B050"/>
              </w:rPr>
            </w:pPr>
            <w:r w:rsidRPr="00AE7137">
              <w:rPr>
                <w:b/>
                <w:color w:val="00B050"/>
              </w:rPr>
              <w:t>44.83</w:t>
            </w:r>
          </w:p>
        </w:tc>
        <w:tc>
          <w:tcPr>
            <w:tcW w:w="851" w:type="dxa"/>
          </w:tcPr>
          <w:p w:rsidR="00E10206" w:rsidRDefault="00E10206" w:rsidP="00AE70B5">
            <w:pPr>
              <w:jc w:val="center"/>
              <w:rPr>
                <w:b/>
              </w:rPr>
            </w:pPr>
            <w:r>
              <w:rPr>
                <w:b/>
              </w:rPr>
              <w:t>100</w:t>
            </w:r>
          </w:p>
        </w:tc>
        <w:tc>
          <w:tcPr>
            <w:tcW w:w="850" w:type="dxa"/>
          </w:tcPr>
          <w:p w:rsidR="00E10206" w:rsidRDefault="00E10206" w:rsidP="00AE70B5">
            <w:pPr>
              <w:jc w:val="center"/>
              <w:rPr>
                <w:b/>
                <w:lang w:val="ky-KG"/>
              </w:rPr>
            </w:pPr>
            <w:r>
              <w:rPr>
                <w:b/>
                <w:lang w:val="ky-KG"/>
              </w:rPr>
              <w:t>56</w:t>
            </w:r>
          </w:p>
        </w:tc>
        <w:tc>
          <w:tcPr>
            <w:tcW w:w="709" w:type="dxa"/>
          </w:tcPr>
          <w:p w:rsidR="00E10206" w:rsidRDefault="00E10206" w:rsidP="00AE70B5">
            <w:pPr>
              <w:jc w:val="center"/>
              <w:rPr>
                <w:b/>
                <w:lang w:val="ky-KG"/>
              </w:rPr>
            </w:pPr>
            <w:r>
              <w:rPr>
                <w:b/>
                <w:lang w:val="ky-KG"/>
              </w:rPr>
              <w:t>3.66</w:t>
            </w:r>
          </w:p>
        </w:tc>
      </w:tr>
      <w:tr w:rsidR="00E10206" w:rsidTr="00AE70B5">
        <w:tc>
          <w:tcPr>
            <w:tcW w:w="967" w:type="dxa"/>
          </w:tcPr>
          <w:p w:rsidR="00E10206" w:rsidRPr="001D0593" w:rsidRDefault="00E10206" w:rsidP="00AE70B5">
            <w:pPr>
              <w:jc w:val="center"/>
              <w:rPr>
                <w:b/>
              </w:rPr>
            </w:pPr>
            <w:r>
              <w:rPr>
                <w:b/>
              </w:rPr>
              <w:t>5-11</w:t>
            </w:r>
          </w:p>
        </w:tc>
        <w:tc>
          <w:tcPr>
            <w:tcW w:w="993" w:type="dxa"/>
          </w:tcPr>
          <w:p w:rsidR="00E10206" w:rsidRDefault="00E10206" w:rsidP="00AE70B5">
            <w:pPr>
              <w:jc w:val="center"/>
              <w:rPr>
                <w:b/>
              </w:rPr>
            </w:pPr>
            <w:r>
              <w:rPr>
                <w:b/>
              </w:rPr>
              <w:t>188</w:t>
            </w:r>
          </w:p>
        </w:tc>
        <w:tc>
          <w:tcPr>
            <w:tcW w:w="992" w:type="dxa"/>
          </w:tcPr>
          <w:p w:rsidR="00E10206" w:rsidRPr="00AC68BE" w:rsidRDefault="00E10206" w:rsidP="00AE70B5">
            <w:pPr>
              <w:jc w:val="center"/>
              <w:rPr>
                <w:b/>
              </w:rPr>
            </w:pPr>
            <w:r>
              <w:rPr>
                <w:b/>
              </w:rPr>
              <w:t>188</w:t>
            </w:r>
          </w:p>
        </w:tc>
        <w:tc>
          <w:tcPr>
            <w:tcW w:w="850" w:type="dxa"/>
          </w:tcPr>
          <w:p w:rsidR="00E10206" w:rsidRDefault="00E10206" w:rsidP="00AE70B5">
            <w:pPr>
              <w:jc w:val="center"/>
              <w:rPr>
                <w:b/>
                <w:lang w:val="ky-KG"/>
              </w:rPr>
            </w:pPr>
          </w:p>
        </w:tc>
        <w:tc>
          <w:tcPr>
            <w:tcW w:w="1134" w:type="dxa"/>
          </w:tcPr>
          <w:p w:rsidR="00E10206" w:rsidRDefault="00E10206" w:rsidP="00AE70B5">
            <w:pPr>
              <w:jc w:val="center"/>
              <w:rPr>
                <w:b/>
                <w:lang w:val="ky-KG"/>
              </w:rPr>
            </w:pPr>
          </w:p>
        </w:tc>
        <w:tc>
          <w:tcPr>
            <w:tcW w:w="709" w:type="dxa"/>
          </w:tcPr>
          <w:p w:rsidR="00E10206" w:rsidRDefault="00E10206" w:rsidP="00AE70B5">
            <w:pPr>
              <w:jc w:val="center"/>
              <w:rPr>
                <w:b/>
                <w:lang w:val="ky-KG"/>
              </w:rPr>
            </w:pPr>
            <w:r>
              <w:rPr>
                <w:b/>
                <w:lang w:val="ky-KG"/>
              </w:rPr>
              <w:t>16</w:t>
            </w:r>
          </w:p>
        </w:tc>
        <w:tc>
          <w:tcPr>
            <w:tcW w:w="709" w:type="dxa"/>
          </w:tcPr>
          <w:p w:rsidR="00E10206" w:rsidRDefault="00E10206" w:rsidP="00AE70B5">
            <w:pPr>
              <w:jc w:val="center"/>
              <w:rPr>
                <w:b/>
              </w:rPr>
            </w:pPr>
            <w:r>
              <w:rPr>
                <w:b/>
              </w:rPr>
              <w:t>56</w:t>
            </w:r>
          </w:p>
        </w:tc>
        <w:tc>
          <w:tcPr>
            <w:tcW w:w="709" w:type="dxa"/>
          </w:tcPr>
          <w:p w:rsidR="00E10206" w:rsidRDefault="00E10206" w:rsidP="00AE70B5">
            <w:pPr>
              <w:jc w:val="center"/>
              <w:rPr>
                <w:b/>
              </w:rPr>
            </w:pPr>
            <w:r>
              <w:rPr>
                <w:b/>
              </w:rPr>
              <w:t>114</w:t>
            </w:r>
          </w:p>
        </w:tc>
        <w:tc>
          <w:tcPr>
            <w:tcW w:w="680" w:type="dxa"/>
          </w:tcPr>
          <w:p w:rsidR="00E10206" w:rsidRDefault="00E10206" w:rsidP="00AE70B5">
            <w:pPr>
              <w:jc w:val="center"/>
              <w:rPr>
                <w:b/>
                <w:lang w:val="ky-KG"/>
              </w:rPr>
            </w:pPr>
            <w:r>
              <w:rPr>
                <w:b/>
                <w:lang w:val="ky-KG"/>
              </w:rPr>
              <w:t>2</w:t>
            </w:r>
          </w:p>
        </w:tc>
        <w:tc>
          <w:tcPr>
            <w:tcW w:w="850" w:type="dxa"/>
          </w:tcPr>
          <w:p w:rsidR="00E10206" w:rsidRPr="00AE7137" w:rsidRDefault="00E10206" w:rsidP="00AE70B5">
            <w:pPr>
              <w:jc w:val="center"/>
              <w:rPr>
                <w:b/>
                <w:color w:val="00B050"/>
              </w:rPr>
            </w:pPr>
            <w:r w:rsidRPr="00AE7137">
              <w:rPr>
                <w:b/>
                <w:color w:val="00B050"/>
              </w:rPr>
              <w:t>38.3</w:t>
            </w:r>
          </w:p>
        </w:tc>
        <w:tc>
          <w:tcPr>
            <w:tcW w:w="851" w:type="dxa"/>
          </w:tcPr>
          <w:p w:rsidR="00E10206" w:rsidRDefault="00E10206" w:rsidP="00AE70B5">
            <w:pPr>
              <w:jc w:val="center"/>
              <w:rPr>
                <w:b/>
              </w:rPr>
            </w:pPr>
            <w:r>
              <w:rPr>
                <w:b/>
              </w:rPr>
              <w:t>99</w:t>
            </w:r>
          </w:p>
        </w:tc>
        <w:tc>
          <w:tcPr>
            <w:tcW w:w="850" w:type="dxa"/>
          </w:tcPr>
          <w:p w:rsidR="00E10206" w:rsidRDefault="00E10206" w:rsidP="00AE70B5">
            <w:pPr>
              <w:jc w:val="center"/>
              <w:rPr>
                <w:b/>
                <w:lang w:val="ky-KG"/>
              </w:rPr>
            </w:pPr>
            <w:r>
              <w:rPr>
                <w:b/>
                <w:lang w:val="ky-KG"/>
              </w:rPr>
              <w:t>49.68</w:t>
            </w:r>
          </w:p>
        </w:tc>
        <w:tc>
          <w:tcPr>
            <w:tcW w:w="709" w:type="dxa"/>
          </w:tcPr>
          <w:p w:rsidR="00E10206" w:rsidRDefault="00E10206" w:rsidP="00AE70B5">
            <w:pPr>
              <w:jc w:val="center"/>
              <w:rPr>
                <w:b/>
                <w:lang w:val="ky-KG"/>
              </w:rPr>
            </w:pPr>
            <w:r>
              <w:rPr>
                <w:b/>
                <w:lang w:val="ky-KG"/>
              </w:rPr>
              <w:t>3.46</w:t>
            </w:r>
          </w:p>
        </w:tc>
      </w:tr>
      <w:tr w:rsidR="00E10206" w:rsidTr="00AE70B5">
        <w:tc>
          <w:tcPr>
            <w:tcW w:w="967" w:type="dxa"/>
          </w:tcPr>
          <w:p w:rsidR="00E10206" w:rsidRPr="001D0593" w:rsidRDefault="00E10206" w:rsidP="00AE70B5">
            <w:pPr>
              <w:jc w:val="center"/>
              <w:rPr>
                <w:b/>
              </w:rPr>
            </w:pPr>
            <w:r>
              <w:rPr>
                <w:b/>
              </w:rPr>
              <w:t>2-11</w:t>
            </w:r>
          </w:p>
        </w:tc>
        <w:tc>
          <w:tcPr>
            <w:tcW w:w="993" w:type="dxa"/>
          </w:tcPr>
          <w:p w:rsidR="00E10206" w:rsidRDefault="00E10206" w:rsidP="00AE70B5">
            <w:pPr>
              <w:jc w:val="center"/>
              <w:rPr>
                <w:b/>
                <w:lang w:val="ky-KG"/>
              </w:rPr>
            </w:pPr>
            <w:r>
              <w:rPr>
                <w:b/>
                <w:lang w:val="ky-KG"/>
              </w:rPr>
              <w:t>331</w:t>
            </w:r>
          </w:p>
        </w:tc>
        <w:tc>
          <w:tcPr>
            <w:tcW w:w="992" w:type="dxa"/>
          </w:tcPr>
          <w:p w:rsidR="00E10206" w:rsidRPr="00BE3F32" w:rsidRDefault="00E10206" w:rsidP="00AE70B5">
            <w:pPr>
              <w:jc w:val="center"/>
              <w:rPr>
                <w:b/>
              </w:rPr>
            </w:pPr>
            <w:r>
              <w:rPr>
                <w:b/>
              </w:rPr>
              <w:t>288</w:t>
            </w:r>
          </w:p>
        </w:tc>
        <w:tc>
          <w:tcPr>
            <w:tcW w:w="850" w:type="dxa"/>
          </w:tcPr>
          <w:p w:rsidR="00E10206" w:rsidRDefault="00E10206" w:rsidP="00AE70B5">
            <w:pPr>
              <w:jc w:val="center"/>
              <w:rPr>
                <w:b/>
                <w:lang w:val="ky-KG"/>
              </w:rPr>
            </w:pPr>
          </w:p>
        </w:tc>
        <w:tc>
          <w:tcPr>
            <w:tcW w:w="1134" w:type="dxa"/>
          </w:tcPr>
          <w:p w:rsidR="00E10206" w:rsidRDefault="00E10206" w:rsidP="00AE70B5">
            <w:pPr>
              <w:jc w:val="center"/>
              <w:rPr>
                <w:b/>
                <w:lang w:val="ky-KG"/>
              </w:rPr>
            </w:pPr>
            <w:r>
              <w:rPr>
                <w:b/>
                <w:lang w:val="ky-KG"/>
              </w:rPr>
              <w:t>43</w:t>
            </w:r>
          </w:p>
        </w:tc>
        <w:tc>
          <w:tcPr>
            <w:tcW w:w="709" w:type="dxa"/>
          </w:tcPr>
          <w:p w:rsidR="00E10206" w:rsidRDefault="00E10206" w:rsidP="00AE70B5">
            <w:pPr>
              <w:jc w:val="center"/>
              <w:rPr>
                <w:b/>
                <w:lang w:val="ky-KG"/>
              </w:rPr>
            </w:pPr>
            <w:r>
              <w:rPr>
                <w:b/>
                <w:lang w:val="ky-KG"/>
              </w:rPr>
              <w:t>29</w:t>
            </w:r>
          </w:p>
        </w:tc>
        <w:tc>
          <w:tcPr>
            <w:tcW w:w="709" w:type="dxa"/>
          </w:tcPr>
          <w:p w:rsidR="00E10206" w:rsidRDefault="00E10206" w:rsidP="00AE70B5">
            <w:pPr>
              <w:jc w:val="center"/>
              <w:rPr>
                <w:b/>
              </w:rPr>
            </w:pPr>
            <w:r>
              <w:rPr>
                <w:b/>
              </w:rPr>
              <w:t>86</w:t>
            </w:r>
          </w:p>
        </w:tc>
        <w:tc>
          <w:tcPr>
            <w:tcW w:w="709" w:type="dxa"/>
          </w:tcPr>
          <w:p w:rsidR="00E10206" w:rsidRDefault="00E10206" w:rsidP="00AE70B5">
            <w:pPr>
              <w:rPr>
                <w:b/>
              </w:rPr>
            </w:pPr>
            <w:r>
              <w:rPr>
                <w:b/>
              </w:rPr>
              <w:t>168</w:t>
            </w:r>
          </w:p>
        </w:tc>
        <w:tc>
          <w:tcPr>
            <w:tcW w:w="680" w:type="dxa"/>
          </w:tcPr>
          <w:p w:rsidR="00E10206" w:rsidRDefault="00E10206" w:rsidP="00AE70B5">
            <w:pPr>
              <w:jc w:val="center"/>
              <w:rPr>
                <w:b/>
                <w:lang w:val="ky-KG"/>
              </w:rPr>
            </w:pPr>
            <w:r>
              <w:rPr>
                <w:b/>
                <w:lang w:val="ky-KG"/>
              </w:rPr>
              <w:t>5</w:t>
            </w:r>
          </w:p>
        </w:tc>
        <w:tc>
          <w:tcPr>
            <w:tcW w:w="850" w:type="dxa"/>
          </w:tcPr>
          <w:p w:rsidR="00E10206" w:rsidRDefault="00E10206" w:rsidP="00AE70B5">
            <w:pPr>
              <w:jc w:val="center"/>
              <w:rPr>
                <w:b/>
              </w:rPr>
            </w:pPr>
            <w:r w:rsidRPr="005551C0">
              <w:rPr>
                <w:b/>
                <w:color w:val="00B050"/>
              </w:rPr>
              <w:t>40</w:t>
            </w:r>
          </w:p>
        </w:tc>
        <w:tc>
          <w:tcPr>
            <w:tcW w:w="851" w:type="dxa"/>
          </w:tcPr>
          <w:p w:rsidR="00E10206" w:rsidRDefault="00E10206" w:rsidP="00AE70B5">
            <w:pPr>
              <w:jc w:val="center"/>
              <w:rPr>
                <w:b/>
              </w:rPr>
            </w:pPr>
            <w:r>
              <w:rPr>
                <w:b/>
              </w:rPr>
              <w:t>98</w:t>
            </w:r>
          </w:p>
        </w:tc>
        <w:tc>
          <w:tcPr>
            <w:tcW w:w="850" w:type="dxa"/>
          </w:tcPr>
          <w:p w:rsidR="00E10206" w:rsidRDefault="00E10206" w:rsidP="00AE70B5">
            <w:pPr>
              <w:jc w:val="center"/>
              <w:rPr>
                <w:b/>
                <w:lang w:val="ky-KG"/>
              </w:rPr>
            </w:pPr>
            <w:r>
              <w:rPr>
                <w:b/>
                <w:lang w:val="ky-KG"/>
              </w:rPr>
              <w:t>50.53</w:t>
            </w:r>
          </w:p>
        </w:tc>
        <w:tc>
          <w:tcPr>
            <w:tcW w:w="709" w:type="dxa"/>
          </w:tcPr>
          <w:p w:rsidR="00E10206" w:rsidRDefault="00E10206" w:rsidP="00AE70B5">
            <w:pPr>
              <w:jc w:val="center"/>
              <w:rPr>
                <w:b/>
                <w:lang w:val="ky-KG"/>
              </w:rPr>
            </w:pPr>
            <w:r>
              <w:rPr>
                <w:b/>
                <w:lang w:val="ky-KG"/>
              </w:rPr>
              <w:t>3.49</w:t>
            </w:r>
          </w:p>
        </w:tc>
      </w:tr>
    </w:tbl>
    <w:p w:rsidR="007E6CBD" w:rsidRDefault="007E6CBD" w:rsidP="007E6CBD">
      <w:pPr>
        <w:jc w:val="both"/>
      </w:pPr>
    </w:p>
    <w:p w:rsidR="0080277E" w:rsidRPr="00CF6D16" w:rsidRDefault="007E6CBD" w:rsidP="0080277E">
      <w:r w:rsidRPr="007E6CBD">
        <w:t>Сравнительный мониторинг</w:t>
      </w:r>
      <w:r>
        <w:t xml:space="preserve"> показал д</w:t>
      </w:r>
      <w:r w:rsidR="0080277E">
        <w:t xml:space="preserve">инамику в целом на 2-х ступенях, кроме </w:t>
      </w:r>
      <w:r w:rsidR="0080277E">
        <w:rPr>
          <w:lang w:val="en-US"/>
        </w:rPr>
        <w:t>III</w:t>
      </w:r>
      <w:r w:rsidR="0080277E" w:rsidRPr="00CF6D16">
        <w:t xml:space="preserve"> </w:t>
      </w:r>
      <w:proofErr w:type="gramStart"/>
      <w:r w:rsidR="0080277E">
        <w:t>ступени-снижение</w:t>
      </w:r>
      <w:proofErr w:type="gramEnd"/>
      <w:r w:rsidR="0080277E">
        <w:t xml:space="preserve"> на 2%</w:t>
      </w:r>
    </w:p>
    <w:p w:rsidR="007E6CBD" w:rsidRPr="007E6CBD" w:rsidRDefault="007E6CBD" w:rsidP="007E6CBD">
      <w:pPr>
        <w:jc w:val="both"/>
      </w:pPr>
    </w:p>
    <w:p w:rsidR="00FB58F3" w:rsidRPr="0052741A" w:rsidRDefault="00FB58F3" w:rsidP="0052741A">
      <w:pPr>
        <w:ind w:firstLine="540"/>
        <w:jc w:val="both"/>
      </w:pPr>
      <w:r w:rsidRPr="00FB0027">
        <w:rPr>
          <w:b/>
        </w:rPr>
        <w:t>Выводы:</w:t>
      </w:r>
      <w:r>
        <w:t xml:space="preserve"> </w:t>
      </w:r>
      <w:r w:rsidRPr="00873C62">
        <w:t>В сравнении с прошлым  учебным го</w:t>
      </w:r>
      <w:r w:rsidR="00C16782">
        <w:t xml:space="preserve">дом уровень </w:t>
      </w:r>
      <w:proofErr w:type="gramStart"/>
      <w:r w:rsidR="00C16782">
        <w:t>КЗ</w:t>
      </w:r>
      <w:proofErr w:type="gramEnd"/>
      <w:r w:rsidR="00C16782">
        <w:t xml:space="preserve"> повысился на 2</w:t>
      </w:r>
      <w:r w:rsidRPr="00873C62">
        <w:t xml:space="preserve">%. </w:t>
      </w:r>
      <w:r>
        <w:t>Динамика наблюдае</w:t>
      </w:r>
      <w:r w:rsidR="00C16782">
        <w:t>тся по н/ш и средней школе, по н/ш снижены на 2</w:t>
      </w:r>
      <w:r w:rsidRPr="0053222D">
        <w:t xml:space="preserve">%, хотя количество </w:t>
      </w:r>
      <w:r w:rsidR="0053222D" w:rsidRPr="0053222D">
        <w:t xml:space="preserve">аттестованных учащихся всего с разницей в 2 учащихся, </w:t>
      </w:r>
      <w:r w:rsidRPr="0053222D">
        <w:t>отличников и</w:t>
      </w:r>
      <w:r w:rsidR="0053222D" w:rsidRPr="0053222D">
        <w:t xml:space="preserve"> ударников на 6 больше</w:t>
      </w:r>
    </w:p>
    <w:p w:rsidR="0053222D" w:rsidRDefault="0053222D" w:rsidP="00FB58F3">
      <w:pPr>
        <w:jc w:val="center"/>
        <w:rPr>
          <w:b/>
        </w:rPr>
      </w:pPr>
    </w:p>
    <w:p w:rsidR="0053222D" w:rsidRDefault="0053222D" w:rsidP="00FB58F3">
      <w:pPr>
        <w:jc w:val="center"/>
        <w:rPr>
          <w:b/>
        </w:rPr>
      </w:pPr>
    </w:p>
    <w:p w:rsidR="0053222D" w:rsidRDefault="0053222D" w:rsidP="00FB58F3">
      <w:pPr>
        <w:jc w:val="center"/>
        <w:rPr>
          <w:b/>
        </w:rPr>
      </w:pPr>
      <w:r>
        <w:rPr>
          <w:b/>
          <w:noProof/>
        </w:rPr>
        <w:drawing>
          <wp:inline distT="0" distB="0" distL="0" distR="0" wp14:anchorId="2BB59679" wp14:editId="705A633D">
            <wp:extent cx="5345349" cy="2344366"/>
            <wp:effectExtent l="0" t="0" r="27305" b="1841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B58F3" w:rsidRDefault="00FB58F3" w:rsidP="0052741A">
      <w:pPr>
        <w:jc w:val="both"/>
      </w:pPr>
    </w:p>
    <w:p w:rsidR="00FB58F3" w:rsidRPr="007120DE" w:rsidRDefault="00FB58F3" w:rsidP="00641B11">
      <w:pPr>
        <w:ind w:firstLine="540"/>
        <w:jc w:val="both"/>
      </w:pPr>
      <w:r>
        <w:t>Рассмотрим показатели отдельно по ступеням обучения.</w:t>
      </w:r>
    </w:p>
    <w:p w:rsidR="00FB58F3" w:rsidRPr="007120DE" w:rsidRDefault="00FB58F3" w:rsidP="00FB58F3">
      <w:r w:rsidRPr="00807DAC">
        <w:t xml:space="preserve"> </w:t>
      </w:r>
      <w:r w:rsidR="0053222D">
        <w:t xml:space="preserve">В о/ш </w:t>
      </w:r>
      <w:proofErr w:type="gramStart"/>
      <w:r w:rsidR="0053222D">
        <w:t>аттестованы</w:t>
      </w:r>
      <w:proofErr w:type="gramEnd"/>
      <w:r w:rsidR="0053222D">
        <w:t xml:space="preserve"> 159 из 159</w:t>
      </w:r>
      <w:r>
        <w:t xml:space="preserve"> </w:t>
      </w:r>
      <w:r w:rsidRPr="007120DE">
        <w:t>учащихся</w:t>
      </w:r>
    </w:p>
    <w:p w:rsidR="001115F5" w:rsidRDefault="00FB58F3" w:rsidP="00FB58F3">
      <w:r w:rsidRPr="007120DE">
        <w:lastRenderedPageBreak/>
        <w:t>На «</w:t>
      </w:r>
      <w:r>
        <w:t>о</w:t>
      </w:r>
      <w:r w:rsidR="00D82B21">
        <w:t>тлично» 4-четверть закончили  11</w:t>
      </w:r>
      <w:r w:rsidRPr="007120DE">
        <w:t xml:space="preserve"> учащихся, что сост</w:t>
      </w:r>
      <w:r w:rsidR="00D82B21">
        <w:t>авляет  6,92</w:t>
      </w:r>
      <w:proofErr w:type="gramStart"/>
      <w:r>
        <w:t>%</w:t>
      </w:r>
      <w:r>
        <w:br/>
      </w:r>
      <w:r w:rsidR="00D82B21">
        <w:t>Н</w:t>
      </w:r>
      <w:proofErr w:type="gramEnd"/>
      <w:r w:rsidR="00D82B21">
        <w:t>а « 5 и 4» - 35 учащихся –29</w:t>
      </w:r>
      <w:r w:rsidR="001115F5">
        <w:t>%.</w:t>
      </w:r>
    </w:p>
    <w:p w:rsidR="00FB58F3" w:rsidRDefault="00D82B21" w:rsidP="00FB58F3">
      <w:r>
        <w:t xml:space="preserve"> </w:t>
      </w:r>
      <w:proofErr w:type="gramStart"/>
      <w:r>
        <w:t>КЗ</w:t>
      </w:r>
      <w:proofErr w:type="gramEnd"/>
      <w:r>
        <w:t xml:space="preserve"> составило 35.85%, что на 4.72%  выш</w:t>
      </w:r>
      <w:r w:rsidR="00FB58F3">
        <w:t xml:space="preserve">е показателей </w:t>
      </w:r>
      <w:proofErr w:type="spellStart"/>
      <w:r w:rsidR="00FB58F3">
        <w:t>пр</w:t>
      </w:r>
      <w:proofErr w:type="spellEnd"/>
      <w:r w:rsidR="00FB58F3">
        <w:t>/у/г</w:t>
      </w:r>
    </w:p>
    <w:p w:rsidR="0052741A" w:rsidRPr="0052741A" w:rsidRDefault="0052741A" w:rsidP="00FB58F3">
      <w:pPr>
        <w:rPr>
          <w:b/>
        </w:rPr>
      </w:pPr>
      <w:r w:rsidRPr="0052741A">
        <w:rPr>
          <w:b/>
        </w:rPr>
        <w:t>За учебный год:</w:t>
      </w:r>
    </w:p>
    <w:p w:rsidR="0052741A" w:rsidRDefault="0052741A" w:rsidP="00FB58F3">
      <w:r w:rsidRPr="007120DE">
        <w:t>На «</w:t>
      </w:r>
      <w:r>
        <w:t>отлично»  закончили  1</w:t>
      </w:r>
      <w:r w:rsidR="001115F5">
        <w:t>0</w:t>
      </w:r>
      <w:r w:rsidRPr="007120DE">
        <w:t xml:space="preserve"> учащихся, что сост</w:t>
      </w:r>
      <w:r>
        <w:t>авляет  6,</w:t>
      </w:r>
      <w:r w:rsidR="001115F5">
        <w:t>29</w:t>
      </w:r>
      <w:r>
        <w:t>%</w:t>
      </w:r>
    </w:p>
    <w:p w:rsidR="0052741A" w:rsidRDefault="001115F5" w:rsidP="0052741A">
      <w:r>
        <w:t>На « 5 и 4» - 35 учащихся –30.82</w:t>
      </w:r>
      <w:r w:rsidR="0052741A">
        <w:t>%.</w:t>
      </w:r>
      <w:r w:rsidR="0052741A">
        <w:br/>
        <w:t>С  двумя «3» - 6 учащихся – (3.77%)</w:t>
      </w:r>
      <w:r w:rsidR="0052741A" w:rsidRPr="008E78F9">
        <w:t>, от общего количества учащихся основной школы</w:t>
      </w:r>
      <w:r w:rsidR="0052741A">
        <w:t xml:space="preserve">. </w:t>
      </w:r>
      <w:proofErr w:type="gramStart"/>
      <w:r w:rsidR="0052741A">
        <w:t>КЗ</w:t>
      </w:r>
      <w:proofErr w:type="gramEnd"/>
      <w:r w:rsidR="0052741A">
        <w:t xml:space="preserve"> составило 3</w:t>
      </w:r>
      <w:r>
        <w:t>7.11</w:t>
      </w:r>
      <w:r w:rsidR="0052741A">
        <w:t xml:space="preserve">%, что на </w:t>
      </w:r>
      <w:r>
        <w:t>4.01</w:t>
      </w:r>
      <w:r w:rsidR="0052741A">
        <w:t xml:space="preserve">%  выше показателей </w:t>
      </w:r>
      <w:proofErr w:type="spellStart"/>
      <w:r w:rsidR="0052741A">
        <w:t>пр</w:t>
      </w:r>
      <w:proofErr w:type="spellEnd"/>
      <w:r w:rsidR="0052741A">
        <w:t>/у/г</w:t>
      </w:r>
      <w:r>
        <w:t>. успеваемость 98.74%</w:t>
      </w:r>
    </w:p>
    <w:p w:rsidR="00FB58F3" w:rsidRDefault="00FB58F3" w:rsidP="00FB58F3"/>
    <w:tbl>
      <w:tblPr>
        <w:tblStyle w:val="24"/>
        <w:tblW w:w="10031" w:type="dxa"/>
        <w:tblLook w:val="04A0" w:firstRow="1" w:lastRow="0" w:firstColumn="1" w:lastColumn="0" w:noHBand="0" w:noVBand="1"/>
      </w:tblPr>
      <w:tblGrid>
        <w:gridCol w:w="2447"/>
        <w:gridCol w:w="1193"/>
        <w:gridCol w:w="1178"/>
        <w:gridCol w:w="1211"/>
        <w:gridCol w:w="1227"/>
        <w:gridCol w:w="1357"/>
        <w:gridCol w:w="1418"/>
      </w:tblGrid>
      <w:tr w:rsidR="001115F5" w:rsidRPr="00FE6C20" w:rsidTr="00482AF3">
        <w:tc>
          <w:tcPr>
            <w:tcW w:w="2447" w:type="dxa"/>
          </w:tcPr>
          <w:p w:rsidR="001115F5" w:rsidRPr="00FE6C20" w:rsidRDefault="001115F5" w:rsidP="00AE70B5">
            <w:pPr>
              <w:rPr>
                <w:b/>
              </w:rPr>
            </w:pPr>
          </w:p>
        </w:tc>
        <w:tc>
          <w:tcPr>
            <w:tcW w:w="1193" w:type="dxa"/>
          </w:tcPr>
          <w:p w:rsidR="001115F5" w:rsidRPr="00FE6C20" w:rsidRDefault="001115F5" w:rsidP="00AE70B5">
            <w:pPr>
              <w:rPr>
                <w:b/>
              </w:rPr>
            </w:pPr>
            <w:r w:rsidRPr="00FE6C20">
              <w:rPr>
                <w:b/>
                <w:lang w:val="en-US"/>
              </w:rPr>
              <w:t>I</w:t>
            </w:r>
            <w:r w:rsidR="00641B11">
              <w:rPr>
                <w:b/>
              </w:rPr>
              <w:t xml:space="preserve"> </w:t>
            </w:r>
            <w:proofErr w:type="spellStart"/>
            <w:r w:rsidR="00641B11">
              <w:rPr>
                <w:b/>
              </w:rPr>
              <w:t>четв</w:t>
            </w:r>
            <w:proofErr w:type="spellEnd"/>
            <w:r w:rsidR="00641B11">
              <w:rPr>
                <w:b/>
              </w:rPr>
              <w:t>.</w:t>
            </w:r>
          </w:p>
        </w:tc>
        <w:tc>
          <w:tcPr>
            <w:tcW w:w="1178" w:type="dxa"/>
          </w:tcPr>
          <w:p w:rsidR="001115F5" w:rsidRPr="00FE6C20" w:rsidRDefault="001115F5" w:rsidP="00AE70B5">
            <w:pPr>
              <w:rPr>
                <w:b/>
              </w:rPr>
            </w:pPr>
            <w:r w:rsidRPr="00FE6C20">
              <w:rPr>
                <w:b/>
                <w:lang w:val="en-US"/>
              </w:rPr>
              <w:t>II</w:t>
            </w:r>
            <w:r w:rsidR="00641B11">
              <w:rPr>
                <w:b/>
              </w:rPr>
              <w:t xml:space="preserve"> </w:t>
            </w:r>
            <w:proofErr w:type="spellStart"/>
            <w:r w:rsidR="00641B11">
              <w:rPr>
                <w:b/>
              </w:rPr>
              <w:t>четв</w:t>
            </w:r>
            <w:proofErr w:type="spellEnd"/>
            <w:r w:rsidR="00641B11">
              <w:rPr>
                <w:b/>
              </w:rPr>
              <w:t>.</w:t>
            </w:r>
          </w:p>
        </w:tc>
        <w:tc>
          <w:tcPr>
            <w:tcW w:w="1211" w:type="dxa"/>
          </w:tcPr>
          <w:p w:rsidR="001115F5" w:rsidRPr="00FE6C20" w:rsidRDefault="001115F5" w:rsidP="00AE70B5">
            <w:pPr>
              <w:rPr>
                <w:b/>
              </w:rPr>
            </w:pPr>
            <w:r w:rsidRPr="00FE6C20">
              <w:rPr>
                <w:b/>
                <w:lang w:val="en-US"/>
              </w:rPr>
              <w:t>III</w:t>
            </w:r>
            <w:r>
              <w:rPr>
                <w:b/>
              </w:rPr>
              <w:t xml:space="preserve"> </w:t>
            </w:r>
            <w:proofErr w:type="spellStart"/>
            <w:r w:rsidR="00641B11">
              <w:rPr>
                <w:b/>
              </w:rPr>
              <w:t>четв</w:t>
            </w:r>
            <w:proofErr w:type="spellEnd"/>
            <w:r w:rsidR="00641B11">
              <w:rPr>
                <w:b/>
              </w:rPr>
              <w:t>.</w:t>
            </w:r>
          </w:p>
        </w:tc>
        <w:tc>
          <w:tcPr>
            <w:tcW w:w="1227" w:type="dxa"/>
          </w:tcPr>
          <w:p w:rsidR="001115F5" w:rsidRPr="00EA32A5" w:rsidRDefault="001115F5" w:rsidP="00AE70B5">
            <w:pPr>
              <w:rPr>
                <w:b/>
              </w:rPr>
            </w:pPr>
            <w:r w:rsidRPr="00EA32A5">
              <w:rPr>
                <w:b/>
                <w:lang w:val="en-US"/>
              </w:rPr>
              <w:t>IV</w:t>
            </w:r>
            <w:r w:rsidRPr="00D82B21">
              <w:rPr>
                <w:b/>
              </w:rPr>
              <w:t xml:space="preserve"> </w:t>
            </w:r>
            <w:proofErr w:type="spellStart"/>
            <w:r w:rsidR="00641B11">
              <w:rPr>
                <w:b/>
              </w:rPr>
              <w:t>четв</w:t>
            </w:r>
            <w:proofErr w:type="spellEnd"/>
            <w:r w:rsidR="00641B11">
              <w:rPr>
                <w:b/>
              </w:rPr>
              <w:t>.</w:t>
            </w:r>
          </w:p>
        </w:tc>
        <w:tc>
          <w:tcPr>
            <w:tcW w:w="1357" w:type="dxa"/>
          </w:tcPr>
          <w:p w:rsidR="001115F5" w:rsidRPr="000C2F77" w:rsidRDefault="001115F5" w:rsidP="00AE70B5">
            <w:pPr>
              <w:rPr>
                <w:b/>
              </w:rPr>
            </w:pPr>
            <w:r>
              <w:rPr>
                <w:b/>
              </w:rPr>
              <w:t>ГОД</w:t>
            </w:r>
          </w:p>
        </w:tc>
        <w:tc>
          <w:tcPr>
            <w:tcW w:w="1418" w:type="dxa"/>
          </w:tcPr>
          <w:p w:rsidR="001115F5" w:rsidRPr="000C2F77" w:rsidRDefault="00641B11" w:rsidP="00AE70B5">
            <w:pPr>
              <w:rPr>
                <w:b/>
              </w:rPr>
            </w:pPr>
            <w:r>
              <w:rPr>
                <w:b/>
              </w:rPr>
              <w:t>2020-</w:t>
            </w:r>
            <w:r w:rsidR="001115F5">
              <w:rPr>
                <w:b/>
              </w:rPr>
              <w:t xml:space="preserve">21 </w:t>
            </w:r>
            <w:proofErr w:type="spellStart"/>
            <w:r w:rsidR="001115F5">
              <w:rPr>
                <w:b/>
              </w:rPr>
              <w:t>у.</w:t>
            </w:r>
            <w:proofErr w:type="gramStart"/>
            <w:r w:rsidR="001115F5">
              <w:rPr>
                <w:b/>
              </w:rPr>
              <w:t>г</w:t>
            </w:r>
            <w:proofErr w:type="spellEnd"/>
            <w:proofErr w:type="gramEnd"/>
            <w:r w:rsidR="001115F5">
              <w:rPr>
                <w:b/>
              </w:rPr>
              <w:t>.</w:t>
            </w:r>
          </w:p>
        </w:tc>
      </w:tr>
      <w:tr w:rsidR="001115F5" w:rsidRPr="0084526B" w:rsidTr="00482AF3">
        <w:tc>
          <w:tcPr>
            <w:tcW w:w="2447" w:type="dxa"/>
          </w:tcPr>
          <w:p w:rsidR="001115F5" w:rsidRPr="0084526B" w:rsidRDefault="00641B11" w:rsidP="00AE70B5">
            <w:r>
              <w:t xml:space="preserve">Количество </w:t>
            </w:r>
            <w:proofErr w:type="spellStart"/>
            <w:r>
              <w:t>учащ-</w:t>
            </w:r>
            <w:r w:rsidR="001115F5">
              <w:t>ся</w:t>
            </w:r>
            <w:proofErr w:type="spellEnd"/>
          </w:p>
        </w:tc>
        <w:tc>
          <w:tcPr>
            <w:tcW w:w="1193" w:type="dxa"/>
          </w:tcPr>
          <w:p w:rsidR="001115F5" w:rsidRPr="00A237B2" w:rsidRDefault="001115F5" w:rsidP="00AE70B5">
            <w:pPr>
              <w:rPr>
                <w:lang w:val="ky-KG"/>
              </w:rPr>
            </w:pPr>
            <w:r>
              <w:rPr>
                <w:lang w:val="ky-KG"/>
              </w:rPr>
              <w:t>156</w:t>
            </w:r>
          </w:p>
        </w:tc>
        <w:tc>
          <w:tcPr>
            <w:tcW w:w="1178" w:type="dxa"/>
          </w:tcPr>
          <w:p w:rsidR="001115F5" w:rsidRPr="00DB6BDD" w:rsidRDefault="001115F5" w:rsidP="00AE70B5">
            <w:pPr>
              <w:rPr>
                <w:color w:val="00B050"/>
              </w:rPr>
            </w:pPr>
            <w:r w:rsidRPr="00DB6BDD">
              <w:rPr>
                <w:color w:val="00B050"/>
              </w:rPr>
              <w:t>161</w:t>
            </w:r>
          </w:p>
        </w:tc>
        <w:tc>
          <w:tcPr>
            <w:tcW w:w="1211" w:type="dxa"/>
          </w:tcPr>
          <w:p w:rsidR="001115F5" w:rsidRPr="00CB743E" w:rsidRDefault="001115F5" w:rsidP="00AE70B5">
            <w:r>
              <w:t>157</w:t>
            </w:r>
          </w:p>
        </w:tc>
        <w:tc>
          <w:tcPr>
            <w:tcW w:w="1227" w:type="dxa"/>
          </w:tcPr>
          <w:p w:rsidR="001115F5" w:rsidRDefault="001115F5" w:rsidP="00AE70B5">
            <w:r>
              <w:t>159</w:t>
            </w:r>
          </w:p>
        </w:tc>
        <w:tc>
          <w:tcPr>
            <w:tcW w:w="1357" w:type="dxa"/>
          </w:tcPr>
          <w:p w:rsidR="001115F5" w:rsidRDefault="001115F5" w:rsidP="00AE70B5">
            <w:r>
              <w:t>159</w:t>
            </w:r>
          </w:p>
        </w:tc>
        <w:tc>
          <w:tcPr>
            <w:tcW w:w="1418" w:type="dxa"/>
          </w:tcPr>
          <w:p w:rsidR="001115F5" w:rsidRDefault="001115F5" w:rsidP="00AE70B5">
            <w:r>
              <w:t>151</w:t>
            </w:r>
          </w:p>
        </w:tc>
      </w:tr>
      <w:tr w:rsidR="001115F5" w:rsidRPr="0084526B" w:rsidTr="00482AF3">
        <w:tc>
          <w:tcPr>
            <w:tcW w:w="2447" w:type="dxa"/>
          </w:tcPr>
          <w:p w:rsidR="001115F5" w:rsidRPr="0084526B" w:rsidRDefault="001115F5" w:rsidP="00AE70B5">
            <w:r w:rsidRPr="0084526B">
              <w:t>На «отлично»</w:t>
            </w:r>
          </w:p>
        </w:tc>
        <w:tc>
          <w:tcPr>
            <w:tcW w:w="1193" w:type="dxa"/>
          </w:tcPr>
          <w:p w:rsidR="001115F5" w:rsidRPr="0084526B" w:rsidRDefault="001115F5" w:rsidP="00AE70B5">
            <w:r>
              <w:t>5</w:t>
            </w:r>
          </w:p>
        </w:tc>
        <w:tc>
          <w:tcPr>
            <w:tcW w:w="1178" w:type="dxa"/>
          </w:tcPr>
          <w:p w:rsidR="001115F5" w:rsidRPr="00A237B2" w:rsidRDefault="001115F5" w:rsidP="00AE70B5">
            <w:pPr>
              <w:rPr>
                <w:color w:val="00B050"/>
              </w:rPr>
            </w:pPr>
            <w:r>
              <w:rPr>
                <w:color w:val="00B050"/>
              </w:rPr>
              <w:t>7</w:t>
            </w:r>
          </w:p>
        </w:tc>
        <w:tc>
          <w:tcPr>
            <w:tcW w:w="1211" w:type="dxa"/>
          </w:tcPr>
          <w:p w:rsidR="001115F5" w:rsidRPr="00A237B2" w:rsidRDefault="001115F5" w:rsidP="00AE70B5">
            <w:pPr>
              <w:rPr>
                <w:color w:val="00B050"/>
              </w:rPr>
            </w:pPr>
            <w:r>
              <w:rPr>
                <w:color w:val="00B050"/>
              </w:rPr>
              <w:t>9</w:t>
            </w:r>
          </w:p>
        </w:tc>
        <w:tc>
          <w:tcPr>
            <w:tcW w:w="1227" w:type="dxa"/>
          </w:tcPr>
          <w:p w:rsidR="001115F5" w:rsidRDefault="001115F5" w:rsidP="00AE70B5">
            <w:pPr>
              <w:rPr>
                <w:color w:val="00B050"/>
              </w:rPr>
            </w:pPr>
            <w:r>
              <w:rPr>
                <w:color w:val="00B050"/>
              </w:rPr>
              <w:t>11</w:t>
            </w:r>
            <w:r w:rsidR="00095746">
              <w:rPr>
                <w:color w:val="00B050"/>
              </w:rPr>
              <w:t>(6.92%)</w:t>
            </w:r>
          </w:p>
        </w:tc>
        <w:tc>
          <w:tcPr>
            <w:tcW w:w="1357" w:type="dxa"/>
          </w:tcPr>
          <w:p w:rsidR="001115F5" w:rsidRDefault="001115F5" w:rsidP="00AE70B5">
            <w:pPr>
              <w:rPr>
                <w:color w:val="00B050"/>
              </w:rPr>
            </w:pPr>
            <w:r w:rsidRPr="00095746">
              <w:rPr>
                <w:color w:val="C00000"/>
              </w:rPr>
              <w:t>10</w:t>
            </w:r>
            <w:r w:rsidR="00095746" w:rsidRPr="00095746">
              <w:rPr>
                <w:color w:val="C00000"/>
              </w:rPr>
              <w:t xml:space="preserve"> </w:t>
            </w:r>
            <w:r w:rsidRPr="00095746">
              <w:rPr>
                <w:color w:val="C00000"/>
              </w:rPr>
              <w:t>(6.29%)</w:t>
            </w:r>
          </w:p>
        </w:tc>
        <w:tc>
          <w:tcPr>
            <w:tcW w:w="1418" w:type="dxa"/>
          </w:tcPr>
          <w:p w:rsidR="001115F5" w:rsidRPr="00A237B2" w:rsidRDefault="001115F5" w:rsidP="00AE70B5">
            <w:pPr>
              <w:rPr>
                <w:color w:val="00B050"/>
              </w:rPr>
            </w:pPr>
            <w:r>
              <w:rPr>
                <w:color w:val="00B050"/>
              </w:rPr>
              <w:t>15 (10%)</w:t>
            </w:r>
          </w:p>
        </w:tc>
      </w:tr>
      <w:tr w:rsidR="001115F5" w:rsidRPr="0084526B" w:rsidTr="00482AF3">
        <w:tc>
          <w:tcPr>
            <w:tcW w:w="2447" w:type="dxa"/>
          </w:tcPr>
          <w:p w:rsidR="001115F5" w:rsidRPr="0084526B" w:rsidRDefault="001115F5" w:rsidP="00AE70B5">
            <w:r w:rsidRPr="0084526B">
              <w:t>На «4» и «5»</w:t>
            </w:r>
          </w:p>
        </w:tc>
        <w:tc>
          <w:tcPr>
            <w:tcW w:w="1193" w:type="dxa"/>
          </w:tcPr>
          <w:p w:rsidR="001115F5" w:rsidRPr="0084526B" w:rsidRDefault="001115F5" w:rsidP="00AE70B5">
            <w:r>
              <w:t>43</w:t>
            </w:r>
          </w:p>
        </w:tc>
        <w:tc>
          <w:tcPr>
            <w:tcW w:w="1178" w:type="dxa"/>
          </w:tcPr>
          <w:p w:rsidR="001115F5" w:rsidRPr="00DB6BDD" w:rsidRDefault="001115F5" w:rsidP="00AE70B5">
            <w:pPr>
              <w:rPr>
                <w:color w:val="00B050"/>
              </w:rPr>
            </w:pPr>
            <w:r w:rsidRPr="00DB6BDD">
              <w:rPr>
                <w:color w:val="00B050"/>
              </w:rPr>
              <w:t>45</w:t>
            </w:r>
          </w:p>
        </w:tc>
        <w:tc>
          <w:tcPr>
            <w:tcW w:w="1211" w:type="dxa"/>
          </w:tcPr>
          <w:p w:rsidR="001115F5" w:rsidRPr="00DB6BDD" w:rsidRDefault="001115F5" w:rsidP="00AE70B5">
            <w:pPr>
              <w:rPr>
                <w:color w:val="00B050"/>
              </w:rPr>
            </w:pPr>
            <w:r w:rsidRPr="00DB6BDD">
              <w:rPr>
                <w:color w:val="00B050"/>
              </w:rPr>
              <w:t>50</w:t>
            </w:r>
          </w:p>
        </w:tc>
        <w:tc>
          <w:tcPr>
            <w:tcW w:w="1227" w:type="dxa"/>
          </w:tcPr>
          <w:p w:rsidR="001115F5" w:rsidRPr="00DB6BDD" w:rsidRDefault="001115F5" w:rsidP="00AE70B5">
            <w:pPr>
              <w:rPr>
                <w:color w:val="00B050"/>
              </w:rPr>
            </w:pPr>
            <w:r w:rsidRPr="00095746">
              <w:rPr>
                <w:color w:val="C00000"/>
              </w:rPr>
              <w:t>46</w:t>
            </w:r>
            <w:r w:rsidR="00095746" w:rsidRPr="00095746">
              <w:rPr>
                <w:color w:val="C00000"/>
              </w:rPr>
              <w:t>(29%)</w:t>
            </w:r>
          </w:p>
        </w:tc>
        <w:tc>
          <w:tcPr>
            <w:tcW w:w="1357" w:type="dxa"/>
          </w:tcPr>
          <w:p w:rsidR="001115F5" w:rsidRPr="00DB6BDD" w:rsidRDefault="001115F5" w:rsidP="00AE70B5">
            <w:pPr>
              <w:rPr>
                <w:color w:val="00B050"/>
              </w:rPr>
            </w:pPr>
            <w:r>
              <w:rPr>
                <w:color w:val="00B050"/>
              </w:rPr>
              <w:t>49</w:t>
            </w:r>
            <w:r w:rsidR="00095746">
              <w:rPr>
                <w:color w:val="00B050"/>
              </w:rPr>
              <w:t xml:space="preserve">  (31%)</w:t>
            </w:r>
          </w:p>
        </w:tc>
        <w:tc>
          <w:tcPr>
            <w:tcW w:w="1418" w:type="dxa"/>
          </w:tcPr>
          <w:p w:rsidR="001115F5" w:rsidRPr="00B4335E" w:rsidRDefault="001115F5" w:rsidP="00AE70B5">
            <w:pPr>
              <w:rPr>
                <w:color w:val="00B050"/>
              </w:rPr>
            </w:pPr>
            <w:r>
              <w:rPr>
                <w:color w:val="00B050"/>
              </w:rPr>
              <w:t>35 (23.18%)</w:t>
            </w:r>
          </w:p>
        </w:tc>
      </w:tr>
      <w:tr w:rsidR="001115F5" w:rsidRPr="0084526B" w:rsidTr="00482AF3">
        <w:tc>
          <w:tcPr>
            <w:tcW w:w="2447" w:type="dxa"/>
          </w:tcPr>
          <w:p w:rsidR="001115F5" w:rsidRPr="0084526B" w:rsidRDefault="001115F5" w:rsidP="00AE70B5">
            <w:r w:rsidRPr="0084526B">
              <w:t>С одной</w:t>
            </w:r>
            <w:r>
              <w:rPr>
                <w:lang w:val="ky-KG"/>
              </w:rPr>
              <w:t>-двумя</w:t>
            </w:r>
            <w:r w:rsidRPr="0084526B">
              <w:t xml:space="preserve"> «3»</w:t>
            </w:r>
          </w:p>
        </w:tc>
        <w:tc>
          <w:tcPr>
            <w:tcW w:w="1193" w:type="dxa"/>
          </w:tcPr>
          <w:p w:rsidR="001115F5" w:rsidRPr="0084526B" w:rsidRDefault="001115F5" w:rsidP="00AE70B5"/>
        </w:tc>
        <w:tc>
          <w:tcPr>
            <w:tcW w:w="1178" w:type="dxa"/>
          </w:tcPr>
          <w:p w:rsidR="001115F5" w:rsidRPr="0084526B" w:rsidRDefault="001115F5" w:rsidP="00AE70B5"/>
        </w:tc>
        <w:tc>
          <w:tcPr>
            <w:tcW w:w="1211" w:type="dxa"/>
          </w:tcPr>
          <w:p w:rsidR="001115F5" w:rsidRPr="0084526B" w:rsidRDefault="001115F5" w:rsidP="00AE70B5">
            <w:r>
              <w:t>3</w:t>
            </w:r>
          </w:p>
        </w:tc>
        <w:tc>
          <w:tcPr>
            <w:tcW w:w="1227" w:type="dxa"/>
          </w:tcPr>
          <w:p w:rsidR="001115F5" w:rsidRDefault="001115F5" w:rsidP="00AE70B5">
            <w:r>
              <w:t>5</w:t>
            </w:r>
          </w:p>
        </w:tc>
        <w:tc>
          <w:tcPr>
            <w:tcW w:w="1357" w:type="dxa"/>
          </w:tcPr>
          <w:p w:rsidR="001115F5" w:rsidRDefault="001115F5" w:rsidP="00AE70B5">
            <w:r>
              <w:t>6</w:t>
            </w:r>
            <w:r w:rsidR="00095746">
              <w:t>(3.77%)</w:t>
            </w:r>
          </w:p>
        </w:tc>
        <w:tc>
          <w:tcPr>
            <w:tcW w:w="1418" w:type="dxa"/>
          </w:tcPr>
          <w:p w:rsidR="001115F5" w:rsidRDefault="001115F5" w:rsidP="00AE70B5">
            <w:r>
              <w:t>4(2.65%)</w:t>
            </w:r>
          </w:p>
        </w:tc>
      </w:tr>
      <w:tr w:rsidR="001115F5" w:rsidRPr="0084526B" w:rsidTr="00482AF3">
        <w:tc>
          <w:tcPr>
            <w:tcW w:w="2447" w:type="dxa"/>
          </w:tcPr>
          <w:p w:rsidR="001115F5" w:rsidRPr="0084526B" w:rsidRDefault="001115F5" w:rsidP="00AE70B5">
            <w:r w:rsidRPr="0084526B">
              <w:t>неудовлетворительно</w:t>
            </w:r>
          </w:p>
        </w:tc>
        <w:tc>
          <w:tcPr>
            <w:tcW w:w="1193" w:type="dxa"/>
          </w:tcPr>
          <w:p w:rsidR="001115F5" w:rsidRPr="0084526B" w:rsidRDefault="001115F5" w:rsidP="00AE70B5">
            <w:r>
              <w:t>11</w:t>
            </w:r>
          </w:p>
        </w:tc>
        <w:tc>
          <w:tcPr>
            <w:tcW w:w="1178" w:type="dxa"/>
          </w:tcPr>
          <w:p w:rsidR="001115F5" w:rsidRPr="008E78F9" w:rsidRDefault="001115F5" w:rsidP="00AE70B5">
            <w:pPr>
              <w:rPr>
                <w:color w:val="FF0000"/>
              </w:rPr>
            </w:pPr>
            <w:r>
              <w:rPr>
                <w:color w:val="FF0000"/>
              </w:rPr>
              <w:t>13</w:t>
            </w:r>
          </w:p>
        </w:tc>
        <w:tc>
          <w:tcPr>
            <w:tcW w:w="1211" w:type="dxa"/>
          </w:tcPr>
          <w:p w:rsidR="001115F5" w:rsidRPr="00DB6BDD" w:rsidRDefault="001115F5" w:rsidP="00AE70B5">
            <w:pPr>
              <w:rPr>
                <w:color w:val="00B050"/>
              </w:rPr>
            </w:pPr>
            <w:r w:rsidRPr="00DB6BDD">
              <w:rPr>
                <w:color w:val="00B050"/>
              </w:rPr>
              <w:t>1</w:t>
            </w:r>
          </w:p>
        </w:tc>
        <w:tc>
          <w:tcPr>
            <w:tcW w:w="1227" w:type="dxa"/>
          </w:tcPr>
          <w:p w:rsidR="001115F5" w:rsidRPr="001115F5" w:rsidRDefault="001115F5" w:rsidP="00AE70B5">
            <w:pPr>
              <w:rPr>
                <w:color w:val="C00000"/>
              </w:rPr>
            </w:pPr>
            <w:r w:rsidRPr="001115F5">
              <w:rPr>
                <w:color w:val="C00000"/>
              </w:rPr>
              <w:t>4</w:t>
            </w:r>
            <w:r w:rsidR="00095746">
              <w:rPr>
                <w:color w:val="C00000"/>
              </w:rPr>
              <w:t>(2.52%)</w:t>
            </w:r>
          </w:p>
        </w:tc>
        <w:tc>
          <w:tcPr>
            <w:tcW w:w="1357" w:type="dxa"/>
          </w:tcPr>
          <w:p w:rsidR="001115F5" w:rsidRPr="00DB6BDD" w:rsidRDefault="001115F5" w:rsidP="00AE70B5">
            <w:pPr>
              <w:rPr>
                <w:color w:val="00B050"/>
              </w:rPr>
            </w:pPr>
            <w:r>
              <w:rPr>
                <w:color w:val="00B050"/>
              </w:rPr>
              <w:t>2</w:t>
            </w:r>
            <w:r w:rsidR="00095746">
              <w:rPr>
                <w:color w:val="00B050"/>
              </w:rPr>
              <w:t>(1.26%)</w:t>
            </w:r>
          </w:p>
        </w:tc>
        <w:tc>
          <w:tcPr>
            <w:tcW w:w="1418" w:type="dxa"/>
          </w:tcPr>
          <w:p w:rsidR="001115F5" w:rsidRDefault="001115F5" w:rsidP="00AE70B5"/>
        </w:tc>
      </w:tr>
      <w:tr w:rsidR="001115F5" w:rsidRPr="0084526B" w:rsidTr="00482AF3">
        <w:tc>
          <w:tcPr>
            <w:tcW w:w="2447" w:type="dxa"/>
          </w:tcPr>
          <w:p w:rsidR="001115F5" w:rsidRPr="0084526B" w:rsidRDefault="001115F5" w:rsidP="00AE70B5">
            <w:r>
              <w:t>н/а</w:t>
            </w:r>
          </w:p>
        </w:tc>
        <w:tc>
          <w:tcPr>
            <w:tcW w:w="1193" w:type="dxa"/>
          </w:tcPr>
          <w:p w:rsidR="001115F5" w:rsidRDefault="001115F5" w:rsidP="00AE70B5">
            <w:r>
              <w:t>2</w:t>
            </w:r>
          </w:p>
        </w:tc>
        <w:tc>
          <w:tcPr>
            <w:tcW w:w="1178" w:type="dxa"/>
          </w:tcPr>
          <w:p w:rsidR="001115F5" w:rsidRPr="008E78F9" w:rsidRDefault="001115F5" w:rsidP="00AE70B5">
            <w:pPr>
              <w:rPr>
                <w:color w:val="FF0000"/>
              </w:rPr>
            </w:pPr>
            <w:r>
              <w:rPr>
                <w:color w:val="FF0000"/>
              </w:rPr>
              <w:t>1</w:t>
            </w:r>
          </w:p>
        </w:tc>
        <w:tc>
          <w:tcPr>
            <w:tcW w:w="1211" w:type="dxa"/>
          </w:tcPr>
          <w:p w:rsidR="001115F5" w:rsidRPr="00A237B2" w:rsidRDefault="001115F5" w:rsidP="00AE70B5">
            <w:pPr>
              <w:rPr>
                <w:color w:val="00B050"/>
              </w:rPr>
            </w:pPr>
          </w:p>
        </w:tc>
        <w:tc>
          <w:tcPr>
            <w:tcW w:w="1227" w:type="dxa"/>
          </w:tcPr>
          <w:p w:rsidR="001115F5" w:rsidRPr="00A237B2" w:rsidRDefault="001115F5" w:rsidP="00AE70B5">
            <w:pPr>
              <w:rPr>
                <w:color w:val="00B050"/>
              </w:rPr>
            </w:pPr>
          </w:p>
        </w:tc>
        <w:tc>
          <w:tcPr>
            <w:tcW w:w="1357" w:type="dxa"/>
          </w:tcPr>
          <w:p w:rsidR="001115F5" w:rsidRPr="00A237B2" w:rsidRDefault="001115F5" w:rsidP="00AE70B5">
            <w:pPr>
              <w:rPr>
                <w:color w:val="00B050"/>
              </w:rPr>
            </w:pPr>
          </w:p>
        </w:tc>
        <w:tc>
          <w:tcPr>
            <w:tcW w:w="1418" w:type="dxa"/>
          </w:tcPr>
          <w:p w:rsidR="001115F5" w:rsidRPr="008E78F9" w:rsidRDefault="001115F5" w:rsidP="00AE70B5">
            <w:pPr>
              <w:rPr>
                <w:color w:val="FF0000"/>
              </w:rPr>
            </w:pPr>
          </w:p>
        </w:tc>
      </w:tr>
      <w:tr w:rsidR="001115F5" w:rsidRPr="0084526B" w:rsidTr="00482AF3">
        <w:tc>
          <w:tcPr>
            <w:tcW w:w="2447" w:type="dxa"/>
          </w:tcPr>
          <w:p w:rsidR="001115F5" w:rsidRDefault="001115F5" w:rsidP="00AE70B5">
            <w:r>
              <w:t xml:space="preserve">% </w:t>
            </w:r>
            <w:proofErr w:type="gramStart"/>
            <w:r>
              <w:t>КЗ</w:t>
            </w:r>
            <w:proofErr w:type="gramEnd"/>
          </w:p>
        </w:tc>
        <w:tc>
          <w:tcPr>
            <w:tcW w:w="1193" w:type="dxa"/>
          </w:tcPr>
          <w:p w:rsidR="001115F5" w:rsidRDefault="001115F5" w:rsidP="00AE70B5">
            <w:r>
              <w:t>31,37</w:t>
            </w:r>
          </w:p>
        </w:tc>
        <w:tc>
          <w:tcPr>
            <w:tcW w:w="1178" w:type="dxa"/>
          </w:tcPr>
          <w:p w:rsidR="001115F5" w:rsidRPr="00DB6BDD" w:rsidRDefault="001115F5" w:rsidP="00AE70B5">
            <w:pPr>
              <w:rPr>
                <w:color w:val="00B050"/>
              </w:rPr>
            </w:pPr>
            <w:r w:rsidRPr="00DB6BDD">
              <w:rPr>
                <w:color w:val="00B050"/>
              </w:rPr>
              <w:t>32,5</w:t>
            </w:r>
          </w:p>
        </w:tc>
        <w:tc>
          <w:tcPr>
            <w:tcW w:w="1211" w:type="dxa"/>
          </w:tcPr>
          <w:p w:rsidR="001115F5" w:rsidRPr="00A237B2" w:rsidRDefault="001115F5" w:rsidP="00AE70B5">
            <w:pPr>
              <w:rPr>
                <w:color w:val="00B050"/>
              </w:rPr>
            </w:pPr>
            <w:r>
              <w:rPr>
                <w:color w:val="00B050"/>
              </w:rPr>
              <w:t>37,58</w:t>
            </w:r>
          </w:p>
        </w:tc>
        <w:tc>
          <w:tcPr>
            <w:tcW w:w="1227" w:type="dxa"/>
          </w:tcPr>
          <w:p w:rsidR="001115F5" w:rsidRPr="001115F5" w:rsidRDefault="001115F5" w:rsidP="00AE70B5">
            <w:pPr>
              <w:rPr>
                <w:color w:val="C00000"/>
              </w:rPr>
            </w:pPr>
            <w:r w:rsidRPr="001115F5">
              <w:rPr>
                <w:color w:val="C00000"/>
              </w:rPr>
              <w:t>35.85</w:t>
            </w:r>
          </w:p>
        </w:tc>
        <w:tc>
          <w:tcPr>
            <w:tcW w:w="1357" w:type="dxa"/>
          </w:tcPr>
          <w:p w:rsidR="001115F5" w:rsidRDefault="001115F5" w:rsidP="00AE70B5">
            <w:pPr>
              <w:rPr>
                <w:color w:val="00B050"/>
              </w:rPr>
            </w:pPr>
            <w:r>
              <w:rPr>
                <w:color w:val="00B050"/>
              </w:rPr>
              <w:t>37.11</w:t>
            </w:r>
          </w:p>
        </w:tc>
        <w:tc>
          <w:tcPr>
            <w:tcW w:w="1418" w:type="dxa"/>
          </w:tcPr>
          <w:p w:rsidR="001115F5" w:rsidRPr="0022149B" w:rsidRDefault="001115F5" w:rsidP="00AE70B5">
            <w:pPr>
              <w:rPr>
                <w:b/>
                <w:color w:val="FF0000"/>
              </w:rPr>
            </w:pPr>
            <w:r w:rsidRPr="0022149B">
              <w:rPr>
                <w:b/>
                <w:color w:val="FF0000"/>
              </w:rPr>
              <w:t>33.1%</w:t>
            </w:r>
          </w:p>
        </w:tc>
      </w:tr>
      <w:tr w:rsidR="001115F5" w:rsidRPr="0084526B" w:rsidTr="00482AF3">
        <w:tc>
          <w:tcPr>
            <w:tcW w:w="2447" w:type="dxa"/>
          </w:tcPr>
          <w:p w:rsidR="001115F5" w:rsidRDefault="001115F5" w:rsidP="00AE70B5">
            <w:r>
              <w:t>% успеваемости</w:t>
            </w:r>
          </w:p>
        </w:tc>
        <w:tc>
          <w:tcPr>
            <w:tcW w:w="1193" w:type="dxa"/>
          </w:tcPr>
          <w:p w:rsidR="001115F5" w:rsidRDefault="001115F5" w:rsidP="00AE70B5">
            <w:r>
              <w:t>92,8</w:t>
            </w:r>
          </w:p>
        </w:tc>
        <w:tc>
          <w:tcPr>
            <w:tcW w:w="1178" w:type="dxa"/>
          </w:tcPr>
          <w:p w:rsidR="001115F5" w:rsidRDefault="001115F5" w:rsidP="00AE70B5">
            <w:pPr>
              <w:rPr>
                <w:color w:val="FF0000"/>
              </w:rPr>
            </w:pPr>
            <w:r>
              <w:rPr>
                <w:color w:val="FF0000"/>
              </w:rPr>
              <w:t>92</w:t>
            </w:r>
          </w:p>
        </w:tc>
        <w:tc>
          <w:tcPr>
            <w:tcW w:w="1211" w:type="dxa"/>
          </w:tcPr>
          <w:p w:rsidR="001115F5" w:rsidRPr="00A237B2" w:rsidRDefault="001115F5" w:rsidP="00AE70B5">
            <w:pPr>
              <w:rPr>
                <w:color w:val="00B050"/>
              </w:rPr>
            </w:pPr>
            <w:r>
              <w:rPr>
                <w:color w:val="00B050"/>
              </w:rPr>
              <w:t>99,36</w:t>
            </w:r>
          </w:p>
        </w:tc>
        <w:tc>
          <w:tcPr>
            <w:tcW w:w="1227" w:type="dxa"/>
          </w:tcPr>
          <w:p w:rsidR="001115F5" w:rsidRDefault="001115F5" w:rsidP="00AE70B5">
            <w:pPr>
              <w:rPr>
                <w:color w:val="00B050"/>
              </w:rPr>
            </w:pPr>
            <w:r>
              <w:rPr>
                <w:color w:val="00B050"/>
              </w:rPr>
              <w:t>97.48</w:t>
            </w:r>
          </w:p>
        </w:tc>
        <w:tc>
          <w:tcPr>
            <w:tcW w:w="1357" w:type="dxa"/>
          </w:tcPr>
          <w:p w:rsidR="001115F5" w:rsidRDefault="001115F5" w:rsidP="00AE70B5">
            <w:pPr>
              <w:rPr>
                <w:color w:val="00B050"/>
              </w:rPr>
            </w:pPr>
            <w:r>
              <w:rPr>
                <w:color w:val="00B050"/>
              </w:rPr>
              <w:t>98.74</w:t>
            </w:r>
          </w:p>
        </w:tc>
        <w:tc>
          <w:tcPr>
            <w:tcW w:w="1418" w:type="dxa"/>
          </w:tcPr>
          <w:p w:rsidR="001115F5" w:rsidRDefault="001115F5" w:rsidP="00AE70B5">
            <w:pPr>
              <w:rPr>
                <w:color w:val="00B050"/>
              </w:rPr>
            </w:pPr>
            <w:r>
              <w:rPr>
                <w:color w:val="00B050"/>
              </w:rPr>
              <w:t>100</w:t>
            </w:r>
          </w:p>
        </w:tc>
      </w:tr>
    </w:tbl>
    <w:p w:rsidR="00FB58F3" w:rsidRPr="00FF3D12" w:rsidRDefault="00FB58F3" w:rsidP="00FB58F3">
      <w:pPr>
        <w:rPr>
          <w:u w:val="single"/>
        </w:rPr>
      </w:pPr>
    </w:p>
    <w:p w:rsidR="00FB58F3" w:rsidRDefault="00FB58F3" w:rsidP="00FB58F3">
      <w:r>
        <w:t xml:space="preserve"> Из мониторинга</w:t>
      </w:r>
      <w:r w:rsidRPr="006F2E69">
        <w:t xml:space="preserve"> отлич</w:t>
      </w:r>
      <w:r>
        <w:t>ников и ударников наблюдается</w:t>
      </w:r>
      <w:r w:rsidRPr="006F2E69">
        <w:t xml:space="preserve">, что </w:t>
      </w:r>
      <w:r w:rsidR="00095746">
        <w:t xml:space="preserve">количество ударников в </w:t>
      </w:r>
      <w:r w:rsidR="00474A07">
        <w:t>4 четверти уменьшилось на 4</w:t>
      </w:r>
      <w:r>
        <w:t xml:space="preserve"> учащихся, но </w:t>
      </w:r>
      <w:r w:rsidR="00474A07">
        <w:t xml:space="preserve">отличников на 2 </w:t>
      </w:r>
      <w:proofErr w:type="gramStart"/>
      <w:r w:rsidR="00474A07">
        <w:t>стало больше</w:t>
      </w:r>
      <w:r w:rsidR="0080277E">
        <w:t xml:space="preserve"> </w:t>
      </w:r>
      <w:r w:rsidR="00AE7137">
        <w:t>начинает</w:t>
      </w:r>
      <w:proofErr w:type="gramEnd"/>
      <w:r w:rsidR="00AE7137">
        <w:t xml:space="preserve"> уменьша</w:t>
      </w:r>
      <w:r>
        <w:t>т</w:t>
      </w:r>
      <w:r w:rsidR="00AE7137">
        <w:t>ь</w:t>
      </w:r>
      <w:r>
        <w:t>ся с</w:t>
      </w:r>
      <w:r w:rsidR="00474A07">
        <w:t xml:space="preserve"> 3-четверти, т.е.</w:t>
      </w:r>
      <w:r>
        <w:t xml:space="preserve"> ударник</w:t>
      </w:r>
      <w:r w:rsidR="003C75DA">
        <w:t>и</w:t>
      </w:r>
      <w:r>
        <w:t xml:space="preserve"> пополнил</w:t>
      </w:r>
      <w:r w:rsidR="003C75DA">
        <w:t>и</w:t>
      </w:r>
      <w:r>
        <w:t xml:space="preserve"> ряды отлич</w:t>
      </w:r>
      <w:r w:rsidR="003C75DA">
        <w:t xml:space="preserve">ников.  А отличников </w:t>
      </w:r>
      <w:proofErr w:type="gramStart"/>
      <w:r w:rsidR="003C75DA">
        <w:t>начиная со 2</w:t>
      </w:r>
      <w:r>
        <w:t>-четверти становится больше</w:t>
      </w:r>
      <w:proofErr w:type="gramEnd"/>
      <w:r>
        <w:t xml:space="preserve">. </w:t>
      </w:r>
    </w:p>
    <w:p w:rsidR="00FB58F3" w:rsidRDefault="00FB58F3" w:rsidP="00FB58F3">
      <w:pPr>
        <w:rPr>
          <w:b/>
          <w:u w:val="single"/>
        </w:rPr>
      </w:pPr>
    </w:p>
    <w:p w:rsidR="001014A2" w:rsidRDefault="00FB58F3" w:rsidP="001014A2">
      <w:r>
        <w:t xml:space="preserve">В </w:t>
      </w:r>
      <w:r w:rsidR="003C75DA">
        <w:t>3-ступени обучения аттестованы  2</w:t>
      </w:r>
      <w:r>
        <w:t xml:space="preserve">9 учащихся, </w:t>
      </w:r>
      <w:r w:rsidR="003C75DA">
        <w:t xml:space="preserve">это на 10 </w:t>
      </w:r>
      <w:r w:rsidR="001014A2">
        <w:t xml:space="preserve">учащихся </w:t>
      </w:r>
      <w:r w:rsidR="003C75DA">
        <w:t>меньше,</w:t>
      </w:r>
      <w:r w:rsidR="001014A2">
        <w:t xml:space="preserve"> </w:t>
      </w:r>
      <w:r w:rsidR="003C75DA">
        <w:t xml:space="preserve">чем в </w:t>
      </w:r>
      <w:proofErr w:type="spellStart"/>
      <w:proofErr w:type="gramStart"/>
      <w:r w:rsidR="003C75DA">
        <w:t>пр</w:t>
      </w:r>
      <w:proofErr w:type="spellEnd"/>
      <w:proofErr w:type="gramEnd"/>
      <w:r w:rsidR="003C75DA">
        <w:t>/у/г.  КЗ 44.8</w:t>
      </w:r>
      <w:r>
        <w:t>3%, что на 7.73% выше показателей п/у/г.</w:t>
      </w:r>
      <w:r w:rsidRPr="0022149B">
        <w:t xml:space="preserve"> </w:t>
      </w:r>
      <w:r>
        <w:t xml:space="preserve">успеваемость 100%. </w:t>
      </w:r>
      <w:r w:rsidR="001014A2">
        <w:t xml:space="preserve">Итоги </w:t>
      </w:r>
      <w:proofErr w:type="spellStart"/>
      <w:r w:rsidR="001014A2">
        <w:t>пр</w:t>
      </w:r>
      <w:proofErr w:type="spellEnd"/>
      <w:r w:rsidR="001014A2">
        <w:t xml:space="preserve">/у/г составили 41%, итого на 4% выше в этом </w:t>
      </w:r>
      <w:proofErr w:type="spellStart"/>
      <w:r w:rsidR="001014A2">
        <w:t>у.г</w:t>
      </w:r>
      <w:proofErr w:type="spellEnd"/>
      <w:r w:rsidR="001014A2">
        <w:t>.</w:t>
      </w:r>
    </w:p>
    <w:p w:rsidR="001014A2" w:rsidRDefault="001014A2" w:rsidP="00FB58F3"/>
    <w:tbl>
      <w:tblPr>
        <w:tblStyle w:val="ad"/>
        <w:tblW w:w="0" w:type="auto"/>
        <w:tblLayout w:type="fixed"/>
        <w:tblLook w:val="04A0" w:firstRow="1" w:lastRow="0" w:firstColumn="1" w:lastColumn="0" w:noHBand="0" w:noVBand="1"/>
      </w:tblPr>
      <w:tblGrid>
        <w:gridCol w:w="2518"/>
        <w:gridCol w:w="1276"/>
        <w:gridCol w:w="1134"/>
        <w:gridCol w:w="1276"/>
      </w:tblGrid>
      <w:tr w:rsidR="00FB58F3" w:rsidRPr="00FE6C20" w:rsidTr="00FB58F3">
        <w:tc>
          <w:tcPr>
            <w:tcW w:w="2518" w:type="dxa"/>
          </w:tcPr>
          <w:p w:rsidR="00FB58F3" w:rsidRPr="00FE6C20" w:rsidRDefault="00FB58F3" w:rsidP="00FB58F3">
            <w:pPr>
              <w:rPr>
                <w:b/>
              </w:rPr>
            </w:pPr>
            <w:r>
              <w:rPr>
                <w:b/>
              </w:rPr>
              <w:t>с/ш</w:t>
            </w:r>
          </w:p>
        </w:tc>
        <w:tc>
          <w:tcPr>
            <w:tcW w:w="1276" w:type="dxa"/>
          </w:tcPr>
          <w:p w:rsidR="00FB58F3" w:rsidRPr="00FE6C20" w:rsidRDefault="00FB58F3" w:rsidP="00FB58F3">
            <w:pPr>
              <w:rPr>
                <w:b/>
              </w:rPr>
            </w:pPr>
            <w:r w:rsidRPr="00FE6C20">
              <w:rPr>
                <w:b/>
                <w:lang w:val="en-US"/>
              </w:rPr>
              <w:t>I</w:t>
            </w:r>
            <w:r>
              <w:rPr>
                <w:b/>
              </w:rPr>
              <w:t xml:space="preserve"> п/г</w:t>
            </w:r>
          </w:p>
        </w:tc>
        <w:tc>
          <w:tcPr>
            <w:tcW w:w="1134" w:type="dxa"/>
          </w:tcPr>
          <w:p w:rsidR="00FB58F3" w:rsidRPr="00FE6C20" w:rsidRDefault="00FB58F3" w:rsidP="00FB58F3">
            <w:pPr>
              <w:rPr>
                <w:b/>
              </w:rPr>
            </w:pPr>
            <w:r w:rsidRPr="00FE6C20">
              <w:rPr>
                <w:b/>
                <w:lang w:val="en-US"/>
              </w:rPr>
              <w:t>II</w:t>
            </w:r>
            <w:r>
              <w:rPr>
                <w:b/>
              </w:rPr>
              <w:t xml:space="preserve"> п/г</w:t>
            </w:r>
          </w:p>
        </w:tc>
        <w:tc>
          <w:tcPr>
            <w:tcW w:w="1276" w:type="dxa"/>
          </w:tcPr>
          <w:p w:rsidR="00FB58F3" w:rsidRPr="00BB2C5C" w:rsidRDefault="00FB58F3" w:rsidP="00FB58F3">
            <w:pPr>
              <w:rPr>
                <w:b/>
              </w:rPr>
            </w:pPr>
            <w:r>
              <w:rPr>
                <w:b/>
              </w:rPr>
              <w:t>ГОД</w:t>
            </w:r>
          </w:p>
        </w:tc>
      </w:tr>
      <w:tr w:rsidR="00FB58F3" w:rsidRPr="0084526B" w:rsidTr="00FB58F3">
        <w:tc>
          <w:tcPr>
            <w:tcW w:w="2518" w:type="dxa"/>
          </w:tcPr>
          <w:p w:rsidR="00FB58F3" w:rsidRPr="0084526B" w:rsidRDefault="00FB58F3" w:rsidP="00FB58F3">
            <w:r>
              <w:t>Количество учащихся</w:t>
            </w:r>
          </w:p>
        </w:tc>
        <w:tc>
          <w:tcPr>
            <w:tcW w:w="1276" w:type="dxa"/>
          </w:tcPr>
          <w:p w:rsidR="00FB58F3" w:rsidRPr="00A237B2" w:rsidRDefault="003C75DA" w:rsidP="00FB58F3">
            <w:pPr>
              <w:rPr>
                <w:lang w:val="ky-KG"/>
              </w:rPr>
            </w:pPr>
            <w:r>
              <w:rPr>
                <w:lang w:val="ky-KG"/>
              </w:rPr>
              <w:t>32</w:t>
            </w:r>
          </w:p>
        </w:tc>
        <w:tc>
          <w:tcPr>
            <w:tcW w:w="1134" w:type="dxa"/>
          </w:tcPr>
          <w:p w:rsidR="00FB58F3" w:rsidRPr="00CB743E" w:rsidRDefault="003C75DA" w:rsidP="00FB58F3">
            <w:r>
              <w:t>29</w:t>
            </w:r>
          </w:p>
        </w:tc>
        <w:tc>
          <w:tcPr>
            <w:tcW w:w="1276" w:type="dxa"/>
          </w:tcPr>
          <w:p w:rsidR="00FB58F3" w:rsidRDefault="003C75DA" w:rsidP="00FB58F3">
            <w:r>
              <w:t>29</w:t>
            </w:r>
          </w:p>
        </w:tc>
      </w:tr>
      <w:tr w:rsidR="003C75DA" w:rsidRPr="0084526B" w:rsidTr="00FB58F3">
        <w:tc>
          <w:tcPr>
            <w:tcW w:w="2518" w:type="dxa"/>
          </w:tcPr>
          <w:p w:rsidR="003C75DA" w:rsidRPr="0084526B" w:rsidRDefault="003C75DA" w:rsidP="00FB58F3">
            <w:r w:rsidRPr="0084526B">
              <w:t>На «отлично»</w:t>
            </w:r>
          </w:p>
        </w:tc>
        <w:tc>
          <w:tcPr>
            <w:tcW w:w="1276" w:type="dxa"/>
          </w:tcPr>
          <w:p w:rsidR="003C75DA" w:rsidRPr="0084526B" w:rsidRDefault="003C75DA" w:rsidP="00FB58F3">
            <w:r>
              <w:t>6</w:t>
            </w:r>
          </w:p>
        </w:tc>
        <w:tc>
          <w:tcPr>
            <w:tcW w:w="1134" w:type="dxa"/>
          </w:tcPr>
          <w:p w:rsidR="003C75DA" w:rsidRPr="00576062" w:rsidRDefault="003C75DA" w:rsidP="00FB58F3">
            <w:pPr>
              <w:rPr>
                <w:color w:val="00B050"/>
              </w:rPr>
            </w:pPr>
            <w:r>
              <w:rPr>
                <w:color w:val="00B050"/>
              </w:rPr>
              <w:t>6</w:t>
            </w:r>
          </w:p>
        </w:tc>
        <w:tc>
          <w:tcPr>
            <w:tcW w:w="1276" w:type="dxa"/>
          </w:tcPr>
          <w:p w:rsidR="003C75DA" w:rsidRPr="00576062" w:rsidRDefault="003C75DA" w:rsidP="00AE70B5">
            <w:pPr>
              <w:rPr>
                <w:color w:val="00B050"/>
              </w:rPr>
            </w:pPr>
            <w:r>
              <w:rPr>
                <w:color w:val="00B050"/>
              </w:rPr>
              <w:t>6</w:t>
            </w:r>
          </w:p>
        </w:tc>
      </w:tr>
      <w:tr w:rsidR="003C75DA" w:rsidRPr="0084526B" w:rsidTr="00FB58F3">
        <w:tc>
          <w:tcPr>
            <w:tcW w:w="2518" w:type="dxa"/>
          </w:tcPr>
          <w:p w:rsidR="003C75DA" w:rsidRPr="0084526B" w:rsidRDefault="003C75DA" w:rsidP="00FB58F3">
            <w:r w:rsidRPr="0084526B">
              <w:t>На «4» и «5»</w:t>
            </w:r>
          </w:p>
        </w:tc>
        <w:tc>
          <w:tcPr>
            <w:tcW w:w="1276" w:type="dxa"/>
          </w:tcPr>
          <w:p w:rsidR="003C75DA" w:rsidRPr="0084526B" w:rsidRDefault="003C75DA" w:rsidP="00FB58F3">
            <w:r>
              <w:t>9</w:t>
            </w:r>
          </w:p>
        </w:tc>
        <w:tc>
          <w:tcPr>
            <w:tcW w:w="1134" w:type="dxa"/>
          </w:tcPr>
          <w:p w:rsidR="003C75DA" w:rsidRPr="00576062" w:rsidRDefault="003C75DA" w:rsidP="00FB58F3">
            <w:pPr>
              <w:rPr>
                <w:color w:val="FF0000"/>
              </w:rPr>
            </w:pPr>
            <w:r>
              <w:rPr>
                <w:color w:val="FF0000"/>
              </w:rPr>
              <w:t>7</w:t>
            </w:r>
          </w:p>
        </w:tc>
        <w:tc>
          <w:tcPr>
            <w:tcW w:w="1276" w:type="dxa"/>
          </w:tcPr>
          <w:p w:rsidR="003C75DA" w:rsidRPr="00576062" w:rsidRDefault="003C75DA" w:rsidP="00AE70B5">
            <w:pPr>
              <w:rPr>
                <w:color w:val="FF0000"/>
              </w:rPr>
            </w:pPr>
            <w:r>
              <w:rPr>
                <w:color w:val="FF0000"/>
              </w:rPr>
              <w:t>7</w:t>
            </w:r>
          </w:p>
        </w:tc>
      </w:tr>
      <w:tr w:rsidR="003C75DA" w:rsidRPr="0084526B" w:rsidTr="00FB58F3">
        <w:tc>
          <w:tcPr>
            <w:tcW w:w="2518" w:type="dxa"/>
          </w:tcPr>
          <w:p w:rsidR="003C75DA" w:rsidRPr="0084526B" w:rsidRDefault="003C75DA" w:rsidP="00FB58F3">
            <w:r w:rsidRPr="0084526B">
              <w:t>С одной</w:t>
            </w:r>
            <w:r>
              <w:rPr>
                <w:lang w:val="ky-KG"/>
              </w:rPr>
              <w:t>-двумя</w:t>
            </w:r>
            <w:r w:rsidRPr="0084526B">
              <w:t xml:space="preserve"> «3»</w:t>
            </w:r>
          </w:p>
        </w:tc>
        <w:tc>
          <w:tcPr>
            <w:tcW w:w="1276" w:type="dxa"/>
          </w:tcPr>
          <w:p w:rsidR="003C75DA" w:rsidRPr="0084526B" w:rsidRDefault="003C75DA" w:rsidP="00FB58F3">
            <w:r>
              <w:t>17</w:t>
            </w:r>
          </w:p>
        </w:tc>
        <w:tc>
          <w:tcPr>
            <w:tcW w:w="1134" w:type="dxa"/>
          </w:tcPr>
          <w:p w:rsidR="003C75DA" w:rsidRPr="0084526B" w:rsidRDefault="003C75DA" w:rsidP="00FB58F3">
            <w:r>
              <w:t>16</w:t>
            </w:r>
          </w:p>
        </w:tc>
        <w:tc>
          <w:tcPr>
            <w:tcW w:w="1276" w:type="dxa"/>
          </w:tcPr>
          <w:p w:rsidR="003C75DA" w:rsidRPr="0084526B" w:rsidRDefault="003C75DA" w:rsidP="00AE70B5">
            <w:r>
              <w:t>16</w:t>
            </w:r>
          </w:p>
        </w:tc>
      </w:tr>
      <w:tr w:rsidR="003C75DA" w:rsidRPr="0084526B" w:rsidTr="00FB58F3">
        <w:tc>
          <w:tcPr>
            <w:tcW w:w="2518" w:type="dxa"/>
          </w:tcPr>
          <w:p w:rsidR="003C75DA" w:rsidRPr="0084526B" w:rsidRDefault="003C75DA" w:rsidP="00FB58F3">
            <w:r>
              <w:t>неудовлетворительно</w:t>
            </w:r>
          </w:p>
        </w:tc>
        <w:tc>
          <w:tcPr>
            <w:tcW w:w="1276" w:type="dxa"/>
          </w:tcPr>
          <w:p w:rsidR="003C75DA" w:rsidRDefault="003C75DA" w:rsidP="00FB58F3"/>
        </w:tc>
        <w:tc>
          <w:tcPr>
            <w:tcW w:w="1134" w:type="dxa"/>
          </w:tcPr>
          <w:p w:rsidR="003C75DA" w:rsidRDefault="003C75DA" w:rsidP="00FB58F3"/>
        </w:tc>
        <w:tc>
          <w:tcPr>
            <w:tcW w:w="1276" w:type="dxa"/>
          </w:tcPr>
          <w:p w:rsidR="003C75DA" w:rsidRDefault="003C75DA" w:rsidP="00AE70B5"/>
        </w:tc>
      </w:tr>
      <w:tr w:rsidR="003C75DA" w:rsidRPr="0084526B" w:rsidTr="00FB58F3">
        <w:tc>
          <w:tcPr>
            <w:tcW w:w="2518" w:type="dxa"/>
          </w:tcPr>
          <w:p w:rsidR="003C75DA" w:rsidRDefault="003C75DA" w:rsidP="00FB58F3">
            <w:r>
              <w:t xml:space="preserve">% </w:t>
            </w:r>
            <w:proofErr w:type="gramStart"/>
            <w:r>
              <w:t>КЗ</w:t>
            </w:r>
            <w:proofErr w:type="gramEnd"/>
          </w:p>
        </w:tc>
        <w:tc>
          <w:tcPr>
            <w:tcW w:w="1276" w:type="dxa"/>
          </w:tcPr>
          <w:p w:rsidR="003C75DA" w:rsidRDefault="003C75DA" w:rsidP="00FB58F3">
            <w:r>
              <w:t>46.88</w:t>
            </w:r>
          </w:p>
        </w:tc>
        <w:tc>
          <w:tcPr>
            <w:tcW w:w="1134" w:type="dxa"/>
          </w:tcPr>
          <w:p w:rsidR="003C75DA" w:rsidRPr="008E78F9" w:rsidRDefault="003C75DA" w:rsidP="00FB58F3">
            <w:pPr>
              <w:rPr>
                <w:color w:val="FF0000"/>
              </w:rPr>
            </w:pPr>
            <w:r>
              <w:rPr>
                <w:color w:val="FF0000"/>
              </w:rPr>
              <w:t>44.83</w:t>
            </w:r>
          </w:p>
        </w:tc>
        <w:tc>
          <w:tcPr>
            <w:tcW w:w="1276" w:type="dxa"/>
          </w:tcPr>
          <w:p w:rsidR="003C75DA" w:rsidRPr="008E78F9" w:rsidRDefault="003C75DA" w:rsidP="00AE70B5">
            <w:pPr>
              <w:rPr>
                <w:color w:val="FF0000"/>
              </w:rPr>
            </w:pPr>
            <w:r>
              <w:rPr>
                <w:color w:val="FF0000"/>
              </w:rPr>
              <w:t>44.83</w:t>
            </w:r>
          </w:p>
        </w:tc>
      </w:tr>
    </w:tbl>
    <w:p w:rsidR="00FB58F3" w:rsidRDefault="00FB58F3" w:rsidP="00FB58F3">
      <w:pPr>
        <w:rPr>
          <w:b/>
          <w:i/>
        </w:rPr>
      </w:pPr>
    </w:p>
    <w:p w:rsidR="00D541D4" w:rsidRDefault="00D541D4" w:rsidP="0080277E">
      <w:pPr>
        <w:rPr>
          <w:b/>
        </w:rPr>
      </w:pPr>
    </w:p>
    <w:p w:rsidR="00D541D4" w:rsidRDefault="00D541D4" w:rsidP="0080277E">
      <w:pPr>
        <w:rPr>
          <w:b/>
        </w:rPr>
      </w:pPr>
    </w:p>
    <w:p w:rsidR="00D541D4" w:rsidRDefault="00D541D4" w:rsidP="0080277E">
      <w:pPr>
        <w:rPr>
          <w:b/>
        </w:rPr>
      </w:pPr>
    </w:p>
    <w:p w:rsidR="00D541D4" w:rsidRDefault="00D541D4" w:rsidP="0080277E">
      <w:pPr>
        <w:rPr>
          <w:b/>
        </w:rPr>
      </w:pPr>
    </w:p>
    <w:p w:rsidR="00D541D4" w:rsidRDefault="00D541D4" w:rsidP="0080277E">
      <w:pPr>
        <w:rPr>
          <w:b/>
        </w:rPr>
      </w:pPr>
    </w:p>
    <w:p w:rsidR="00D541D4" w:rsidRDefault="00D541D4" w:rsidP="0080277E">
      <w:pPr>
        <w:rPr>
          <w:b/>
        </w:rPr>
      </w:pPr>
    </w:p>
    <w:p w:rsidR="00D541D4" w:rsidRDefault="00D541D4" w:rsidP="0080277E">
      <w:pPr>
        <w:rPr>
          <w:b/>
        </w:rPr>
      </w:pPr>
    </w:p>
    <w:p w:rsidR="00D541D4" w:rsidRDefault="00D541D4" w:rsidP="0080277E">
      <w:pPr>
        <w:rPr>
          <w:b/>
        </w:rPr>
      </w:pPr>
    </w:p>
    <w:p w:rsidR="00D541D4" w:rsidRDefault="00D541D4" w:rsidP="0080277E">
      <w:pPr>
        <w:rPr>
          <w:b/>
        </w:rPr>
      </w:pPr>
    </w:p>
    <w:p w:rsidR="00D541D4" w:rsidRDefault="00D541D4" w:rsidP="0080277E">
      <w:pPr>
        <w:rPr>
          <w:b/>
        </w:rPr>
      </w:pPr>
    </w:p>
    <w:p w:rsidR="00D541D4" w:rsidRDefault="00D541D4" w:rsidP="0080277E">
      <w:pPr>
        <w:rPr>
          <w:b/>
        </w:rPr>
      </w:pPr>
    </w:p>
    <w:p w:rsidR="00D541D4" w:rsidRDefault="00D541D4" w:rsidP="0080277E">
      <w:pPr>
        <w:rPr>
          <w:b/>
        </w:rPr>
      </w:pPr>
    </w:p>
    <w:p w:rsidR="00D541D4" w:rsidRDefault="00D541D4" w:rsidP="0080277E">
      <w:pPr>
        <w:rPr>
          <w:b/>
        </w:rPr>
      </w:pPr>
    </w:p>
    <w:p w:rsidR="00D541D4" w:rsidRDefault="00D541D4" w:rsidP="0080277E">
      <w:pPr>
        <w:rPr>
          <w:b/>
        </w:rPr>
      </w:pPr>
    </w:p>
    <w:p w:rsidR="00D541D4" w:rsidRDefault="00D541D4" w:rsidP="0080277E">
      <w:pPr>
        <w:rPr>
          <w:b/>
        </w:rPr>
      </w:pPr>
    </w:p>
    <w:p w:rsidR="00FB58F3" w:rsidRPr="00D541D4" w:rsidRDefault="00FB58F3" w:rsidP="00D541D4">
      <w:pPr>
        <w:rPr>
          <w:b/>
        </w:rPr>
      </w:pPr>
      <w:r w:rsidRPr="0080277E">
        <w:rPr>
          <w:b/>
        </w:rPr>
        <w:lastRenderedPageBreak/>
        <w:t xml:space="preserve">МОНИТОРИНГ </w:t>
      </w:r>
      <w:r w:rsidR="00482AF3" w:rsidRPr="0080277E">
        <w:rPr>
          <w:b/>
        </w:rPr>
        <w:t>по четвертям  учащихся за 5 лет</w:t>
      </w:r>
      <w:r w:rsidR="0080277E" w:rsidRPr="0080277E">
        <w:rPr>
          <w:b/>
        </w:rPr>
        <w:t xml:space="preserve"> </w:t>
      </w:r>
      <w:r w:rsidR="0080277E" w:rsidRPr="0080277E">
        <w:rPr>
          <w:b/>
          <w:lang w:val="en-US"/>
        </w:rPr>
        <w:t>II</w:t>
      </w:r>
      <w:r w:rsidR="0080277E" w:rsidRPr="0080277E">
        <w:rPr>
          <w:b/>
        </w:rPr>
        <w:t xml:space="preserve">, </w:t>
      </w:r>
      <w:proofErr w:type="gramStart"/>
      <w:r w:rsidR="0080277E" w:rsidRPr="0080277E">
        <w:rPr>
          <w:b/>
          <w:lang w:val="en-US"/>
        </w:rPr>
        <w:t>III</w:t>
      </w:r>
      <w:proofErr w:type="gramEnd"/>
      <w:r w:rsidR="00D541D4">
        <w:rPr>
          <w:b/>
        </w:rPr>
        <w:t>ступени обучения</w:t>
      </w:r>
    </w:p>
    <w:p w:rsidR="00FB58F3" w:rsidRDefault="00FB58F3" w:rsidP="00FB58F3"/>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89"/>
        <w:gridCol w:w="822"/>
        <w:gridCol w:w="567"/>
        <w:gridCol w:w="850"/>
        <w:gridCol w:w="709"/>
        <w:gridCol w:w="850"/>
        <w:gridCol w:w="709"/>
        <w:gridCol w:w="1134"/>
        <w:gridCol w:w="851"/>
        <w:gridCol w:w="850"/>
        <w:gridCol w:w="709"/>
      </w:tblGrid>
      <w:tr w:rsidR="00FB58F3" w:rsidRPr="008D1DD6" w:rsidTr="00F4409A">
        <w:tc>
          <w:tcPr>
            <w:tcW w:w="1589" w:type="dxa"/>
          </w:tcPr>
          <w:p w:rsidR="00FB58F3" w:rsidRPr="008D1DD6" w:rsidRDefault="00FB58F3" w:rsidP="00FB58F3">
            <w:pPr>
              <w:rPr>
                <w:b/>
                <w:sz w:val="20"/>
                <w:szCs w:val="20"/>
              </w:rPr>
            </w:pPr>
            <w:r w:rsidRPr="008D1DD6">
              <w:rPr>
                <w:b/>
                <w:sz w:val="20"/>
                <w:szCs w:val="20"/>
              </w:rPr>
              <w:t>Учебный год</w:t>
            </w:r>
          </w:p>
        </w:tc>
        <w:tc>
          <w:tcPr>
            <w:tcW w:w="1389" w:type="dxa"/>
            <w:gridSpan w:val="2"/>
          </w:tcPr>
          <w:p w:rsidR="00FB58F3" w:rsidRPr="008D1DD6" w:rsidRDefault="00FB58F3" w:rsidP="00FB58F3">
            <w:pPr>
              <w:rPr>
                <w:b/>
                <w:sz w:val="20"/>
                <w:szCs w:val="20"/>
              </w:rPr>
            </w:pPr>
            <w:r w:rsidRPr="008D1DD6">
              <w:rPr>
                <w:b/>
                <w:sz w:val="20"/>
                <w:szCs w:val="20"/>
              </w:rPr>
              <w:t>1 четверть</w:t>
            </w:r>
          </w:p>
        </w:tc>
        <w:tc>
          <w:tcPr>
            <w:tcW w:w="1559" w:type="dxa"/>
            <w:gridSpan w:val="2"/>
          </w:tcPr>
          <w:p w:rsidR="00FB58F3" w:rsidRPr="008D1DD6" w:rsidRDefault="00FB58F3" w:rsidP="00FB58F3">
            <w:pPr>
              <w:rPr>
                <w:b/>
                <w:sz w:val="20"/>
                <w:szCs w:val="20"/>
              </w:rPr>
            </w:pPr>
            <w:r w:rsidRPr="008D1DD6">
              <w:rPr>
                <w:b/>
                <w:sz w:val="20"/>
                <w:szCs w:val="20"/>
              </w:rPr>
              <w:t>2 четверть</w:t>
            </w:r>
          </w:p>
        </w:tc>
        <w:tc>
          <w:tcPr>
            <w:tcW w:w="1559" w:type="dxa"/>
            <w:gridSpan w:val="2"/>
          </w:tcPr>
          <w:p w:rsidR="00FB58F3" w:rsidRPr="008D1DD6" w:rsidRDefault="00FB58F3" w:rsidP="00FB58F3">
            <w:pPr>
              <w:rPr>
                <w:b/>
                <w:sz w:val="20"/>
                <w:szCs w:val="20"/>
              </w:rPr>
            </w:pPr>
            <w:r w:rsidRPr="008D1DD6">
              <w:rPr>
                <w:b/>
                <w:sz w:val="20"/>
                <w:szCs w:val="20"/>
              </w:rPr>
              <w:t>3 четверть</w:t>
            </w:r>
          </w:p>
        </w:tc>
        <w:tc>
          <w:tcPr>
            <w:tcW w:w="1985" w:type="dxa"/>
            <w:gridSpan w:val="2"/>
          </w:tcPr>
          <w:p w:rsidR="00FB58F3" w:rsidRPr="008D1DD6" w:rsidRDefault="00FB58F3" w:rsidP="00FB58F3">
            <w:pPr>
              <w:rPr>
                <w:b/>
                <w:sz w:val="20"/>
                <w:szCs w:val="20"/>
              </w:rPr>
            </w:pPr>
            <w:r w:rsidRPr="008D1DD6">
              <w:rPr>
                <w:b/>
                <w:sz w:val="20"/>
                <w:szCs w:val="20"/>
              </w:rPr>
              <w:t>4 четверть</w:t>
            </w:r>
          </w:p>
        </w:tc>
        <w:tc>
          <w:tcPr>
            <w:tcW w:w="1559" w:type="dxa"/>
            <w:gridSpan w:val="2"/>
          </w:tcPr>
          <w:p w:rsidR="00FB58F3" w:rsidRPr="008D1DD6" w:rsidRDefault="00FB58F3" w:rsidP="00FB58F3">
            <w:pPr>
              <w:tabs>
                <w:tab w:val="left" w:pos="1735"/>
              </w:tabs>
              <w:rPr>
                <w:b/>
                <w:sz w:val="20"/>
                <w:szCs w:val="20"/>
              </w:rPr>
            </w:pPr>
            <w:r w:rsidRPr="008D1DD6">
              <w:rPr>
                <w:b/>
                <w:sz w:val="20"/>
                <w:szCs w:val="20"/>
              </w:rPr>
              <w:t>За год</w:t>
            </w:r>
          </w:p>
        </w:tc>
      </w:tr>
      <w:tr w:rsidR="009278E9" w:rsidRPr="008D1DD6" w:rsidTr="00F4409A">
        <w:tc>
          <w:tcPr>
            <w:tcW w:w="1589" w:type="dxa"/>
          </w:tcPr>
          <w:p w:rsidR="009278E9" w:rsidRPr="008D1DD6" w:rsidRDefault="009278E9" w:rsidP="00FB58F3">
            <w:pPr>
              <w:rPr>
                <w:sz w:val="20"/>
                <w:szCs w:val="20"/>
              </w:rPr>
            </w:pPr>
          </w:p>
        </w:tc>
        <w:tc>
          <w:tcPr>
            <w:tcW w:w="822" w:type="dxa"/>
          </w:tcPr>
          <w:p w:rsidR="009278E9" w:rsidRPr="008D1DD6" w:rsidRDefault="009278E9" w:rsidP="00FB58F3">
            <w:pPr>
              <w:rPr>
                <w:sz w:val="20"/>
                <w:szCs w:val="20"/>
              </w:rPr>
            </w:pPr>
            <w:proofErr w:type="gramStart"/>
            <w:r>
              <w:rPr>
                <w:sz w:val="20"/>
                <w:szCs w:val="20"/>
              </w:rPr>
              <w:t>КЗ</w:t>
            </w:r>
            <w:proofErr w:type="gramEnd"/>
          </w:p>
        </w:tc>
        <w:tc>
          <w:tcPr>
            <w:tcW w:w="567" w:type="dxa"/>
          </w:tcPr>
          <w:p w:rsidR="009278E9" w:rsidRPr="008D1DD6" w:rsidRDefault="009278E9" w:rsidP="00FB58F3">
            <w:pPr>
              <w:rPr>
                <w:sz w:val="20"/>
                <w:szCs w:val="20"/>
              </w:rPr>
            </w:pPr>
            <w:proofErr w:type="spellStart"/>
            <w:r>
              <w:rPr>
                <w:sz w:val="20"/>
                <w:szCs w:val="20"/>
              </w:rPr>
              <w:t>Усп</w:t>
            </w:r>
            <w:proofErr w:type="spellEnd"/>
          </w:p>
        </w:tc>
        <w:tc>
          <w:tcPr>
            <w:tcW w:w="850" w:type="dxa"/>
          </w:tcPr>
          <w:p w:rsidR="009278E9" w:rsidRPr="008D1DD6" w:rsidRDefault="009278E9" w:rsidP="00AE70B5">
            <w:pPr>
              <w:rPr>
                <w:sz w:val="20"/>
                <w:szCs w:val="20"/>
              </w:rPr>
            </w:pPr>
            <w:proofErr w:type="gramStart"/>
            <w:r>
              <w:rPr>
                <w:sz w:val="20"/>
                <w:szCs w:val="20"/>
              </w:rPr>
              <w:t>КЗ</w:t>
            </w:r>
            <w:proofErr w:type="gramEnd"/>
          </w:p>
        </w:tc>
        <w:tc>
          <w:tcPr>
            <w:tcW w:w="709" w:type="dxa"/>
          </w:tcPr>
          <w:p w:rsidR="009278E9" w:rsidRPr="008D1DD6" w:rsidRDefault="009278E9" w:rsidP="00AE70B5">
            <w:pPr>
              <w:rPr>
                <w:sz w:val="20"/>
                <w:szCs w:val="20"/>
              </w:rPr>
            </w:pPr>
            <w:proofErr w:type="spellStart"/>
            <w:r>
              <w:rPr>
                <w:sz w:val="20"/>
                <w:szCs w:val="20"/>
              </w:rPr>
              <w:t>Усп</w:t>
            </w:r>
            <w:proofErr w:type="spellEnd"/>
          </w:p>
        </w:tc>
        <w:tc>
          <w:tcPr>
            <w:tcW w:w="850" w:type="dxa"/>
          </w:tcPr>
          <w:p w:rsidR="009278E9" w:rsidRPr="008D1DD6" w:rsidRDefault="009278E9" w:rsidP="00AE70B5">
            <w:pPr>
              <w:rPr>
                <w:sz w:val="20"/>
                <w:szCs w:val="20"/>
              </w:rPr>
            </w:pPr>
            <w:proofErr w:type="gramStart"/>
            <w:r>
              <w:rPr>
                <w:sz w:val="20"/>
                <w:szCs w:val="20"/>
              </w:rPr>
              <w:t>КЗ</w:t>
            </w:r>
            <w:proofErr w:type="gramEnd"/>
          </w:p>
        </w:tc>
        <w:tc>
          <w:tcPr>
            <w:tcW w:w="709" w:type="dxa"/>
          </w:tcPr>
          <w:p w:rsidR="009278E9" w:rsidRPr="008D1DD6" w:rsidRDefault="009278E9" w:rsidP="00AE70B5">
            <w:pPr>
              <w:rPr>
                <w:sz w:val="20"/>
                <w:szCs w:val="20"/>
              </w:rPr>
            </w:pPr>
            <w:proofErr w:type="spellStart"/>
            <w:r>
              <w:rPr>
                <w:sz w:val="20"/>
                <w:szCs w:val="20"/>
              </w:rPr>
              <w:t>Усп</w:t>
            </w:r>
            <w:proofErr w:type="spellEnd"/>
          </w:p>
        </w:tc>
        <w:tc>
          <w:tcPr>
            <w:tcW w:w="1134" w:type="dxa"/>
          </w:tcPr>
          <w:p w:rsidR="009278E9" w:rsidRPr="008D1DD6" w:rsidRDefault="009278E9" w:rsidP="00AE70B5">
            <w:pPr>
              <w:rPr>
                <w:sz w:val="20"/>
                <w:szCs w:val="20"/>
              </w:rPr>
            </w:pPr>
            <w:proofErr w:type="gramStart"/>
            <w:r>
              <w:rPr>
                <w:sz w:val="20"/>
                <w:szCs w:val="20"/>
              </w:rPr>
              <w:t>КЗ</w:t>
            </w:r>
            <w:proofErr w:type="gramEnd"/>
          </w:p>
        </w:tc>
        <w:tc>
          <w:tcPr>
            <w:tcW w:w="851" w:type="dxa"/>
          </w:tcPr>
          <w:p w:rsidR="009278E9" w:rsidRPr="008D1DD6" w:rsidRDefault="009278E9" w:rsidP="00AE70B5">
            <w:pPr>
              <w:rPr>
                <w:sz w:val="20"/>
                <w:szCs w:val="20"/>
              </w:rPr>
            </w:pPr>
            <w:proofErr w:type="spellStart"/>
            <w:r>
              <w:rPr>
                <w:sz w:val="20"/>
                <w:szCs w:val="20"/>
              </w:rPr>
              <w:t>Усп</w:t>
            </w:r>
            <w:proofErr w:type="spellEnd"/>
          </w:p>
        </w:tc>
        <w:tc>
          <w:tcPr>
            <w:tcW w:w="850" w:type="dxa"/>
          </w:tcPr>
          <w:p w:rsidR="009278E9" w:rsidRPr="008D1DD6" w:rsidRDefault="009278E9" w:rsidP="00AE70B5">
            <w:pPr>
              <w:rPr>
                <w:sz w:val="20"/>
                <w:szCs w:val="20"/>
              </w:rPr>
            </w:pPr>
            <w:proofErr w:type="gramStart"/>
            <w:r>
              <w:rPr>
                <w:sz w:val="20"/>
                <w:szCs w:val="20"/>
              </w:rPr>
              <w:t>КЗ</w:t>
            </w:r>
            <w:proofErr w:type="gramEnd"/>
          </w:p>
        </w:tc>
        <w:tc>
          <w:tcPr>
            <w:tcW w:w="709" w:type="dxa"/>
          </w:tcPr>
          <w:p w:rsidR="009278E9" w:rsidRPr="008D1DD6" w:rsidRDefault="009278E9" w:rsidP="00AE70B5">
            <w:pPr>
              <w:rPr>
                <w:sz w:val="20"/>
                <w:szCs w:val="20"/>
              </w:rPr>
            </w:pPr>
            <w:proofErr w:type="spellStart"/>
            <w:r>
              <w:rPr>
                <w:sz w:val="20"/>
                <w:szCs w:val="20"/>
              </w:rPr>
              <w:t>Усп</w:t>
            </w:r>
            <w:proofErr w:type="spellEnd"/>
          </w:p>
        </w:tc>
      </w:tr>
      <w:tr w:rsidR="009278E9" w:rsidRPr="008D1DD6" w:rsidTr="00F4409A">
        <w:tc>
          <w:tcPr>
            <w:tcW w:w="1589" w:type="dxa"/>
          </w:tcPr>
          <w:p w:rsidR="009278E9" w:rsidRPr="008D1DD6" w:rsidRDefault="009278E9" w:rsidP="00FB58F3">
            <w:pPr>
              <w:rPr>
                <w:b/>
                <w:sz w:val="20"/>
                <w:szCs w:val="20"/>
              </w:rPr>
            </w:pPr>
            <w:r w:rsidRPr="008D1DD6">
              <w:rPr>
                <w:b/>
                <w:sz w:val="20"/>
                <w:szCs w:val="20"/>
              </w:rPr>
              <w:t>2017/2018</w:t>
            </w:r>
          </w:p>
        </w:tc>
        <w:tc>
          <w:tcPr>
            <w:tcW w:w="822" w:type="dxa"/>
          </w:tcPr>
          <w:p w:rsidR="009278E9" w:rsidRPr="008D1DD6" w:rsidRDefault="009278E9" w:rsidP="00FB58F3">
            <w:pPr>
              <w:rPr>
                <w:sz w:val="20"/>
                <w:szCs w:val="20"/>
              </w:rPr>
            </w:pPr>
          </w:p>
        </w:tc>
        <w:tc>
          <w:tcPr>
            <w:tcW w:w="567" w:type="dxa"/>
          </w:tcPr>
          <w:p w:rsidR="009278E9" w:rsidRPr="008D1DD6" w:rsidRDefault="009278E9" w:rsidP="00FB58F3">
            <w:pPr>
              <w:rPr>
                <w:sz w:val="20"/>
                <w:szCs w:val="20"/>
              </w:rPr>
            </w:pPr>
          </w:p>
        </w:tc>
        <w:tc>
          <w:tcPr>
            <w:tcW w:w="850" w:type="dxa"/>
          </w:tcPr>
          <w:p w:rsidR="009278E9" w:rsidRPr="008D1DD6" w:rsidRDefault="009278E9" w:rsidP="00FB58F3">
            <w:pPr>
              <w:rPr>
                <w:sz w:val="20"/>
                <w:szCs w:val="20"/>
              </w:rPr>
            </w:pPr>
          </w:p>
        </w:tc>
        <w:tc>
          <w:tcPr>
            <w:tcW w:w="709" w:type="dxa"/>
          </w:tcPr>
          <w:p w:rsidR="009278E9" w:rsidRPr="008D1DD6" w:rsidRDefault="009278E9" w:rsidP="00FB58F3">
            <w:pPr>
              <w:rPr>
                <w:sz w:val="20"/>
                <w:szCs w:val="20"/>
              </w:rPr>
            </w:pPr>
          </w:p>
        </w:tc>
        <w:tc>
          <w:tcPr>
            <w:tcW w:w="850" w:type="dxa"/>
          </w:tcPr>
          <w:p w:rsidR="009278E9" w:rsidRPr="008D1DD6" w:rsidRDefault="009278E9" w:rsidP="00FB58F3">
            <w:pPr>
              <w:rPr>
                <w:sz w:val="20"/>
                <w:szCs w:val="20"/>
              </w:rPr>
            </w:pPr>
          </w:p>
        </w:tc>
        <w:tc>
          <w:tcPr>
            <w:tcW w:w="709" w:type="dxa"/>
          </w:tcPr>
          <w:p w:rsidR="009278E9" w:rsidRPr="008D1DD6" w:rsidRDefault="009278E9" w:rsidP="00FB58F3">
            <w:pPr>
              <w:rPr>
                <w:sz w:val="20"/>
                <w:szCs w:val="20"/>
              </w:rPr>
            </w:pPr>
          </w:p>
        </w:tc>
        <w:tc>
          <w:tcPr>
            <w:tcW w:w="1134" w:type="dxa"/>
          </w:tcPr>
          <w:p w:rsidR="009278E9" w:rsidRPr="008D1DD6" w:rsidRDefault="009278E9" w:rsidP="00FB58F3">
            <w:pPr>
              <w:rPr>
                <w:sz w:val="20"/>
                <w:szCs w:val="20"/>
              </w:rPr>
            </w:pPr>
          </w:p>
        </w:tc>
        <w:tc>
          <w:tcPr>
            <w:tcW w:w="851" w:type="dxa"/>
          </w:tcPr>
          <w:p w:rsidR="009278E9" w:rsidRPr="008D1DD6" w:rsidRDefault="009278E9" w:rsidP="00FB58F3">
            <w:pPr>
              <w:rPr>
                <w:sz w:val="20"/>
                <w:szCs w:val="20"/>
              </w:rPr>
            </w:pPr>
          </w:p>
        </w:tc>
        <w:tc>
          <w:tcPr>
            <w:tcW w:w="850" w:type="dxa"/>
          </w:tcPr>
          <w:p w:rsidR="009278E9" w:rsidRPr="008D1DD6" w:rsidRDefault="009278E9" w:rsidP="00FB58F3">
            <w:pPr>
              <w:rPr>
                <w:color w:val="00B050"/>
                <w:sz w:val="20"/>
                <w:szCs w:val="20"/>
              </w:rPr>
            </w:pPr>
          </w:p>
        </w:tc>
        <w:tc>
          <w:tcPr>
            <w:tcW w:w="709" w:type="dxa"/>
          </w:tcPr>
          <w:p w:rsidR="009278E9" w:rsidRPr="008D1DD6" w:rsidRDefault="009278E9" w:rsidP="00FB58F3">
            <w:pPr>
              <w:rPr>
                <w:color w:val="00B050"/>
                <w:sz w:val="20"/>
                <w:szCs w:val="20"/>
              </w:rPr>
            </w:pPr>
          </w:p>
        </w:tc>
      </w:tr>
      <w:tr w:rsidR="009278E9" w:rsidRPr="008D1DD6" w:rsidTr="00F4409A">
        <w:tc>
          <w:tcPr>
            <w:tcW w:w="1589" w:type="dxa"/>
          </w:tcPr>
          <w:p w:rsidR="009278E9" w:rsidRPr="001014A2" w:rsidRDefault="009278E9" w:rsidP="00FB58F3">
            <w:pPr>
              <w:rPr>
                <w:b/>
                <w:sz w:val="20"/>
                <w:szCs w:val="20"/>
                <w:highlight w:val="green"/>
              </w:rPr>
            </w:pPr>
            <w:proofErr w:type="spellStart"/>
            <w:r w:rsidRPr="001014A2">
              <w:rPr>
                <w:b/>
                <w:sz w:val="20"/>
                <w:szCs w:val="20"/>
                <w:highlight w:val="green"/>
              </w:rPr>
              <w:t>Основн</w:t>
            </w:r>
            <w:proofErr w:type="spellEnd"/>
            <w:r w:rsidRPr="001014A2">
              <w:rPr>
                <w:b/>
                <w:sz w:val="20"/>
                <w:szCs w:val="20"/>
                <w:highlight w:val="green"/>
              </w:rPr>
              <w:t>/</w:t>
            </w:r>
            <w:proofErr w:type="spellStart"/>
            <w:r w:rsidRPr="001014A2">
              <w:rPr>
                <w:b/>
                <w:sz w:val="20"/>
                <w:szCs w:val="20"/>
                <w:highlight w:val="green"/>
              </w:rPr>
              <w:t>шк</w:t>
            </w:r>
            <w:proofErr w:type="spellEnd"/>
          </w:p>
        </w:tc>
        <w:tc>
          <w:tcPr>
            <w:tcW w:w="822" w:type="dxa"/>
          </w:tcPr>
          <w:p w:rsidR="009278E9" w:rsidRPr="001014A2" w:rsidRDefault="009278E9" w:rsidP="00FB58F3">
            <w:pPr>
              <w:rPr>
                <w:sz w:val="20"/>
                <w:szCs w:val="20"/>
                <w:highlight w:val="green"/>
              </w:rPr>
            </w:pPr>
            <w:r w:rsidRPr="001014A2">
              <w:rPr>
                <w:sz w:val="20"/>
                <w:szCs w:val="20"/>
                <w:highlight w:val="green"/>
              </w:rPr>
              <w:t>35.4</w:t>
            </w:r>
          </w:p>
        </w:tc>
        <w:tc>
          <w:tcPr>
            <w:tcW w:w="567" w:type="dxa"/>
          </w:tcPr>
          <w:p w:rsidR="009278E9" w:rsidRPr="001014A2" w:rsidRDefault="009278E9" w:rsidP="00FB58F3">
            <w:pPr>
              <w:rPr>
                <w:highlight w:val="green"/>
              </w:rPr>
            </w:pPr>
            <w:r w:rsidRPr="001014A2">
              <w:rPr>
                <w:sz w:val="20"/>
                <w:szCs w:val="20"/>
                <w:highlight w:val="green"/>
              </w:rPr>
              <w:t>100</w:t>
            </w:r>
          </w:p>
        </w:tc>
        <w:tc>
          <w:tcPr>
            <w:tcW w:w="850" w:type="dxa"/>
          </w:tcPr>
          <w:p w:rsidR="009278E9" w:rsidRPr="001014A2" w:rsidRDefault="009278E9" w:rsidP="00FB58F3">
            <w:pPr>
              <w:rPr>
                <w:sz w:val="20"/>
                <w:szCs w:val="20"/>
                <w:highlight w:val="green"/>
              </w:rPr>
            </w:pPr>
            <w:r w:rsidRPr="001014A2">
              <w:rPr>
                <w:sz w:val="20"/>
                <w:szCs w:val="20"/>
                <w:highlight w:val="green"/>
              </w:rPr>
              <w:t>35.2</w:t>
            </w:r>
          </w:p>
        </w:tc>
        <w:tc>
          <w:tcPr>
            <w:tcW w:w="709" w:type="dxa"/>
          </w:tcPr>
          <w:p w:rsidR="009278E9" w:rsidRPr="001014A2" w:rsidRDefault="009278E9" w:rsidP="00FB58F3">
            <w:pPr>
              <w:rPr>
                <w:highlight w:val="green"/>
              </w:rPr>
            </w:pPr>
            <w:r w:rsidRPr="001014A2">
              <w:rPr>
                <w:sz w:val="20"/>
                <w:szCs w:val="20"/>
                <w:highlight w:val="green"/>
              </w:rPr>
              <w:t>100</w:t>
            </w:r>
          </w:p>
        </w:tc>
        <w:tc>
          <w:tcPr>
            <w:tcW w:w="850" w:type="dxa"/>
          </w:tcPr>
          <w:p w:rsidR="009278E9" w:rsidRPr="001014A2" w:rsidRDefault="009278E9" w:rsidP="00FB58F3">
            <w:pPr>
              <w:rPr>
                <w:sz w:val="20"/>
                <w:szCs w:val="20"/>
                <w:highlight w:val="green"/>
              </w:rPr>
            </w:pPr>
            <w:r w:rsidRPr="001014A2">
              <w:rPr>
                <w:sz w:val="20"/>
                <w:szCs w:val="20"/>
                <w:highlight w:val="green"/>
              </w:rPr>
              <w:t>35.2</w:t>
            </w:r>
          </w:p>
        </w:tc>
        <w:tc>
          <w:tcPr>
            <w:tcW w:w="709" w:type="dxa"/>
          </w:tcPr>
          <w:p w:rsidR="009278E9" w:rsidRPr="001014A2" w:rsidRDefault="009278E9" w:rsidP="00FB58F3">
            <w:pPr>
              <w:rPr>
                <w:highlight w:val="green"/>
              </w:rPr>
            </w:pPr>
            <w:r w:rsidRPr="001014A2">
              <w:rPr>
                <w:sz w:val="20"/>
                <w:szCs w:val="20"/>
                <w:highlight w:val="green"/>
              </w:rPr>
              <w:t>100</w:t>
            </w:r>
          </w:p>
        </w:tc>
        <w:tc>
          <w:tcPr>
            <w:tcW w:w="1134" w:type="dxa"/>
          </w:tcPr>
          <w:p w:rsidR="009278E9" w:rsidRPr="001014A2" w:rsidRDefault="009278E9" w:rsidP="00FB58F3">
            <w:pPr>
              <w:rPr>
                <w:sz w:val="20"/>
                <w:szCs w:val="20"/>
                <w:highlight w:val="green"/>
              </w:rPr>
            </w:pPr>
            <w:r w:rsidRPr="001014A2">
              <w:rPr>
                <w:sz w:val="20"/>
                <w:szCs w:val="20"/>
                <w:highlight w:val="green"/>
              </w:rPr>
              <w:t>36.1</w:t>
            </w:r>
          </w:p>
        </w:tc>
        <w:tc>
          <w:tcPr>
            <w:tcW w:w="851" w:type="dxa"/>
          </w:tcPr>
          <w:p w:rsidR="009278E9" w:rsidRPr="001014A2" w:rsidRDefault="009278E9" w:rsidP="00FB58F3">
            <w:pPr>
              <w:rPr>
                <w:highlight w:val="green"/>
              </w:rPr>
            </w:pPr>
            <w:r w:rsidRPr="001014A2">
              <w:rPr>
                <w:sz w:val="20"/>
                <w:szCs w:val="20"/>
                <w:highlight w:val="green"/>
              </w:rPr>
              <w:t>100</w:t>
            </w:r>
          </w:p>
        </w:tc>
        <w:tc>
          <w:tcPr>
            <w:tcW w:w="850" w:type="dxa"/>
          </w:tcPr>
          <w:p w:rsidR="009278E9" w:rsidRPr="001014A2" w:rsidRDefault="009278E9" w:rsidP="00FB58F3">
            <w:pPr>
              <w:rPr>
                <w:color w:val="00B050"/>
                <w:sz w:val="20"/>
                <w:szCs w:val="20"/>
                <w:highlight w:val="green"/>
              </w:rPr>
            </w:pPr>
            <w:r w:rsidRPr="001014A2">
              <w:rPr>
                <w:color w:val="00B050"/>
                <w:sz w:val="20"/>
                <w:szCs w:val="20"/>
                <w:highlight w:val="green"/>
              </w:rPr>
              <w:t>37.4</w:t>
            </w:r>
          </w:p>
        </w:tc>
        <w:tc>
          <w:tcPr>
            <w:tcW w:w="709" w:type="dxa"/>
          </w:tcPr>
          <w:p w:rsidR="009278E9" w:rsidRPr="008D1DD6" w:rsidRDefault="009278E9" w:rsidP="00FB58F3">
            <w:pPr>
              <w:rPr>
                <w:color w:val="00B050"/>
                <w:sz w:val="20"/>
                <w:szCs w:val="20"/>
              </w:rPr>
            </w:pPr>
            <w:r w:rsidRPr="001014A2">
              <w:rPr>
                <w:color w:val="FF0000"/>
                <w:sz w:val="20"/>
                <w:szCs w:val="20"/>
                <w:highlight w:val="green"/>
              </w:rPr>
              <w:t>98</w:t>
            </w:r>
          </w:p>
        </w:tc>
      </w:tr>
      <w:tr w:rsidR="009278E9" w:rsidRPr="008D1DD6" w:rsidTr="00F4409A">
        <w:tc>
          <w:tcPr>
            <w:tcW w:w="1589" w:type="dxa"/>
          </w:tcPr>
          <w:p w:rsidR="009278E9" w:rsidRPr="008D1DD6" w:rsidRDefault="009278E9" w:rsidP="00FB58F3">
            <w:pPr>
              <w:rPr>
                <w:b/>
                <w:sz w:val="20"/>
                <w:szCs w:val="20"/>
              </w:rPr>
            </w:pPr>
            <w:proofErr w:type="gramStart"/>
            <w:r w:rsidRPr="008D1DD6">
              <w:rPr>
                <w:b/>
                <w:sz w:val="20"/>
                <w:szCs w:val="20"/>
              </w:rPr>
              <w:t>Ср</w:t>
            </w:r>
            <w:proofErr w:type="gramEnd"/>
            <w:r w:rsidRPr="008D1DD6">
              <w:rPr>
                <w:b/>
                <w:sz w:val="20"/>
                <w:szCs w:val="20"/>
              </w:rPr>
              <w:t>/</w:t>
            </w:r>
            <w:proofErr w:type="spellStart"/>
            <w:r w:rsidRPr="008D1DD6">
              <w:rPr>
                <w:b/>
                <w:sz w:val="20"/>
                <w:szCs w:val="20"/>
              </w:rPr>
              <w:t>шк</w:t>
            </w:r>
            <w:proofErr w:type="spellEnd"/>
          </w:p>
        </w:tc>
        <w:tc>
          <w:tcPr>
            <w:tcW w:w="822" w:type="dxa"/>
          </w:tcPr>
          <w:p w:rsidR="009278E9" w:rsidRPr="008D1DD6" w:rsidRDefault="009278E9" w:rsidP="00FB58F3">
            <w:pPr>
              <w:rPr>
                <w:sz w:val="20"/>
                <w:szCs w:val="20"/>
              </w:rPr>
            </w:pPr>
          </w:p>
        </w:tc>
        <w:tc>
          <w:tcPr>
            <w:tcW w:w="567" w:type="dxa"/>
          </w:tcPr>
          <w:p w:rsidR="009278E9" w:rsidRDefault="009278E9" w:rsidP="00FB58F3"/>
        </w:tc>
        <w:tc>
          <w:tcPr>
            <w:tcW w:w="850" w:type="dxa"/>
          </w:tcPr>
          <w:p w:rsidR="009278E9" w:rsidRPr="008D1DD6" w:rsidRDefault="009278E9" w:rsidP="00FB58F3">
            <w:pPr>
              <w:rPr>
                <w:sz w:val="20"/>
                <w:szCs w:val="20"/>
              </w:rPr>
            </w:pPr>
            <w:r w:rsidRPr="008D1DD6">
              <w:rPr>
                <w:sz w:val="20"/>
                <w:szCs w:val="20"/>
              </w:rPr>
              <w:t>42.1</w:t>
            </w:r>
          </w:p>
        </w:tc>
        <w:tc>
          <w:tcPr>
            <w:tcW w:w="709" w:type="dxa"/>
          </w:tcPr>
          <w:p w:rsidR="009278E9" w:rsidRDefault="009278E9" w:rsidP="00FB58F3">
            <w:r w:rsidRPr="00810252">
              <w:rPr>
                <w:sz w:val="20"/>
                <w:szCs w:val="20"/>
              </w:rPr>
              <w:t>100</w:t>
            </w:r>
          </w:p>
        </w:tc>
        <w:tc>
          <w:tcPr>
            <w:tcW w:w="850" w:type="dxa"/>
          </w:tcPr>
          <w:p w:rsidR="009278E9" w:rsidRPr="008D1DD6" w:rsidRDefault="009278E9" w:rsidP="00FB58F3">
            <w:pPr>
              <w:rPr>
                <w:sz w:val="20"/>
                <w:szCs w:val="20"/>
              </w:rPr>
            </w:pPr>
          </w:p>
        </w:tc>
        <w:tc>
          <w:tcPr>
            <w:tcW w:w="709" w:type="dxa"/>
          </w:tcPr>
          <w:p w:rsidR="009278E9" w:rsidRDefault="009278E9" w:rsidP="00FB58F3"/>
        </w:tc>
        <w:tc>
          <w:tcPr>
            <w:tcW w:w="1134" w:type="dxa"/>
          </w:tcPr>
          <w:p w:rsidR="009278E9" w:rsidRPr="008D1DD6" w:rsidRDefault="009278E9" w:rsidP="00FB58F3">
            <w:pPr>
              <w:rPr>
                <w:sz w:val="20"/>
                <w:szCs w:val="20"/>
              </w:rPr>
            </w:pPr>
            <w:r w:rsidRPr="008D1DD6">
              <w:rPr>
                <w:sz w:val="20"/>
                <w:szCs w:val="20"/>
              </w:rPr>
              <w:t>43.5</w:t>
            </w:r>
          </w:p>
        </w:tc>
        <w:tc>
          <w:tcPr>
            <w:tcW w:w="851" w:type="dxa"/>
          </w:tcPr>
          <w:p w:rsidR="009278E9" w:rsidRDefault="009278E9" w:rsidP="00FB58F3">
            <w:r w:rsidRPr="00126DA7">
              <w:rPr>
                <w:sz w:val="20"/>
                <w:szCs w:val="20"/>
              </w:rPr>
              <w:t>100</w:t>
            </w:r>
          </w:p>
        </w:tc>
        <w:tc>
          <w:tcPr>
            <w:tcW w:w="850" w:type="dxa"/>
          </w:tcPr>
          <w:p w:rsidR="009278E9" w:rsidRPr="008D1DD6" w:rsidRDefault="009278E9" w:rsidP="00FB58F3">
            <w:pPr>
              <w:rPr>
                <w:color w:val="00B050"/>
                <w:sz w:val="20"/>
                <w:szCs w:val="20"/>
              </w:rPr>
            </w:pPr>
            <w:r w:rsidRPr="008D1DD6">
              <w:rPr>
                <w:color w:val="00B050"/>
                <w:sz w:val="20"/>
                <w:szCs w:val="20"/>
              </w:rPr>
              <w:t>43.5</w:t>
            </w:r>
          </w:p>
        </w:tc>
        <w:tc>
          <w:tcPr>
            <w:tcW w:w="709" w:type="dxa"/>
          </w:tcPr>
          <w:p w:rsidR="009278E9" w:rsidRPr="008D1DD6" w:rsidRDefault="009278E9" w:rsidP="00FB58F3">
            <w:pPr>
              <w:rPr>
                <w:color w:val="00B050"/>
                <w:sz w:val="20"/>
                <w:szCs w:val="20"/>
              </w:rPr>
            </w:pPr>
            <w:r w:rsidRPr="008D1DD6">
              <w:rPr>
                <w:color w:val="00B050"/>
                <w:sz w:val="20"/>
                <w:szCs w:val="20"/>
              </w:rPr>
              <w:t>100</w:t>
            </w:r>
          </w:p>
        </w:tc>
      </w:tr>
      <w:tr w:rsidR="009278E9" w:rsidRPr="008D1DD6" w:rsidTr="00F4409A">
        <w:tc>
          <w:tcPr>
            <w:tcW w:w="1589" w:type="dxa"/>
          </w:tcPr>
          <w:p w:rsidR="009278E9" w:rsidRPr="008D1DD6" w:rsidRDefault="009278E9" w:rsidP="00FB58F3">
            <w:pPr>
              <w:rPr>
                <w:b/>
                <w:sz w:val="20"/>
                <w:szCs w:val="20"/>
              </w:rPr>
            </w:pPr>
            <w:r w:rsidRPr="008D1DD6">
              <w:rPr>
                <w:b/>
                <w:sz w:val="20"/>
                <w:szCs w:val="20"/>
              </w:rPr>
              <w:t>Итого</w:t>
            </w:r>
          </w:p>
        </w:tc>
        <w:tc>
          <w:tcPr>
            <w:tcW w:w="822" w:type="dxa"/>
          </w:tcPr>
          <w:p w:rsidR="009278E9" w:rsidRPr="008D1DD6" w:rsidRDefault="009278E9" w:rsidP="00FB58F3">
            <w:pPr>
              <w:rPr>
                <w:sz w:val="20"/>
                <w:szCs w:val="20"/>
              </w:rPr>
            </w:pPr>
          </w:p>
        </w:tc>
        <w:tc>
          <w:tcPr>
            <w:tcW w:w="567" w:type="dxa"/>
          </w:tcPr>
          <w:p w:rsidR="009278E9" w:rsidRDefault="009278E9" w:rsidP="00FB58F3"/>
        </w:tc>
        <w:tc>
          <w:tcPr>
            <w:tcW w:w="850" w:type="dxa"/>
          </w:tcPr>
          <w:p w:rsidR="009278E9" w:rsidRPr="008D1DD6" w:rsidRDefault="009278E9" w:rsidP="00FB58F3">
            <w:pPr>
              <w:rPr>
                <w:sz w:val="20"/>
                <w:szCs w:val="20"/>
              </w:rPr>
            </w:pPr>
            <w:r w:rsidRPr="008D1DD6">
              <w:rPr>
                <w:sz w:val="20"/>
                <w:szCs w:val="20"/>
              </w:rPr>
              <w:t>36.5</w:t>
            </w:r>
          </w:p>
        </w:tc>
        <w:tc>
          <w:tcPr>
            <w:tcW w:w="709" w:type="dxa"/>
          </w:tcPr>
          <w:p w:rsidR="009278E9" w:rsidRDefault="009278E9" w:rsidP="00FB58F3">
            <w:r w:rsidRPr="00810252">
              <w:rPr>
                <w:sz w:val="20"/>
                <w:szCs w:val="20"/>
              </w:rPr>
              <w:t>100</w:t>
            </w:r>
          </w:p>
        </w:tc>
        <w:tc>
          <w:tcPr>
            <w:tcW w:w="850" w:type="dxa"/>
          </w:tcPr>
          <w:p w:rsidR="009278E9" w:rsidRPr="008D1DD6" w:rsidRDefault="009278E9" w:rsidP="00FB58F3">
            <w:pPr>
              <w:rPr>
                <w:sz w:val="20"/>
                <w:szCs w:val="20"/>
              </w:rPr>
            </w:pPr>
          </w:p>
        </w:tc>
        <w:tc>
          <w:tcPr>
            <w:tcW w:w="709" w:type="dxa"/>
          </w:tcPr>
          <w:p w:rsidR="009278E9" w:rsidRDefault="009278E9" w:rsidP="00FB58F3">
            <w:r w:rsidRPr="003C37FC">
              <w:rPr>
                <w:sz w:val="20"/>
                <w:szCs w:val="20"/>
              </w:rPr>
              <w:t>100</w:t>
            </w:r>
          </w:p>
        </w:tc>
        <w:tc>
          <w:tcPr>
            <w:tcW w:w="1134" w:type="dxa"/>
          </w:tcPr>
          <w:p w:rsidR="009278E9" w:rsidRPr="008D1DD6" w:rsidRDefault="009278E9" w:rsidP="00FB58F3">
            <w:pPr>
              <w:rPr>
                <w:sz w:val="20"/>
                <w:szCs w:val="20"/>
              </w:rPr>
            </w:pPr>
            <w:r w:rsidRPr="008D1DD6">
              <w:rPr>
                <w:sz w:val="20"/>
                <w:szCs w:val="20"/>
              </w:rPr>
              <w:t>38.4</w:t>
            </w:r>
          </w:p>
        </w:tc>
        <w:tc>
          <w:tcPr>
            <w:tcW w:w="851" w:type="dxa"/>
          </w:tcPr>
          <w:p w:rsidR="009278E9" w:rsidRDefault="009278E9" w:rsidP="00FB58F3">
            <w:r w:rsidRPr="00126DA7">
              <w:rPr>
                <w:sz w:val="20"/>
                <w:szCs w:val="20"/>
              </w:rPr>
              <w:t>100</w:t>
            </w:r>
          </w:p>
        </w:tc>
        <w:tc>
          <w:tcPr>
            <w:tcW w:w="850" w:type="dxa"/>
          </w:tcPr>
          <w:p w:rsidR="009278E9" w:rsidRPr="00856E68" w:rsidRDefault="009278E9" w:rsidP="00FB58F3">
            <w:pPr>
              <w:rPr>
                <w:b/>
                <w:color w:val="00B050"/>
                <w:sz w:val="20"/>
                <w:szCs w:val="20"/>
              </w:rPr>
            </w:pPr>
            <w:r w:rsidRPr="00856E68">
              <w:rPr>
                <w:b/>
                <w:color w:val="00B050"/>
                <w:sz w:val="20"/>
                <w:szCs w:val="20"/>
              </w:rPr>
              <w:t>38.6</w:t>
            </w:r>
          </w:p>
        </w:tc>
        <w:tc>
          <w:tcPr>
            <w:tcW w:w="709" w:type="dxa"/>
          </w:tcPr>
          <w:p w:rsidR="009278E9" w:rsidRPr="008D1DD6" w:rsidRDefault="009278E9" w:rsidP="00FB58F3">
            <w:pPr>
              <w:rPr>
                <w:color w:val="00B050"/>
                <w:sz w:val="20"/>
                <w:szCs w:val="20"/>
              </w:rPr>
            </w:pPr>
            <w:r w:rsidRPr="008D1DD6">
              <w:rPr>
                <w:color w:val="FF0000"/>
                <w:sz w:val="20"/>
                <w:szCs w:val="20"/>
              </w:rPr>
              <w:t>98.4</w:t>
            </w:r>
          </w:p>
        </w:tc>
      </w:tr>
      <w:tr w:rsidR="009278E9" w:rsidRPr="008D1DD6" w:rsidTr="00F4409A">
        <w:tc>
          <w:tcPr>
            <w:tcW w:w="1589" w:type="dxa"/>
          </w:tcPr>
          <w:p w:rsidR="009278E9" w:rsidRPr="008D1DD6" w:rsidRDefault="009278E9" w:rsidP="00FB58F3">
            <w:pPr>
              <w:rPr>
                <w:b/>
                <w:sz w:val="20"/>
                <w:szCs w:val="20"/>
              </w:rPr>
            </w:pPr>
            <w:r w:rsidRPr="008D1DD6">
              <w:rPr>
                <w:b/>
                <w:sz w:val="20"/>
                <w:szCs w:val="20"/>
              </w:rPr>
              <w:t>2018/2019</w:t>
            </w:r>
          </w:p>
        </w:tc>
        <w:tc>
          <w:tcPr>
            <w:tcW w:w="822" w:type="dxa"/>
          </w:tcPr>
          <w:p w:rsidR="009278E9" w:rsidRPr="008D1DD6" w:rsidRDefault="009278E9" w:rsidP="00FB58F3">
            <w:pPr>
              <w:rPr>
                <w:sz w:val="20"/>
                <w:szCs w:val="20"/>
              </w:rPr>
            </w:pPr>
          </w:p>
        </w:tc>
        <w:tc>
          <w:tcPr>
            <w:tcW w:w="567" w:type="dxa"/>
          </w:tcPr>
          <w:p w:rsidR="009278E9" w:rsidRPr="008D1DD6" w:rsidRDefault="009278E9" w:rsidP="00FB58F3">
            <w:pPr>
              <w:rPr>
                <w:sz w:val="20"/>
                <w:szCs w:val="20"/>
              </w:rPr>
            </w:pPr>
          </w:p>
        </w:tc>
        <w:tc>
          <w:tcPr>
            <w:tcW w:w="850" w:type="dxa"/>
          </w:tcPr>
          <w:p w:rsidR="009278E9" w:rsidRPr="008D1DD6" w:rsidRDefault="009278E9" w:rsidP="00FB58F3">
            <w:pPr>
              <w:rPr>
                <w:sz w:val="20"/>
                <w:szCs w:val="20"/>
              </w:rPr>
            </w:pPr>
          </w:p>
        </w:tc>
        <w:tc>
          <w:tcPr>
            <w:tcW w:w="709" w:type="dxa"/>
          </w:tcPr>
          <w:p w:rsidR="009278E9" w:rsidRPr="008D1DD6" w:rsidRDefault="009278E9" w:rsidP="00FB58F3">
            <w:pPr>
              <w:rPr>
                <w:sz w:val="20"/>
                <w:szCs w:val="20"/>
              </w:rPr>
            </w:pPr>
          </w:p>
        </w:tc>
        <w:tc>
          <w:tcPr>
            <w:tcW w:w="850" w:type="dxa"/>
          </w:tcPr>
          <w:p w:rsidR="009278E9" w:rsidRPr="008D1DD6" w:rsidRDefault="009278E9" w:rsidP="00FB58F3">
            <w:pPr>
              <w:rPr>
                <w:sz w:val="20"/>
                <w:szCs w:val="20"/>
              </w:rPr>
            </w:pPr>
          </w:p>
        </w:tc>
        <w:tc>
          <w:tcPr>
            <w:tcW w:w="709" w:type="dxa"/>
          </w:tcPr>
          <w:p w:rsidR="009278E9" w:rsidRPr="008D1DD6" w:rsidRDefault="009278E9" w:rsidP="00FB58F3">
            <w:pPr>
              <w:rPr>
                <w:sz w:val="20"/>
                <w:szCs w:val="20"/>
              </w:rPr>
            </w:pPr>
          </w:p>
        </w:tc>
        <w:tc>
          <w:tcPr>
            <w:tcW w:w="1134" w:type="dxa"/>
          </w:tcPr>
          <w:p w:rsidR="009278E9" w:rsidRPr="008D1DD6" w:rsidRDefault="009278E9" w:rsidP="00FB58F3">
            <w:pPr>
              <w:rPr>
                <w:sz w:val="20"/>
                <w:szCs w:val="20"/>
              </w:rPr>
            </w:pPr>
          </w:p>
        </w:tc>
        <w:tc>
          <w:tcPr>
            <w:tcW w:w="851" w:type="dxa"/>
          </w:tcPr>
          <w:p w:rsidR="009278E9" w:rsidRPr="008D1DD6" w:rsidRDefault="009278E9" w:rsidP="00FB58F3">
            <w:pPr>
              <w:rPr>
                <w:sz w:val="20"/>
                <w:szCs w:val="20"/>
              </w:rPr>
            </w:pPr>
          </w:p>
        </w:tc>
        <w:tc>
          <w:tcPr>
            <w:tcW w:w="850" w:type="dxa"/>
          </w:tcPr>
          <w:p w:rsidR="009278E9" w:rsidRPr="008D1DD6" w:rsidRDefault="009278E9" w:rsidP="00FB58F3">
            <w:pPr>
              <w:rPr>
                <w:color w:val="00B050"/>
                <w:sz w:val="20"/>
                <w:szCs w:val="20"/>
              </w:rPr>
            </w:pPr>
          </w:p>
        </w:tc>
        <w:tc>
          <w:tcPr>
            <w:tcW w:w="709" w:type="dxa"/>
          </w:tcPr>
          <w:p w:rsidR="009278E9" w:rsidRPr="008D1DD6" w:rsidRDefault="009278E9" w:rsidP="00FB58F3">
            <w:pPr>
              <w:rPr>
                <w:color w:val="FF0000"/>
                <w:sz w:val="20"/>
                <w:szCs w:val="20"/>
              </w:rPr>
            </w:pPr>
          </w:p>
        </w:tc>
      </w:tr>
      <w:tr w:rsidR="009278E9" w:rsidRPr="008D1DD6" w:rsidTr="00F4409A">
        <w:tc>
          <w:tcPr>
            <w:tcW w:w="1589" w:type="dxa"/>
          </w:tcPr>
          <w:p w:rsidR="009278E9" w:rsidRPr="001014A2" w:rsidRDefault="009278E9" w:rsidP="00FB58F3">
            <w:pPr>
              <w:rPr>
                <w:b/>
                <w:sz w:val="20"/>
                <w:szCs w:val="20"/>
                <w:highlight w:val="yellow"/>
              </w:rPr>
            </w:pPr>
            <w:proofErr w:type="spellStart"/>
            <w:r w:rsidRPr="001014A2">
              <w:rPr>
                <w:b/>
                <w:sz w:val="20"/>
                <w:szCs w:val="20"/>
                <w:highlight w:val="yellow"/>
              </w:rPr>
              <w:t>Основн</w:t>
            </w:r>
            <w:proofErr w:type="spellEnd"/>
            <w:r w:rsidRPr="001014A2">
              <w:rPr>
                <w:b/>
                <w:sz w:val="20"/>
                <w:szCs w:val="20"/>
                <w:highlight w:val="yellow"/>
              </w:rPr>
              <w:t>/</w:t>
            </w:r>
            <w:proofErr w:type="spellStart"/>
            <w:r w:rsidRPr="001014A2">
              <w:rPr>
                <w:b/>
                <w:sz w:val="20"/>
                <w:szCs w:val="20"/>
                <w:highlight w:val="yellow"/>
              </w:rPr>
              <w:t>шк</w:t>
            </w:r>
            <w:proofErr w:type="spellEnd"/>
          </w:p>
        </w:tc>
        <w:tc>
          <w:tcPr>
            <w:tcW w:w="822" w:type="dxa"/>
          </w:tcPr>
          <w:p w:rsidR="009278E9" w:rsidRPr="001014A2" w:rsidRDefault="009278E9" w:rsidP="00FB58F3">
            <w:pPr>
              <w:rPr>
                <w:sz w:val="20"/>
                <w:szCs w:val="20"/>
                <w:highlight w:val="yellow"/>
              </w:rPr>
            </w:pPr>
            <w:r w:rsidRPr="001014A2">
              <w:rPr>
                <w:sz w:val="20"/>
                <w:szCs w:val="20"/>
                <w:highlight w:val="yellow"/>
              </w:rPr>
              <w:t>31.1</w:t>
            </w:r>
          </w:p>
        </w:tc>
        <w:tc>
          <w:tcPr>
            <w:tcW w:w="567" w:type="dxa"/>
          </w:tcPr>
          <w:p w:rsidR="009278E9" w:rsidRPr="001014A2" w:rsidRDefault="009278E9" w:rsidP="00FB58F3">
            <w:pPr>
              <w:rPr>
                <w:sz w:val="20"/>
                <w:szCs w:val="20"/>
                <w:highlight w:val="yellow"/>
              </w:rPr>
            </w:pPr>
            <w:r w:rsidRPr="001014A2">
              <w:rPr>
                <w:sz w:val="20"/>
                <w:szCs w:val="20"/>
                <w:highlight w:val="yellow"/>
              </w:rPr>
              <w:t>99.3</w:t>
            </w:r>
          </w:p>
        </w:tc>
        <w:tc>
          <w:tcPr>
            <w:tcW w:w="850" w:type="dxa"/>
          </w:tcPr>
          <w:p w:rsidR="009278E9" w:rsidRPr="001014A2" w:rsidRDefault="009278E9" w:rsidP="00FB58F3">
            <w:pPr>
              <w:rPr>
                <w:color w:val="FF0000"/>
                <w:sz w:val="20"/>
                <w:szCs w:val="20"/>
                <w:highlight w:val="yellow"/>
              </w:rPr>
            </w:pPr>
            <w:r w:rsidRPr="001014A2">
              <w:rPr>
                <w:color w:val="FF0000"/>
                <w:sz w:val="20"/>
                <w:szCs w:val="20"/>
                <w:highlight w:val="yellow"/>
              </w:rPr>
              <w:t>32.1</w:t>
            </w:r>
          </w:p>
        </w:tc>
        <w:tc>
          <w:tcPr>
            <w:tcW w:w="709" w:type="dxa"/>
          </w:tcPr>
          <w:p w:rsidR="009278E9" w:rsidRPr="001014A2" w:rsidRDefault="009278E9" w:rsidP="00FB58F3">
            <w:pPr>
              <w:rPr>
                <w:sz w:val="20"/>
                <w:szCs w:val="20"/>
                <w:highlight w:val="yellow"/>
              </w:rPr>
            </w:pPr>
            <w:r w:rsidRPr="001014A2">
              <w:rPr>
                <w:sz w:val="20"/>
                <w:szCs w:val="20"/>
                <w:highlight w:val="yellow"/>
              </w:rPr>
              <w:t>95.8</w:t>
            </w:r>
          </w:p>
        </w:tc>
        <w:tc>
          <w:tcPr>
            <w:tcW w:w="850" w:type="dxa"/>
          </w:tcPr>
          <w:p w:rsidR="009278E9" w:rsidRPr="001014A2" w:rsidRDefault="009278E9" w:rsidP="00FB58F3">
            <w:pPr>
              <w:rPr>
                <w:sz w:val="20"/>
                <w:szCs w:val="20"/>
                <w:highlight w:val="yellow"/>
              </w:rPr>
            </w:pPr>
            <w:r w:rsidRPr="001014A2">
              <w:rPr>
                <w:color w:val="FF0000"/>
                <w:sz w:val="20"/>
                <w:szCs w:val="20"/>
                <w:highlight w:val="yellow"/>
              </w:rPr>
              <w:t>33.7</w:t>
            </w:r>
          </w:p>
        </w:tc>
        <w:tc>
          <w:tcPr>
            <w:tcW w:w="709" w:type="dxa"/>
          </w:tcPr>
          <w:p w:rsidR="009278E9" w:rsidRPr="001014A2" w:rsidRDefault="009278E9" w:rsidP="00FB58F3">
            <w:pPr>
              <w:rPr>
                <w:sz w:val="20"/>
                <w:szCs w:val="20"/>
                <w:highlight w:val="yellow"/>
              </w:rPr>
            </w:pPr>
            <w:r w:rsidRPr="001014A2">
              <w:rPr>
                <w:sz w:val="20"/>
                <w:szCs w:val="20"/>
                <w:highlight w:val="yellow"/>
              </w:rPr>
              <w:t>93.7</w:t>
            </w:r>
          </w:p>
        </w:tc>
        <w:tc>
          <w:tcPr>
            <w:tcW w:w="1134" w:type="dxa"/>
          </w:tcPr>
          <w:p w:rsidR="009278E9" w:rsidRPr="001014A2" w:rsidRDefault="009278E9" w:rsidP="00FB58F3">
            <w:pPr>
              <w:rPr>
                <w:color w:val="FF0000"/>
                <w:sz w:val="20"/>
                <w:szCs w:val="20"/>
                <w:highlight w:val="yellow"/>
              </w:rPr>
            </w:pPr>
            <w:r w:rsidRPr="001014A2">
              <w:rPr>
                <w:color w:val="FF0000"/>
                <w:sz w:val="20"/>
                <w:szCs w:val="20"/>
                <w:highlight w:val="yellow"/>
              </w:rPr>
              <w:t>31.7</w:t>
            </w:r>
          </w:p>
        </w:tc>
        <w:tc>
          <w:tcPr>
            <w:tcW w:w="851" w:type="dxa"/>
          </w:tcPr>
          <w:p w:rsidR="009278E9" w:rsidRPr="001014A2" w:rsidRDefault="009278E9" w:rsidP="00FB58F3">
            <w:pPr>
              <w:rPr>
                <w:sz w:val="20"/>
                <w:szCs w:val="20"/>
                <w:highlight w:val="yellow"/>
              </w:rPr>
            </w:pPr>
            <w:r w:rsidRPr="001014A2">
              <w:rPr>
                <w:sz w:val="20"/>
                <w:szCs w:val="20"/>
                <w:highlight w:val="yellow"/>
              </w:rPr>
              <w:t>97.2</w:t>
            </w:r>
          </w:p>
        </w:tc>
        <w:tc>
          <w:tcPr>
            <w:tcW w:w="850" w:type="dxa"/>
          </w:tcPr>
          <w:p w:rsidR="009278E9" w:rsidRPr="001014A2" w:rsidRDefault="009278E9" w:rsidP="00FB58F3">
            <w:pPr>
              <w:rPr>
                <w:color w:val="FF0000"/>
                <w:sz w:val="20"/>
                <w:szCs w:val="20"/>
                <w:highlight w:val="yellow"/>
              </w:rPr>
            </w:pPr>
            <w:r w:rsidRPr="001014A2">
              <w:rPr>
                <w:color w:val="FF0000"/>
                <w:sz w:val="20"/>
                <w:szCs w:val="20"/>
                <w:highlight w:val="yellow"/>
              </w:rPr>
              <w:t>31.7</w:t>
            </w:r>
          </w:p>
        </w:tc>
        <w:tc>
          <w:tcPr>
            <w:tcW w:w="709" w:type="dxa"/>
          </w:tcPr>
          <w:p w:rsidR="009278E9" w:rsidRPr="008D1DD6" w:rsidRDefault="009278E9" w:rsidP="00FB58F3">
            <w:pPr>
              <w:rPr>
                <w:color w:val="FF0000"/>
                <w:sz w:val="20"/>
                <w:szCs w:val="20"/>
              </w:rPr>
            </w:pPr>
            <w:r w:rsidRPr="001014A2">
              <w:rPr>
                <w:color w:val="FF0000"/>
                <w:sz w:val="20"/>
                <w:szCs w:val="20"/>
                <w:highlight w:val="yellow"/>
              </w:rPr>
              <w:t>97.2</w:t>
            </w:r>
          </w:p>
        </w:tc>
      </w:tr>
      <w:tr w:rsidR="009278E9" w:rsidRPr="008D1DD6" w:rsidTr="00F4409A">
        <w:tc>
          <w:tcPr>
            <w:tcW w:w="1589" w:type="dxa"/>
          </w:tcPr>
          <w:p w:rsidR="009278E9" w:rsidRPr="008D1DD6" w:rsidRDefault="009278E9" w:rsidP="00FB58F3">
            <w:pPr>
              <w:rPr>
                <w:b/>
                <w:sz w:val="20"/>
                <w:szCs w:val="20"/>
              </w:rPr>
            </w:pPr>
            <w:proofErr w:type="gramStart"/>
            <w:r w:rsidRPr="008D1DD6">
              <w:rPr>
                <w:b/>
                <w:sz w:val="20"/>
                <w:szCs w:val="20"/>
              </w:rPr>
              <w:t>Ср</w:t>
            </w:r>
            <w:proofErr w:type="gramEnd"/>
            <w:r w:rsidRPr="008D1DD6">
              <w:rPr>
                <w:b/>
                <w:sz w:val="20"/>
                <w:szCs w:val="20"/>
              </w:rPr>
              <w:t>/</w:t>
            </w:r>
            <w:proofErr w:type="spellStart"/>
            <w:r w:rsidRPr="008D1DD6">
              <w:rPr>
                <w:b/>
                <w:sz w:val="20"/>
                <w:szCs w:val="20"/>
              </w:rPr>
              <w:t>шк</w:t>
            </w:r>
            <w:proofErr w:type="spellEnd"/>
          </w:p>
        </w:tc>
        <w:tc>
          <w:tcPr>
            <w:tcW w:w="822" w:type="dxa"/>
          </w:tcPr>
          <w:p w:rsidR="009278E9" w:rsidRPr="008D1DD6" w:rsidRDefault="009278E9" w:rsidP="00FB58F3">
            <w:pPr>
              <w:rPr>
                <w:sz w:val="20"/>
                <w:szCs w:val="20"/>
              </w:rPr>
            </w:pPr>
          </w:p>
        </w:tc>
        <w:tc>
          <w:tcPr>
            <w:tcW w:w="567" w:type="dxa"/>
          </w:tcPr>
          <w:p w:rsidR="009278E9" w:rsidRPr="008D1DD6" w:rsidRDefault="009278E9" w:rsidP="00FB58F3">
            <w:pPr>
              <w:rPr>
                <w:sz w:val="20"/>
                <w:szCs w:val="20"/>
              </w:rPr>
            </w:pPr>
          </w:p>
        </w:tc>
        <w:tc>
          <w:tcPr>
            <w:tcW w:w="850" w:type="dxa"/>
          </w:tcPr>
          <w:p w:rsidR="009278E9" w:rsidRPr="008D1DD6" w:rsidRDefault="009278E9" w:rsidP="00FB58F3">
            <w:pPr>
              <w:rPr>
                <w:color w:val="FF0000"/>
                <w:sz w:val="20"/>
                <w:szCs w:val="20"/>
              </w:rPr>
            </w:pPr>
            <w:r w:rsidRPr="008D1DD6">
              <w:rPr>
                <w:color w:val="FF0000"/>
                <w:sz w:val="20"/>
                <w:szCs w:val="20"/>
              </w:rPr>
              <w:t>36.8</w:t>
            </w:r>
          </w:p>
        </w:tc>
        <w:tc>
          <w:tcPr>
            <w:tcW w:w="709" w:type="dxa"/>
          </w:tcPr>
          <w:p w:rsidR="009278E9" w:rsidRPr="008D1DD6" w:rsidRDefault="009278E9" w:rsidP="00FB58F3">
            <w:pPr>
              <w:rPr>
                <w:sz w:val="20"/>
                <w:szCs w:val="20"/>
              </w:rPr>
            </w:pPr>
            <w:r w:rsidRPr="008D1DD6">
              <w:rPr>
                <w:sz w:val="20"/>
                <w:szCs w:val="20"/>
              </w:rPr>
              <w:t>97.3</w:t>
            </w:r>
          </w:p>
        </w:tc>
        <w:tc>
          <w:tcPr>
            <w:tcW w:w="850" w:type="dxa"/>
          </w:tcPr>
          <w:p w:rsidR="009278E9" w:rsidRPr="008D1DD6" w:rsidRDefault="009278E9" w:rsidP="00FB58F3">
            <w:pPr>
              <w:rPr>
                <w:sz w:val="20"/>
                <w:szCs w:val="20"/>
              </w:rPr>
            </w:pPr>
          </w:p>
        </w:tc>
        <w:tc>
          <w:tcPr>
            <w:tcW w:w="709" w:type="dxa"/>
          </w:tcPr>
          <w:p w:rsidR="009278E9" w:rsidRDefault="009278E9" w:rsidP="00FB58F3"/>
        </w:tc>
        <w:tc>
          <w:tcPr>
            <w:tcW w:w="1134" w:type="dxa"/>
          </w:tcPr>
          <w:p w:rsidR="009278E9" w:rsidRPr="008D1DD6" w:rsidRDefault="009278E9" w:rsidP="00FB58F3">
            <w:pPr>
              <w:rPr>
                <w:color w:val="FF0000"/>
                <w:sz w:val="20"/>
                <w:szCs w:val="20"/>
              </w:rPr>
            </w:pPr>
            <w:r w:rsidRPr="008D1DD6">
              <w:rPr>
                <w:color w:val="FF0000"/>
                <w:sz w:val="20"/>
                <w:szCs w:val="20"/>
              </w:rPr>
              <w:t>38.8</w:t>
            </w:r>
          </w:p>
        </w:tc>
        <w:tc>
          <w:tcPr>
            <w:tcW w:w="851" w:type="dxa"/>
          </w:tcPr>
          <w:p w:rsidR="009278E9" w:rsidRPr="008D1DD6" w:rsidRDefault="009278E9" w:rsidP="00FB58F3">
            <w:pPr>
              <w:rPr>
                <w:sz w:val="20"/>
                <w:szCs w:val="20"/>
              </w:rPr>
            </w:pPr>
            <w:r w:rsidRPr="008D1DD6">
              <w:rPr>
                <w:sz w:val="20"/>
                <w:szCs w:val="20"/>
              </w:rPr>
              <w:t>100</w:t>
            </w:r>
          </w:p>
        </w:tc>
        <w:tc>
          <w:tcPr>
            <w:tcW w:w="850" w:type="dxa"/>
          </w:tcPr>
          <w:p w:rsidR="009278E9" w:rsidRPr="008D1DD6" w:rsidRDefault="009278E9" w:rsidP="00FB58F3">
            <w:pPr>
              <w:rPr>
                <w:color w:val="00B050"/>
                <w:sz w:val="20"/>
                <w:szCs w:val="20"/>
              </w:rPr>
            </w:pPr>
            <w:r w:rsidRPr="008D1DD6">
              <w:rPr>
                <w:color w:val="00B050"/>
                <w:sz w:val="20"/>
                <w:szCs w:val="20"/>
              </w:rPr>
              <w:t>38.8</w:t>
            </w:r>
          </w:p>
        </w:tc>
        <w:tc>
          <w:tcPr>
            <w:tcW w:w="709" w:type="dxa"/>
          </w:tcPr>
          <w:p w:rsidR="009278E9" w:rsidRPr="008D1DD6" w:rsidRDefault="009278E9" w:rsidP="00FB58F3">
            <w:pPr>
              <w:rPr>
                <w:color w:val="FF0000"/>
                <w:sz w:val="20"/>
                <w:szCs w:val="20"/>
              </w:rPr>
            </w:pPr>
            <w:r w:rsidRPr="008D1DD6">
              <w:rPr>
                <w:color w:val="FF0000"/>
                <w:sz w:val="20"/>
                <w:szCs w:val="20"/>
              </w:rPr>
              <w:t>100</w:t>
            </w:r>
          </w:p>
        </w:tc>
      </w:tr>
      <w:tr w:rsidR="009278E9" w:rsidRPr="008D1DD6" w:rsidTr="00F4409A">
        <w:tc>
          <w:tcPr>
            <w:tcW w:w="1589" w:type="dxa"/>
          </w:tcPr>
          <w:p w:rsidR="009278E9" w:rsidRPr="008D1DD6" w:rsidRDefault="009278E9" w:rsidP="00FB58F3">
            <w:pPr>
              <w:rPr>
                <w:b/>
                <w:sz w:val="20"/>
                <w:szCs w:val="20"/>
              </w:rPr>
            </w:pPr>
            <w:r w:rsidRPr="008D1DD6">
              <w:rPr>
                <w:b/>
                <w:sz w:val="20"/>
                <w:szCs w:val="20"/>
              </w:rPr>
              <w:t>Итого</w:t>
            </w:r>
          </w:p>
        </w:tc>
        <w:tc>
          <w:tcPr>
            <w:tcW w:w="822" w:type="dxa"/>
          </w:tcPr>
          <w:p w:rsidR="009278E9" w:rsidRPr="008D1DD6" w:rsidRDefault="009278E9" w:rsidP="00FB58F3">
            <w:pPr>
              <w:rPr>
                <w:sz w:val="20"/>
                <w:szCs w:val="20"/>
              </w:rPr>
            </w:pPr>
          </w:p>
        </w:tc>
        <w:tc>
          <w:tcPr>
            <w:tcW w:w="567" w:type="dxa"/>
          </w:tcPr>
          <w:p w:rsidR="009278E9" w:rsidRPr="008D1DD6" w:rsidRDefault="009278E9" w:rsidP="00FB58F3">
            <w:pPr>
              <w:rPr>
                <w:sz w:val="20"/>
                <w:szCs w:val="20"/>
              </w:rPr>
            </w:pPr>
          </w:p>
        </w:tc>
        <w:tc>
          <w:tcPr>
            <w:tcW w:w="850" w:type="dxa"/>
          </w:tcPr>
          <w:p w:rsidR="009278E9" w:rsidRPr="008D1DD6" w:rsidRDefault="009278E9" w:rsidP="00FB58F3">
            <w:pPr>
              <w:rPr>
                <w:color w:val="FF0000"/>
                <w:sz w:val="20"/>
                <w:szCs w:val="20"/>
              </w:rPr>
            </w:pPr>
            <w:r w:rsidRPr="008D1DD6">
              <w:rPr>
                <w:color w:val="FF0000"/>
                <w:sz w:val="20"/>
                <w:szCs w:val="20"/>
              </w:rPr>
              <w:t>33.1</w:t>
            </w:r>
          </w:p>
        </w:tc>
        <w:tc>
          <w:tcPr>
            <w:tcW w:w="709" w:type="dxa"/>
          </w:tcPr>
          <w:p w:rsidR="009278E9" w:rsidRPr="008D1DD6" w:rsidRDefault="009278E9" w:rsidP="00FB58F3">
            <w:pPr>
              <w:rPr>
                <w:sz w:val="20"/>
                <w:szCs w:val="20"/>
              </w:rPr>
            </w:pPr>
            <w:r w:rsidRPr="008D1DD6">
              <w:rPr>
                <w:sz w:val="20"/>
                <w:szCs w:val="20"/>
              </w:rPr>
              <w:t>96.7</w:t>
            </w:r>
          </w:p>
        </w:tc>
        <w:tc>
          <w:tcPr>
            <w:tcW w:w="850" w:type="dxa"/>
          </w:tcPr>
          <w:p w:rsidR="009278E9" w:rsidRPr="008D1DD6" w:rsidRDefault="009278E9" w:rsidP="00FB58F3">
            <w:pPr>
              <w:rPr>
                <w:sz w:val="20"/>
                <w:szCs w:val="20"/>
              </w:rPr>
            </w:pPr>
          </w:p>
        </w:tc>
        <w:tc>
          <w:tcPr>
            <w:tcW w:w="709" w:type="dxa"/>
          </w:tcPr>
          <w:p w:rsidR="009278E9" w:rsidRDefault="009278E9" w:rsidP="00FB58F3">
            <w:r w:rsidRPr="00F01DA4">
              <w:rPr>
                <w:sz w:val="20"/>
                <w:szCs w:val="20"/>
              </w:rPr>
              <w:t>100</w:t>
            </w:r>
          </w:p>
        </w:tc>
        <w:tc>
          <w:tcPr>
            <w:tcW w:w="1134" w:type="dxa"/>
          </w:tcPr>
          <w:p w:rsidR="009278E9" w:rsidRPr="008D1DD6" w:rsidRDefault="009278E9" w:rsidP="00FB58F3">
            <w:pPr>
              <w:rPr>
                <w:color w:val="FF0000"/>
                <w:sz w:val="20"/>
                <w:szCs w:val="20"/>
              </w:rPr>
            </w:pPr>
            <w:r w:rsidRPr="008D1DD6">
              <w:rPr>
                <w:color w:val="FF0000"/>
                <w:sz w:val="20"/>
                <w:szCs w:val="20"/>
              </w:rPr>
              <w:t>32.5</w:t>
            </w:r>
          </w:p>
        </w:tc>
        <w:tc>
          <w:tcPr>
            <w:tcW w:w="851" w:type="dxa"/>
          </w:tcPr>
          <w:p w:rsidR="009278E9" w:rsidRPr="008D1DD6" w:rsidRDefault="009278E9" w:rsidP="00FB58F3">
            <w:pPr>
              <w:rPr>
                <w:sz w:val="20"/>
                <w:szCs w:val="20"/>
              </w:rPr>
            </w:pPr>
            <w:r w:rsidRPr="008D1DD6">
              <w:rPr>
                <w:sz w:val="20"/>
                <w:szCs w:val="20"/>
              </w:rPr>
              <w:t>97.7</w:t>
            </w:r>
          </w:p>
        </w:tc>
        <w:tc>
          <w:tcPr>
            <w:tcW w:w="850" w:type="dxa"/>
          </w:tcPr>
          <w:p w:rsidR="009278E9" w:rsidRPr="00856E68" w:rsidRDefault="009278E9" w:rsidP="00FB58F3">
            <w:pPr>
              <w:rPr>
                <w:b/>
                <w:color w:val="00B050"/>
                <w:sz w:val="20"/>
                <w:szCs w:val="20"/>
              </w:rPr>
            </w:pPr>
            <w:r w:rsidRPr="00856E68">
              <w:rPr>
                <w:b/>
                <w:color w:val="FF0000"/>
                <w:sz w:val="20"/>
                <w:szCs w:val="20"/>
              </w:rPr>
              <w:t>33.1</w:t>
            </w:r>
          </w:p>
        </w:tc>
        <w:tc>
          <w:tcPr>
            <w:tcW w:w="709" w:type="dxa"/>
          </w:tcPr>
          <w:p w:rsidR="009278E9" w:rsidRPr="008D1DD6" w:rsidRDefault="009278E9" w:rsidP="00FB58F3">
            <w:pPr>
              <w:rPr>
                <w:color w:val="FF0000"/>
                <w:sz w:val="20"/>
                <w:szCs w:val="20"/>
              </w:rPr>
            </w:pPr>
            <w:r w:rsidRPr="008D1DD6">
              <w:rPr>
                <w:color w:val="FF0000"/>
                <w:sz w:val="20"/>
                <w:szCs w:val="20"/>
              </w:rPr>
              <w:t>97.7</w:t>
            </w:r>
          </w:p>
        </w:tc>
      </w:tr>
      <w:tr w:rsidR="009278E9" w:rsidRPr="008D1DD6" w:rsidTr="00F4409A">
        <w:tc>
          <w:tcPr>
            <w:tcW w:w="1589" w:type="dxa"/>
          </w:tcPr>
          <w:p w:rsidR="009278E9" w:rsidRPr="008D1DD6" w:rsidRDefault="009278E9" w:rsidP="00FB58F3">
            <w:pPr>
              <w:rPr>
                <w:b/>
                <w:sz w:val="20"/>
                <w:szCs w:val="20"/>
              </w:rPr>
            </w:pPr>
            <w:r w:rsidRPr="008D1DD6">
              <w:rPr>
                <w:b/>
                <w:sz w:val="20"/>
                <w:szCs w:val="20"/>
              </w:rPr>
              <w:t>2019/2020</w:t>
            </w:r>
          </w:p>
        </w:tc>
        <w:tc>
          <w:tcPr>
            <w:tcW w:w="822" w:type="dxa"/>
          </w:tcPr>
          <w:p w:rsidR="009278E9" w:rsidRPr="008D1DD6" w:rsidRDefault="009278E9" w:rsidP="00FB58F3">
            <w:pPr>
              <w:rPr>
                <w:sz w:val="20"/>
                <w:szCs w:val="20"/>
              </w:rPr>
            </w:pPr>
          </w:p>
        </w:tc>
        <w:tc>
          <w:tcPr>
            <w:tcW w:w="567" w:type="dxa"/>
          </w:tcPr>
          <w:p w:rsidR="009278E9" w:rsidRPr="008D1DD6" w:rsidRDefault="009278E9" w:rsidP="00FB58F3">
            <w:pPr>
              <w:rPr>
                <w:sz w:val="20"/>
                <w:szCs w:val="20"/>
              </w:rPr>
            </w:pPr>
          </w:p>
        </w:tc>
        <w:tc>
          <w:tcPr>
            <w:tcW w:w="850" w:type="dxa"/>
          </w:tcPr>
          <w:p w:rsidR="009278E9" w:rsidRPr="008D1DD6" w:rsidRDefault="009278E9" w:rsidP="00FB58F3">
            <w:pPr>
              <w:rPr>
                <w:sz w:val="20"/>
                <w:szCs w:val="20"/>
              </w:rPr>
            </w:pPr>
          </w:p>
        </w:tc>
        <w:tc>
          <w:tcPr>
            <w:tcW w:w="709" w:type="dxa"/>
          </w:tcPr>
          <w:p w:rsidR="009278E9" w:rsidRPr="008D1DD6" w:rsidRDefault="009278E9" w:rsidP="00FB58F3">
            <w:pPr>
              <w:rPr>
                <w:sz w:val="20"/>
                <w:szCs w:val="20"/>
              </w:rPr>
            </w:pPr>
          </w:p>
        </w:tc>
        <w:tc>
          <w:tcPr>
            <w:tcW w:w="850" w:type="dxa"/>
          </w:tcPr>
          <w:p w:rsidR="009278E9" w:rsidRPr="008D1DD6" w:rsidRDefault="009278E9" w:rsidP="00FB58F3">
            <w:pPr>
              <w:rPr>
                <w:sz w:val="20"/>
                <w:szCs w:val="20"/>
              </w:rPr>
            </w:pPr>
          </w:p>
        </w:tc>
        <w:tc>
          <w:tcPr>
            <w:tcW w:w="709" w:type="dxa"/>
          </w:tcPr>
          <w:p w:rsidR="009278E9" w:rsidRPr="008D1DD6" w:rsidRDefault="009278E9" w:rsidP="00FB58F3">
            <w:pPr>
              <w:rPr>
                <w:sz w:val="20"/>
                <w:szCs w:val="20"/>
              </w:rPr>
            </w:pPr>
          </w:p>
        </w:tc>
        <w:tc>
          <w:tcPr>
            <w:tcW w:w="1134" w:type="dxa"/>
          </w:tcPr>
          <w:p w:rsidR="009278E9" w:rsidRPr="008D1DD6" w:rsidRDefault="009278E9" w:rsidP="00FB58F3">
            <w:pPr>
              <w:rPr>
                <w:sz w:val="20"/>
                <w:szCs w:val="20"/>
              </w:rPr>
            </w:pPr>
          </w:p>
        </w:tc>
        <w:tc>
          <w:tcPr>
            <w:tcW w:w="851" w:type="dxa"/>
          </w:tcPr>
          <w:p w:rsidR="009278E9" w:rsidRPr="008D1DD6" w:rsidRDefault="009278E9" w:rsidP="00FB58F3">
            <w:pPr>
              <w:rPr>
                <w:sz w:val="20"/>
                <w:szCs w:val="20"/>
              </w:rPr>
            </w:pPr>
          </w:p>
        </w:tc>
        <w:tc>
          <w:tcPr>
            <w:tcW w:w="850" w:type="dxa"/>
          </w:tcPr>
          <w:p w:rsidR="009278E9" w:rsidRPr="008D1DD6" w:rsidRDefault="009278E9" w:rsidP="00FB58F3">
            <w:pPr>
              <w:rPr>
                <w:color w:val="FF0000"/>
                <w:sz w:val="20"/>
                <w:szCs w:val="20"/>
              </w:rPr>
            </w:pPr>
          </w:p>
        </w:tc>
        <w:tc>
          <w:tcPr>
            <w:tcW w:w="709" w:type="dxa"/>
          </w:tcPr>
          <w:p w:rsidR="009278E9" w:rsidRPr="008D1DD6" w:rsidRDefault="009278E9" w:rsidP="00FB58F3">
            <w:pPr>
              <w:rPr>
                <w:color w:val="FF0000"/>
                <w:sz w:val="20"/>
                <w:szCs w:val="20"/>
              </w:rPr>
            </w:pPr>
          </w:p>
        </w:tc>
      </w:tr>
      <w:tr w:rsidR="009278E9" w:rsidRPr="008D1DD6" w:rsidTr="00F4409A">
        <w:tc>
          <w:tcPr>
            <w:tcW w:w="1589" w:type="dxa"/>
          </w:tcPr>
          <w:p w:rsidR="009278E9" w:rsidRPr="001014A2" w:rsidRDefault="009278E9" w:rsidP="00FB58F3">
            <w:pPr>
              <w:rPr>
                <w:b/>
                <w:sz w:val="20"/>
                <w:szCs w:val="20"/>
                <w:highlight w:val="yellow"/>
              </w:rPr>
            </w:pPr>
            <w:proofErr w:type="spellStart"/>
            <w:r w:rsidRPr="001014A2">
              <w:rPr>
                <w:b/>
                <w:sz w:val="20"/>
                <w:szCs w:val="20"/>
                <w:highlight w:val="yellow"/>
              </w:rPr>
              <w:t>Основн</w:t>
            </w:r>
            <w:proofErr w:type="spellEnd"/>
            <w:r w:rsidRPr="001014A2">
              <w:rPr>
                <w:b/>
                <w:sz w:val="20"/>
                <w:szCs w:val="20"/>
                <w:highlight w:val="yellow"/>
              </w:rPr>
              <w:t>/</w:t>
            </w:r>
            <w:proofErr w:type="spellStart"/>
            <w:r w:rsidRPr="001014A2">
              <w:rPr>
                <w:b/>
                <w:sz w:val="20"/>
                <w:szCs w:val="20"/>
                <w:highlight w:val="yellow"/>
              </w:rPr>
              <w:t>шк</w:t>
            </w:r>
            <w:proofErr w:type="spellEnd"/>
          </w:p>
        </w:tc>
        <w:tc>
          <w:tcPr>
            <w:tcW w:w="822" w:type="dxa"/>
          </w:tcPr>
          <w:p w:rsidR="009278E9" w:rsidRPr="001014A2" w:rsidRDefault="009278E9" w:rsidP="00FB58F3">
            <w:pPr>
              <w:rPr>
                <w:color w:val="FF0000"/>
                <w:sz w:val="20"/>
                <w:szCs w:val="20"/>
                <w:highlight w:val="yellow"/>
              </w:rPr>
            </w:pPr>
            <w:r w:rsidRPr="001014A2">
              <w:rPr>
                <w:color w:val="FF0000"/>
                <w:sz w:val="20"/>
                <w:szCs w:val="20"/>
                <w:highlight w:val="yellow"/>
              </w:rPr>
              <w:t>30.48</w:t>
            </w:r>
          </w:p>
        </w:tc>
        <w:tc>
          <w:tcPr>
            <w:tcW w:w="567" w:type="dxa"/>
          </w:tcPr>
          <w:p w:rsidR="009278E9" w:rsidRPr="001014A2" w:rsidRDefault="009278E9" w:rsidP="00FB58F3">
            <w:pPr>
              <w:rPr>
                <w:color w:val="FF0000"/>
                <w:sz w:val="20"/>
                <w:szCs w:val="20"/>
                <w:highlight w:val="yellow"/>
              </w:rPr>
            </w:pPr>
            <w:r w:rsidRPr="001014A2">
              <w:rPr>
                <w:color w:val="FF0000"/>
                <w:sz w:val="20"/>
                <w:szCs w:val="20"/>
                <w:highlight w:val="yellow"/>
              </w:rPr>
              <w:t>97.2</w:t>
            </w:r>
          </w:p>
        </w:tc>
        <w:tc>
          <w:tcPr>
            <w:tcW w:w="850" w:type="dxa"/>
          </w:tcPr>
          <w:p w:rsidR="009278E9" w:rsidRPr="001014A2" w:rsidRDefault="009278E9" w:rsidP="00FB58F3">
            <w:pPr>
              <w:rPr>
                <w:color w:val="00B050"/>
                <w:sz w:val="20"/>
                <w:szCs w:val="20"/>
                <w:highlight w:val="yellow"/>
              </w:rPr>
            </w:pPr>
            <w:r w:rsidRPr="001014A2">
              <w:rPr>
                <w:color w:val="00B050"/>
                <w:sz w:val="20"/>
                <w:szCs w:val="20"/>
                <w:highlight w:val="yellow"/>
              </w:rPr>
              <w:t>32.6</w:t>
            </w:r>
          </w:p>
        </w:tc>
        <w:tc>
          <w:tcPr>
            <w:tcW w:w="709" w:type="dxa"/>
          </w:tcPr>
          <w:p w:rsidR="009278E9" w:rsidRPr="001014A2" w:rsidRDefault="009278E9" w:rsidP="00FB58F3">
            <w:pPr>
              <w:rPr>
                <w:sz w:val="20"/>
                <w:szCs w:val="20"/>
                <w:highlight w:val="yellow"/>
              </w:rPr>
            </w:pPr>
            <w:r w:rsidRPr="001014A2">
              <w:rPr>
                <w:sz w:val="20"/>
                <w:szCs w:val="20"/>
                <w:highlight w:val="yellow"/>
              </w:rPr>
              <w:t>96</w:t>
            </w:r>
          </w:p>
        </w:tc>
        <w:tc>
          <w:tcPr>
            <w:tcW w:w="850" w:type="dxa"/>
          </w:tcPr>
          <w:p w:rsidR="009278E9" w:rsidRPr="001014A2" w:rsidRDefault="009278E9" w:rsidP="00FB58F3">
            <w:pPr>
              <w:rPr>
                <w:sz w:val="20"/>
                <w:szCs w:val="20"/>
                <w:highlight w:val="yellow"/>
              </w:rPr>
            </w:pPr>
            <w:r w:rsidRPr="001014A2">
              <w:rPr>
                <w:color w:val="00B050"/>
                <w:sz w:val="20"/>
                <w:szCs w:val="20"/>
                <w:highlight w:val="yellow"/>
              </w:rPr>
              <w:t>34.7</w:t>
            </w:r>
          </w:p>
        </w:tc>
        <w:tc>
          <w:tcPr>
            <w:tcW w:w="709" w:type="dxa"/>
          </w:tcPr>
          <w:p w:rsidR="009278E9" w:rsidRPr="001014A2" w:rsidRDefault="009278E9" w:rsidP="00FB58F3">
            <w:pPr>
              <w:rPr>
                <w:sz w:val="20"/>
                <w:szCs w:val="20"/>
                <w:highlight w:val="yellow"/>
              </w:rPr>
            </w:pPr>
            <w:r w:rsidRPr="001014A2">
              <w:rPr>
                <w:sz w:val="20"/>
                <w:szCs w:val="20"/>
                <w:highlight w:val="yellow"/>
              </w:rPr>
              <w:t>98</w:t>
            </w:r>
          </w:p>
        </w:tc>
        <w:tc>
          <w:tcPr>
            <w:tcW w:w="1134" w:type="dxa"/>
          </w:tcPr>
          <w:p w:rsidR="009278E9" w:rsidRPr="001014A2" w:rsidRDefault="009278E9" w:rsidP="00FB58F3">
            <w:pPr>
              <w:rPr>
                <w:color w:val="00B050"/>
                <w:sz w:val="20"/>
                <w:szCs w:val="20"/>
                <w:highlight w:val="yellow"/>
              </w:rPr>
            </w:pPr>
            <w:r w:rsidRPr="001014A2">
              <w:rPr>
                <w:color w:val="00B050"/>
                <w:sz w:val="20"/>
                <w:szCs w:val="20"/>
                <w:highlight w:val="yellow"/>
              </w:rPr>
              <w:t>33.79</w:t>
            </w:r>
          </w:p>
        </w:tc>
        <w:tc>
          <w:tcPr>
            <w:tcW w:w="851" w:type="dxa"/>
          </w:tcPr>
          <w:p w:rsidR="009278E9" w:rsidRPr="001014A2" w:rsidRDefault="009278E9" w:rsidP="00FB58F3">
            <w:pPr>
              <w:rPr>
                <w:sz w:val="20"/>
                <w:szCs w:val="20"/>
                <w:highlight w:val="yellow"/>
              </w:rPr>
            </w:pPr>
            <w:r w:rsidRPr="001014A2">
              <w:rPr>
                <w:sz w:val="20"/>
                <w:szCs w:val="20"/>
                <w:highlight w:val="yellow"/>
              </w:rPr>
              <w:t>97.3</w:t>
            </w:r>
          </w:p>
        </w:tc>
        <w:tc>
          <w:tcPr>
            <w:tcW w:w="850" w:type="dxa"/>
          </w:tcPr>
          <w:p w:rsidR="009278E9" w:rsidRPr="001014A2" w:rsidRDefault="009278E9" w:rsidP="00FB58F3">
            <w:pPr>
              <w:rPr>
                <w:color w:val="00B050"/>
                <w:sz w:val="20"/>
                <w:szCs w:val="20"/>
                <w:highlight w:val="yellow"/>
              </w:rPr>
            </w:pPr>
            <w:r w:rsidRPr="001014A2">
              <w:rPr>
                <w:color w:val="C00000"/>
                <w:sz w:val="20"/>
                <w:szCs w:val="20"/>
                <w:highlight w:val="yellow"/>
              </w:rPr>
              <w:t>33.79</w:t>
            </w:r>
          </w:p>
        </w:tc>
        <w:tc>
          <w:tcPr>
            <w:tcW w:w="709" w:type="dxa"/>
          </w:tcPr>
          <w:p w:rsidR="009278E9" w:rsidRPr="008D1DD6" w:rsidRDefault="009278E9" w:rsidP="00FB58F3">
            <w:pPr>
              <w:rPr>
                <w:color w:val="FF0000"/>
                <w:sz w:val="20"/>
                <w:szCs w:val="20"/>
              </w:rPr>
            </w:pPr>
            <w:r w:rsidRPr="001014A2">
              <w:rPr>
                <w:color w:val="FF0000"/>
                <w:sz w:val="20"/>
                <w:szCs w:val="20"/>
                <w:highlight w:val="yellow"/>
              </w:rPr>
              <w:t>97.3</w:t>
            </w:r>
          </w:p>
        </w:tc>
      </w:tr>
      <w:tr w:rsidR="009278E9" w:rsidRPr="008D1DD6" w:rsidTr="00F4409A">
        <w:tc>
          <w:tcPr>
            <w:tcW w:w="1589" w:type="dxa"/>
          </w:tcPr>
          <w:p w:rsidR="009278E9" w:rsidRPr="008D1DD6" w:rsidRDefault="009278E9" w:rsidP="00FB58F3">
            <w:pPr>
              <w:rPr>
                <w:b/>
                <w:sz w:val="20"/>
                <w:szCs w:val="20"/>
              </w:rPr>
            </w:pPr>
            <w:proofErr w:type="gramStart"/>
            <w:r w:rsidRPr="008D1DD6">
              <w:rPr>
                <w:b/>
                <w:sz w:val="20"/>
                <w:szCs w:val="20"/>
              </w:rPr>
              <w:t>Ср</w:t>
            </w:r>
            <w:proofErr w:type="gramEnd"/>
            <w:r w:rsidRPr="008D1DD6">
              <w:rPr>
                <w:b/>
                <w:sz w:val="20"/>
                <w:szCs w:val="20"/>
              </w:rPr>
              <w:t>/</w:t>
            </w:r>
            <w:proofErr w:type="spellStart"/>
            <w:r w:rsidRPr="008D1DD6">
              <w:rPr>
                <w:b/>
                <w:sz w:val="20"/>
                <w:szCs w:val="20"/>
              </w:rPr>
              <w:t>шк</w:t>
            </w:r>
            <w:proofErr w:type="spellEnd"/>
          </w:p>
        </w:tc>
        <w:tc>
          <w:tcPr>
            <w:tcW w:w="822" w:type="dxa"/>
          </w:tcPr>
          <w:p w:rsidR="009278E9" w:rsidRPr="008D1DD6" w:rsidRDefault="009278E9" w:rsidP="00FB58F3">
            <w:pPr>
              <w:rPr>
                <w:sz w:val="20"/>
                <w:szCs w:val="20"/>
              </w:rPr>
            </w:pPr>
          </w:p>
        </w:tc>
        <w:tc>
          <w:tcPr>
            <w:tcW w:w="567" w:type="dxa"/>
          </w:tcPr>
          <w:p w:rsidR="009278E9" w:rsidRPr="008D1DD6" w:rsidRDefault="009278E9" w:rsidP="00FB58F3">
            <w:pPr>
              <w:rPr>
                <w:sz w:val="20"/>
                <w:szCs w:val="20"/>
              </w:rPr>
            </w:pPr>
          </w:p>
        </w:tc>
        <w:tc>
          <w:tcPr>
            <w:tcW w:w="850" w:type="dxa"/>
          </w:tcPr>
          <w:p w:rsidR="009278E9" w:rsidRPr="008D1DD6" w:rsidRDefault="009278E9" w:rsidP="00FB58F3">
            <w:pPr>
              <w:rPr>
                <w:color w:val="C00000"/>
                <w:sz w:val="20"/>
                <w:szCs w:val="20"/>
              </w:rPr>
            </w:pPr>
            <w:r w:rsidRPr="008D1DD6">
              <w:rPr>
                <w:color w:val="C00000"/>
                <w:sz w:val="20"/>
                <w:szCs w:val="20"/>
              </w:rPr>
              <w:t>31.5</w:t>
            </w:r>
          </w:p>
        </w:tc>
        <w:tc>
          <w:tcPr>
            <w:tcW w:w="709" w:type="dxa"/>
          </w:tcPr>
          <w:p w:rsidR="009278E9" w:rsidRPr="008D1DD6" w:rsidRDefault="009278E9" w:rsidP="00FB58F3">
            <w:pPr>
              <w:rPr>
                <w:sz w:val="20"/>
                <w:szCs w:val="20"/>
              </w:rPr>
            </w:pPr>
            <w:r w:rsidRPr="008D1DD6">
              <w:rPr>
                <w:sz w:val="20"/>
                <w:szCs w:val="20"/>
              </w:rPr>
              <w:t>86.8</w:t>
            </w:r>
          </w:p>
        </w:tc>
        <w:tc>
          <w:tcPr>
            <w:tcW w:w="850" w:type="dxa"/>
          </w:tcPr>
          <w:p w:rsidR="009278E9" w:rsidRPr="008D1DD6" w:rsidRDefault="009278E9" w:rsidP="00FB58F3">
            <w:pPr>
              <w:rPr>
                <w:sz w:val="20"/>
                <w:szCs w:val="20"/>
              </w:rPr>
            </w:pPr>
          </w:p>
        </w:tc>
        <w:tc>
          <w:tcPr>
            <w:tcW w:w="709" w:type="dxa"/>
          </w:tcPr>
          <w:p w:rsidR="009278E9" w:rsidRPr="008D1DD6" w:rsidRDefault="009278E9" w:rsidP="00FB58F3">
            <w:pPr>
              <w:rPr>
                <w:sz w:val="20"/>
                <w:szCs w:val="20"/>
              </w:rPr>
            </w:pPr>
          </w:p>
        </w:tc>
        <w:tc>
          <w:tcPr>
            <w:tcW w:w="1134" w:type="dxa"/>
          </w:tcPr>
          <w:p w:rsidR="009278E9" w:rsidRPr="008D1DD6" w:rsidRDefault="009278E9" w:rsidP="00FB58F3">
            <w:pPr>
              <w:rPr>
                <w:sz w:val="20"/>
                <w:szCs w:val="20"/>
              </w:rPr>
            </w:pPr>
            <w:r w:rsidRPr="008D1DD6">
              <w:rPr>
                <w:color w:val="C00000"/>
                <w:sz w:val="20"/>
                <w:szCs w:val="20"/>
              </w:rPr>
              <w:t>33.3</w:t>
            </w:r>
          </w:p>
        </w:tc>
        <w:tc>
          <w:tcPr>
            <w:tcW w:w="851" w:type="dxa"/>
          </w:tcPr>
          <w:p w:rsidR="009278E9" w:rsidRPr="008D1DD6" w:rsidRDefault="009278E9" w:rsidP="00FB58F3">
            <w:pPr>
              <w:rPr>
                <w:sz w:val="20"/>
                <w:szCs w:val="20"/>
              </w:rPr>
            </w:pPr>
            <w:r w:rsidRPr="008D1DD6">
              <w:rPr>
                <w:sz w:val="20"/>
                <w:szCs w:val="20"/>
              </w:rPr>
              <w:t>100</w:t>
            </w:r>
          </w:p>
        </w:tc>
        <w:tc>
          <w:tcPr>
            <w:tcW w:w="850" w:type="dxa"/>
          </w:tcPr>
          <w:p w:rsidR="009278E9" w:rsidRPr="008D1DD6" w:rsidRDefault="009278E9" w:rsidP="00FB58F3">
            <w:pPr>
              <w:rPr>
                <w:color w:val="FF0000"/>
                <w:sz w:val="20"/>
                <w:szCs w:val="20"/>
              </w:rPr>
            </w:pPr>
            <w:r w:rsidRPr="008D1DD6">
              <w:rPr>
                <w:color w:val="FF0000"/>
                <w:sz w:val="20"/>
                <w:szCs w:val="20"/>
              </w:rPr>
              <w:t>33.3</w:t>
            </w:r>
          </w:p>
        </w:tc>
        <w:tc>
          <w:tcPr>
            <w:tcW w:w="709" w:type="dxa"/>
          </w:tcPr>
          <w:p w:rsidR="009278E9" w:rsidRPr="008D1DD6" w:rsidRDefault="009278E9" w:rsidP="00FB58F3">
            <w:pPr>
              <w:rPr>
                <w:color w:val="FF0000"/>
                <w:sz w:val="20"/>
                <w:szCs w:val="20"/>
              </w:rPr>
            </w:pPr>
            <w:r w:rsidRPr="008D1DD6">
              <w:rPr>
                <w:color w:val="FF0000"/>
                <w:sz w:val="20"/>
                <w:szCs w:val="20"/>
              </w:rPr>
              <w:t>100</w:t>
            </w:r>
          </w:p>
        </w:tc>
      </w:tr>
      <w:tr w:rsidR="009278E9" w:rsidRPr="008D1DD6" w:rsidTr="00F4409A">
        <w:tc>
          <w:tcPr>
            <w:tcW w:w="1589" w:type="dxa"/>
          </w:tcPr>
          <w:p w:rsidR="009278E9" w:rsidRPr="008D1DD6" w:rsidRDefault="009278E9" w:rsidP="00FB58F3">
            <w:pPr>
              <w:rPr>
                <w:b/>
                <w:sz w:val="20"/>
                <w:szCs w:val="20"/>
              </w:rPr>
            </w:pPr>
            <w:r w:rsidRPr="008D1DD6">
              <w:rPr>
                <w:b/>
                <w:sz w:val="20"/>
                <w:szCs w:val="20"/>
              </w:rPr>
              <w:t>Итого</w:t>
            </w:r>
          </w:p>
        </w:tc>
        <w:tc>
          <w:tcPr>
            <w:tcW w:w="822" w:type="dxa"/>
          </w:tcPr>
          <w:p w:rsidR="009278E9" w:rsidRPr="008D1DD6" w:rsidRDefault="009278E9" w:rsidP="00FB58F3">
            <w:pPr>
              <w:rPr>
                <w:sz w:val="20"/>
                <w:szCs w:val="20"/>
              </w:rPr>
            </w:pPr>
          </w:p>
        </w:tc>
        <w:tc>
          <w:tcPr>
            <w:tcW w:w="567" w:type="dxa"/>
          </w:tcPr>
          <w:p w:rsidR="009278E9" w:rsidRPr="008D1DD6" w:rsidRDefault="009278E9" w:rsidP="00FB58F3">
            <w:pPr>
              <w:rPr>
                <w:sz w:val="20"/>
                <w:szCs w:val="20"/>
              </w:rPr>
            </w:pPr>
          </w:p>
        </w:tc>
        <w:tc>
          <w:tcPr>
            <w:tcW w:w="850" w:type="dxa"/>
          </w:tcPr>
          <w:p w:rsidR="009278E9" w:rsidRPr="008D1DD6" w:rsidRDefault="009278E9" w:rsidP="00FB58F3">
            <w:pPr>
              <w:rPr>
                <w:color w:val="C00000"/>
                <w:sz w:val="20"/>
                <w:szCs w:val="20"/>
              </w:rPr>
            </w:pPr>
            <w:r w:rsidRPr="008D1DD6">
              <w:rPr>
                <w:color w:val="C00000"/>
                <w:sz w:val="20"/>
                <w:szCs w:val="20"/>
              </w:rPr>
              <w:t>32.4</w:t>
            </w:r>
          </w:p>
        </w:tc>
        <w:tc>
          <w:tcPr>
            <w:tcW w:w="709" w:type="dxa"/>
          </w:tcPr>
          <w:p w:rsidR="009278E9" w:rsidRPr="008D1DD6" w:rsidRDefault="009278E9" w:rsidP="00FB58F3">
            <w:pPr>
              <w:rPr>
                <w:sz w:val="20"/>
                <w:szCs w:val="20"/>
              </w:rPr>
            </w:pPr>
            <w:r w:rsidRPr="008D1DD6">
              <w:rPr>
                <w:sz w:val="20"/>
                <w:szCs w:val="20"/>
              </w:rPr>
              <w:t>94</w:t>
            </w:r>
          </w:p>
        </w:tc>
        <w:tc>
          <w:tcPr>
            <w:tcW w:w="850" w:type="dxa"/>
          </w:tcPr>
          <w:p w:rsidR="009278E9" w:rsidRPr="008D1DD6" w:rsidRDefault="009278E9" w:rsidP="00FB58F3">
            <w:pPr>
              <w:rPr>
                <w:sz w:val="20"/>
                <w:szCs w:val="20"/>
              </w:rPr>
            </w:pPr>
          </w:p>
        </w:tc>
        <w:tc>
          <w:tcPr>
            <w:tcW w:w="709" w:type="dxa"/>
          </w:tcPr>
          <w:p w:rsidR="009278E9" w:rsidRPr="008D1DD6" w:rsidRDefault="009278E9" w:rsidP="00FB58F3">
            <w:pPr>
              <w:rPr>
                <w:sz w:val="20"/>
                <w:szCs w:val="20"/>
              </w:rPr>
            </w:pPr>
          </w:p>
        </w:tc>
        <w:tc>
          <w:tcPr>
            <w:tcW w:w="1134" w:type="dxa"/>
          </w:tcPr>
          <w:p w:rsidR="009278E9" w:rsidRPr="008D1DD6" w:rsidRDefault="009278E9" w:rsidP="00FB58F3">
            <w:pPr>
              <w:rPr>
                <w:sz w:val="20"/>
                <w:szCs w:val="20"/>
              </w:rPr>
            </w:pPr>
            <w:r w:rsidRPr="008D1DD6">
              <w:rPr>
                <w:color w:val="00B050"/>
                <w:sz w:val="20"/>
                <w:szCs w:val="20"/>
              </w:rPr>
              <w:t>33.69</w:t>
            </w:r>
          </w:p>
        </w:tc>
        <w:tc>
          <w:tcPr>
            <w:tcW w:w="851" w:type="dxa"/>
          </w:tcPr>
          <w:p w:rsidR="009278E9" w:rsidRPr="008D1DD6" w:rsidRDefault="009278E9" w:rsidP="00FB58F3">
            <w:pPr>
              <w:rPr>
                <w:sz w:val="20"/>
                <w:szCs w:val="20"/>
              </w:rPr>
            </w:pPr>
            <w:r w:rsidRPr="008D1DD6">
              <w:rPr>
                <w:sz w:val="20"/>
                <w:szCs w:val="20"/>
              </w:rPr>
              <w:t>97.86</w:t>
            </w:r>
          </w:p>
        </w:tc>
        <w:tc>
          <w:tcPr>
            <w:tcW w:w="850" w:type="dxa"/>
          </w:tcPr>
          <w:p w:rsidR="009278E9" w:rsidRPr="008D1DD6" w:rsidRDefault="00856E68" w:rsidP="00FB58F3">
            <w:pPr>
              <w:rPr>
                <w:color w:val="00B050"/>
                <w:sz w:val="20"/>
                <w:szCs w:val="20"/>
              </w:rPr>
            </w:pPr>
            <w:r w:rsidRPr="00856E68">
              <w:rPr>
                <w:b/>
                <w:color w:val="C00000"/>
                <w:sz w:val="20"/>
                <w:szCs w:val="20"/>
              </w:rPr>
              <w:t>33.69</w:t>
            </w:r>
          </w:p>
        </w:tc>
        <w:tc>
          <w:tcPr>
            <w:tcW w:w="709" w:type="dxa"/>
          </w:tcPr>
          <w:p w:rsidR="009278E9" w:rsidRPr="008D1DD6" w:rsidRDefault="009278E9" w:rsidP="00FB58F3">
            <w:pPr>
              <w:rPr>
                <w:color w:val="FF0000"/>
                <w:sz w:val="20"/>
                <w:szCs w:val="20"/>
              </w:rPr>
            </w:pPr>
            <w:r w:rsidRPr="008D1DD6">
              <w:rPr>
                <w:color w:val="FF0000"/>
                <w:sz w:val="20"/>
                <w:szCs w:val="20"/>
              </w:rPr>
              <w:t>97.86</w:t>
            </w:r>
          </w:p>
        </w:tc>
      </w:tr>
      <w:tr w:rsidR="009278E9" w:rsidRPr="008D1DD6" w:rsidTr="00F4409A">
        <w:tc>
          <w:tcPr>
            <w:tcW w:w="1589" w:type="dxa"/>
          </w:tcPr>
          <w:p w:rsidR="009278E9" w:rsidRPr="008D1DD6" w:rsidRDefault="009278E9" w:rsidP="00FB58F3">
            <w:pPr>
              <w:rPr>
                <w:b/>
                <w:sz w:val="20"/>
                <w:szCs w:val="20"/>
              </w:rPr>
            </w:pPr>
            <w:r>
              <w:rPr>
                <w:b/>
                <w:sz w:val="20"/>
                <w:szCs w:val="20"/>
              </w:rPr>
              <w:t>2020/2021</w:t>
            </w:r>
          </w:p>
        </w:tc>
        <w:tc>
          <w:tcPr>
            <w:tcW w:w="822" w:type="dxa"/>
          </w:tcPr>
          <w:p w:rsidR="009278E9" w:rsidRPr="008D1DD6" w:rsidRDefault="009278E9" w:rsidP="00FB58F3">
            <w:pPr>
              <w:rPr>
                <w:sz w:val="20"/>
                <w:szCs w:val="20"/>
              </w:rPr>
            </w:pPr>
          </w:p>
        </w:tc>
        <w:tc>
          <w:tcPr>
            <w:tcW w:w="567" w:type="dxa"/>
          </w:tcPr>
          <w:p w:rsidR="009278E9" w:rsidRPr="008D1DD6" w:rsidRDefault="009278E9" w:rsidP="00FB58F3">
            <w:pPr>
              <w:rPr>
                <w:sz w:val="20"/>
                <w:szCs w:val="20"/>
              </w:rPr>
            </w:pPr>
            <w:r>
              <w:rPr>
                <w:sz w:val="20"/>
                <w:szCs w:val="20"/>
              </w:rPr>
              <w:t>100</w:t>
            </w:r>
          </w:p>
        </w:tc>
        <w:tc>
          <w:tcPr>
            <w:tcW w:w="850" w:type="dxa"/>
          </w:tcPr>
          <w:p w:rsidR="009278E9" w:rsidRPr="008D1DD6" w:rsidRDefault="009278E9" w:rsidP="00FB58F3">
            <w:pPr>
              <w:rPr>
                <w:color w:val="C00000"/>
                <w:sz w:val="20"/>
                <w:szCs w:val="20"/>
              </w:rPr>
            </w:pPr>
          </w:p>
        </w:tc>
        <w:tc>
          <w:tcPr>
            <w:tcW w:w="709" w:type="dxa"/>
          </w:tcPr>
          <w:p w:rsidR="009278E9" w:rsidRPr="008D1DD6" w:rsidRDefault="009278E9" w:rsidP="00FB58F3">
            <w:pPr>
              <w:rPr>
                <w:sz w:val="20"/>
                <w:szCs w:val="20"/>
              </w:rPr>
            </w:pPr>
          </w:p>
        </w:tc>
        <w:tc>
          <w:tcPr>
            <w:tcW w:w="850" w:type="dxa"/>
          </w:tcPr>
          <w:p w:rsidR="009278E9" w:rsidRPr="008D1DD6" w:rsidRDefault="009278E9" w:rsidP="00FB58F3">
            <w:pPr>
              <w:rPr>
                <w:sz w:val="20"/>
                <w:szCs w:val="20"/>
              </w:rPr>
            </w:pPr>
          </w:p>
        </w:tc>
        <w:tc>
          <w:tcPr>
            <w:tcW w:w="709" w:type="dxa"/>
          </w:tcPr>
          <w:p w:rsidR="009278E9" w:rsidRPr="008D1DD6" w:rsidRDefault="009278E9" w:rsidP="00FB58F3">
            <w:pPr>
              <w:rPr>
                <w:sz w:val="20"/>
                <w:szCs w:val="20"/>
              </w:rPr>
            </w:pPr>
          </w:p>
        </w:tc>
        <w:tc>
          <w:tcPr>
            <w:tcW w:w="1134" w:type="dxa"/>
          </w:tcPr>
          <w:p w:rsidR="009278E9" w:rsidRPr="008D1DD6" w:rsidRDefault="009278E9" w:rsidP="00FB58F3">
            <w:pPr>
              <w:rPr>
                <w:color w:val="00B050"/>
                <w:sz w:val="20"/>
                <w:szCs w:val="20"/>
              </w:rPr>
            </w:pPr>
          </w:p>
        </w:tc>
        <w:tc>
          <w:tcPr>
            <w:tcW w:w="851" w:type="dxa"/>
          </w:tcPr>
          <w:p w:rsidR="009278E9" w:rsidRPr="008D1DD6" w:rsidRDefault="009278E9" w:rsidP="00FB58F3">
            <w:pPr>
              <w:rPr>
                <w:sz w:val="20"/>
                <w:szCs w:val="20"/>
              </w:rPr>
            </w:pPr>
          </w:p>
        </w:tc>
        <w:tc>
          <w:tcPr>
            <w:tcW w:w="850" w:type="dxa"/>
          </w:tcPr>
          <w:p w:rsidR="009278E9" w:rsidRPr="00856E68" w:rsidRDefault="009278E9" w:rsidP="00FB58F3">
            <w:pPr>
              <w:rPr>
                <w:b/>
                <w:color w:val="C00000"/>
                <w:sz w:val="20"/>
                <w:szCs w:val="20"/>
              </w:rPr>
            </w:pPr>
          </w:p>
        </w:tc>
        <w:tc>
          <w:tcPr>
            <w:tcW w:w="709" w:type="dxa"/>
          </w:tcPr>
          <w:p w:rsidR="009278E9" w:rsidRPr="008D1DD6" w:rsidRDefault="009278E9" w:rsidP="00FB58F3">
            <w:pPr>
              <w:rPr>
                <w:color w:val="FF0000"/>
                <w:sz w:val="20"/>
                <w:szCs w:val="20"/>
              </w:rPr>
            </w:pPr>
          </w:p>
        </w:tc>
      </w:tr>
      <w:tr w:rsidR="009278E9" w:rsidRPr="008D1DD6" w:rsidTr="00F4409A">
        <w:tc>
          <w:tcPr>
            <w:tcW w:w="1589" w:type="dxa"/>
          </w:tcPr>
          <w:p w:rsidR="009278E9" w:rsidRPr="001014A2" w:rsidRDefault="009278E9" w:rsidP="00FB58F3">
            <w:pPr>
              <w:rPr>
                <w:b/>
                <w:sz w:val="20"/>
                <w:szCs w:val="20"/>
                <w:highlight w:val="yellow"/>
              </w:rPr>
            </w:pPr>
            <w:proofErr w:type="spellStart"/>
            <w:r w:rsidRPr="001014A2">
              <w:rPr>
                <w:b/>
                <w:sz w:val="20"/>
                <w:szCs w:val="20"/>
                <w:highlight w:val="yellow"/>
              </w:rPr>
              <w:t>Основн</w:t>
            </w:r>
            <w:proofErr w:type="spellEnd"/>
            <w:r w:rsidRPr="001014A2">
              <w:rPr>
                <w:b/>
                <w:sz w:val="20"/>
                <w:szCs w:val="20"/>
                <w:highlight w:val="yellow"/>
              </w:rPr>
              <w:t>/</w:t>
            </w:r>
            <w:proofErr w:type="spellStart"/>
            <w:r w:rsidRPr="001014A2">
              <w:rPr>
                <w:b/>
                <w:sz w:val="20"/>
                <w:szCs w:val="20"/>
                <w:highlight w:val="yellow"/>
              </w:rPr>
              <w:t>шк</w:t>
            </w:r>
            <w:proofErr w:type="spellEnd"/>
          </w:p>
        </w:tc>
        <w:tc>
          <w:tcPr>
            <w:tcW w:w="822" w:type="dxa"/>
          </w:tcPr>
          <w:p w:rsidR="009278E9" w:rsidRPr="001014A2" w:rsidRDefault="009278E9" w:rsidP="00FB58F3">
            <w:pPr>
              <w:rPr>
                <w:b/>
                <w:sz w:val="20"/>
                <w:szCs w:val="20"/>
                <w:highlight w:val="yellow"/>
              </w:rPr>
            </w:pPr>
            <w:r w:rsidRPr="001014A2">
              <w:rPr>
                <w:b/>
                <w:sz w:val="20"/>
                <w:szCs w:val="20"/>
                <w:highlight w:val="yellow"/>
              </w:rPr>
              <w:t>30.07</w:t>
            </w:r>
          </w:p>
        </w:tc>
        <w:tc>
          <w:tcPr>
            <w:tcW w:w="567" w:type="dxa"/>
          </w:tcPr>
          <w:p w:rsidR="009278E9" w:rsidRPr="001014A2" w:rsidRDefault="009278E9" w:rsidP="00FB58F3">
            <w:pPr>
              <w:rPr>
                <w:b/>
                <w:color w:val="FF0000"/>
                <w:sz w:val="20"/>
                <w:szCs w:val="20"/>
                <w:highlight w:val="yellow"/>
              </w:rPr>
            </w:pPr>
          </w:p>
        </w:tc>
        <w:tc>
          <w:tcPr>
            <w:tcW w:w="850" w:type="dxa"/>
          </w:tcPr>
          <w:p w:rsidR="009278E9" w:rsidRPr="001014A2" w:rsidRDefault="009278E9" w:rsidP="00FB58F3">
            <w:pPr>
              <w:rPr>
                <w:b/>
                <w:color w:val="FF0000"/>
                <w:sz w:val="20"/>
                <w:szCs w:val="20"/>
                <w:highlight w:val="yellow"/>
              </w:rPr>
            </w:pPr>
            <w:r w:rsidRPr="001014A2">
              <w:rPr>
                <w:b/>
                <w:color w:val="00B050"/>
                <w:sz w:val="20"/>
                <w:szCs w:val="20"/>
                <w:highlight w:val="yellow"/>
              </w:rPr>
              <w:t>34.72</w:t>
            </w:r>
          </w:p>
        </w:tc>
        <w:tc>
          <w:tcPr>
            <w:tcW w:w="709" w:type="dxa"/>
          </w:tcPr>
          <w:p w:rsidR="009278E9" w:rsidRPr="001014A2" w:rsidRDefault="009278E9" w:rsidP="00FB58F3">
            <w:pPr>
              <w:rPr>
                <w:highlight w:val="yellow"/>
              </w:rPr>
            </w:pPr>
            <w:r w:rsidRPr="001014A2">
              <w:rPr>
                <w:sz w:val="20"/>
                <w:szCs w:val="20"/>
                <w:highlight w:val="yellow"/>
              </w:rPr>
              <w:t>100</w:t>
            </w:r>
          </w:p>
        </w:tc>
        <w:tc>
          <w:tcPr>
            <w:tcW w:w="850" w:type="dxa"/>
          </w:tcPr>
          <w:p w:rsidR="009278E9" w:rsidRPr="001014A2" w:rsidRDefault="009278E9" w:rsidP="00FB58F3">
            <w:pPr>
              <w:rPr>
                <w:b/>
                <w:color w:val="FF0000"/>
                <w:sz w:val="20"/>
                <w:szCs w:val="20"/>
                <w:highlight w:val="yellow"/>
              </w:rPr>
            </w:pPr>
            <w:r w:rsidRPr="001014A2">
              <w:rPr>
                <w:b/>
                <w:color w:val="C00000"/>
                <w:sz w:val="20"/>
                <w:szCs w:val="20"/>
                <w:highlight w:val="yellow"/>
              </w:rPr>
              <w:t>31.54</w:t>
            </w:r>
          </w:p>
        </w:tc>
        <w:tc>
          <w:tcPr>
            <w:tcW w:w="709" w:type="dxa"/>
          </w:tcPr>
          <w:p w:rsidR="009278E9" w:rsidRPr="001014A2" w:rsidRDefault="009278E9" w:rsidP="00FB58F3">
            <w:pPr>
              <w:rPr>
                <w:highlight w:val="yellow"/>
              </w:rPr>
            </w:pPr>
            <w:r w:rsidRPr="001014A2">
              <w:rPr>
                <w:sz w:val="20"/>
                <w:szCs w:val="20"/>
                <w:highlight w:val="yellow"/>
              </w:rPr>
              <w:t>100</w:t>
            </w:r>
          </w:p>
        </w:tc>
        <w:tc>
          <w:tcPr>
            <w:tcW w:w="1134" w:type="dxa"/>
          </w:tcPr>
          <w:p w:rsidR="009278E9" w:rsidRPr="001014A2" w:rsidRDefault="009278E9" w:rsidP="00FB58F3">
            <w:pPr>
              <w:rPr>
                <w:b/>
                <w:color w:val="FF0000"/>
                <w:sz w:val="20"/>
                <w:szCs w:val="20"/>
                <w:highlight w:val="yellow"/>
              </w:rPr>
            </w:pPr>
            <w:r w:rsidRPr="001014A2">
              <w:rPr>
                <w:b/>
                <w:color w:val="FF0000"/>
                <w:sz w:val="20"/>
                <w:szCs w:val="20"/>
                <w:highlight w:val="yellow"/>
              </w:rPr>
              <w:t>31.13</w:t>
            </w:r>
          </w:p>
        </w:tc>
        <w:tc>
          <w:tcPr>
            <w:tcW w:w="851" w:type="dxa"/>
          </w:tcPr>
          <w:p w:rsidR="009278E9" w:rsidRPr="001014A2" w:rsidRDefault="009278E9" w:rsidP="00FB58F3">
            <w:pPr>
              <w:rPr>
                <w:highlight w:val="yellow"/>
              </w:rPr>
            </w:pPr>
            <w:r w:rsidRPr="001014A2">
              <w:rPr>
                <w:sz w:val="20"/>
                <w:szCs w:val="20"/>
                <w:highlight w:val="yellow"/>
              </w:rPr>
              <w:t>100</w:t>
            </w:r>
          </w:p>
        </w:tc>
        <w:tc>
          <w:tcPr>
            <w:tcW w:w="850" w:type="dxa"/>
          </w:tcPr>
          <w:p w:rsidR="009278E9" w:rsidRPr="001014A2" w:rsidRDefault="009278E9" w:rsidP="00FB58F3">
            <w:pPr>
              <w:rPr>
                <w:color w:val="00B050"/>
                <w:sz w:val="20"/>
                <w:szCs w:val="20"/>
                <w:highlight w:val="yellow"/>
              </w:rPr>
            </w:pPr>
            <w:r w:rsidRPr="001014A2">
              <w:rPr>
                <w:color w:val="FF0000"/>
                <w:sz w:val="20"/>
                <w:szCs w:val="20"/>
                <w:highlight w:val="yellow"/>
              </w:rPr>
              <w:t>33.1</w:t>
            </w:r>
          </w:p>
        </w:tc>
        <w:tc>
          <w:tcPr>
            <w:tcW w:w="709" w:type="dxa"/>
          </w:tcPr>
          <w:p w:rsidR="009278E9" w:rsidRPr="003E0449" w:rsidRDefault="009278E9" w:rsidP="00FB58F3">
            <w:pPr>
              <w:rPr>
                <w:color w:val="FF0000"/>
                <w:sz w:val="20"/>
                <w:szCs w:val="20"/>
              </w:rPr>
            </w:pPr>
            <w:r w:rsidRPr="001014A2">
              <w:rPr>
                <w:sz w:val="20"/>
                <w:szCs w:val="20"/>
                <w:highlight w:val="yellow"/>
              </w:rPr>
              <w:t>100</w:t>
            </w:r>
          </w:p>
        </w:tc>
      </w:tr>
      <w:tr w:rsidR="009278E9" w:rsidRPr="00F66B7D" w:rsidTr="00F4409A">
        <w:tc>
          <w:tcPr>
            <w:tcW w:w="1589" w:type="dxa"/>
          </w:tcPr>
          <w:p w:rsidR="009278E9" w:rsidRPr="00F66B7D" w:rsidRDefault="009278E9" w:rsidP="00FB58F3">
            <w:pPr>
              <w:rPr>
                <w:b/>
                <w:sz w:val="20"/>
                <w:szCs w:val="20"/>
              </w:rPr>
            </w:pPr>
            <w:proofErr w:type="gramStart"/>
            <w:r w:rsidRPr="00F66B7D">
              <w:rPr>
                <w:b/>
                <w:sz w:val="20"/>
                <w:szCs w:val="20"/>
              </w:rPr>
              <w:t>Ср</w:t>
            </w:r>
            <w:proofErr w:type="gramEnd"/>
            <w:r w:rsidRPr="00F66B7D">
              <w:rPr>
                <w:b/>
                <w:sz w:val="20"/>
                <w:szCs w:val="20"/>
              </w:rPr>
              <w:t>/</w:t>
            </w:r>
            <w:proofErr w:type="spellStart"/>
            <w:r w:rsidRPr="00F66B7D">
              <w:rPr>
                <w:b/>
                <w:sz w:val="20"/>
                <w:szCs w:val="20"/>
              </w:rPr>
              <w:t>шк</w:t>
            </w:r>
            <w:proofErr w:type="spellEnd"/>
          </w:p>
        </w:tc>
        <w:tc>
          <w:tcPr>
            <w:tcW w:w="822" w:type="dxa"/>
          </w:tcPr>
          <w:p w:rsidR="009278E9" w:rsidRPr="00F66B7D" w:rsidRDefault="009278E9" w:rsidP="00FB58F3">
            <w:pPr>
              <w:rPr>
                <w:sz w:val="20"/>
                <w:szCs w:val="20"/>
              </w:rPr>
            </w:pPr>
            <w:r>
              <w:rPr>
                <w:sz w:val="20"/>
                <w:szCs w:val="20"/>
              </w:rPr>
              <w:t>42.5</w:t>
            </w:r>
          </w:p>
        </w:tc>
        <w:tc>
          <w:tcPr>
            <w:tcW w:w="567" w:type="dxa"/>
          </w:tcPr>
          <w:p w:rsidR="009278E9" w:rsidRPr="00F66B7D" w:rsidRDefault="009278E9" w:rsidP="00FB58F3">
            <w:pPr>
              <w:rPr>
                <w:color w:val="FF0000"/>
                <w:sz w:val="20"/>
                <w:szCs w:val="20"/>
              </w:rPr>
            </w:pPr>
          </w:p>
        </w:tc>
        <w:tc>
          <w:tcPr>
            <w:tcW w:w="850" w:type="dxa"/>
          </w:tcPr>
          <w:p w:rsidR="009278E9" w:rsidRPr="00F66B7D" w:rsidRDefault="009278E9" w:rsidP="00FB58F3">
            <w:pPr>
              <w:rPr>
                <w:color w:val="FF0000"/>
                <w:sz w:val="20"/>
                <w:szCs w:val="20"/>
              </w:rPr>
            </w:pPr>
          </w:p>
        </w:tc>
        <w:tc>
          <w:tcPr>
            <w:tcW w:w="709" w:type="dxa"/>
          </w:tcPr>
          <w:p w:rsidR="009278E9" w:rsidRDefault="009278E9" w:rsidP="00FB58F3">
            <w:r w:rsidRPr="006A0FF2">
              <w:rPr>
                <w:sz w:val="20"/>
                <w:szCs w:val="20"/>
              </w:rPr>
              <w:t>100</w:t>
            </w:r>
          </w:p>
        </w:tc>
        <w:tc>
          <w:tcPr>
            <w:tcW w:w="850" w:type="dxa"/>
          </w:tcPr>
          <w:p w:rsidR="009278E9" w:rsidRPr="00F66B7D" w:rsidRDefault="009278E9" w:rsidP="00FB58F3">
            <w:pPr>
              <w:rPr>
                <w:sz w:val="20"/>
                <w:szCs w:val="20"/>
              </w:rPr>
            </w:pPr>
          </w:p>
        </w:tc>
        <w:tc>
          <w:tcPr>
            <w:tcW w:w="709" w:type="dxa"/>
          </w:tcPr>
          <w:p w:rsidR="009278E9" w:rsidRDefault="009278E9" w:rsidP="00FB58F3"/>
        </w:tc>
        <w:tc>
          <w:tcPr>
            <w:tcW w:w="1134" w:type="dxa"/>
          </w:tcPr>
          <w:p w:rsidR="009278E9" w:rsidRPr="00F66B7D" w:rsidRDefault="009278E9" w:rsidP="00FB58F3">
            <w:pPr>
              <w:rPr>
                <w:color w:val="00B050"/>
                <w:sz w:val="20"/>
                <w:szCs w:val="20"/>
              </w:rPr>
            </w:pPr>
            <w:r w:rsidRPr="00F66B7D">
              <w:rPr>
                <w:color w:val="FF0000"/>
                <w:sz w:val="20"/>
                <w:szCs w:val="20"/>
              </w:rPr>
              <w:t>41.03</w:t>
            </w:r>
          </w:p>
        </w:tc>
        <w:tc>
          <w:tcPr>
            <w:tcW w:w="851" w:type="dxa"/>
          </w:tcPr>
          <w:p w:rsidR="009278E9" w:rsidRDefault="009278E9" w:rsidP="00FB58F3">
            <w:r w:rsidRPr="0001062E">
              <w:rPr>
                <w:sz w:val="20"/>
                <w:szCs w:val="20"/>
              </w:rPr>
              <w:t>100</w:t>
            </w:r>
          </w:p>
        </w:tc>
        <w:tc>
          <w:tcPr>
            <w:tcW w:w="850" w:type="dxa"/>
          </w:tcPr>
          <w:p w:rsidR="009278E9" w:rsidRPr="000D2D40" w:rsidRDefault="009278E9" w:rsidP="00FB58F3">
            <w:pPr>
              <w:rPr>
                <w:color w:val="00B050"/>
                <w:sz w:val="20"/>
                <w:szCs w:val="20"/>
              </w:rPr>
            </w:pPr>
            <w:r w:rsidRPr="000D2D40">
              <w:rPr>
                <w:color w:val="00B050"/>
                <w:sz w:val="20"/>
                <w:szCs w:val="20"/>
              </w:rPr>
              <w:t>41.03</w:t>
            </w:r>
          </w:p>
        </w:tc>
        <w:tc>
          <w:tcPr>
            <w:tcW w:w="709" w:type="dxa"/>
          </w:tcPr>
          <w:p w:rsidR="009278E9" w:rsidRPr="00F66B7D" w:rsidRDefault="009278E9" w:rsidP="00FB58F3">
            <w:pPr>
              <w:rPr>
                <w:color w:val="FF0000"/>
                <w:sz w:val="20"/>
                <w:szCs w:val="20"/>
              </w:rPr>
            </w:pPr>
            <w:r w:rsidRPr="00F66B7D">
              <w:rPr>
                <w:sz w:val="20"/>
                <w:szCs w:val="20"/>
              </w:rPr>
              <w:t>100</w:t>
            </w:r>
          </w:p>
        </w:tc>
      </w:tr>
      <w:tr w:rsidR="009278E9" w:rsidRPr="008D1DD6" w:rsidTr="00F4409A">
        <w:tc>
          <w:tcPr>
            <w:tcW w:w="1589" w:type="dxa"/>
          </w:tcPr>
          <w:p w:rsidR="009278E9" w:rsidRPr="008D1DD6" w:rsidRDefault="009278E9" w:rsidP="00FB58F3">
            <w:pPr>
              <w:rPr>
                <w:b/>
                <w:sz w:val="20"/>
                <w:szCs w:val="20"/>
              </w:rPr>
            </w:pPr>
            <w:r w:rsidRPr="008D1DD6">
              <w:rPr>
                <w:b/>
                <w:sz w:val="20"/>
                <w:szCs w:val="20"/>
              </w:rPr>
              <w:t>Итого</w:t>
            </w:r>
          </w:p>
        </w:tc>
        <w:tc>
          <w:tcPr>
            <w:tcW w:w="822" w:type="dxa"/>
          </w:tcPr>
          <w:p w:rsidR="009278E9" w:rsidRPr="008D1DD6" w:rsidRDefault="009278E9" w:rsidP="00FB58F3">
            <w:pPr>
              <w:rPr>
                <w:sz w:val="20"/>
                <w:szCs w:val="20"/>
              </w:rPr>
            </w:pPr>
          </w:p>
        </w:tc>
        <w:tc>
          <w:tcPr>
            <w:tcW w:w="567" w:type="dxa"/>
          </w:tcPr>
          <w:p w:rsidR="009278E9" w:rsidRPr="008D1DD6" w:rsidRDefault="009278E9" w:rsidP="00FB58F3">
            <w:pPr>
              <w:rPr>
                <w:sz w:val="20"/>
                <w:szCs w:val="20"/>
              </w:rPr>
            </w:pPr>
          </w:p>
        </w:tc>
        <w:tc>
          <w:tcPr>
            <w:tcW w:w="850" w:type="dxa"/>
          </w:tcPr>
          <w:p w:rsidR="009278E9" w:rsidRPr="008D1DD6" w:rsidRDefault="009278E9" w:rsidP="00FB58F3">
            <w:pPr>
              <w:rPr>
                <w:color w:val="C00000"/>
                <w:sz w:val="20"/>
                <w:szCs w:val="20"/>
              </w:rPr>
            </w:pPr>
            <w:r>
              <w:rPr>
                <w:color w:val="C00000"/>
                <w:sz w:val="20"/>
                <w:szCs w:val="20"/>
              </w:rPr>
              <w:t>36.41</w:t>
            </w:r>
          </w:p>
        </w:tc>
        <w:tc>
          <w:tcPr>
            <w:tcW w:w="709" w:type="dxa"/>
          </w:tcPr>
          <w:p w:rsidR="009278E9" w:rsidRDefault="009278E9" w:rsidP="00FB58F3">
            <w:r w:rsidRPr="006A0FF2">
              <w:rPr>
                <w:sz w:val="20"/>
                <w:szCs w:val="20"/>
              </w:rPr>
              <w:t>100</w:t>
            </w:r>
          </w:p>
        </w:tc>
        <w:tc>
          <w:tcPr>
            <w:tcW w:w="850" w:type="dxa"/>
          </w:tcPr>
          <w:p w:rsidR="009278E9" w:rsidRPr="008D1DD6" w:rsidRDefault="009278E9" w:rsidP="00FB58F3">
            <w:pPr>
              <w:rPr>
                <w:sz w:val="20"/>
                <w:szCs w:val="20"/>
              </w:rPr>
            </w:pPr>
          </w:p>
        </w:tc>
        <w:tc>
          <w:tcPr>
            <w:tcW w:w="709" w:type="dxa"/>
          </w:tcPr>
          <w:p w:rsidR="009278E9" w:rsidRDefault="009278E9" w:rsidP="00FB58F3">
            <w:r w:rsidRPr="007C5816">
              <w:rPr>
                <w:sz w:val="20"/>
                <w:szCs w:val="20"/>
              </w:rPr>
              <w:t>100</w:t>
            </w:r>
          </w:p>
        </w:tc>
        <w:tc>
          <w:tcPr>
            <w:tcW w:w="1134" w:type="dxa"/>
          </w:tcPr>
          <w:p w:rsidR="009278E9" w:rsidRPr="008D1DD6" w:rsidRDefault="009278E9" w:rsidP="00FB58F3">
            <w:pPr>
              <w:rPr>
                <w:color w:val="00B050"/>
                <w:sz w:val="20"/>
                <w:szCs w:val="20"/>
              </w:rPr>
            </w:pPr>
            <w:r>
              <w:rPr>
                <w:color w:val="00B050"/>
                <w:sz w:val="20"/>
                <w:szCs w:val="20"/>
              </w:rPr>
              <w:t>33.16</w:t>
            </w:r>
          </w:p>
        </w:tc>
        <w:tc>
          <w:tcPr>
            <w:tcW w:w="851" w:type="dxa"/>
          </w:tcPr>
          <w:p w:rsidR="009278E9" w:rsidRDefault="009278E9" w:rsidP="00FB58F3">
            <w:r w:rsidRPr="0001062E">
              <w:rPr>
                <w:sz w:val="20"/>
                <w:szCs w:val="20"/>
              </w:rPr>
              <w:t>100</w:t>
            </w:r>
          </w:p>
        </w:tc>
        <w:tc>
          <w:tcPr>
            <w:tcW w:w="850" w:type="dxa"/>
          </w:tcPr>
          <w:p w:rsidR="009278E9" w:rsidRPr="00856E68" w:rsidRDefault="009278E9" w:rsidP="00FB58F3">
            <w:pPr>
              <w:rPr>
                <w:b/>
                <w:color w:val="00B050"/>
                <w:sz w:val="20"/>
                <w:szCs w:val="20"/>
              </w:rPr>
            </w:pPr>
            <w:r w:rsidRPr="00856E68">
              <w:rPr>
                <w:b/>
                <w:color w:val="00B050"/>
                <w:sz w:val="20"/>
                <w:szCs w:val="20"/>
              </w:rPr>
              <w:t>34.74</w:t>
            </w:r>
          </w:p>
        </w:tc>
        <w:tc>
          <w:tcPr>
            <w:tcW w:w="709" w:type="dxa"/>
          </w:tcPr>
          <w:p w:rsidR="009278E9" w:rsidRPr="008D1DD6" w:rsidRDefault="009278E9" w:rsidP="00FB58F3">
            <w:pPr>
              <w:rPr>
                <w:color w:val="FF0000"/>
                <w:sz w:val="20"/>
                <w:szCs w:val="20"/>
              </w:rPr>
            </w:pPr>
            <w:r w:rsidRPr="00F66B7D">
              <w:rPr>
                <w:sz w:val="20"/>
                <w:szCs w:val="20"/>
              </w:rPr>
              <w:t>100</w:t>
            </w:r>
          </w:p>
        </w:tc>
      </w:tr>
      <w:tr w:rsidR="009278E9" w:rsidRPr="008D1DD6" w:rsidTr="00F4409A">
        <w:tc>
          <w:tcPr>
            <w:tcW w:w="1589" w:type="dxa"/>
          </w:tcPr>
          <w:p w:rsidR="009278E9" w:rsidRPr="008D1DD6" w:rsidRDefault="009278E9" w:rsidP="00AE70B5">
            <w:pPr>
              <w:rPr>
                <w:b/>
                <w:sz w:val="20"/>
                <w:szCs w:val="20"/>
              </w:rPr>
            </w:pPr>
            <w:r>
              <w:rPr>
                <w:b/>
                <w:sz w:val="20"/>
                <w:szCs w:val="20"/>
              </w:rPr>
              <w:t>2021/2022</w:t>
            </w:r>
          </w:p>
        </w:tc>
        <w:tc>
          <w:tcPr>
            <w:tcW w:w="822" w:type="dxa"/>
          </w:tcPr>
          <w:p w:rsidR="009278E9" w:rsidRPr="008D1DD6" w:rsidRDefault="009278E9" w:rsidP="00FB58F3">
            <w:pPr>
              <w:rPr>
                <w:sz w:val="20"/>
                <w:szCs w:val="20"/>
              </w:rPr>
            </w:pPr>
          </w:p>
        </w:tc>
        <w:tc>
          <w:tcPr>
            <w:tcW w:w="567" w:type="dxa"/>
          </w:tcPr>
          <w:p w:rsidR="009278E9" w:rsidRPr="008D1DD6" w:rsidRDefault="009278E9" w:rsidP="00FB58F3">
            <w:pPr>
              <w:rPr>
                <w:sz w:val="20"/>
                <w:szCs w:val="20"/>
              </w:rPr>
            </w:pPr>
          </w:p>
        </w:tc>
        <w:tc>
          <w:tcPr>
            <w:tcW w:w="850" w:type="dxa"/>
          </w:tcPr>
          <w:p w:rsidR="009278E9" w:rsidRDefault="009278E9" w:rsidP="00FB58F3">
            <w:pPr>
              <w:rPr>
                <w:color w:val="C00000"/>
                <w:sz w:val="20"/>
                <w:szCs w:val="20"/>
              </w:rPr>
            </w:pPr>
          </w:p>
        </w:tc>
        <w:tc>
          <w:tcPr>
            <w:tcW w:w="709" w:type="dxa"/>
          </w:tcPr>
          <w:p w:rsidR="009278E9" w:rsidRPr="006A0FF2" w:rsidRDefault="009278E9" w:rsidP="00FB58F3">
            <w:pPr>
              <w:rPr>
                <w:sz w:val="20"/>
                <w:szCs w:val="20"/>
              </w:rPr>
            </w:pPr>
          </w:p>
        </w:tc>
        <w:tc>
          <w:tcPr>
            <w:tcW w:w="850" w:type="dxa"/>
          </w:tcPr>
          <w:p w:rsidR="009278E9" w:rsidRPr="008D1DD6" w:rsidRDefault="009278E9" w:rsidP="00FB58F3">
            <w:pPr>
              <w:rPr>
                <w:sz w:val="20"/>
                <w:szCs w:val="20"/>
              </w:rPr>
            </w:pPr>
          </w:p>
        </w:tc>
        <w:tc>
          <w:tcPr>
            <w:tcW w:w="709" w:type="dxa"/>
          </w:tcPr>
          <w:p w:rsidR="009278E9" w:rsidRPr="007C5816" w:rsidRDefault="009278E9" w:rsidP="00FB58F3">
            <w:pPr>
              <w:rPr>
                <w:sz w:val="20"/>
                <w:szCs w:val="20"/>
              </w:rPr>
            </w:pPr>
          </w:p>
        </w:tc>
        <w:tc>
          <w:tcPr>
            <w:tcW w:w="1134" w:type="dxa"/>
          </w:tcPr>
          <w:p w:rsidR="009278E9" w:rsidRDefault="009278E9" w:rsidP="00FB58F3">
            <w:pPr>
              <w:rPr>
                <w:color w:val="00B050"/>
                <w:sz w:val="20"/>
                <w:szCs w:val="20"/>
              </w:rPr>
            </w:pPr>
          </w:p>
        </w:tc>
        <w:tc>
          <w:tcPr>
            <w:tcW w:w="851" w:type="dxa"/>
          </w:tcPr>
          <w:p w:rsidR="009278E9" w:rsidRPr="0001062E" w:rsidRDefault="009278E9" w:rsidP="00FB58F3">
            <w:pPr>
              <w:rPr>
                <w:sz w:val="20"/>
                <w:szCs w:val="20"/>
              </w:rPr>
            </w:pPr>
          </w:p>
        </w:tc>
        <w:tc>
          <w:tcPr>
            <w:tcW w:w="850" w:type="dxa"/>
          </w:tcPr>
          <w:p w:rsidR="009278E9" w:rsidRDefault="009278E9" w:rsidP="00FB58F3">
            <w:pPr>
              <w:rPr>
                <w:color w:val="00B050"/>
                <w:sz w:val="20"/>
                <w:szCs w:val="20"/>
              </w:rPr>
            </w:pPr>
          </w:p>
        </w:tc>
        <w:tc>
          <w:tcPr>
            <w:tcW w:w="709" w:type="dxa"/>
          </w:tcPr>
          <w:p w:rsidR="009278E9" w:rsidRPr="00F66B7D" w:rsidRDefault="009278E9" w:rsidP="00FB58F3">
            <w:pPr>
              <w:rPr>
                <w:sz w:val="20"/>
                <w:szCs w:val="20"/>
              </w:rPr>
            </w:pPr>
          </w:p>
        </w:tc>
      </w:tr>
      <w:tr w:rsidR="009278E9" w:rsidRPr="008D1DD6" w:rsidTr="00F4409A">
        <w:tc>
          <w:tcPr>
            <w:tcW w:w="1589" w:type="dxa"/>
          </w:tcPr>
          <w:p w:rsidR="009278E9" w:rsidRPr="001014A2" w:rsidRDefault="009278E9" w:rsidP="00AE70B5">
            <w:pPr>
              <w:rPr>
                <w:b/>
                <w:sz w:val="20"/>
                <w:szCs w:val="20"/>
                <w:highlight w:val="green"/>
              </w:rPr>
            </w:pPr>
            <w:proofErr w:type="spellStart"/>
            <w:r w:rsidRPr="001014A2">
              <w:rPr>
                <w:b/>
                <w:sz w:val="20"/>
                <w:szCs w:val="20"/>
                <w:highlight w:val="green"/>
              </w:rPr>
              <w:t>Основн</w:t>
            </w:r>
            <w:proofErr w:type="spellEnd"/>
            <w:r w:rsidRPr="001014A2">
              <w:rPr>
                <w:b/>
                <w:sz w:val="20"/>
                <w:szCs w:val="20"/>
                <w:highlight w:val="green"/>
              </w:rPr>
              <w:t>/</w:t>
            </w:r>
            <w:proofErr w:type="spellStart"/>
            <w:r w:rsidRPr="001014A2">
              <w:rPr>
                <w:b/>
                <w:sz w:val="20"/>
                <w:szCs w:val="20"/>
                <w:highlight w:val="green"/>
              </w:rPr>
              <w:t>шк</w:t>
            </w:r>
            <w:proofErr w:type="spellEnd"/>
          </w:p>
        </w:tc>
        <w:tc>
          <w:tcPr>
            <w:tcW w:w="822" w:type="dxa"/>
          </w:tcPr>
          <w:p w:rsidR="009278E9" w:rsidRPr="001014A2" w:rsidRDefault="009278E9" w:rsidP="00AE70B5">
            <w:pPr>
              <w:rPr>
                <w:sz w:val="20"/>
                <w:szCs w:val="20"/>
                <w:highlight w:val="green"/>
              </w:rPr>
            </w:pPr>
            <w:r w:rsidRPr="001014A2">
              <w:rPr>
                <w:sz w:val="20"/>
                <w:szCs w:val="20"/>
                <w:highlight w:val="green"/>
              </w:rPr>
              <w:t>31,37</w:t>
            </w:r>
          </w:p>
        </w:tc>
        <w:tc>
          <w:tcPr>
            <w:tcW w:w="567" w:type="dxa"/>
          </w:tcPr>
          <w:p w:rsidR="009278E9" w:rsidRPr="001014A2" w:rsidRDefault="009278E9" w:rsidP="00AE70B5">
            <w:pPr>
              <w:rPr>
                <w:color w:val="00B050"/>
                <w:sz w:val="20"/>
                <w:szCs w:val="20"/>
                <w:highlight w:val="green"/>
              </w:rPr>
            </w:pPr>
            <w:r w:rsidRPr="001014A2">
              <w:rPr>
                <w:b/>
                <w:color w:val="FF0000"/>
                <w:sz w:val="20"/>
                <w:szCs w:val="20"/>
                <w:highlight w:val="green"/>
              </w:rPr>
              <w:t>92.8</w:t>
            </w:r>
          </w:p>
        </w:tc>
        <w:tc>
          <w:tcPr>
            <w:tcW w:w="850" w:type="dxa"/>
          </w:tcPr>
          <w:p w:rsidR="009278E9" w:rsidRPr="001014A2" w:rsidRDefault="009278E9" w:rsidP="00AE70B5">
            <w:pPr>
              <w:rPr>
                <w:color w:val="00B050"/>
                <w:sz w:val="20"/>
                <w:szCs w:val="20"/>
                <w:highlight w:val="green"/>
              </w:rPr>
            </w:pPr>
            <w:r w:rsidRPr="001014A2">
              <w:rPr>
                <w:color w:val="00B050"/>
                <w:sz w:val="20"/>
                <w:szCs w:val="20"/>
                <w:highlight w:val="green"/>
              </w:rPr>
              <w:t>32,5</w:t>
            </w:r>
          </w:p>
        </w:tc>
        <w:tc>
          <w:tcPr>
            <w:tcW w:w="709" w:type="dxa"/>
          </w:tcPr>
          <w:p w:rsidR="009278E9" w:rsidRPr="001014A2" w:rsidRDefault="009278E9" w:rsidP="00AE70B5">
            <w:pPr>
              <w:rPr>
                <w:color w:val="00B050"/>
                <w:sz w:val="20"/>
                <w:szCs w:val="20"/>
                <w:highlight w:val="green"/>
              </w:rPr>
            </w:pPr>
            <w:r w:rsidRPr="001014A2">
              <w:rPr>
                <w:color w:val="00B050"/>
                <w:sz w:val="20"/>
                <w:szCs w:val="20"/>
                <w:highlight w:val="green"/>
              </w:rPr>
              <w:t>92</w:t>
            </w:r>
          </w:p>
        </w:tc>
        <w:tc>
          <w:tcPr>
            <w:tcW w:w="850" w:type="dxa"/>
          </w:tcPr>
          <w:p w:rsidR="009278E9" w:rsidRPr="001014A2" w:rsidRDefault="009278E9" w:rsidP="00AE70B5">
            <w:pPr>
              <w:rPr>
                <w:color w:val="00B050"/>
                <w:sz w:val="20"/>
                <w:szCs w:val="20"/>
                <w:highlight w:val="green"/>
              </w:rPr>
            </w:pPr>
            <w:r w:rsidRPr="001014A2">
              <w:rPr>
                <w:color w:val="00B050"/>
                <w:sz w:val="20"/>
                <w:szCs w:val="20"/>
                <w:highlight w:val="green"/>
              </w:rPr>
              <w:t>37,58</w:t>
            </w:r>
          </w:p>
        </w:tc>
        <w:tc>
          <w:tcPr>
            <w:tcW w:w="709" w:type="dxa"/>
          </w:tcPr>
          <w:p w:rsidR="009278E9" w:rsidRPr="001014A2" w:rsidRDefault="009278E9" w:rsidP="00AE70B5">
            <w:pPr>
              <w:rPr>
                <w:color w:val="C00000"/>
                <w:sz w:val="20"/>
                <w:szCs w:val="20"/>
                <w:highlight w:val="green"/>
              </w:rPr>
            </w:pPr>
            <w:r w:rsidRPr="001014A2">
              <w:rPr>
                <w:color w:val="C00000"/>
                <w:sz w:val="20"/>
                <w:szCs w:val="20"/>
                <w:highlight w:val="green"/>
              </w:rPr>
              <w:t>99.36</w:t>
            </w:r>
          </w:p>
        </w:tc>
        <w:tc>
          <w:tcPr>
            <w:tcW w:w="1134" w:type="dxa"/>
          </w:tcPr>
          <w:p w:rsidR="009278E9" w:rsidRPr="001014A2" w:rsidRDefault="009278E9" w:rsidP="00AE70B5">
            <w:pPr>
              <w:rPr>
                <w:color w:val="00B050"/>
                <w:sz w:val="20"/>
                <w:szCs w:val="20"/>
                <w:highlight w:val="green"/>
              </w:rPr>
            </w:pPr>
            <w:r w:rsidRPr="001014A2">
              <w:rPr>
                <w:color w:val="00B050"/>
                <w:sz w:val="20"/>
                <w:szCs w:val="20"/>
                <w:highlight w:val="green"/>
              </w:rPr>
              <w:t>35.85</w:t>
            </w:r>
          </w:p>
        </w:tc>
        <w:tc>
          <w:tcPr>
            <w:tcW w:w="851" w:type="dxa"/>
          </w:tcPr>
          <w:p w:rsidR="009278E9" w:rsidRPr="001014A2" w:rsidRDefault="009278E9" w:rsidP="00AE70B5">
            <w:pPr>
              <w:rPr>
                <w:sz w:val="20"/>
                <w:szCs w:val="20"/>
                <w:highlight w:val="green"/>
              </w:rPr>
            </w:pPr>
            <w:r w:rsidRPr="001014A2">
              <w:rPr>
                <w:sz w:val="20"/>
                <w:szCs w:val="20"/>
                <w:highlight w:val="green"/>
              </w:rPr>
              <w:t>97.48</w:t>
            </w:r>
          </w:p>
        </w:tc>
        <w:tc>
          <w:tcPr>
            <w:tcW w:w="850" w:type="dxa"/>
          </w:tcPr>
          <w:p w:rsidR="009278E9" w:rsidRPr="001014A2" w:rsidRDefault="009278E9" w:rsidP="00FB58F3">
            <w:pPr>
              <w:rPr>
                <w:color w:val="00B050"/>
                <w:sz w:val="20"/>
                <w:szCs w:val="20"/>
                <w:highlight w:val="green"/>
              </w:rPr>
            </w:pPr>
            <w:r w:rsidRPr="001014A2">
              <w:rPr>
                <w:color w:val="00B050"/>
                <w:sz w:val="20"/>
                <w:szCs w:val="20"/>
                <w:highlight w:val="green"/>
              </w:rPr>
              <w:t>37.11</w:t>
            </w:r>
          </w:p>
        </w:tc>
        <w:tc>
          <w:tcPr>
            <w:tcW w:w="709" w:type="dxa"/>
          </w:tcPr>
          <w:p w:rsidR="009278E9" w:rsidRPr="00F66B7D" w:rsidRDefault="009278E9" w:rsidP="00FB58F3">
            <w:pPr>
              <w:rPr>
                <w:sz w:val="20"/>
                <w:szCs w:val="20"/>
              </w:rPr>
            </w:pPr>
            <w:r w:rsidRPr="001014A2">
              <w:rPr>
                <w:sz w:val="20"/>
                <w:szCs w:val="20"/>
                <w:highlight w:val="green"/>
              </w:rPr>
              <w:t>99</w:t>
            </w:r>
          </w:p>
        </w:tc>
      </w:tr>
      <w:tr w:rsidR="009278E9" w:rsidRPr="008D1DD6" w:rsidTr="00F4409A">
        <w:tc>
          <w:tcPr>
            <w:tcW w:w="1589" w:type="dxa"/>
          </w:tcPr>
          <w:p w:rsidR="009278E9" w:rsidRPr="00F66B7D" w:rsidRDefault="009278E9" w:rsidP="00AE70B5">
            <w:pPr>
              <w:rPr>
                <w:b/>
                <w:sz w:val="20"/>
                <w:szCs w:val="20"/>
              </w:rPr>
            </w:pPr>
            <w:proofErr w:type="gramStart"/>
            <w:r w:rsidRPr="00F66B7D">
              <w:rPr>
                <w:b/>
                <w:sz w:val="20"/>
                <w:szCs w:val="20"/>
              </w:rPr>
              <w:t>Ср</w:t>
            </w:r>
            <w:proofErr w:type="gramEnd"/>
            <w:r w:rsidRPr="00F66B7D">
              <w:rPr>
                <w:b/>
                <w:sz w:val="20"/>
                <w:szCs w:val="20"/>
              </w:rPr>
              <w:t>/</w:t>
            </w:r>
            <w:proofErr w:type="spellStart"/>
            <w:r w:rsidRPr="00F66B7D">
              <w:rPr>
                <w:b/>
                <w:sz w:val="20"/>
                <w:szCs w:val="20"/>
              </w:rPr>
              <w:t>шк</w:t>
            </w:r>
            <w:proofErr w:type="spellEnd"/>
          </w:p>
        </w:tc>
        <w:tc>
          <w:tcPr>
            <w:tcW w:w="822" w:type="dxa"/>
          </w:tcPr>
          <w:p w:rsidR="009278E9" w:rsidRPr="009278E9" w:rsidRDefault="009278E9" w:rsidP="00AE70B5">
            <w:pPr>
              <w:rPr>
                <w:sz w:val="20"/>
                <w:szCs w:val="20"/>
              </w:rPr>
            </w:pPr>
          </w:p>
        </w:tc>
        <w:tc>
          <w:tcPr>
            <w:tcW w:w="567" w:type="dxa"/>
          </w:tcPr>
          <w:p w:rsidR="009278E9" w:rsidRPr="009278E9" w:rsidRDefault="009278E9" w:rsidP="00AE70B5">
            <w:pPr>
              <w:rPr>
                <w:color w:val="FF0000"/>
                <w:sz w:val="20"/>
                <w:szCs w:val="20"/>
              </w:rPr>
            </w:pPr>
          </w:p>
        </w:tc>
        <w:tc>
          <w:tcPr>
            <w:tcW w:w="850" w:type="dxa"/>
          </w:tcPr>
          <w:p w:rsidR="009278E9" w:rsidRPr="009278E9" w:rsidRDefault="009278E9" w:rsidP="00AE70B5">
            <w:pPr>
              <w:rPr>
                <w:color w:val="FF0000"/>
                <w:sz w:val="20"/>
                <w:szCs w:val="20"/>
              </w:rPr>
            </w:pPr>
            <w:r w:rsidRPr="009278E9">
              <w:rPr>
                <w:sz w:val="20"/>
                <w:szCs w:val="20"/>
              </w:rPr>
              <w:t>46.88</w:t>
            </w:r>
          </w:p>
        </w:tc>
        <w:tc>
          <w:tcPr>
            <w:tcW w:w="709" w:type="dxa"/>
          </w:tcPr>
          <w:p w:rsidR="009278E9" w:rsidRPr="009278E9" w:rsidRDefault="009278E9" w:rsidP="00AE70B5">
            <w:pPr>
              <w:rPr>
                <w:color w:val="FF0000"/>
                <w:sz w:val="20"/>
                <w:szCs w:val="20"/>
              </w:rPr>
            </w:pPr>
            <w:r w:rsidRPr="009278E9">
              <w:rPr>
                <w:color w:val="FF0000"/>
                <w:sz w:val="20"/>
                <w:szCs w:val="20"/>
              </w:rPr>
              <w:t>100</w:t>
            </w:r>
          </w:p>
        </w:tc>
        <w:tc>
          <w:tcPr>
            <w:tcW w:w="850" w:type="dxa"/>
          </w:tcPr>
          <w:p w:rsidR="009278E9" w:rsidRPr="009278E9" w:rsidRDefault="009278E9" w:rsidP="00AE70B5">
            <w:pPr>
              <w:rPr>
                <w:color w:val="FF0000"/>
                <w:sz w:val="20"/>
                <w:szCs w:val="20"/>
              </w:rPr>
            </w:pPr>
          </w:p>
        </w:tc>
        <w:tc>
          <w:tcPr>
            <w:tcW w:w="709" w:type="dxa"/>
          </w:tcPr>
          <w:p w:rsidR="009278E9" w:rsidRPr="009278E9" w:rsidRDefault="009278E9" w:rsidP="00FB58F3">
            <w:pPr>
              <w:rPr>
                <w:sz w:val="20"/>
                <w:szCs w:val="20"/>
              </w:rPr>
            </w:pPr>
          </w:p>
        </w:tc>
        <w:tc>
          <w:tcPr>
            <w:tcW w:w="1134" w:type="dxa"/>
          </w:tcPr>
          <w:p w:rsidR="009278E9" w:rsidRPr="009278E9" w:rsidRDefault="009278E9" w:rsidP="00FB58F3">
            <w:pPr>
              <w:rPr>
                <w:color w:val="00B050"/>
                <w:sz w:val="20"/>
                <w:szCs w:val="20"/>
              </w:rPr>
            </w:pPr>
            <w:r w:rsidRPr="009278E9">
              <w:rPr>
                <w:sz w:val="20"/>
                <w:szCs w:val="20"/>
              </w:rPr>
              <w:t>44.83</w:t>
            </w:r>
          </w:p>
        </w:tc>
        <w:tc>
          <w:tcPr>
            <w:tcW w:w="851" w:type="dxa"/>
          </w:tcPr>
          <w:p w:rsidR="009278E9" w:rsidRPr="009278E9" w:rsidRDefault="009278E9" w:rsidP="00FB58F3">
            <w:pPr>
              <w:rPr>
                <w:sz w:val="20"/>
                <w:szCs w:val="20"/>
              </w:rPr>
            </w:pPr>
            <w:r>
              <w:rPr>
                <w:sz w:val="20"/>
                <w:szCs w:val="20"/>
              </w:rPr>
              <w:t>100</w:t>
            </w:r>
          </w:p>
        </w:tc>
        <w:tc>
          <w:tcPr>
            <w:tcW w:w="850" w:type="dxa"/>
          </w:tcPr>
          <w:p w:rsidR="009278E9" w:rsidRPr="00F4409A" w:rsidRDefault="009278E9" w:rsidP="00FB58F3">
            <w:pPr>
              <w:rPr>
                <w:color w:val="00B050"/>
                <w:sz w:val="20"/>
                <w:szCs w:val="20"/>
              </w:rPr>
            </w:pPr>
            <w:r w:rsidRPr="00F4409A">
              <w:rPr>
                <w:color w:val="00B050"/>
                <w:sz w:val="20"/>
                <w:szCs w:val="20"/>
              </w:rPr>
              <w:t>44.83</w:t>
            </w:r>
          </w:p>
        </w:tc>
        <w:tc>
          <w:tcPr>
            <w:tcW w:w="709" w:type="dxa"/>
          </w:tcPr>
          <w:p w:rsidR="009278E9" w:rsidRPr="00F66B7D" w:rsidRDefault="009278E9" w:rsidP="00FB58F3">
            <w:pPr>
              <w:rPr>
                <w:sz w:val="20"/>
                <w:szCs w:val="20"/>
              </w:rPr>
            </w:pPr>
            <w:r>
              <w:rPr>
                <w:sz w:val="20"/>
                <w:szCs w:val="20"/>
              </w:rPr>
              <w:t>100</w:t>
            </w:r>
          </w:p>
        </w:tc>
      </w:tr>
      <w:tr w:rsidR="009278E9" w:rsidRPr="008D1DD6" w:rsidTr="00F4409A">
        <w:tc>
          <w:tcPr>
            <w:tcW w:w="1589" w:type="dxa"/>
          </w:tcPr>
          <w:p w:rsidR="009278E9" w:rsidRPr="008D1DD6" w:rsidRDefault="009278E9" w:rsidP="00AE70B5">
            <w:pPr>
              <w:rPr>
                <w:b/>
                <w:sz w:val="20"/>
                <w:szCs w:val="20"/>
              </w:rPr>
            </w:pPr>
            <w:r w:rsidRPr="008D1DD6">
              <w:rPr>
                <w:b/>
                <w:sz w:val="20"/>
                <w:szCs w:val="20"/>
              </w:rPr>
              <w:t>Итого</w:t>
            </w:r>
          </w:p>
        </w:tc>
        <w:tc>
          <w:tcPr>
            <w:tcW w:w="822" w:type="dxa"/>
          </w:tcPr>
          <w:p w:rsidR="009278E9" w:rsidRPr="009278E9" w:rsidRDefault="009278E9" w:rsidP="00FB58F3">
            <w:pPr>
              <w:rPr>
                <w:sz w:val="20"/>
                <w:szCs w:val="20"/>
              </w:rPr>
            </w:pPr>
          </w:p>
        </w:tc>
        <w:tc>
          <w:tcPr>
            <w:tcW w:w="567" w:type="dxa"/>
          </w:tcPr>
          <w:p w:rsidR="009278E9" w:rsidRPr="009278E9" w:rsidRDefault="009278E9" w:rsidP="00FB58F3">
            <w:pPr>
              <w:rPr>
                <w:sz w:val="20"/>
                <w:szCs w:val="20"/>
              </w:rPr>
            </w:pPr>
          </w:p>
        </w:tc>
        <w:tc>
          <w:tcPr>
            <w:tcW w:w="850" w:type="dxa"/>
          </w:tcPr>
          <w:p w:rsidR="009278E9" w:rsidRPr="009278E9" w:rsidRDefault="009278E9" w:rsidP="00FB58F3">
            <w:pPr>
              <w:rPr>
                <w:color w:val="C00000"/>
                <w:sz w:val="20"/>
                <w:szCs w:val="20"/>
              </w:rPr>
            </w:pPr>
          </w:p>
        </w:tc>
        <w:tc>
          <w:tcPr>
            <w:tcW w:w="709" w:type="dxa"/>
          </w:tcPr>
          <w:p w:rsidR="009278E9" w:rsidRPr="009278E9" w:rsidRDefault="009278E9" w:rsidP="00FB58F3">
            <w:pPr>
              <w:rPr>
                <w:sz w:val="20"/>
                <w:szCs w:val="20"/>
              </w:rPr>
            </w:pPr>
            <w:r w:rsidRPr="009278E9">
              <w:rPr>
                <w:sz w:val="20"/>
                <w:szCs w:val="20"/>
              </w:rPr>
              <w:t>93.2</w:t>
            </w:r>
          </w:p>
        </w:tc>
        <w:tc>
          <w:tcPr>
            <w:tcW w:w="850" w:type="dxa"/>
          </w:tcPr>
          <w:p w:rsidR="009278E9" w:rsidRPr="009278E9" w:rsidRDefault="009278E9" w:rsidP="00FB58F3">
            <w:pPr>
              <w:rPr>
                <w:sz w:val="20"/>
                <w:szCs w:val="20"/>
              </w:rPr>
            </w:pPr>
          </w:p>
        </w:tc>
        <w:tc>
          <w:tcPr>
            <w:tcW w:w="709" w:type="dxa"/>
          </w:tcPr>
          <w:p w:rsidR="009278E9" w:rsidRPr="009278E9" w:rsidRDefault="009278E9" w:rsidP="00FB58F3">
            <w:pPr>
              <w:rPr>
                <w:sz w:val="20"/>
                <w:szCs w:val="20"/>
              </w:rPr>
            </w:pPr>
          </w:p>
        </w:tc>
        <w:tc>
          <w:tcPr>
            <w:tcW w:w="1134" w:type="dxa"/>
          </w:tcPr>
          <w:p w:rsidR="009278E9" w:rsidRPr="009278E9" w:rsidRDefault="009278E9" w:rsidP="00FB58F3">
            <w:pPr>
              <w:rPr>
                <w:color w:val="00B050"/>
                <w:sz w:val="20"/>
                <w:szCs w:val="20"/>
              </w:rPr>
            </w:pPr>
          </w:p>
        </w:tc>
        <w:tc>
          <w:tcPr>
            <w:tcW w:w="851" w:type="dxa"/>
          </w:tcPr>
          <w:p w:rsidR="009278E9" w:rsidRPr="009278E9" w:rsidRDefault="009278E9" w:rsidP="00FB58F3">
            <w:pPr>
              <w:rPr>
                <w:sz w:val="20"/>
                <w:szCs w:val="20"/>
              </w:rPr>
            </w:pPr>
            <w:r>
              <w:rPr>
                <w:sz w:val="20"/>
                <w:szCs w:val="20"/>
              </w:rPr>
              <w:t>98</w:t>
            </w:r>
          </w:p>
        </w:tc>
        <w:tc>
          <w:tcPr>
            <w:tcW w:w="850" w:type="dxa"/>
          </w:tcPr>
          <w:p w:rsidR="009278E9" w:rsidRPr="00856E68" w:rsidRDefault="00856E68" w:rsidP="00FB58F3">
            <w:pPr>
              <w:rPr>
                <w:b/>
                <w:color w:val="00B050"/>
                <w:sz w:val="20"/>
                <w:szCs w:val="20"/>
              </w:rPr>
            </w:pPr>
            <w:r w:rsidRPr="00856E68">
              <w:rPr>
                <w:b/>
                <w:color w:val="00B050"/>
                <w:sz w:val="20"/>
                <w:szCs w:val="20"/>
              </w:rPr>
              <w:t>38.3</w:t>
            </w:r>
          </w:p>
        </w:tc>
        <w:tc>
          <w:tcPr>
            <w:tcW w:w="709" w:type="dxa"/>
          </w:tcPr>
          <w:p w:rsidR="009278E9" w:rsidRPr="00F66B7D" w:rsidRDefault="009278E9" w:rsidP="00FB58F3">
            <w:pPr>
              <w:rPr>
                <w:sz w:val="20"/>
                <w:szCs w:val="20"/>
              </w:rPr>
            </w:pPr>
            <w:r>
              <w:rPr>
                <w:sz w:val="20"/>
                <w:szCs w:val="20"/>
              </w:rPr>
              <w:t>99</w:t>
            </w:r>
          </w:p>
        </w:tc>
      </w:tr>
    </w:tbl>
    <w:p w:rsidR="00F4409A" w:rsidRDefault="00F4409A" w:rsidP="00FB58F3"/>
    <w:p w:rsidR="0012786B" w:rsidRPr="0012786B" w:rsidRDefault="00FB58F3" w:rsidP="0012786B">
      <w:pPr>
        <w:autoSpaceDE w:val="0"/>
        <w:autoSpaceDN w:val="0"/>
        <w:adjustRightInd w:val="0"/>
        <w:rPr>
          <w:rFonts w:eastAsiaTheme="minorHAnsi"/>
          <w:lang w:eastAsia="en-US"/>
        </w:rPr>
      </w:pPr>
      <w:r>
        <w:t xml:space="preserve">   </w:t>
      </w:r>
      <w:r w:rsidRPr="004B3CD6">
        <w:t>Изучая мониторинг срав</w:t>
      </w:r>
      <w:r>
        <w:t xml:space="preserve">нения качества знаний </w:t>
      </w:r>
      <w:r w:rsidR="00C11D2E">
        <w:t xml:space="preserve">по годам,  по четвертям,  наблюдаем  рост </w:t>
      </w:r>
      <w:proofErr w:type="gramStart"/>
      <w:r w:rsidR="00856E68">
        <w:t>КЗ</w:t>
      </w:r>
      <w:proofErr w:type="gramEnd"/>
      <w:r w:rsidR="00856E68">
        <w:t xml:space="preserve"> в 38.3</w:t>
      </w:r>
      <w:r w:rsidR="00856E68" w:rsidRPr="009E3E31">
        <w:t>%</w:t>
      </w:r>
      <w:r w:rsidR="00856E68">
        <w:t>.</w:t>
      </w:r>
      <w:r w:rsidRPr="0012786B">
        <w:rPr>
          <w:sz w:val="28"/>
        </w:rPr>
        <w:t xml:space="preserve"> </w:t>
      </w:r>
      <w:r>
        <w:t xml:space="preserve"> З</w:t>
      </w:r>
      <w:r w:rsidRPr="003330E1">
        <w:t xml:space="preserve">начительная динамика % </w:t>
      </w:r>
      <w:r>
        <w:t xml:space="preserve"> КЗ  наблюдалась только в </w:t>
      </w:r>
      <w:r w:rsidRPr="003330E1">
        <w:t xml:space="preserve">2017- 2018 </w:t>
      </w:r>
      <w:r w:rsidR="0012786B">
        <w:t xml:space="preserve">у. </w:t>
      </w:r>
      <w:r w:rsidRPr="003330E1">
        <w:t>году.</w:t>
      </w:r>
      <w:r>
        <w:t xml:space="preserve"> По</w:t>
      </w:r>
      <w:r w:rsidR="0012786B">
        <w:t xml:space="preserve"> ср/ш значительная динамика на  4%, такие показатели наблюдаются по итогам </w:t>
      </w:r>
      <w:proofErr w:type="spellStart"/>
      <w:proofErr w:type="gramStart"/>
      <w:r w:rsidR="0012786B">
        <w:t>пр</w:t>
      </w:r>
      <w:proofErr w:type="spellEnd"/>
      <w:proofErr w:type="gramEnd"/>
      <w:r w:rsidR="0012786B">
        <w:t xml:space="preserve">/у/г и </w:t>
      </w:r>
      <w:r w:rsidR="0012786B" w:rsidRPr="003330E1">
        <w:t xml:space="preserve">2017- 2018 </w:t>
      </w:r>
      <w:r w:rsidR="0012786B">
        <w:t xml:space="preserve">у. </w:t>
      </w:r>
      <w:r w:rsidR="0012786B" w:rsidRPr="003330E1">
        <w:t>году.</w:t>
      </w:r>
      <w:r w:rsidR="0012786B">
        <w:t xml:space="preserve">  </w:t>
      </w:r>
      <w:r w:rsidR="001014A2">
        <w:t xml:space="preserve">По четвертям каждого </w:t>
      </w:r>
      <w:proofErr w:type="spellStart"/>
      <w:r w:rsidR="001014A2">
        <w:t>у.г</w:t>
      </w:r>
      <w:proofErr w:type="spellEnd"/>
      <w:r w:rsidR="001014A2">
        <w:t xml:space="preserve">. динамика наблюдается только </w:t>
      </w:r>
      <w:proofErr w:type="gramStart"/>
      <w:r w:rsidR="001014A2">
        <w:t>в</w:t>
      </w:r>
      <w:proofErr w:type="gramEnd"/>
      <w:r w:rsidR="001014A2">
        <w:t xml:space="preserve"> э/у/г. и в 2017-18 </w:t>
      </w:r>
      <w:proofErr w:type="spellStart"/>
      <w:r w:rsidR="001014A2">
        <w:t>у.г</w:t>
      </w:r>
      <w:proofErr w:type="spellEnd"/>
      <w:r w:rsidR="001014A2">
        <w:t xml:space="preserve">., а  </w:t>
      </w:r>
      <w:proofErr w:type="gramStart"/>
      <w:r w:rsidR="001014A2">
        <w:t>во</w:t>
      </w:r>
      <w:proofErr w:type="gramEnd"/>
      <w:r w:rsidR="001014A2">
        <w:t xml:space="preserve"> всех остальных периодах-нет динамики. </w:t>
      </w:r>
      <w:r w:rsidRPr="003330E1">
        <w:t xml:space="preserve"> А в целом на двух ступеня</w:t>
      </w:r>
      <w:r w:rsidR="0012786B">
        <w:t xml:space="preserve">х обучения вместе взятые </w:t>
      </w:r>
      <w:r w:rsidRPr="003330E1">
        <w:t>наблюдается динамика</w:t>
      </w:r>
      <w:r w:rsidR="00C11D2E" w:rsidRPr="00C11D2E">
        <w:t xml:space="preserve"> </w:t>
      </w:r>
      <w:r w:rsidR="00C11D2E">
        <w:t>на 4</w:t>
      </w:r>
      <w:r w:rsidR="00C11D2E" w:rsidRPr="003330E1">
        <w:t>%</w:t>
      </w:r>
      <w:r w:rsidRPr="003330E1">
        <w:t>.</w:t>
      </w:r>
      <w:r>
        <w:t xml:space="preserve"> </w:t>
      </w:r>
      <w:r w:rsidR="0012786B">
        <w:rPr>
          <w:rFonts w:eastAsiaTheme="minorHAnsi"/>
          <w:lang w:eastAsia="en-US"/>
        </w:rPr>
        <w:t>За 5</w:t>
      </w:r>
      <w:r w:rsidR="0012786B" w:rsidRPr="0012786B">
        <w:rPr>
          <w:rFonts w:eastAsiaTheme="minorHAnsi"/>
          <w:lang w:eastAsia="en-US"/>
        </w:rPr>
        <w:t xml:space="preserve"> лет  наблюд</w:t>
      </w:r>
      <w:r w:rsidR="001014A2">
        <w:rPr>
          <w:rFonts w:eastAsiaTheme="minorHAnsi"/>
          <w:lang w:eastAsia="en-US"/>
        </w:rPr>
        <w:t>ается положительная динамика КЗ.</w:t>
      </w:r>
      <w:r w:rsidR="001014A2" w:rsidRPr="001014A2">
        <w:t xml:space="preserve"> </w:t>
      </w:r>
      <w:r w:rsidR="001014A2">
        <w:t xml:space="preserve">Итак,  </w:t>
      </w:r>
      <w:r w:rsidR="001014A2">
        <w:rPr>
          <w:i/>
        </w:rPr>
        <w:t>п</w:t>
      </w:r>
      <w:r w:rsidR="001014A2" w:rsidRPr="00AB7E1E">
        <w:rPr>
          <w:i/>
        </w:rPr>
        <w:t>ри усвоении программы основного общего и среднего общего образования</w:t>
      </w:r>
      <w:r w:rsidR="001014A2">
        <w:rPr>
          <w:i/>
        </w:rPr>
        <w:t xml:space="preserve"> </w:t>
      </w:r>
      <w:r w:rsidR="0080277E">
        <w:t xml:space="preserve"> </w:t>
      </w:r>
      <w:r w:rsidR="001014A2">
        <w:t xml:space="preserve"> наблюдается положительная динамика</w:t>
      </w:r>
      <w:r w:rsidR="00AE7137">
        <w:t xml:space="preserve"> </w:t>
      </w:r>
      <w:proofErr w:type="gramStart"/>
      <w:r w:rsidR="00AE7137">
        <w:t>КЗ</w:t>
      </w:r>
      <w:proofErr w:type="gramEnd"/>
      <w:r w:rsidR="00AE7137">
        <w:t xml:space="preserve"> </w:t>
      </w:r>
      <w:r w:rsidR="001014A2">
        <w:t xml:space="preserve"> на 4%, по н/ш снижение на 2%</w:t>
      </w:r>
    </w:p>
    <w:p w:rsidR="00FB58F3" w:rsidRPr="0078366A" w:rsidRDefault="00FB58F3" w:rsidP="00FB58F3"/>
    <w:p w:rsidR="00FB58F3" w:rsidRDefault="00FB58F3" w:rsidP="00FB58F3">
      <w:r>
        <w:t xml:space="preserve">Но вместе с тем, </w:t>
      </w:r>
      <w:proofErr w:type="gramStart"/>
      <w:r>
        <w:t>в</w:t>
      </w:r>
      <w:proofErr w:type="gramEnd"/>
      <w:r>
        <w:t xml:space="preserve"> э/у/г можем гордиться </w:t>
      </w:r>
      <w:proofErr w:type="gramStart"/>
      <w:r>
        <w:t>успехами</w:t>
      </w:r>
      <w:proofErr w:type="gramEnd"/>
      <w:r>
        <w:t xml:space="preserve"> наших учащихся. Ученицы 9-класса </w:t>
      </w:r>
      <w:r w:rsidR="0012786B">
        <w:t xml:space="preserve"> </w:t>
      </w:r>
      <w:proofErr w:type="spellStart"/>
      <w:r w:rsidR="0012786B">
        <w:t>Осор</w:t>
      </w:r>
      <w:proofErr w:type="spellEnd"/>
      <w:r w:rsidR="0012786B">
        <w:t xml:space="preserve"> к. </w:t>
      </w:r>
      <w:proofErr w:type="spellStart"/>
      <w:r w:rsidR="0012786B">
        <w:t>Нурия</w:t>
      </w:r>
      <w:proofErr w:type="spellEnd"/>
      <w:r w:rsidR="0012786B">
        <w:t xml:space="preserve"> и </w:t>
      </w:r>
      <w:proofErr w:type="spellStart"/>
      <w:r w:rsidR="0012786B">
        <w:t>Омурбекова</w:t>
      </w:r>
      <w:proofErr w:type="spellEnd"/>
      <w:r w:rsidR="0012786B">
        <w:t xml:space="preserve"> </w:t>
      </w:r>
      <w:proofErr w:type="spellStart"/>
      <w:r w:rsidR="0012786B">
        <w:t>Илана</w:t>
      </w:r>
      <w:proofErr w:type="spellEnd"/>
      <w:r>
        <w:t xml:space="preserve"> </w:t>
      </w:r>
      <w:proofErr w:type="gramStart"/>
      <w:r>
        <w:t>закончили школу</w:t>
      </w:r>
      <w:proofErr w:type="gramEnd"/>
      <w:r>
        <w:t xml:space="preserve"> на отлично, став обладателями свидетельства особого о</w:t>
      </w:r>
      <w:r w:rsidR="00506301">
        <w:t xml:space="preserve">бразца. Есть надежда, что через </w:t>
      </w:r>
      <w:r>
        <w:t>два года они нам принесут такой же успех  став обладателями аттестата ос</w:t>
      </w:r>
      <w:r w:rsidR="00506301">
        <w:t xml:space="preserve">обого образца </w:t>
      </w:r>
      <w:r>
        <w:t xml:space="preserve"> по образовательным программам среднего общего образования в форме цифрового  тестирования «Алтын тамга»</w:t>
      </w:r>
      <w:r w:rsidR="0012786B">
        <w:t xml:space="preserve">, но в прошлом тоже обладатель свидетельства особого образца, ныне выпускница </w:t>
      </w:r>
      <w:proofErr w:type="spellStart"/>
      <w:r w:rsidR="0012786B">
        <w:t>Самат</w:t>
      </w:r>
      <w:proofErr w:type="spellEnd"/>
      <w:r w:rsidR="0012786B">
        <w:t xml:space="preserve"> </w:t>
      </w:r>
      <w:proofErr w:type="spellStart"/>
      <w:r w:rsidR="0012786B">
        <w:t>к.З</w:t>
      </w:r>
      <w:proofErr w:type="spellEnd"/>
      <w:r w:rsidR="0012786B">
        <w:t xml:space="preserve">. в этом </w:t>
      </w:r>
      <w:proofErr w:type="spellStart"/>
      <w:r w:rsidR="0012786B">
        <w:t>у.г</w:t>
      </w:r>
      <w:proofErr w:type="spellEnd"/>
      <w:r w:rsidR="0012786B">
        <w:t>. отказалась от такой привилегии.</w:t>
      </w:r>
    </w:p>
    <w:p w:rsidR="0012786B" w:rsidRDefault="0012786B" w:rsidP="00FB58F3">
      <w:r>
        <w:t xml:space="preserve">Успеваемость учащихся   по средней школе была и остается </w:t>
      </w:r>
      <w:r w:rsidRPr="009E3E31">
        <w:t xml:space="preserve">100% </w:t>
      </w:r>
      <w:r>
        <w:t xml:space="preserve"> на протяжении последних лет, как и в н/ш, но вот в этом </w:t>
      </w:r>
      <w:proofErr w:type="spellStart"/>
      <w:r>
        <w:t>у.г</w:t>
      </w:r>
      <w:proofErr w:type="spellEnd"/>
      <w:r>
        <w:t>. все-таки н/ш дала результаты</w:t>
      </w:r>
      <w:r w:rsidR="00506301">
        <w:t xml:space="preserve"> (плоды)</w:t>
      </w:r>
      <w:r>
        <w:t xml:space="preserve"> своего обучения и </w:t>
      </w:r>
      <w:r w:rsidR="00AE70B5">
        <w:t xml:space="preserve">оставила 3-х второгодников. </w:t>
      </w:r>
      <w:r>
        <w:t xml:space="preserve"> А вот </w:t>
      </w:r>
      <w:r w:rsidRPr="009E3E31">
        <w:t>успеваемость</w:t>
      </w:r>
      <w:r>
        <w:t xml:space="preserve"> по о/ш за период пандемии составляла 100%, в этом </w:t>
      </w:r>
      <w:proofErr w:type="spellStart"/>
      <w:r>
        <w:t>у.г</w:t>
      </w:r>
      <w:proofErr w:type="spellEnd"/>
      <w:r>
        <w:t xml:space="preserve">. имеются </w:t>
      </w:r>
      <w:proofErr w:type="gramStart"/>
      <w:r>
        <w:t>учащиеся</w:t>
      </w:r>
      <w:proofErr w:type="gramEnd"/>
      <w:r>
        <w:t xml:space="preserve"> оставленные на осень. </w:t>
      </w:r>
    </w:p>
    <w:p w:rsidR="00FB58F3" w:rsidRDefault="00FB58F3" w:rsidP="00FB58F3">
      <w:r>
        <w:t>Рассмотрим показатели учебной деятельности отдельно  по предметам и учителям-предметникам</w:t>
      </w:r>
    </w:p>
    <w:p w:rsidR="00D541D4" w:rsidRDefault="00D541D4" w:rsidP="00FB58F3"/>
    <w:p w:rsidR="00D541D4" w:rsidRDefault="00D541D4" w:rsidP="00FB58F3"/>
    <w:p w:rsidR="00D541D4" w:rsidRDefault="00D541D4" w:rsidP="00FB58F3"/>
    <w:p w:rsidR="00D541D4" w:rsidRDefault="00D541D4" w:rsidP="00FB58F3"/>
    <w:p w:rsidR="00D541D4" w:rsidRDefault="00D541D4" w:rsidP="00FB58F3"/>
    <w:p w:rsidR="00D541D4" w:rsidRDefault="00D541D4" w:rsidP="00FB58F3"/>
    <w:p w:rsidR="00856E68" w:rsidRPr="00223A8B" w:rsidRDefault="00856E68" w:rsidP="00FB58F3"/>
    <w:p w:rsidR="00FB58F3" w:rsidRPr="008644CE" w:rsidRDefault="00FB58F3" w:rsidP="00FB58F3">
      <w:pPr>
        <w:rPr>
          <w:b/>
        </w:rPr>
      </w:pPr>
      <w:r w:rsidRPr="008644CE">
        <w:rPr>
          <w:b/>
        </w:rPr>
        <w:lastRenderedPageBreak/>
        <w:t xml:space="preserve">Сравнительный </w:t>
      </w:r>
      <w:r>
        <w:rPr>
          <w:b/>
        </w:rPr>
        <w:t>мониторинг по предметам</w:t>
      </w:r>
      <w:r w:rsidRPr="008644CE">
        <w:rPr>
          <w:b/>
        </w:rPr>
        <w:t xml:space="preserve"> за </w:t>
      </w:r>
      <w:r w:rsidRPr="008644CE">
        <w:rPr>
          <w:b/>
          <w:lang w:val="ky-KG"/>
        </w:rPr>
        <w:t>3</w:t>
      </w:r>
      <w:r w:rsidRPr="008644CE">
        <w:rPr>
          <w:b/>
        </w:rPr>
        <w:t xml:space="preserve"> года </w:t>
      </w:r>
    </w:p>
    <w:p w:rsidR="00FB58F3" w:rsidRPr="008644CE" w:rsidRDefault="00FB58F3" w:rsidP="00FB58F3">
      <w:pPr>
        <w:ind w:left="-360" w:firstLine="360"/>
        <w:jc w:val="center"/>
        <w:rPr>
          <w:b/>
        </w:rPr>
      </w:pPr>
    </w:p>
    <w:tbl>
      <w:tblPr>
        <w:tblW w:w="10792" w:type="dxa"/>
        <w:jc w:val="center"/>
        <w:tblInd w:w="-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3"/>
        <w:gridCol w:w="708"/>
        <w:gridCol w:w="851"/>
        <w:gridCol w:w="797"/>
        <w:gridCol w:w="762"/>
        <w:gridCol w:w="798"/>
        <w:gridCol w:w="752"/>
        <w:gridCol w:w="851"/>
        <w:gridCol w:w="806"/>
        <w:gridCol w:w="806"/>
        <w:gridCol w:w="806"/>
        <w:gridCol w:w="806"/>
        <w:gridCol w:w="806"/>
      </w:tblGrid>
      <w:tr w:rsidR="00AE70B5" w:rsidRPr="008644CE" w:rsidTr="00AE70B5">
        <w:trPr>
          <w:trHeight w:val="543"/>
          <w:jc w:val="center"/>
        </w:trPr>
        <w:tc>
          <w:tcPr>
            <w:tcW w:w="1243" w:type="dxa"/>
            <w:vMerge w:val="restart"/>
            <w:tcBorders>
              <w:top w:val="single" w:sz="4" w:space="0" w:color="auto"/>
              <w:left w:val="single" w:sz="4" w:space="0" w:color="auto"/>
              <w:bottom w:val="single" w:sz="4" w:space="0" w:color="auto"/>
              <w:right w:val="single" w:sz="4" w:space="0" w:color="auto"/>
            </w:tcBorders>
            <w:hideMark/>
          </w:tcPr>
          <w:p w:rsidR="00AE70B5" w:rsidRPr="003A4C3C" w:rsidRDefault="00AE70B5" w:rsidP="00FB58F3">
            <w:pPr>
              <w:spacing w:line="276" w:lineRule="auto"/>
              <w:jc w:val="center"/>
              <w:rPr>
                <w:b/>
                <w:sz w:val="22"/>
                <w:szCs w:val="22"/>
                <w:lang w:eastAsia="en-US"/>
              </w:rPr>
            </w:pPr>
            <w:proofErr w:type="spellStart"/>
            <w:r w:rsidRPr="003A4C3C">
              <w:rPr>
                <w:b/>
                <w:sz w:val="22"/>
                <w:szCs w:val="22"/>
                <w:lang w:eastAsia="en-US"/>
              </w:rPr>
              <w:t>Предм</w:t>
            </w:r>
            <w:proofErr w:type="spellEnd"/>
          </w:p>
        </w:tc>
        <w:tc>
          <w:tcPr>
            <w:tcW w:w="2356" w:type="dxa"/>
            <w:gridSpan w:val="3"/>
            <w:tcBorders>
              <w:top w:val="single" w:sz="4" w:space="0" w:color="auto"/>
              <w:left w:val="single" w:sz="4" w:space="0" w:color="auto"/>
              <w:bottom w:val="single" w:sz="4" w:space="0" w:color="auto"/>
              <w:right w:val="single" w:sz="4" w:space="0" w:color="auto"/>
            </w:tcBorders>
          </w:tcPr>
          <w:p w:rsidR="00AE70B5" w:rsidRPr="003A4C3C" w:rsidRDefault="00AE70B5" w:rsidP="00FB58F3">
            <w:pPr>
              <w:spacing w:line="276" w:lineRule="auto"/>
              <w:jc w:val="center"/>
              <w:rPr>
                <w:b/>
                <w:bCs/>
                <w:sz w:val="22"/>
                <w:szCs w:val="22"/>
                <w:lang w:eastAsia="en-US"/>
              </w:rPr>
            </w:pPr>
            <w:r w:rsidRPr="003A4C3C">
              <w:rPr>
                <w:b/>
                <w:bCs/>
                <w:sz w:val="22"/>
                <w:szCs w:val="22"/>
                <w:lang w:eastAsia="en-US"/>
              </w:rPr>
              <w:t>201</w:t>
            </w:r>
            <w:r w:rsidRPr="003A4C3C">
              <w:rPr>
                <w:b/>
                <w:bCs/>
                <w:sz w:val="22"/>
                <w:szCs w:val="22"/>
                <w:lang w:val="ky-KG" w:eastAsia="en-US"/>
              </w:rPr>
              <w:t>9</w:t>
            </w:r>
            <w:r w:rsidRPr="003A4C3C">
              <w:rPr>
                <w:b/>
                <w:bCs/>
                <w:sz w:val="22"/>
                <w:szCs w:val="22"/>
                <w:lang w:eastAsia="en-US"/>
              </w:rPr>
              <w:t xml:space="preserve">-2020 </w:t>
            </w:r>
          </w:p>
          <w:p w:rsidR="00AE70B5" w:rsidRPr="003A4C3C" w:rsidRDefault="00AE70B5" w:rsidP="00FB58F3">
            <w:pPr>
              <w:spacing w:line="276" w:lineRule="auto"/>
              <w:jc w:val="center"/>
              <w:rPr>
                <w:b/>
                <w:bCs/>
                <w:sz w:val="22"/>
                <w:szCs w:val="22"/>
                <w:lang w:eastAsia="en-US"/>
              </w:rPr>
            </w:pPr>
            <w:r w:rsidRPr="003A4C3C">
              <w:rPr>
                <w:b/>
                <w:bCs/>
                <w:sz w:val="22"/>
                <w:szCs w:val="22"/>
                <w:lang w:eastAsia="en-US"/>
              </w:rPr>
              <w:t>учебный год</w:t>
            </w:r>
          </w:p>
        </w:tc>
        <w:tc>
          <w:tcPr>
            <w:tcW w:w="762" w:type="dxa"/>
            <w:tcBorders>
              <w:top w:val="single" w:sz="4" w:space="0" w:color="auto"/>
              <w:left w:val="single" w:sz="4" w:space="0" w:color="auto"/>
              <w:bottom w:val="single" w:sz="4" w:space="0" w:color="auto"/>
              <w:right w:val="single" w:sz="4" w:space="0" w:color="auto"/>
            </w:tcBorders>
          </w:tcPr>
          <w:p w:rsidR="00AE70B5" w:rsidRPr="003A4C3C" w:rsidRDefault="00AE70B5" w:rsidP="00FB58F3">
            <w:pPr>
              <w:spacing w:line="276" w:lineRule="auto"/>
              <w:jc w:val="center"/>
              <w:rPr>
                <w:b/>
                <w:bCs/>
                <w:sz w:val="22"/>
                <w:szCs w:val="22"/>
                <w:lang w:eastAsia="en-US"/>
              </w:rPr>
            </w:pPr>
            <w:r w:rsidRPr="003A4C3C">
              <w:rPr>
                <w:b/>
                <w:bCs/>
                <w:sz w:val="22"/>
                <w:szCs w:val="22"/>
                <w:lang w:eastAsia="en-US"/>
              </w:rPr>
              <w:t>динамика</w:t>
            </w:r>
          </w:p>
        </w:tc>
        <w:tc>
          <w:tcPr>
            <w:tcW w:w="2401" w:type="dxa"/>
            <w:gridSpan w:val="3"/>
            <w:tcBorders>
              <w:top w:val="single" w:sz="4" w:space="0" w:color="auto"/>
              <w:left w:val="single" w:sz="4" w:space="0" w:color="auto"/>
              <w:bottom w:val="single" w:sz="4" w:space="0" w:color="auto"/>
              <w:right w:val="single" w:sz="4" w:space="0" w:color="auto"/>
            </w:tcBorders>
          </w:tcPr>
          <w:p w:rsidR="00AE70B5" w:rsidRPr="003A4C3C" w:rsidRDefault="00AE70B5" w:rsidP="00FB58F3">
            <w:pPr>
              <w:spacing w:line="276" w:lineRule="auto"/>
              <w:jc w:val="center"/>
              <w:rPr>
                <w:b/>
                <w:bCs/>
                <w:sz w:val="22"/>
                <w:szCs w:val="22"/>
                <w:lang w:eastAsia="en-US"/>
              </w:rPr>
            </w:pPr>
            <w:r w:rsidRPr="003A4C3C">
              <w:rPr>
                <w:b/>
                <w:bCs/>
                <w:sz w:val="22"/>
                <w:szCs w:val="22"/>
                <w:lang w:eastAsia="en-US"/>
              </w:rPr>
              <w:t>2020-2021</w:t>
            </w:r>
          </w:p>
          <w:p w:rsidR="00AE70B5" w:rsidRPr="003A4C3C" w:rsidRDefault="00AE70B5" w:rsidP="00FB58F3">
            <w:pPr>
              <w:spacing w:line="276" w:lineRule="auto"/>
              <w:jc w:val="center"/>
              <w:rPr>
                <w:b/>
                <w:bCs/>
                <w:sz w:val="22"/>
                <w:szCs w:val="22"/>
                <w:lang w:eastAsia="en-US"/>
              </w:rPr>
            </w:pPr>
            <w:r w:rsidRPr="003A4C3C">
              <w:rPr>
                <w:b/>
                <w:bCs/>
                <w:sz w:val="22"/>
                <w:szCs w:val="22"/>
                <w:lang w:eastAsia="en-US"/>
              </w:rPr>
              <w:t>учебный год</w:t>
            </w:r>
          </w:p>
        </w:tc>
        <w:tc>
          <w:tcPr>
            <w:tcW w:w="806" w:type="dxa"/>
            <w:tcBorders>
              <w:top w:val="single" w:sz="4" w:space="0" w:color="auto"/>
              <w:left w:val="single" w:sz="4" w:space="0" w:color="auto"/>
              <w:bottom w:val="single" w:sz="4" w:space="0" w:color="auto"/>
              <w:right w:val="single" w:sz="4" w:space="0" w:color="auto"/>
            </w:tcBorders>
          </w:tcPr>
          <w:p w:rsidR="00AE70B5" w:rsidRPr="003A4C3C" w:rsidRDefault="00AE70B5" w:rsidP="00FB58F3">
            <w:pPr>
              <w:spacing w:line="276" w:lineRule="auto"/>
              <w:rPr>
                <w:b/>
                <w:bCs/>
                <w:sz w:val="22"/>
                <w:szCs w:val="22"/>
                <w:lang w:eastAsia="en-US"/>
              </w:rPr>
            </w:pPr>
            <w:r>
              <w:rPr>
                <w:b/>
                <w:bCs/>
                <w:sz w:val="22"/>
                <w:szCs w:val="22"/>
                <w:lang w:eastAsia="en-US"/>
              </w:rPr>
              <w:t>динамика</w:t>
            </w:r>
          </w:p>
        </w:tc>
        <w:tc>
          <w:tcPr>
            <w:tcW w:w="2418" w:type="dxa"/>
            <w:gridSpan w:val="3"/>
            <w:tcBorders>
              <w:top w:val="single" w:sz="4" w:space="0" w:color="auto"/>
              <w:left w:val="single" w:sz="4" w:space="0" w:color="auto"/>
              <w:bottom w:val="single" w:sz="4" w:space="0" w:color="auto"/>
              <w:right w:val="single" w:sz="4" w:space="0" w:color="auto"/>
            </w:tcBorders>
          </w:tcPr>
          <w:p w:rsidR="00AE70B5" w:rsidRPr="003A4C3C" w:rsidRDefault="00AE70B5" w:rsidP="00AE70B5">
            <w:pPr>
              <w:spacing w:line="276" w:lineRule="auto"/>
              <w:jc w:val="center"/>
              <w:rPr>
                <w:b/>
                <w:bCs/>
                <w:sz w:val="22"/>
                <w:szCs w:val="22"/>
                <w:lang w:eastAsia="en-US"/>
              </w:rPr>
            </w:pPr>
            <w:r>
              <w:rPr>
                <w:b/>
                <w:bCs/>
                <w:sz w:val="22"/>
                <w:szCs w:val="22"/>
                <w:lang w:eastAsia="en-US"/>
              </w:rPr>
              <w:t>2021-2022</w:t>
            </w:r>
          </w:p>
          <w:p w:rsidR="00AE70B5" w:rsidRDefault="00AE70B5" w:rsidP="00AE70B5">
            <w:pPr>
              <w:spacing w:line="276" w:lineRule="auto"/>
              <w:rPr>
                <w:b/>
                <w:bCs/>
                <w:sz w:val="22"/>
                <w:szCs w:val="22"/>
                <w:lang w:eastAsia="en-US"/>
              </w:rPr>
            </w:pPr>
            <w:r w:rsidRPr="003A4C3C">
              <w:rPr>
                <w:b/>
                <w:bCs/>
                <w:sz w:val="22"/>
                <w:szCs w:val="22"/>
                <w:lang w:eastAsia="en-US"/>
              </w:rPr>
              <w:t>учебный год</w:t>
            </w:r>
          </w:p>
        </w:tc>
        <w:tc>
          <w:tcPr>
            <w:tcW w:w="806" w:type="dxa"/>
            <w:tcBorders>
              <w:top w:val="single" w:sz="4" w:space="0" w:color="auto"/>
              <w:left w:val="single" w:sz="4" w:space="0" w:color="auto"/>
              <w:bottom w:val="single" w:sz="4" w:space="0" w:color="auto"/>
              <w:right w:val="single" w:sz="4" w:space="0" w:color="auto"/>
            </w:tcBorders>
          </w:tcPr>
          <w:p w:rsidR="00AE70B5" w:rsidRPr="003A4C3C" w:rsidRDefault="00AE70B5" w:rsidP="00AE70B5">
            <w:pPr>
              <w:spacing w:line="276" w:lineRule="auto"/>
              <w:rPr>
                <w:b/>
                <w:bCs/>
                <w:sz w:val="22"/>
                <w:szCs w:val="22"/>
                <w:lang w:eastAsia="en-US"/>
              </w:rPr>
            </w:pPr>
            <w:r>
              <w:rPr>
                <w:b/>
                <w:bCs/>
                <w:sz w:val="22"/>
                <w:szCs w:val="22"/>
                <w:lang w:eastAsia="en-US"/>
              </w:rPr>
              <w:t>динамика</w:t>
            </w:r>
          </w:p>
        </w:tc>
      </w:tr>
      <w:tr w:rsidR="00AE70B5" w:rsidRPr="008644CE" w:rsidTr="00AE70B5">
        <w:trPr>
          <w:trHeight w:val="412"/>
          <w:jc w:val="center"/>
        </w:trPr>
        <w:tc>
          <w:tcPr>
            <w:tcW w:w="1243" w:type="dxa"/>
            <w:vMerge/>
            <w:tcBorders>
              <w:top w:val="single" w:sz="4" w:space="0" w:color="auto"/>
              <w:left w:val="single" w:sz="4" w:space="0" w:color="auto"/>
              <w:bottom w:val="single" w:sz="4" w:space="0" w:color="auto"/>
              <w:right w:val="single" w:sz="4" w:space="0" w:color="auto"/>
            </w:tcBorders>
            <w:vAlign w:val="center"/>
            <w:hideMark/>
          </w:tcPr>
          <w:p w:rsidR="00AE70B5" w:rsidRPr="003A4C3C" w:rsidRDefault="00AE70B5" w:rsidP="00FB58F3">
            <w:pPr>
              <w:rPr>
                <w:b/>
                <w:sz w:val="22"/>
                <w:szCs w:val="22"/>
                <w:lang w:eastAsia="en-US"/>
              </w:rPr>
            </w:pPr>
          </w:p>
        </w:tc>
        <w:tc>
          <w:tcPr>
            <w:tcW w:w="708" w:type="dxa"/>
            <w:tcBorders>
              <w:top w:val="single" w:sz="4" w:space="0" w:color="auto"/>
              <w:left w:val="single" w:sz="4" w:space="0" w:color="auto"/>
              <w:bottom w:val="single" w:sz="4" w:space="0" w:color="auto"/>
              <w:right w:val="single" w:sz="4" w:space="0" w:color="auto"/>
            </w:tcBorders>
          </w:tcPr>
          <w:p w:rsidR="00AE70B5" w:rsidRPr="003A4C3C" w:rsidRDefault="00AE70B5" w:rsidP="00FB58F3">
            <w:pPr>
              <w:spacing w:line="276" w:lineRule="auto"/>
              <w:jc w:val="center"/>
              <w:rPr>
                <w:b/>
                <w:sz w:val="22"/>
                <w:szCs w:val="22"/>
                <w:lang w:eastAsia="en-US"/>
              </w:rPr>
            </w:pPr>
            <w:r w:rsidRPr="003A4C3C">
              <w:rPr>
                <w:b/>
                <w:sz w:val="22"/>
                <w:szCs w:val="22"/>
                <w:lang w:eastAsia="en-US"/>
              </w:rPr>
              <w:t>5-9</w:t>
            </w:r>
          </w:p>
        </w:tc>
        <w:tc>
          <w:tcPr>
            <w:tcW w:w="851" w:type="dxa"/>
            <w:tcBorders>
              <w:top w:val="single" w:sz="4" w:space="0" w:color="auto"/>
              <w:left w:val="single" w:sz="4" w:space="0" w:color="auto"/>
              <w:bottom w:val="single" w:sz="4" w:space="0" w:color="auto"/>
              <w:right w:val="single" w:sz="4" w:space="0" w:color="auto"/>
            </w:tcBorders>
          </w:tcPr>
          <w:p w:rsidR="00AE70B5" w:rsidRPr="003A4C3C" w:rsidRDefault="00AE70B5" w:rsidP="00FB58F3">
            <w:pPr>
              <w:spacing w:line="276" w:lineRule="auto"/>
              <w:jc w:val="center"/>
              <w:rPr>
                <w:b/>
                <w:sz w:val="22"/>
                <w:szCs w:val="22"/>
                <w:lang w:eastAsia="en-US"/>
              </w:rPr>
            </w:pPr>
            <w:r w:rsidRPr="003A4C3C">
              <w:rPr>
                <w:b/>
                <w:sz w:val="22"/>
                <w:szCs w:val="22"/>
                <w:lang w:eastAsia="en-US"/>
              </w:rPr>
              <w:t>10-11</w:t>
            </w:r>
          </w:p>
        </w:tc>
        <w:tc>
          <w:tcPr>
            <w:tcW w:w="797" w:type="dxa"/>
            <w:tcBorders>
              <w:top w:val="single" w:sz="4" w:space="0" w:color="auto"/>
              <w:left w:val="single" w:sz="4" w:space="0" w:color="auto"/>
              <w:bottom w:val="single" w:sz="4" w:space="0" w:color="auto"/>
              <w:right w:val="single" w:sz="4" w:space="0" w:color="auto"/>
            </w:tcBorders>
          </w:tcPr>
          <w:p w:rsidR="00AE70B5" w:rsidRPr="003A4C3C" w:rsidRDefault="00AE70B5" w:rsidP="00FB58F3">
            <w:pPr>
              <w:spacing w:line="276" w:lineRule="auto"/>
              <w:jc w:val="center"/>
              <w:rPr>
                <w:b/>
                <w:sz w:val="22"/>
                <w:szCs w:val="22"/>
                <w:lang w:eastAsia="en-US"/>
              </w:rPr>
            </w:pPr>
            <w:r w:rsidRPr="003A4C3C">
              <w:rPr>
                <w:b/>
                <w:sz w:val="22"/>
                <w:szCs w:val="22"/>
                <w:lang w:eastAsia="en-US"/>
              </w:rPr>
              <w:t>Итого</w:t>
            </w:r>
          </w:p>
        </w:tc>
        <w:tc>
          <w:tcPr>
            <w:tcW w:w="762" w:type="dxa"/>
            <w:tcBorders>
              <w:top w:val="single" w:sz="4" w:space="0" w:color="auto"/>
              <w:left w:val="single" w:sz="4" w:space="0" w:color="auto"/>
              <w:bottom w:val="single" w:sz="4" w:space="0" w:color="auto"/>
              <w:right w:val="single" w:sz="4" w:space="0" w:color="auto"/>
            </w:tcBorders>
          </w:tcPr>
          <w:p w:rsidR="00AE70B5" w:rsidRPr="003A4C3C" w:rsidRDefault="00AE70B5" w:rsidP="00FB58F3">
            <w:pPr>
              <w:spacing w:line="276" w:lineRule="auto"/>
              <w:rPr>
                <w:b/>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rsidR="00AE70B5" w:rsidRPr="003A4C3C" w:rsidRDefault="00AE70B5" w:rsidP="00FB58F3">
            <w:pPr>
              <w:spacing w:line="276" w:lineRule="auto"/>
              <w:jc w:val="center"/>
              <w:rPr>
                <w:b/>
                <w:sz w:val="22"/>
                <w:szCs w:val="22"/>
                <w:lang w:eastAsia="en-US"/>
              </w:rPr>
            </w:pPr>
            <w:r w:rsidRPr="003A4C3C">
              <w:rPr>
                <w:b/>
                <w:sz w:val="22"/>
                <w:szCs w:val="22"/>
                <w:lang w:eastAsia="en-US"/>
              </w:rPr>
              <w:t>5-9</w:t>
            </w:r>
          </w:p>
        </w:tc>
        <w:tc>
          <w:tcPr>
            <w:tcW w:w="752" w:type="dxa"/>
            <w:tcBorders>
              <w:top w:val="single" w:sz="4" w:space="0" w:color="auto"/>
              <w:left w:val="single" w:sz="4" w:space="0" w:color="auto"/>
              <w:bottom w:val="single" w:sz="4" w:space="0" w:color="auto"/>
              <w:right w:val="single" w:sz="4" w:space="0" w:color="auto"/>
            </w:tcBorders>
          </w:tcPr>
          <w:p w:rsidR="00AE70B5" w:rsidRPr="003A4C3C" w:rsidRDefault="00AE70B5" w:rsidP="00FB58F3">
            <w:pPr>
              <w:spacing w:line="276" w:lineRule="auto"/>
              <w:jc w:val="center"/>
              <w:rPr>
                <w:b/>
                <w:sz w:val="22"/>
                <w:szCs w:val="22"/>
                <w:lang w:eastAsia="en-US"/>
              </w:rPr>
            </w:pPr>
            <w:r w:rsidRPr="003A4C3C">
              <w:rPr>
                <w:b/>
                <w:sz w:val="22"/>
                <w:szCs w:val="22"/>
                <w:lang w:eastAsia="en-US"/>
              </w:rPr>
              <w:t>10-11</w:t>
            </w:r>
          </w:p>
        </w:tc>
        <w:tc>
          <w:tcPr>
            <w:tcW w:w="851" w:type="dxa"/>
            <w:tcBorders>
              <w:top w:val="single" w:sz="4" w:space="0" w:color="auto"/>
              <w:left w:val="single" w:sz="4" w:space="0" w:color="auto"/>
              <w:bottom w:val="single" w:sz="4" w:space="0" w:color="auto"/>
              <w:right w:val="single" w:sz="4" w:space="0" w:color="auto"/>
            </w:tcBorders>
          </w:tcPr>
          <w:p w:rsidR="00AE70B5" w:rsidRPr="003A4C3C" w:rsidRDefault="00AE70B5" w:rsidP="00FB58F3">
            <w:pPr>
              <w:spacing w:line="276" w:lineRule="auto"/>
              <w:jc w:val="center"/>
              <w:rPr>
                <w:b/>
                <w:sz w:val="22"/>
                <w:szCs w:val="22"/>
                <w:lang w:eastAsia="en-US"/>
              </w:rPr>
            </w:pPr>
            <w:r w:rsidRPr="003A4C3C">
              <w:rPr>
                <w:b/>
                <w:sz w:val="22"/>
                <w:szCs w:val="22"/>
                <w:lang w:eastAsia="en-US"/>
              </w:rPr>
              <w:t>Итого</w:t>
            </w:r>
          </w:p>
        </w:tc>
        <w:tc>
          <w:tcPr>
            <w:tcW w:w="806" w:type="dxa"/>
            <w:tcBorders>
              <w:top w:val="single" w:sz="4" w:space="0" w:color="auto"/>
              <w:left w:val="single" w:sz="4" w:space="0" w:color="auto"/>
              <w:bottom w:val="single" w:sz="4" w:space="0" w:color="auto"/>
              <w:right w:val="single" w:sz="4" w:space="0" w:color="auto"/>
            </w:tcBorders>
          </w:tcPr>
          <w:p w:rsidR="00AE70B5" w:rsidRPr="003A4C3C" w:rsidRDefault="00AE70B5" w:rsidP="00FB58F3">
            <w:pPr>
              <w:spacing w:line="276" w:lineRule="auto"/>
              <w:jc w:val="center"/>
              <w:rPr>
                <w:b/>
                <w:sz w:val="22"/>
                <w:szCs w:val="22"/>
                <w:lang w:eastAsia="en-US"/>
              </w:rPr>
            </w:pPr>
          </w:p>
        </w:tc>
        <w:tc>
          <w:tcPr>
            <w:tcW w:w="806" w:type="dxa"/>
            <w:tcBorders>
              <w:top w:val="single" w:sz="4" w:space="0" w:color="auto"/>
              <w:left w:val="single" w:sz="4" w:space="0" w:color="auto"/>
              <w:bottom w:val="single" w:sz="4" w:space="0" w:color="auto"/>
              <w:right w:val="single" w:sz="4" w:space="0" w:color="auto"/>
            </w:tcBorders>
          </w:tcPr>
          <w:p w:rsidR="00AE70B5" w:rsidRPr="003A4C3C" w:rsidRDefault="00AE70B5" w:rsidP="00AE70B5">
            <w:pPr>
              <w:spacing w:line="276" w:lineRule="auto"/>
              <w:jc w:val="center"/>
              <w:rPr>
                <w:b/>
                <w:sz w:val="22"/>
                <w:szCs w:val="22"/>
                <w:lang w:eastAsia="en-US"/>
              </w:rPr>
            </w:pPr>
            <w:r w:rsidRPr="003A4C3C">
              <w:rPr>
                <w:b/>
                <w:sz w:val="22"/>
                <w:szCs w:val="22"/>
                <w:lang w:eastAsia="en-US"/>
              </w:rPr>
              <w:t>5-9</w:t>
            </w:r>
          </w:p>
        </w:tc>
        <w:tc>
          <w:tcPr>
            <w:tcW w:w="806" w:type="dxa"/>
            <w:tcBorders>
              <w:top w:val="single" w:sz="4" w:space="0" w:color="auto"/>
              <w:left w:val="single" w:sz="4" w:space="0" w:color="auto"/>
              <w:bottom w:val="single" w:sz="4" w:space="0" w:color="auto"/>
              <w:right w:val="single" w:sz="4" w:space="0" w:color="auto"/>
            </w:tcBorders>
          </w:tcPr>
          <w:p w:rsidR="00AE70B5" w:rsidRPr="003A4C3C" w:rsidRDefault="00AE70B5" w:rsidP="00AE70B5">
            <w:pPr>
              <w:spacing w:line="276" w:lineRule="auto"/>
              <w:jc w:val="center"/>
              <w:rPr>
                <w:b/>
                <w:sz w:val="22"/>
                <w:szCs w:val="22"/>
                <w:lang w:eastAsia="en-US"/>
              </w:rPr>
            </w:pPr>
            <w:r w:rsidRPr="003A4C3C">
              <w:rPr>
                <w:b/>
                <w:sz w:val="22"/>
                <w:szCs w:val="22"/>
                <w:lang w:eastAsia="en-US"/>
              </w:rPr>
              <w:t>10-11</w:t>
            </w:r>
          </w:p>
        </w:tc>
        <w:tc>
          <w:tcPr>
            <w:tcW w:w="806" w:type="dxa"/>
            <w:tcBorders>
              <w:top w:val="single" w:sz="4" w:space="0" w:color="auto"/>
              <w:left w:val="single" w:sz="4" w:space="0" w:color="auto"/>
              <w:bottom w:val="single" w:sz="4" w:space="0" w:color="auto"/>
              <w:right w:val="single" w:sz="4" w:space="0" w:color="auto"/>
            </w:tcBorders>
          </w:tcPr>
          <w:p w:rsidR="00AE70B5" w:rsidRPr="003A4C3C" w:rsidRDefault="00AE70B5" w:rsidP="00AE70B5">
            <w:pPr>
              <w:spacing w:line="276" w:lineRule="auto"/>
              <w:jc w:val="center"/>
              <w:rPr>
                <w:b/>
                <w:sz w:val="22"/>
                <w:szCs w:val="22"/>
                <w:lang w:eastAsia="en-US"/>
              </w:rPr>
            </w:pPr>
            <w:r w:rsidRPr="003A4C3C">
              <w:rPr>
                <w:b/>
                <w:sz w:val="22"/>
                <w:szCs w:val="22"/>
                <w:lang w:eastAsia="en-US"/>
              </w:rPr>
              <w:t>Итого</w:t>
            </w:r>
          </w:p>
        </w:tc>
        <w:tc>
          <w:tcPr>
            <w:tcW w:w="806" w:type="dxa"/>
            <w:tcBorders>
              <w:top w:val="single" w:sz="4" w:space="0" w:color="auto"/>
              <w:left w:val="single" w:sz="4" w:space="0" w:color="auto"/>
              <w:bottom w:val="single" w:sz="4" w:space="0" w:color="auto"/>
              <w:right w:val="single" w:sz="4" w:space="0" w:color="auto"/>
            </w:tcBorders>
          </w:tcPr>
          <w:p w:rsidR="00AE70B5" w:rsidRPr="003A4C3C" w:rsidRDefault="00AE70B5" w:rsidP="00AE70B5">
            <w:pPr>
              <w:spacing w:line="276" w:lineRule="auto"/>
              <w:jc w:val="center"/>
              <w:rPr>
                <w:b/>
                <w:sz w:val="22"/>
                <w:szCs w:val="22"/>
                <w:lang w:eastAsia="en-US"/>
              </w:rPr>
            </w:pPr>
          </w:p>
        </w:tc>
      </w:tr>
      <w:tr w:rsidR="00AE70B5" w:rsidRPr="008644CE" w:rsidTr="00AE70B5">
        <w:trPr>
          <w:jc w:val="center"/>
        </w:trPr>
        <w:tc>
          <w:tcPr>
            <w:tcW w:w="1243" w:type="dxa"/>
            <w:tcBorders>
              <w:top w:val="single" w:sz="4" w:space="0" w:color="auto"/>
              <w:left w:val="single" w:sz="4" w:space="0" w:color="auto"/>
              <w:bottom w:val="single" w:sz="4" w:space="0" w:color="auto"/>
              <w:right w:val="single" w:sz="4" w:space="0" w:color="auto"/>
            </w:tcBorders>
            <w:hideMark/>
          </w:tcPr>
          <w:p w:rsidR="00AE70B5" w:rsidRPr="003A4C3C" w:rsidRDefault="00965FED" w:rsidP="00FB58F3">
            <w:pPr>
              <w:spacing w:line="276" w:lineRule="auto"/>
              <w:rPr>
                <w:sz w:val="22"/>
                <w:szCs w:val="22"/>
                <w:lang w:eastAsia="en-US"/>
              </w:rPr>
            </w:pPr>
            <w:proofErr w:type="spellStart"/>
            <w:r>
              <w:rPr>
                <w:sz w:val="22"/>
                <w:szCs w:val="22"/>
                <w:lang w:eastAsia="en-US"/>
              </w:rPr>
              <w:t>Русск.яз</w:t>
            </w:r>
            <w:proofErr w:type="spellEnd"/>
            <w:r>
              <w:rPr>
                <w:sz w:val="22"/>
                <w:szCs w:val="22"/>
                <w:lang w:eastAsia="en-US"/>
              </w:rPr>
              <w:t>.</w:t>
            </w:r>
          </w:p>
        </w:tc>
        <w:tc>
          <w:tcPr>
            <w:tcW w:w="708" w:type="dxa"/>
            <w:tcBorders>
              <w:top w:val="single" w:sz="4" w:space="0" w:color="auto"/>
              <w:left w:val="single" w:sz="4" w:space="0" w:color="auto"/>
              <w:bottom w:val="single" w:sz="4" w:space="0" w:color="auto"/>
              <w:right w:val="single" w:sz="4" w:space="0" w:color="auto"/>
            </w:tcBorders>
          </w:tcPr>
          <w:p w:rsidR="00AE70B5" w:rsidRPr="003A4C3C" w:rsidRDefault="00AE70B5" w:rsidP="00FB58F3">
            <w:pPr>
              <w:spacing w:line="276" w:lineRule="auto"/>
              <w:jc w:val="center"/>
              <w:rPr>
                <w:b/>
                <w:color w:val="00B050"/>
                <w:sz w:val="22"/>
                <w:szCs w:val="22"/>
                <w:lang w:eastAsia="en-US"/>
              </w:rPr>
            </w:pPr>
            <w:r w:rsidRPr="003A4C3C">
              <w:rPr>
                <w:b/>
                <w:color w:val="00B050"/>
                <w:sz w:val="22"/>
                <w:szCs w:val="22"/>
                <w:lang w:eastAsia="en-US"/>
              </w:rPr>
              <w:t>44.6</w:t>
            </w:r>
          </w:p>
        </w:tc>
        <w:tc>
          <w:tcPr>
            <w:tcW w:w="851" w:type="dxa"/>
            <w:tcBorders>
              <w:top w:val="single" w:sz="4" w:space="0" w:color="auto"/>
              <w:left w:val="single" w:sz="4" w:space="0" w:color="auto"/>
              <w:bottom w:val="single" w:sz="4" w:space="0" w:color="auto"/>
              <w:right w:val="single" w:sz="4" w:space="0" w:color="auto"/>
            </w:tcBorders>
          </w:tcPr>
          <w:p w:rsidR="00AE70B5" w:rsidRPr="003A4C3C" w:rsidRDefault="00AE70B5" w:rsidP="00FB58F3">
            <w:pPr>
              <w:spacing w:line="276" w:lineRule="auto"/>
              <w:jc w:val="center"/>
              <w:rPr>
                <w:b/>
                <w:color w:val="00B050"/>
                <w:sz w:val="22"/>
                <w:szCs w:val="22"/>
                <w:lang w:eastAsia="en-US"/>
              </w:rPr>
            </w:pPr>
            <w:r w:rsidRPr="003A4C3C">
              <w:rPr>
                <w:b/>
                <w:color w:val="00B050"/>
                <w:sz w:val="22"/>
                <w:szCs w:val="22"/>
                <w:lang w:eastAsia="en-US"/>
              </w:rPr>
              <w:t>59</w:t>
            </w:r>
          </w:p>
        </w:tc>
        <w:tc>
          <w:tcPr>
            <w:tcW w:w="797" w:type="dxa"/>
            <w:tcBorders>
              <w:top w:val="single" w:sz="4" w:space="0" w:color="auto"/>
              <w:left w:val="single" w:sz="4" w:space="0" w:color="auto"/>
              <w:bottom w:val="single" w:sz="4" w:space="0" w:color="auto"/>
              <w:right w:val="single" w:sz="4" w:space="0" w:color="auto"/>
            </w:tcBorders>
          </w:tcPr>
          <w:p w:rsidR="00AE70B5" w:rsidRPr="003A4C3C" w:rsidRDefault="00AE70B5" w:rsidP="00FB58F3">
            <w:pPr>
              <w:spacing w:line="276" w:lineRule="auto"/>
              <w:jc w:val="center"/>
              <w:rPr>
                <w:b/>
                <w:color w:val="00B050"/>
                <w:sz w:val="22"/>
                <w:szCs w:val="22"/>
                <w:lang w:eastAsia="en-US"/>
              </w:rPr>
            </w:pPr>
            <w:r w:rsidRPr="003A4C3C">
              <w:rPr>
                <w:b/>
                <w:color w:val="00B050"/>
                <w:sz w:val="22"/>
                <w:szCs w:val="22"/>
                <w:lang w:eastAsia="en-US"/>
              </w:rPr>
              <w:t>51.8</w:t>
            </w:r>
          </w:p>
        </w:tc>
        <w:tc>
          <w:tcPr>
            <w:tcW w:w="762" w:type="dxa"/>
            <w:tcBorders>
              <w:top w:val="single" w:sz="4" w:space="0" w:color="auto"/>
              <w:left w:val="single" w:sz="4" w:space="0" w:color="auto"/>
              <w:bottom w:val="single" w:sz="4" w:space="0" w:color="auto"/>
              <w:right w:val="single" w:sz="4" w:space="0" w:color="auto"/>
            </w:tcBorders>
          </w:tcPr>
          <w:p w:rsidR="00AE70B5" w:rsidRPr="003A4C3C" w:rsidRDefault="00AE70B5" w:rsidP="00FB58F3">
            <w:pPr>
              <w:spacing w:line="276" w:lineRule="auto"/>
              <w:jc w:val="center"/>
              <w:rPr>
                <w:b/>
                <w:sz w:val="22"/>
                <w:szCs w:val="22"/>
                <w:lang w:eastAsia="en-US"/>
              </w:rPr>
            </w:pPr>
            <w:r w:rsidRPr="003A4C3C">
              <w:rPr>
                <w:b/>
                <w:color w:val="00B050"/>
                <w:sz w:val="22"/>
                <w:szCs w:val="22"/>
                <w:lang w:eastAsia="en-US"/>
              </w:rPr>
              <w:t>=</w:t>
            </w:r>
          </w:p>
        </w:tc>
        <w:tc>
          <w:tcPr>
            <w:tcW w:w="798" w:type="dxa"/>
            <w:tcBorders>
              <w:top w:val="single" w:sz="4" w:space="0" w:color="auto"/>
              <w:left w:val="single" w:sz="4" w:space="0" w:color="auto"/>
              <w:bottom w:val="single" w:sz="4" w:space="0" w:color="auto"/>
              <w:right w:val="single" w:sz="4" w:space="0" w:color="auto"/>
            </w:tcBorders>
          </w:tcPr>
          <w:p w:rsidR="00AE70B5" w:rsidRPr="008C00EB" w:rsidRDefault="008C00EB" w:rsidP="00FB58F3">
            <w:pPr>
              <w:spacing w:line="276" w:lineRule="auto"/>
              <w:jc w:val="center"/>
              <w:rPr>
                <w:b/>
                <w:color w:val="00B050"/>
                <w:sz w:val="22"/>
                <w:szCs w:val="22"/>
                <w:lang w:eastAsia="en-US"/>
              </w:rPr>
            </w:pPr>
            <w:r>
              <w:rPr>
                <w:b/>
                <w:color w:val="00B050"/>
                <w:sz w:val="22"/>
                <w:szCs w:val="22"/>
                <w:lang w:eastAsia="en-US"/>
              </w:rPr>
              <w:t>52.3</w:t>
            </w:r>
          </w:p>
        </w:tc>
        <w:tc>
          <w:tcPr>
            <w:tcW w:w="752" w:type="dxa"/>
            <w:tcBorders>
              <w:top w:val="single" w:sz="4" w:space="0" w:color="auto"/>
              <w:left w:val="single" w:sz="4" w:space="0" w:color="auto"/>
              <w:bottom w:val="single" w:sz="4" w:space="0" w:color="auto"/>
              <w:right w:val="single" w:sz="4" w:space="0" w:color="auto"/>
            </w:tcBorders>
          </w:tcPr>
          <w:p w:rsidR="00AE70B5" w:rsidRPr="003A4C3C" w:rsidRDefault="00AE70B5" w:rsidP="00FB58F3">
            <w:pPr>
              <w:spacing w:line="276" w:lineRule="auto"/>
              <w:jc w:val="center"/>
              <w:rPr>
                <w:b/>
                <w:color w:val="00B050"/>
                <w:sz w:val="22"/>
                <w:szCs w:val="22"/>
                <w:lang w:val="en-US" w:eastAsia="en-US"/>
              </w:rPr>
            </w:pPr>
            <w:r w:rsidRPr="003A4C3C">
              <w:rPr>
                <w:b/>
                <w:color w:val="00B050"/>
                <w:sz w:val="22"/>
                <w:szCs w:val="22"/>
                <w:lang w:val="en-US" w:eastAsia="en-US"/>
              </w:rPr>
              <w:t>51.28</w:t>
            </w:r>
          </w:p>
        </w:tc>
        <w:tc>
          <w:tcPr>
            <w:tcW w:w="851" w:type="dxa"/>
            <w:tcBorders>
              <w:top w:val="single" w:sz="4" w:space="0" w:color="auto"/>
              <w:left w:val="single" w:sz="4" w:space="0" w:color="auto"/>
              <w:bottom w:val="single" w:sz="4" w:space="0" w:color="auto"/>
              <w:right w:val="single" w:sz="4" w:space="0" w:color="auto"/>
            </w:tcBorders>
          </w:tcPr>
          <w:p w:rsidR="00AE70B5" w:rsidRPr="003A4C3C" w:rsidRDefault="00AE70B5" w:rsidP="00FB58F3">
            <w:pPr>
              <w:spacing w:line="276" w:lineRule="auto"/>
              <w:jc w:val="center"/>
              <w:rPr>
                <w:b/>
                <w:sz w:val="22"/>
                <w:szCs w:val="22"/>
                <w:lang w:val="en-US" w:eastAsia="en-US"/>
              </w:rPr>
            </w:pPr>
            <w:r w:rsidRPr="003A4C3C">
              <w:rPr>
                <w:b/>
                <w:sz w:val="22"/>
                <w:szCs w:val="22"/>
                <w:lang w:val="en-US" w:eastAsia="en-US"/>
              </w:rPr>
              <w:t>52</w:t>
            </w:r>
          </w:p>
        </w:tc>
        <w:tc>
          <w:tcPr>
            <w:tcW w:w="806" w:type="dxa"/>
            <w:tcBorders>
              <w:top w:val="single" w:sz="4" w:space="0" w:color="auto"/>
              <w:left w:val="single" w:sz="4" w:space="0" w:color="auto"/>
              <w:bottom w:val="single" w:sz="4" w:space="0" w:color="auto"/>
              <w:right w:val="single" w:sz="4" w:space="0" w:color="auto"/>
            </w:tcBorders>
          </w:tcPr>
          <w:p w:rsidR="00AE70B5" w:rsidRPr="00F44E9A" w:rsidRDefault="00AE70B5" w:rsidP="00FB58F3">
            <w:pPr>
              <w:spacing w:line="276" w:lineRule="auto"/>
              <w:jc w:val="center"/>
              <w:rPr>
                <w:b/>
                <w:sz w:val="22"/>
                <w:szCs w:val="22"/>
                <w:lang w:eastAsia="en-US"/>
              </w:rPr>
            </w:pPr>
            <w:r>
              <w:rPr>
                <w:b/>
                <w:sz w:val="22"/>
                <w:szCs w:val="22"/>
                <w:lang w:eastAsia="en-US"/>
              </w:rPr>
              <w:t>=</w:t>
            </w:r>
          </w:p>
        </w:tc>
        <w:tc>
          <w:tcPr>
            <w:tcW w:w="806" w:type="dxa"/>
            <w:tcBorders>
              <w:top w:val="single" w:sz="4" w:space="0" w:color="auto"/>
              <w:left w:val="single" w:sz="4" w:space="0" w:color="auto"/>
              <w:bottom w:val="single" w:sz="4" w:space="0" w:color="auto"/>
              <w:right w:val="single" w:sz="4" w:space="0" w:color="auto"/>
            </w:tcBorders>
          </w:tcPr>
          <w:p w:rsidR="00AE70B5" w:rsidRPr="00634330" w:rsidRDefault="00965FED" w:rsidP="00FB58F3">
            <w:pPr>
              <w:spacing w:line="276" w:lineRule="auto"/>
              <w:jc w:val="center"/>
              <w:rPr>
                <w:b/>
                <w:color w:val="00B050"/>
                <w:sz w:val="22"/>
                <w:szCs w:val="22"/>
                <w:lang w:eastAsia="en-US"/>
              </w:rPr>
            </w:pPr>
            <w:r w:rsidRPr="00C01AD5">
              <w:rPr>
                <w:b/>
                <w:color w:val="C00000"/>
                <w:sz w:val="22"/>
                <w:szCs w:val="22"/>
                <w:lang w:eastAsia="en-US"/>
              </w:rPr>
              <w:t>47.1</w:t>
            </w:r>
          </w:p>
        </w:tc>
        <w:tc>
          <w:tcPr>
            <w:tcW w:w="806" w:type="dxa"/>
            <w:tcBorders>
              <w:top w:val="single" w:sz="4" w:space="0" w:color="auto"/>
              <w:left w:val="single" w:sz="4" w:space="0" w:color="auto"/>
              <w:bottom w:val="single" w:sz="4" w:space="0" w:color="auto"/>
              <w:right w:val="single" w:sz="4" w:space="0" w:color="auto"/>
            </w:tcBorders>
          </w:tcPr>
          <w:p w:rsidR="00AE70B5" w:rsidRDefault="002105F2" w:rsidP="00FB58F3">
            <w:pPr>
              <w:spacing w:line="276" w:lineRule="auto"/>
              <w:jc w:val="center"/>
              <w:rPr>
                <w:b/>
                <w:sz w:val="22"/>
                <w:szCs w:val="22"/>
                <w:lang w:eastAsia="en-US"/>
              </w:rPr>
            </w:pPr>
            <w:r>
              <w:rPr>
                <w:b/>
                <w:sz w:val="22"/>
                <w:szCs w:val="22"/>
                <w:lang w:eastAsia="en-US"/>
              </w:rPr>
              <w:t>51.72</w:t>
            </w:r>
          </w:p>
        </w:tc>
        <w:tc>
          <w:tcPr>
            <w:tcW w:w="806" w:type="dxa"/>
            <w:tcBorders>
              <w:top w:val="single" w:sz="4" w:space="0" w:color="auto"/>
              <w:left w:val="single" w:sz="4" w:space="0" w:color="auto"/>
              <w:bottom w:val="single" w:sz="4" w:space="0" w:color="auto"/>
              <w:right w:val="single" w:sz="4" w:space="0" w:color="auto"/>
            </w:tcBorders>
          </w:tcPr>
          <w:p w:rsidR="00AE70B5" w:rsidRPr="00634330" w:rsidRDefault="002105F2" w:rsidP="00FB58F3">
            <w:pPr>
              <w:spacing w:line="276" w:lineRule="auto"/>
              <w:jc w:val="center"/>
              <w:rPr>
                <w:b/>
                <w:color w:val="C00000"/>
                <w:sz w:val="22"/>
                <w:szCs w:val="22"/>
                <w:lang w:eastAsia="en-US"/>
              </w:rPr>
            </w:pPr>
            <w:r w:rsidRPr="00634330">
              <w:rPr>
                <w:b/>
                <w:color w:val="C00000"/>
                <w:sz w:val="22"/>
                <w:szCs w:val="22"/>
                <w:lang w:eastAsia="en-US"/>
              </w:rPr>
              <w:t>47.87</w:t>
            </w:r>
          </w:p>
        </w:tc>
        <w:tc>
          <w:tcPr>
            <w:tcW w:w="806" w:type="dxa"/>
            <w:tcBorders>
              <w:top w:val="single" w:sz="4" w:space="0" w:color="auto"/>
              <w:left w:val="single" w:sz="4" w:space="0" w:color="auto"/>
              <w:bottom w:val="single" w:sz="4" w:space="0" w:color="auto"/>
              <w:right w:val="single" w:sz="4" w:space="0" w:color="auto"/>
            </w:tcBorders>
          </w:tcPr>
          <w:p w:rsidR="00AE70B5" w:rsidRPr="00634330" w:rsidRDefault="00634330" w:rsidP="00FB58F3">
            <w:pPr>
              <w:spacing w:line="276" w:lineRule="auto"/>
              <w:jc w:val="center"/>
              <w:rPr>
                <w:b/>
                <w:color w:val="C00000"/>
                <w:sz w:val="22"/>
                <w:szCs w:val="22"/>
                <w:lang w:eastAsia="en-US"/>
              </w:rPr>
            </w:pPr>
            <w:r w:rsidRPr="00634330">
              <w:rPr>
                <w:b/>
                <w:color w:val="C00000"/>
                <w:sz w:val="22"/>
                <w:szCs w:val="22"/>
                <w:lang w:eastAsia="en-US"/>
              </w:rPr>
              <w:t>-4.3</w:t>
            </w:r>
          </w:p>
        </w:tc>
      </w:tr>
      <w:tr w:rsidR="00AE70B5" w:rsidRPr="008644CE" w:rsidTr="00AE70B5">
        <w:trPr>
          <w:jc w:val="center"/>
        </w:trPr>
        <w:tc>
          <w:tcPr>
            <w:tcW w:w="1243" w:type="dxa"/>
            <w:tcBorders>
              <w:top w:val="single" w:sz="4" w:space="0" w:color="auto"/>
              <w:left w:val="single" w:sz="4" w:space="0" w:color="auto"/>
              <w:bottom w:val="single" w:sz="4" w:space="0" w:color="auto"/>
              <w:right w:val="single" w:sz="4" w:space="0" w:color="auto"/>
            </w:tcBorders>
            <w:hideMark/>
          </w:tcPr>
          <w:p w:rsidR="00AE70B5" w:rsidRPr="003A4C3C" w:rsidRDefault="00AE70B5" w:rsidP="00FB58F3">
            <w:pPr>
              <w:spacing w:line="276" w:lineRule="auto"/>
              <w:rPr>
                <w:sz w:val="22"/>
                <w:szCs w:val="22"/>
                <w:lang w:eastAsia="en-US"/>
              </w:rPr>
            </w:pPr>
            <w:proofErr w:type="spellStart"/>
            <w:r w:rsidRPr="003A4C3C">
              <w:rPr>
                <w:sz w:val="22"/>
                <w:szCs w:val="22"/>
                <w:lang w:eastAsia="en-US"/>
              </w:rPr>
              <w:t>Русск</w:t>
            </w:r>
            <w:proofErr w:type="gramStart"/>
            <w:r w:rsidRPr="003A4C3C">
              <w:rPr>
                <w:sz w:val="22"/>
                <w:szCs w:val="22"/>
                <w:lang w:eastAsia="en-US"/>
              </w:rPr>
              <w:t>.л</w:t>
            </w:r>
            <w:proofErr w:type="gramEnd"/>
            <w:r w:rsidRPr="003A4C3C">
              <w:rPr>
                <w:sz w:val="22"/>
                <w:szCs w:val="22"/>
                <w:lang w:eastAsia="en-US"/>
              </w:rPr>
              <w:t>ит</w:t>
            </w:r>
            <w:proofErr w:type="spellEnd"/>
            <w:r w:rsidRPr="003A4C3C">
              <w:rPr>
                <w:sz w:val="22"/>
                <w:szCs w:val="22"/>
                <w:lang w:eastAsia="en-US"/>
              </w:rPr>
              <w:t>.</w:t>
            </w:r>
          </w:p>
        </w:tc>
        <w:tc>
          <w:tcPr>
            <w:tcW w:w="708" w:type="dxa"/>
            <w:tcBorders>
              <w:top w:val="single" w:sz="4" w:space="0" w:color="auto"/>
              <w:left w:val="single" w:sz="4" w:space="0" w:color="auto"/>
              <w:bottom w:val="single" w:sz="4" w:space="0" w:color="auto"/>
              <w:right w:val="single" w:sz="4" w:space="0" w:color="auto"/>
            </w:tcBorders>
          </w:tcPr>
          <w:p w:rsidR="00AE70B5" w:rsidRPr="003A4C3C" w:rsidRDefault="00AE70B5" w:rsidP="00FB58F3">
            <w:pPr>
              <w:spacing w:line="276" w:lineRule="auto"/>
              <w:jc w:val="center"/>
              <w:rPr>
                <w:b/>
                <w:sz w:val="22"/>
                <w:szCs w:val="22"/>
                <w:lang w:eastAsia="en-US"/>
              </w:rPr>
            </w:pPr>
            <w:r w:rsidRPr="003A4C3C">
              <w:rPr>
                <w:b/>
                <w:sz w:val="22"/>
                <w:szCs w:val="22"/>
                <w:lang w:eastAsia="en-US"/>
              </w:rPr>
              <w:t>58.8</w:t>
            </w:r>
          </w:p>
        </w:tc>
        <w:tc>
          <w:tcPr>
            <w:tcW w:w="851" w:type="dxa"/>
            <w:tcBorders>
              <w:top w:val="single" w:sz="4" w:space="0" w:color="auto"/>
              <w:left w:val="single" w:sz="4" w:space="0" w:color="auto"/>
              <w:bottom w:val="single" w:sz="4" w:space="0" w:color="auto"/>
              <w:right w:val="single" w:sz="4" w:space="0" w:color="auto"/>
            </w:tcBorders>
          </w:tcPr>
          <w:p w:rsidR="00AE70B5" w:rsidRPr="003A4C3C" w:rsidRDefault="00AE70B5" w:rsidP="00FB58F3">
            <w:pPr>
              <w:spacing w:line="276" w:lineRule="auto"/>
              <w:jc w:val="center"/>
              <w:rPr>
                <w:b/>
                <w:sz w:val="22"/>
                <w:szCs w:val="22"/>
                <w:lang w:eastAsia="en-US"/>
              </w:rPr>
            </w:pPr>
            <w:r w:rsidRPr="003A4C3C">
              <w:rPr>
                <w:b/>
                <w:sz w:val="22"/>
                <w:szCs w:val="22"/>
                <w:lang w:eastAsia="en-US"/>
              </w:rPr>
              <w:t>51.3</w:t>
            </w:r>
          </w:p>
        </w:tc>
        <w:tc>
          <w:tcPr>
            <w:tcW w:w="797" w:type="dxa"/>
            <w:tcBorders>
              <w:top w:val="single" w:sz="4" w:space="0" w:color="auto"/>
              <w:left w:val="single" w:sz="4" w:space="0" w:color="auto"/>
              <w:bottom w:val="single" w:sz="4" w:space="0" w:color="auto"/>
              <w:right w:val="single" w:sz="4" w:space="0" w:color="auto"/>
            </w:tcBorders>
          </w:tcPr>
          <w:p w:rsidR="00AE70B5" w:rsidRPr="003A4C3C" w:rsidRDefault="00AE70B5" w:rsidP="00FB58F3">
            <w:pPr>
              <w:spacing w:line="276" w:lineRule="auto"/>
              <w:jc w:val="center"/>
              <w:rPr>
                <w:b/>
                <w:sz w:val="22"/>
                <w:szCs w:val="22"/>
                <w:lang w:eastAsia="en-US"/>
              </w:rPr>
            </w:pPr>
            <w:r w:rsidRPr="003A4C3C">
              <w:rPr>
                <w:b/>
                <w:sz w:val="22"/>
                <w:szCs w:val="22"/>
                <w:lang w:eastAsia="en-US"/>
              </w:rPr>
              <w:t>57.2</w:t>
            </w:r>
          </w:p>
        </w:tc>
        <w:tc>
          <w:tcPr>
            <w:tcW w:w="762" w:type="dxa"/>
            <w:tcBorders>
              <w:top w:val="single" w:sz="4" w:space="0" w:color="auto"/>
              <w:left w:val="single" w:sz="4" w:space="0" w:color="auto"/>
              <w:bottom w:val="single" w:sz="4" w:space="0" w:color="auto"/>
              <w:right w:val="single" w:sz="4" w:space="0" w:color="auto"/>
            </w:tcBorders>
          </w:tcPr>
          <w:p w:rsidR="00AE70B5" w:rsidRPr="003A4C3C" w:rsidRDefault="00AE70B5" w:rsidP="00FB58F3">
            <w:pPr>
              <w:spacing w:line="276" w:lineRule="auto"/>
              <w:jc w:val="center"/>
              <w:rPr>
                <w:b/>
                <w:color w:val="00B050"/>
                <w:sz w:val="22"/>
                <w:szCs w:val="22"/>
                <w:lang w:eastAsia="en-US"/>
              </w:rPr>
            </w:pPr>
            <w:r w:rsidRPr="003A4C3C">
              <w:rPr>
                <w:b/>
                <w:color w:val="00B050"/>
                <w:sz w:val="22"/>
                <w:szCs w:val="22"/>
                <w:lang w:eastAsia="en-US"/>
              </w:rPr>
              <w:t>+2</w:t>
            </w:r>
          </w:p>
        </w:tc>
        <w:tc>
          <w:tcPr>
            <w:tcW w:w="798" w:type="dxa"/>
            <w:tcBorders>
              <w:top w:val="single" w:sz="4" w:space="0" w:color="auto"/>
              <w:left w:val="single" w:sz="4" w:space="0" w:color="auto"/>
              <w:bottom w:val="single" w:sz="4" w:space="0" w:color="auto"/>
              <w:right w:val="single" w:sz="4" w:space="0" w:color="auto"/>
            </w:tcBorders>
          </w:tcPr>
          <w:p w:rsidR="00AE70B5" w:rsidRPr="003A4C3C" w:rsidRDefault="00AE70B5" w:rsidP="00FB58F3">
            <w:pPr>
              <w:spacing w:line="276" w:lineRule="auto"/>
              <w:jc w:val="center"/>
              <w:rPr>
                <w:b/>
                <w:color w:val="00B050"/>
                <w:sz w:val="22"/>
                <w:szCs w:val="22"/>
                <w:lang w:val="en-US" w:eastAsia="en-US"/>
              </w:rPr>
            </w:pPr>
            <w:r w:rsidRPr="003A4C3C">
              <w:rPr>
                <w:b/>
                <w:color w:val="00B050"/>
                <w:sz w:val="22"/>
                <w:szCs w:val="22"/>
                <w:lang w:val="en-US" w:eastAsia="en-US"/>
              </w:rPr>
              <w:t>44.37</w:t>
            </w:r>
          </w:p>
        </w:tc>
        <w:tc>
          <w:tcPr>
            <w:tcW w:w="752" w:type="dxa"/>
            <w:tcBorders>
              <w:top w:val="single" w:sz="4" w:space="0" w:color="auto"/>
              <w:left w:val="single" w:sz="4" w:space="0" w:color="auto"/>
              <w:bottom w:val="single" w:sz="4" w:space="0" w:color="auto"/>
              <w:right w:val="single" w:sz="4" w:space="0" w:color="auto"/>
            </w:tcBorders>
          </w:tcPr>
          <w:p w:rsidR="00AE70B5" w:rsidRPr="003A4C3C" w:rsidRDefault="00AE70B5" w:rsidP="00FB58F3">
            <w:pPr>
              <w:spacing w:line="276" w:lineRule="auto"/>
              <w:jc w:val="center"/>
              <w:rPr>
                <w:b/>
                <w:color w:val="00B050"/>
                <w:sz w:val="22"/>
                <w:szCs w:val="22"/>
                <w:lang w:val="en-US" w:eastAsia="en-US"/>
              </w:rPr>
            </w:pPr>
            <w:r w:rsidRPr="003A4C3C">
              <w:rPr>
                <w:b/>
                <w:color w:val="00B050"/>
                <w:sz w:val="22"/>
                <w:szCs w:val="22"/>
                <w:lang w:val="en-US" w:eastAsia="en-US"/>
              </w:rPr>
              <w:t>53.85</w:t>
            </w:r>
          </w:p>
        </w:tc>
        <w:tc>
          <w:tcPr>
            <w:tcW w:w="851" w:type="dxa"/>
            <w:tcBorders>
              <w:top w:val="single" w:sz="4" w:space="0" w:color="auto"/>
              <w:left w:val="single" w:sz="4" w:space="0" w:color="auto"/>
              <w:bottom w:val="single" w:sz="4" w:space="0" w:color="auto"/>
              <w:right w:val="single" w:sz="4" w:space="0" w:color="auto"/>
            </w:tcBorders>
          </w:tcPr>
          <w:p w:rsidR="00AE70B5" w:rsidRPr="003A4C3C" w:rsidRDefault="00AE70B5" w:rsidP="00FB58F3">
            <w:pPr>
              <w:spacing w:line="276" w:lineRule="auto"/>
              <w:jc w:val="center"/>
              <w:rPr>
                <w:b/>
                <w:color w:val="00B050"/>
                <w:sz w:val="22"/>
                <w:szCs w:val="22"/>
                <w:lang w:val="en-US" w:eastAsia="en-US"/>
              </w:rPr>
            </w:pPr>
            <w:r w:rsidRPr="003A4C3C">
              <w:rPr>
                <w:b/>
                <w:color w:val="00B050"/>
                <w:sz w:val="22"/>
                <w:szCs w:val="22"/>
                <w:lang w:val="en-US" w:eastAsia="en-US"/>
              </w:rPr>
              <w:t>45.79</w:t>
            </w:r>
          </w:p>
        </w:tc>
        <w:tc>
          <w:tcPr>
            <w:tcW w:w="806" w:type="dxa"/>
            <w:tcBorders>
              <w:top w:val="single" w:sz="4" w:space="0" w:color="auto"/>
              <w:left w:val="single" w:sz="4" w:space="0" w:color="auto"/>
              <w:bottom w:val="single" w:sz="4" w:space="0" w:color="auto"/>
              <w:right w:val="single" w:sz="4" w:space="0" w:color="auto"/>
            </w:tcBorders>
          </w:tcPr>
          <w:p w:rsidR="00AE70B5" w:rsidRPr="00F44E9A" w:rsidRDefault="00AE70B5" w:rsidP="00FB58F3">
            <w:pPr>
              <w:spacing w:line="276" w:lineRule="auto"/>
              <w:jc w:val="center"/>
              <w:rPr>
                <w:b/>
                <w:color w:val="00B050"/>
                <w:sz w:val="22"/>
                <w:szCs w:val="22"/>
                <w:lang w:eastAsia="en-US"/>
              </w:rPr>
            </w:pPr>
            <w:r w:rsidRPr="00277604">
              <w:rPr>
                <w:b/>
                <w:color w:val="C00000"/>
                <w:sz w:val="22"/>
                <w:szCs w:val="22"/>
                <w:lang w:eastAsia="en-US"/>
              </w:rPr>
              <w:t>-11.4</w:t>
            </w:r>
          </w:p>
        </w:tc>
        <w:tc>
          <w:tcPr>
            <w:tcW w:w="806" w:type="dxa"/>
            <w:tcBorders>
              <w:top w:val="single" w:sz="4" w:space="0" w:color="auto"/>
              <w:left w:val="single" w:sz="4" w:space="0" w:color="auto"/>
              <w:bottom w:val="single" w:sz="4" w:space="0" w:color="auto"/>
              <w:right w:val="single" w:sz="4" w:space="0" w:color="auto"/>
            </w:tcBorders>
          </w:tcPr>
          <w:p w:rsidR="00AE70B5" w:rsidRPr="00634330" w:rsidRDefault="00965FED" w:rsidP="00FB58F3">
            <w:pPr>
              <w:spacing w:line="276" w:lineRule="auto"/>
              <w:jc w:val="center"/>
              <w:rPr>
                <w:b/>
                <w:color w:val="00B050"/>
                <w:sz w:val="22"/>
                <w:szCs w:val="22"/>
                <w:lang w:eastAsia="en-US"/>
              </w:rPr>
            </w:pPr>
            <w:r w:rsidRPr="00634330">
              <w:rPr>
                <w:b/>
                <w:color w:val="00B050"/>
                <w:sz w:val="22"/>
                <w:szCs w:val="22"/>
                <w:lang w:eastAsia="en-US"/>
              </w:rPr>
              <w:t>58.49</w:t>
            </w:r>
          </w:p>
        </w:tc>
        <w:tc>
          <w:tcPr>
            <w:tcW w:w="806" w:type="dxa"/>
            <w:tcBorders>
              <w:top w:val="single" w:sz="4" w:space="0" w:color="auto"/>
              <w:left w:val="single" w:sz="4" w:space="0" w:color="auto"/>
              <w:bottom w:val="single" w:sz="4" w:space="0" w:color="auto"/>
              <w:right w:val="single" w:sz="4" w:space="0" w:color="auto"/>
            </w:tcBorders>
          </w:tcPr>
          <w:p w:rsidR="00AE70B5" w:rsidRPr="00277604" w:rsidRDefault="002105F2" w:rsidP="00FB58F3">
            <w:pPr>
              <w:spacing w:line="276" w:lineRule="auto"/>
              <w:jc w:val="center"/>
              <w:rPr>
                <w:b/>
                <w:color w:val="C00000"/>
                <w:sz w:val="22"/>
                <w:szCs w:val="22"/>
                <w:lang w:eastAsia="en-US"/>
              </w:rPr>
            </w:pPr>
            <w:r w:rsidRPr="00634330">
              <w:rPr>
                <w:b/>
                <w:color w:val="00B050"/>
                <w:sz w:val="22"/>
                <w:szCs w:val="22"/>
                <w:lang w:eastAsia="en-US"/>
              </w:rPr>
              <w:t>58.62</w:t>
            </w:r>
          </w:p>
        </w:tc>
        <w:tc>
          <w:tcPr>
            <w:tcW w:w="806" w:type="dxa"/>
            <w:tcBorders>
              <w:top w:val="single" w:sz="4" w:space="0" w:color="auto"/>
              <w:left w:val="single" w:sz="4" w:space="0" w:color="auto"/>
              <w:bottom w:val="single" w:sz="4" w:space="0" w:color="auto"/>
              <w:right w:val="single" w:sz="4" w:space="0" w:color="auto"/>
            </w:tcBorders>
          </w:tcPr>
          <w:p w:rsidR="00AE70B5" w:rsidRPr="00634330" w:rsidRDefault="002105F2" w:rsidP="00FB58F3">
            <w:pPr>
              <w:spacing w:line="276" w:lineRule="auto"/>
              <w:jc w:val="center"/>
              <w:rPr>
                <w:b/>
                <w:color w:val="00B050"/>
                <w:sz w:val="22"/>
                <w:szCs w:val="22"/>
                <w:lang w:eastAsia="en-US"/>
              </w:rPr>
            </w:pPr>
            <w:r w:rsidRPr="00634330">
              <w:rPr>
                <w:b/>
                <w:color w:val="00B050"/>
                <w:sz w:val="22"/>
                <w:szCs w:val="22"/>
                <w:lang w:eastAsia="en-US"/>
              </w:rPr>
              <w:t>58.5</w:t>
            </w:r>
          </w:p>
        </w:tc>
        <w:tc>
          <w:tcPr>
            <w:tcW w:w="806" w:type="dxa"/>
            <w:tcBorders>
              <w:top w:val="single" w:sz="4" w:space="0" w:color="auto"/>
              <w:left w:val="single" w:sz="4" w:space="0" w:color="auto"/>
              <w:bottom w:val="single" w:sz="4" w:space="0" w:color="auto"/>
              <w:right w:val="single" w:sz="4" w:space="0" w:color="auto"/>
            </w:tcBorders>
          </w:tcPr>
          <w:p w:rsidR="00AE70B5" w:rsidRPr="00634330" w:rsidRDefault="00634330" w:rsidP="00FB58F3">
            <w:pPr>
              <w:spacing w:line="276" w:lineRule="auto"/>
              <w:jc w:val="center"/>
              <w:rPr>
                <w:b/>
                <w:color w:val="00B050"/>
                <w:sz w:val="22"/>
                <w:szCs w:val="22"/>
                <w:lang w:eastAsia="en-US"/>
              </w:rPr>
            </w:pPr>
            <w:r>
              <w:rPr>
                <w:b/>
                <w:color w:val="00B050"/>
                <w:sz w:val="22"/>
                <w:szCs w:val="22"/>
                <w:lang w:eastAsia="en-US"/>
              </w:rPr>
              <w:t>+12.7</w:t>
            </w:r>
          </w:p>
        </w:tc>
      </w:tr>
      <w:tr w:rsidR="00AE70B5" w:rsidRPr="008644CE" w:rsidTr="00AE70B5">
        <w:trPr>
          <w:jc w:val="center"/>
        </w:trPr>
        <w:tc>
          <w:tcPr>
            <w:tcW w:w="1243" w:type="dxa"/>
            <w:tcBorders>
              <w:top w:val="single" w:sz="4" w:space="0" w:color="auto"/>
              <w:left w:val="single" w:sz="4" w:space="0" w:color="auto"/>
              <w:bottom w:val="single" w:sz="4" w:space="0" w:color="auto"/>
              <w:right w:val="single" w:sz="4" w:space="0" w:color="auto"/>
            </w:tcBorders>
            <w:hideMark/>
          </w:tcPr>
          <w:p w:rsidR="00AE70B5" w:rsidRPr="003A4C3C" w:rsidRDefault="00AE70B5" w:rsidP="00FB58F3">
            <w:pPr>
              <w:spacing w:line="276" w:lineRule="auto"/>
              <w:rPr>
                <w:sz w:val="22"/>
                <w:szCs w:val="22"/>
                <w:lang w:eastAsia="en-US"/>
              </w:rPr>
            </w:pPr>
            <w:proofErr w:type="spellStart"/>
            <w:r w:rsidRPr="003A4C3C">
              <w:rPr>
                <w:sz w:val="22"/>
                <w:szCs w:val="22"/>
                <w:lang w:eastAsia="en-US"/>
              </w:rPr>
              <w:t>Математ</w:t>
            </w:r>
            <w:proofErr w:type="spellEnd"/>
            <w:r w:rsidRPr="003A4C3C">
              <w:rPr>
                <w:sz w:val="22"/>
                <w:szCs w:val="22"/>
                <w:lang w:eastAsia="en-US"/>
              </w:rPr>
              <w:t>.</w:t>
            </w:r>
          </w:p>
        </w:tc>
        <w:tc>
          <w:tcPr>
            <w:tcW w:w="708" w:type="dxa"/>
            <w:tcBorders>
              <w:top w:val="single" w:sz="4" w:space="0" w:color="auto"/>
              <w:left w:val="single" w:sz="4" w:space="0" w:color="auto"/>
              <w:bottom w:val="single" w:sz="4" w:space="0" w:color="auto"/>
              <w:right w:val="single" w:sz="4" w:space="0" w:color="auto"/>
            </w:tcBorders>
          </w:tcPr>
          <w:p w:rsidR="00AE70B5" w:rsidRPr="003A4C3C" w:rsidRDefault="00AE70B5" w:rsidP="00FB58F3">
            <w:pPr>
              <w:spacing w:line="276" w:lineRule="auto"/>
              <w:jc w:val="center"/>
              <w:rPr>
                <w:b/>
                <w:color w:val="FF0000"/>
                <w:sz w:val="22"/>
                <w:szCs w:val="22"/>
                <w:lang w:eastAsia="en-US"/>
              </w:rPr>
            </w:pPr>
            <w:r w:rsidRPr="003A4C3C">
              <w:rPr>
                <w:b/>
                <w:color w:val="FF0000"/>
                <w:sz w:val="22"/>
                <w:szCs w:val="22"/>
                <w:lang w:eastAsia="en-US"/>
              </w:rPr>
              <w:t>44.6</w:t>
            </w:r>
          </w:p>
        </w:tc>
        <w:tc>
          <w:tcPr>
            <w:tcW w:w="851" w:type="dxa"/>
            <w:tcBorders>
              <w:top w:val="single" w:sz="4" w:space="0" w:color="auto"/>
              <w:left w:val="single" w:sz="4" w:space="0" w:color="auto"/>
              <w:bottom w:val="single" w:sz="4" w:space="0" w:color="auto"/>
              <w:right w:val="single" w:sz="4" w:space="0" w:color="auto"/>
            </w:tcBorders>
          </w:tcPr>
          <w:p w:rsidR="00AE70B5" w:rsidRPr="003A4C3C" w:rsidRDefault="00AE70B5" w:rsidP="00FB58F3">
            <w:pPr>
              <w:spacing w:line="276" w:lineRule="auto"/>
              <w:jc w:val="center"/>
              <w:rPr>
                <w:b/>
                <w:color w:val="FF0000"/>
                <w:sz w:val="22"/>
                <w:szCs w:val="22"/>
                <w:lang w:eastAsia="en-US"/>
              </w:rPr>
            </w:pPr>
            <w:r w:rsidRPr="003A4C3C">
              <w:rPr>
                <w:b/>
                <w:color w:val="FF0000"/>
                <w:sz w:val="22"/>
                <w:szCs w:val="22"/>
                <w:lang w:eastAsia="en-US"/>
              </w:rPr>
              <w:t>38.47</w:t>
            </w:r>
          </w:p>
        </w:tc>
        <w:tc>
          <w:tcPr>
            <w:tcW w:w="797" w:type="dxa"/>
            <w:tcBorders>
              <w:top w:val="single" w:sz="4" w:space="0" w:color="auto"/>
              <w:left w:val="single" w:sz="4" w:space="0" w:color="auto"/>
              <w:bottom w:val="single" w:sz="4" w:space="0" w:color="auto"/>
              <w:right w:val="single" w:sz="4" w:space="0" w:color="auto"/>
            </w:tcBorders>
          </w:tcPr>
          <w:p w:rsidR="00AE70B5" w:rsidRPr="003A4C3C" w:rsidRDefault="00AE70B5" w:rsidP="00FB58F3">
            <w:pPr>
              <w:spacing w:line="276" w:lineRule="auto"/>
              <w:jc w:val="center"/>
              <w:rPr>
                <w:b/>
                <w:color w:val="FF0000"/>
                <w:sz w:val="22"/>
                <w:szCs w:val="22"/>
                <w:lang w:eastAsia="en-US"/>
              </w:rPr>
            </w:pPr>
            <w:r w:rsidRPr="003A4C3C">
              <w:rPr>
                <w:b/>
                <w:color w:val="FF0000"/>
                <w:sz w:val="22"/>
                <w:szCs w:val="22"/>
                <w:lang w:eastAsia="en-US"/>
              </w:rPr>
              <w:t>43.3</w:t>
            </w:r>
          </w:p>
        </w:tc>
        <w:tc>
          <w:tcPr>
            <w:tcW w:w="762" w:type="dxa"/>
            <w:tcBorders>
              <w:top w:val="single" w:sz="4" w:space="0" w:color="auto"/>
              <w:left w:val="single" w:sz="4" w:space="0" w:color="auto"/>
              <w:bottom w:val="single" w:sz="4" w:space="0" w:color="auto"/>
              <w:right w:val="single" w:sz="4" w:space="0" w:color="auto"/>
            </w:tcBorders>
          </w:tcPr>
          <w:p w:rsidR="00AE70B5" w:rsidRPr="003A4C3C" w:rsidRDefault="00AE70B5" w:rsidP="00FB58F3">
            <w:pPr>
              <w:spacing w:line="276" w:lineRule="auto"/>
              <w:jc w:val="center"/>
              <w:rPr>
                <w:b/>
                <w:color w:val="00B050"/>
                <w:sz w:val="22"/>
                <w:szCs w:val="22"/>
                <w:lang w:eastAsia="en-US"/>
              </w:rPr>
            </w:pPr>
            <w:r w:rsidRPr="003A4C3C">
              <w:rPr>
                <w:b/>
                <w:color w:val="00B050"/>
                <w:sz w:val="22"/>
                <w:szCs w:val="22"/>
                <w:lang w:eastAsia="en-US"/>
              </w:rPr>
              <w:t>+2</w:t>
            </w:r>
          </w:p>
        </w:tc>
        <w:tc>
          <w:tcPr>
            <w:tcW w:w="798" w:type="dxa"/>
            <w:tcBorders>
              <w:top w:val="single" w:sz="4" w:space="0" w:color="auto"/>
              <w:left w:val="single" w:sz="4" w:space="0" w:color="auto"/>
              <w:bottom w:val="single" w:sz="4" w:space="0" w:color="auto"/>
              <w:right w:val="single" w:sz="4" w:space="0" w:color="auto"/>
            </w:tcBorders>
          </w:tcPr>
          <w:p w:rsidR="00AE70B5" w:rsidRPr="003A4C3C" w:rsidRDefault="00AE70B5" w:rsidP="00FB58F3">
            <w:pPr>
              <w:spacing w:line="276" w:lineRule="auto"/>
              <w:jc w:val="center"/>
              <w:rPr>
                <w:b/>
                <w:color w:val="00B050"/>
                <w:sz w:val="22"/>
                <w:szCs w:val="22"/>
                <w:lang w:eastAsia="en-US"/>
              </w:rPr>
            </w:pPr>
            <w:r w:rsidRPr="003A4C3C">
              <w:rPr>
                <w:b/>
                <w:color w:val="00B050"/>
                <w:sz w:val="22"/>
                <w:szCs w:val="22"/>
                <w:lang w:eastAsia="en-US"/>
              </w:rPr>
              <w:t>41.7</w:t>
            </w:r>
          </w:p>
        </w:tc>
        <w:tc>
          <w:tcPr>
            <w:tcW w:w="752" w:type="dxa"/>
            <w:tcBorders>
              <w:top w:val="single" w:sz="4" w:space="0" w:color="auto"/>
              <w:left w:val="single" w:sz="4" w:space="0" w:color="auto"/>
              <w:bottom w:val="single" w:sz="4" w:space="0" w:color="auto"/>
              <w:right w:val="single" w:sz="4" w:space="0" w:color="auto"/>
            </w:tcBorders>
          </w:tcPr>
          <w:p w:rsidR="00AE70B5" w:rsidRPr="003A4C3C" w:rsidRDefault="00AE70B5" w:rsidP="00FB58F3">
            <w:pPr>
              <w:spacing w:line="276" w:lineRule="auto"/>
              <w:jc w:val="center"/>
              <w:rPr>
                <w:b/>
                <w:color w:val="00B050"/>
                <w:sz w:val="22"/>
                <w:szCs w:val="22"/>
                <w:lang w:eastAsia="en-US"/>
              </w:rPr>
            </w:pPr>
            <w:r w:rsidRPr="003A4C3C">
              <w:rPr>
                <w:b/>
                <w:color w:val="00B050"/>
                <w:sz w:val="22"/>
                <w:szCs w:val="22"/>
                <w:lang w:eastAsia="en-US"/>
              </w:rPr>
              <w:t>51.28</w:t>
            </w:r>
          </w:p>
        </w:tc>
        <w:tc>
          <w:tcPr>
            <w:tcW w:w="851" w:type="dxa"/>
            <w:tcBorders>
              <w:top w:val="single" w:sz="4" w:space="0" w:color="auto"/>
              <w:left w:val="single" w:sz="4" w:space="0" w:color="auto"/>
              <w:bottom w:val="single" w:sz="4" w:space="0" w:color="auto"/>
              <w:right w:val="single" w:sz="4" w:space="0" w:color="auto"/>
            </w:tcBorders>
          </w:tcPr>
          <w:p w:rsidR="00AE70B5" w:rsidRPr="003A4C3C" w:rsidRDefault="00AE70B5" w:rsidP="00FB58F3">
            <w:pPr>
              <w:spacing w:line="276" w:lineRule="auto"/>
              <w:jc w:val="center"/>
              <w:rPr>
                <w:b/>
                <w:color w:val="00B050"/>
                <w:sz w:val="22"/>
                <w:szCs w:val="22"/>
                <w:lang w:val="en-US" w:eastAsia="en-US"/>
              </w:rPr>
            </w:pPr>
            <w:r w:rsidRPr="003A4C3C">
              <w:rPr>
                <w:b/>
                <w:color w:val="00B050"/>
                <w:sz w:val="22"/>
                <w:szCs w:val="22"/>
                <w:lang w:eastAsia="en-US"/>
              </w:rPr>
              <w:t>43</w:t>
            </w:r>
            <w:r w:rsidRPr="003A4C3C">
              <w:rPr>
                <w:b/>
                <w:color w:val="00B050"/>
                <w:sz w:val="22"/>
                <w:szCs w:val="22"/>
                <w:lang w:val="en-US" w:eastAsia="en-US"/>
              </w:rPr>
              <w:t>.68</w:t>
            </w:r>
          </w:p>
        </w:tc>
        <w:tc>
          <w:tcPr>
            <w:tcW w:w="806" w:type="dxa"/>
            <w:tcBorders>
              <w:top w:val="single" w:sz="4" w:space="0" w:color="auto"/>
              <w:left w:val="single" w:sz="4" w:space="0" w:color="auto"/>
              <w:bottom w:val="single" w:sz="4" w:space="0" w:color="auto"/>
              <w:right w:val="single" w:sz="4" w:space="0" w:color="auto"/>
            </w:tcBorders>
          </w:tcPr>
          <w:p w:rsidR="00AE70B5" w:rsidRPr="003A4C3C" w:rsidRDefault="00AE70B5" w:rsidP="00FB58F3">
            <w:pPr>
              <w:spacing w:line="276" w:lineRule="auto"/>
              <w:jc w:val="center"/>
              <w:rPr>
                <w:b/>
                <w:color w:val="00B050"/>
                <w:sz w:val="22"/>
                <w:szCs w:val="22"/>
                <w:lang w:eastAsia="en-US"/>
              </w:rPr>
            </w:pPr>
            <w:r>
              <w:rPr>
                <w:b/>
                <w:color w:val="00B050"/>
                <w:sz w:val="22"/>
                <w:szCs w:val="22"/>
                <w:lang w:eastAsia="en-US"/>
              </w:rPr>
              <w:t>=</w:t>
            </w:r>
          </w:p>
        </w:tc>
        <w:tc>
          <w:tcPr>
            <w:tcW w:w="806" w:type="dxa"/>
            <w:tcBorders>
              <w:top w:val="single" w:sz="4" w:space="0" w:color="auto"/>
              <w:left w:val="single" w:sz="4" w:space="0" w:color="auto"/>
              <w:bottom w:val="single" w:sz="4" w:space="0" w:color="auto"/>
              <w:right w:val="single" w:sz="4" w:space="0" w:color="auto"/>
            </w:tcBorders>
          </w:tcPr>
          <w:p w:rsidR="00AE70B5" w:rsidRPr="00634330" w:rsidRDefault="00965FED" w:rsidP="00FB58F3">
            <w:pPr>
              <w:spacing w:line="276" w:lineRule="auto"/>
              <w:jc w:val="center"/>
              <w:rPr>
                <w:b/>
                <w:color w:val="00B050"/>
                <w:sz w:val="22"/>
                <w:szCs w:val="22"/>
                <w:lang w:eastAsia="en-US"/>
              </w:rPr>
            </w:pPr>
            <w:r w:rsidRPr="00634330">
              <w:rPr>
                <w:b/>
                <w:color w:val="00B050"/>
                <w:sz w:val="22"/>
                <w:szCs w:val="22"/>
                <w:lang w:eastAsia="en-US"/>
              </w:rPr>
              <w:t>42.77</w:t>
            </w:r>
          </w:p>
        </w:tc>
        <w:tc>
          <w:tcPr>
            <w:tcW w:w="806" w:type="dxa"/>
            <w:tcBorders>
              <w:top w:val="single" w:sz="4" w:space="0" w:color="auto"/>
              <w:left w:val="single" w:sz="4" w:space="0" w:color="auto"/>
              <w:bottom w:val="single" w:sz="4" w:space="0" w:color="auto"/>
              <w:right w:val="single" w:sz="4" w:space="0" w:color="auto"/>
            </w:tcBorders>
          </w:tcPr>
          <w:p w:rsidR="00AE70B5" w:rsidRDefault="002105F2" w:rsidP="00FB58F3">
            <w:pPr>
              <w:spacing w:line="276" w:lineRule="auto"/>
              <w:jc w:val="center"/>
              <w:rPr>
                <w:b/>
                <w:color w:val="00B050"/>
                <w:sz w:val="22"/>
                <w:szCs w:val="22"/>
                <w:lang w:eastAsia="en-US"/>
              </w:rPr>
            </w:pPr>
            <w:r w:rsidRPr="004C145A">
              <w:rPr>
                <w:b/>
                <w:color w:val="C00000"/>
                <w:sz w:val="22"/>
                <w:szCs w:val="22"/>
                <w:lang w:eastAsia="en-US"/>
              </w:rPr>
              <w:t>48.3</w:t>
            </w:r>
          </w:p>
        </w:tc>
        <w:tc>
          <w:tcPr>
            <w:tcW w:w="806" w:type="dxa"/>
            <w:tcBorders>
              <w:top w:val="single" w:sz="4" w:space="0" w:color="auto"/>
              <w:left w:val="single" w:sz="4" w:space="0" w:color="auto"/>
              <w:bottom w:val="single" w:sz="4" w:space="0" w:color="auto"/>
              <w:right w:val="single" w:sz="4" w:space="0" w:color="auto"/>
            </w:tcBorders>
          </w:tcPr>
          <w:p w:rsidR="00AE70B5" w:rsidRPr="002105F2" w:rsidRDefault="002105F2" w:rsidP="00FB58F3">
            <w:pPr>
              <w:spacing w:line="276" w:lineRule="auto"/>
              <w:jc w:val="center"/>
              <w:rPr>
                <w:b/>
                <w:color w:val="000000" w:themeColor="text1"/>
                <w:sz w:val="22"/>
                <w:szCs w:val="22"/>
                <w:lang w:eastAsia="en-US"/>
              </w:rPr>
            </w:pPr>
            <w:r w:rsidRPr="002105F2">
              <w:rPr>
                <w:b/>
                <w:color w:val="000000" w:themeColor="text1"/>
                <w:sz w:val="22"/>
                <w:szCs w:val="22"/>
                <w:lang w:eastAsia="en-US"/>
              </w:rPr>
              <w:t>43.62</w:t>
            </w:r>
          </w:p>
        </w:tc>
        <w:tc>
          <w:tcPr>
            <w:tcW w:w="806" w:type="dxa"/>
            <w:tcBorders>
              <w:top w:val="single" w:sz="4" w:space="0" w:color="auto"/>
              <w:left w:val="single" w:sz="4" w:space="0" w:color="auto"/>
              <w:bottom w:val="single" w:sz="4" w:space="0" w:color="auto"/>
              <w:right w:val="single" w:sz="4" w:space="0" w:color="auto"/>
            </w:tcBorders>
          </w:tcPr>
          <w:p w:rsidR="00AE70B5" w:rsidRDefault="00634330" w:rsidP="00FB58F3">
            <w:pPr>
              <w:spacing w:line="276" w:lineRule="auto"/>
              <w:jc w:val="center"/>
              <w:rPr>
                <w:b/>
                <w:color w:val="00B050"/>
                <w:sz w:val="22"/>
                <w:szCs w:val="22"/>
                <w:lang w:eastAsia="en-US"/>
              </w:rPr>
            </w:pPr>
            <w:r>
              <w:rPr>
                <w:b/>
                <w:color w:val="00B050"/>
                <w:sz w:val="22"/>
                <w:szCs w:val="22"/>
                <w:lang w:eastAsia="en-US"/>
              </w:rPr>
              <w:t>=</w:t>
            </w:r>
          </w:p>
        </w:tc>
      </w:tr>
      <w:tr w:rsidR="00AE70B5" w:rsidRPr="008644CE" w:rsidTr="00AE70B5">
        <w:trPr>
          <w:jc w:val="center"/>
        </w:trPr>
        <w:tc>
          <w:tcPr>
            <w:tcW w:w="1243" w:type="dxa"/>
            <w:tcBorders>
              <w:top w:val="single" w:sz="4" w:space="0" w:color="auto"/>
              <w:left w:val="single" w:sz="4" w:space="0" w:color="auto"/>
              <w:bottom w:val="single" w:sz="4" w:space="0" w:color="auto"/>
              <w:right w:val="single" w:sz="4" w:space="0" w:color="auto"/>
            </w:tcBorders>
            <w:hideMark/>
          </w:tcPr>
          <w:p w:rsidR="00AE70B5" w:rsidRPr="003A4C3C" w:rsidRDefault="00AE70B5" w:rsidP="00FB58F3">
            <w:pPr>
              <w:spacing w:line="276" w:lineRule="auto"/>
              <w:rPr>
                <w:sz w:val="22"/>
                <w:szCs w:val="22"/>
                <w:lang w:eastAsia="en-US"/>
              </w:rPr>
            </w:pPr>
            <w:r w:rsidRPr="003A4C3C">
              <w:rPr>
                <w:sz w:val="22"/>
                <w:szCs w:val="22"/>
                <w:lang w:eastAsia="en-US"/>
              </w:rPr>
              <w:t>Геометрия</w:t>
            </w:r>
          </w:p>
        </w:tc>
        <w:tc>
          <w:tcPr>
            <w:tcW w:w="708" w:type="dxa"/>
            <w:tcBorders>
              <w:top w:val="single" w:sz="4" w:space="0" w:color="auto"/>
              <w:left w:val="single" w:sz="4" w:space="0" w:color="auto"/>
              <w:bottom w:val="single" w:sz="4" w:space="0" w:color="auto"/>
              <w:right w:val="single" w:sz="4" w:space="0" w:color="auto"/>
            </w:tcBorders>
          </w:tcPr>
          <w:p w:rsidR="00AE70B5" w:rsidRPr="003A4C3C" w:rsidRDefault="00AE70B5" w:rsidP="00FB58F3">
            <w:pPr>
              <w:spacing w:line="276" w:lineRule="auto"/>
              <w:jc w:val="center"/>
              <w:rPr>
                <w:b/>
                <w:color w:val="FF0000"/>
                <w:sz w:val="22"/>
                <w:szCs w:val="22"/>
                <w:lang w:eastAsia="en-US"/>
              </w:rPr>
            </w:pPr>
            <w:r w:rsidRPr="003A4C3C">
              <w:rPr>
                <w:b/>
                <w:color w:val="FF0000"/>
                <w:sz w:val="22"/>
                <w:szCs w:val="22"/>
                <w:lang w:eastAsia="en-US"/>
              </w:rPr>
              <w:t>38.1</w:t>
            </w:r>
          </w:p>
        </w:tc>
        <w:tc>
          <w:tcPr>
            <w:tcW w:w="851" w:type="dxa"/>
            <w:tcBorders>
              <w:top w:val="single" w:sz="4" w:space="0" w:color="auto"/>
              <w:left w:val="single" w:sz="4" w:space="0" w:color="auto"/>
              <w:bottom w:val="single" w:sz="4" w:space="0" w:color="auto"/>
              <w:right w:val="single" w:sz="4" w:space="0" w:color="auto"/>
            </w:tcBorders>
          </w:tcPr>
          <w:p w:rsidR="00AE70B5" w:rsidRPr="003A4C3C" w:rsidRDefault="00AE70B5" w:rsidP="00FB58F3">
            <w:pPr>
              <w:spacing w:line="276" w:lineRule="auto"/>
              <w:jc w:val="center"/>
              <w:rPr>
                <w:b/>
                <w:color w:val="FF0000"/>
                <w:sz w:val="22"/>
                <w:szCs w:val="22"/>
                <w:lang w:eastAsia="en-US"/>
              </w:rPr>
            </w:pPr>
            <w:r w:rsidRPr="003A4C3C">
              <w:rPr>
                <w:b/>
                <w:color w:val="FF0000"/>
                <w:sz w:val="22"/>
                <w:szCs w:val="22"/>
                <w:lang w:eastAsia="en-US"/>
              </w:rPr>
              <w:t>38.47</w:t>
            </w:r>
          </w:p>
        </w:tc>
        <w:tc>
          <w:tcPr>
            <w:tcW w:w="797" w:type="dxa"/>
            <w:tcBorders>
              <w:top w:val="single" w:sz="4" w:space="0" w:color="auto"/>
              <w:left w:val="single" w:sz="4" w:space="0" w:color="auto"/>
              <w:bottom w:val="single" w:sz="4" w:space="0" w:color="auto"/>
              <w:right w:val="single" w:sz="4" w:space="0" w:color="auto"/>
            </w:tcBorders>
          </w:tcPr>
          <w:p w:rsidR="00AE70B5" w:rsidRPr="003A4C3C" w:rsidRDefault="00AE70B5" w:rsidP="00FB58F3">
            <w:pPr>
              <w:spacing w:line="276" w:lineRule="auto"/>
              <w:jc w:val="center"/>
              <w:rPr>
                <w:b/>
                <w:color w:val="FF0000"/>
                <w:sz w:val="22"/>
                <w:szCs w:val="22"/>
                <w:lang w:eastAsia="en-US"/>
              </w:rPr>
            </w:pPr>
            <w:r w:rsidRPr="003A4C3C">
              <w:rPr>
                <w:b/>
                <w:color w:val="FF0000"/>
                <w:sz w:val="22"/>
                <w:szCs w:val="22"/>
                <w:lang w:eastAsia="en-US"/>
              </w:rPr>
              <w:t>38.2</w:t>
            </w:r>
          </w:p>
        </w:tc>
        <w:tc>
          <w:tcPr>
            <w:tcW w:w="762" w:type="dxa"/>
            <w:tcBorders>
              <w:top w:val="single" w:sz="4" w:space="0" w:color="auto"/>
              <w:left w:val="single" w:sz="4" w:space="0" w:color="auto"/>
              <w:bottom w:val="single" w:sz="4" w:space="0" w:color="auto"/>
              <w:right w:val="single" w:sz="4" w:space="0" w:color="auto"/>
            </w:tcBorders>
          </w:tcPr>
          <w:p w:rsidR="00AE70B5" w:rsidRPr="003A4C3C" w:rsidRDefault="00AE70B5" w:rsidP="00FB58F3">
            <w:pPr>
              <w:spacing w:line="276" w:lineRule="auto"/>
              <w:jc w:val="center"/>
              <w:rPr>
                <w:b/>
                <w:color w:val="FF0000"/>
                <w:sz w:val="22"/>
                <w:szCs w:val="22"/>
                <w:lang w:eastAsia="en-US"/>
              </w:rPr>
            </w:pPr>
            <w:r w:rsidRPr="003A4C3C">
              <w:rPr>
                <w:b/>
                <w:color w:val="FF0000"/>
                <w:sz w:val="22"/>
                <w:szCs w:val="22"/>
                <w:lang w:eastAsia="en-US"/>
              </w:rPr>
              <w:t>-2.4</w:t>
            </w:r>
          </w:p>
        </w:tc>
        <w:tc>
          <w:tcPr>
            <w:tcW w:w="798" w:type="dxa"/>
            <w:tcBorders>
              <w:top w:val="single" w:sz="4" w:space="0" w:color="auto"/>
              <w:left w:val="single" w:sz="4" w:space="0" w:color="auto"/>
              <w:bottom w:val="single" w:sz="4" w:space="0" w:color="auto"/>
              <w:right w:val="single" w:sz="4" w:space="0" w:color="auto"/>
            </w:tcBorders>
          </w:tcPr>
          <w:p w:rsidR="00AE70B5" w:rsidRPr="003A4C3C" w:rsidRDefault="00AE70B5" w:rsidP="00FB58F3">
            <w:pPr>
              <w:spacing w:line="276" w:lineRule="auto"/>
              <w:jc w:val="center"/>
              <w:rPr>
                <w:b/>
                <w:color w:val="FF0000"/>
                <w:sz w:val="22"/>
                <w:szCs w:val="22"/>
                <w:lang w:eastAsia="en-US"/>
              </w:rPr>
            </w:pPr>
          </w:p>
        </w:tc>
        <w:tc>
          <w:tcPr>
            <w:tcW w:w="752" w:type="dxa"/>
            <w:tcBorders>
              <w:top w:val="single" w:sz="4" w:space="0" w:color="auto"/>
              <w:left w:val="single" w:sz="4" w:space="0" w:color="auto"/>
              <w:bottom w:val="single" w:sz="4" w:space="0" w:color="auto"/>
              <w:right w:val="single" w:sz="4" w:space="0" w:color="auto"/>
            </w:tcBorders>
          </w:tcPr>
          <w:p w:rsidR="00AE70B5" w:rsidRPr="003A4C3C" w:rsidRDefault="00AE70B5" w:rsidP="00FB58F3">
            <w:pPr>
              <w:spacing w:line="276" w:lineRule="auto"/>
              <w:jc w:val="center"/>
              <w:rPr>
                <w:b/>
                <w:color w:val="FF0000"/>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AE70B5" w:rsidRPr="003A4C3C" w:rsidRDefault="00AE70B5" w:rsidP="00FB58F3">
            <w:pPr>
              <w:spacing w:line="276" w:lineRule="auto"/>
              <w:jc w:val="center"/>
              <w:rPr>
                <w:b/>
                <w:color w:val="FF0000"/>
                <w:sz w:val="22"/>
                <w:szCs w:val="22"/>
                <w:lang w:eastAsia="en-US"/>
              </w:rPr>
            </w:pPr>
          </w:p>
        </w:tc>
        <w:tc>
          <w:tcPr>
            <w:tcW w:w="806" w:type="dxa"/>
            <w:tcBorders>
              <w:top w:val="single" w:sz="4" w:space="0" w:color="auto"/>
              <w:left w:val="single" w:sz="4" w:space="0" w:color="auto"/>
              <w:bottom w:val="single" w:sz="4" w:space="0" w:color="auto"/>
              <w:right w:val="single" w:sz="4" w:space="0" w:color="auto"/>
            </w:tcBorders>
          </w:tcPr>
          <w:p w:rsidR="00AE70B5" w:rsidRPr="003A4C3C" w:rsidRDefault="00AE70B5" w:rsidP="00FB58F3">
            <w:pPr>
              <w:spacing w:line="276" w:lineRule="auto"/>
              <w:jc w:val="center"/>
              <w:rPr>
                <w:b/>
                <w:color w:val="FF0000"/>
                <w:sz w:val="22"/>
                <w:szCs w:val="22"/>
                <w:lang w:eastAsia="en-US"/>
              </w:rPr>
            </w:pPr>
          </w:p>
        </w:tc>
        <w:tc>
          <w:tcPr>
            <w:tcW w:w="806" w:type="dxa"/>
            <w:tcBorders>
              <w:top w:val="single" w:sz="4" w:space="0" w:color="auto"/>
              <w:left w:val="single" w:sz="4" w:space="0" w:color="auto"/>
              <w:bottom w:val="single" w:sz="4" w:space="0" w:color="auto"/>
              <w:right w:val="single" w:sz="4" w:space="0" w:color="auto"/>
            </w:tcBorders>
          </w:tcPr>
          <w:p w:rsidR="00AE70B5" w:rsidRPr="00634330" w:rsidRDefault="00965FED" w:rsidP="00FB58F3">
            <w:pPr>
              <w:spacing w:line="276" w:lineRule="auto"/>
              <w:jc w:val="center"/>
              <w:rPr>
                <w:b/>
                <w:color w:val="00B050"/>
                <w:sz w:val="22"/>
                <w:szCs w:val="22"/>
                <w:lang w:eastAsia="en-US"/>
              </w:rPr>
            </w:pPr>
            <w:r w:rsidRPr="00634330">
              <w:rPr>
                <w:b/>
                <w:color w:val="00B050"/>
                <w:sz w:val="22"/>
                <w:szCs w:val="22"/>
                <w:lang w:eastAsia="en-US"/>
              </w:rPr>
              <w:t>42.7</w:t>
            </w:r>
          </w:p>
        </w:tc>
        <w:tc>
          <w:tcPr>
            <w:tcW w:w="806" w:type="dxa"/>
            <w:tcBorders>
              <w:top w:val="single" w:sz="4" w:space="0" w:color="auto"/>
              <w:left w:val="single" w:sz="4" w:space="0" w:color="auto"/>
              <w:bottom w:val="single" w:sz="4" w:space="0" w:color="auto"/>
              <w:right w:val="single" w:sz="4" w:space="0" w:color="auto"/>
            </w:tcBorders>
          </w:tcPr>
          <w:p w:rsidR="00AE70B5" w:rsidRPr="003A4C3C" w:rsidRDefault="002105F2" w:rsidP="00FB58F3">
            <w:pPr>
              <w:spacing w:line="276" w:lineRule="auto"/>
              <w:jc w:val="center"/>
              <w:rPr>
                <w:b/>
                <w:color w:val="FF0000"/>
                <w:sz w:val="22"/>
                <w:szCs w:val="22"/>
                <w:lang w:eastAsia="en-US"/>
              </w:rPr>
            </w:pPr>
            <w:r>
              <w:rPr>
                <w:b/>
                <w:color w:val="FF0000"/>
                <w:sz w:val="22"/>
                <w:szCs w:val="22"/>
                <w:lang w:eastAsia="en-US"/>
              </w:rPr>
              <w:t>51.7</w:t>
            </w:r>
          </w:p>
        </w:tc>
        <w:tc>
          <w:tcPr>
            <w:tcW w:w="806" w:type="dxa"/>
            <w:tcBorders>
              <w:top w:val="single" w:sz="4" w:space="0" w:color="auto"/>
              <w:left w:val="single" w:sz="4" w:space="0" w:color="auto"/>
              <w:bottom w:val="single" w:sz="4" w:space="0" w:color="auto"/>
              <w:right w:val="single" w:sz="4" w:space="0" w:color="auto"/>
            </w:tcBorders>
          </w:tcPr>
          <w:p w:rsidR="00AE70B5" w:rsidRPr="003A4C3C" w:rsidRDefault="002105F2" w:rsidP="00FB58F3">
            <w:pPr>
              <w:spacing w:line="276" w:lineRule="auto"/>
              <w:jc w:val="center"/>
              <w:rPr>
                <w:b/>
                <w:color w:val="FF0000"/>
                <w:sz w:val="22"/>
                <w:szCs w:val="22"/>
                <w:lang w:eastAsia="en-US"/>
              </w:rPr>
            </w:pPr>
            <w:r w:rsidRPr="004C145A">
              <w:rPr>
                <w:b/>
                <w:color w:val="00B050"/>
                <w:sz w:val="22"/>
                <w:szCs w:val="22"/>
                <w:lang w:eastAsia="en-US"/>
              </w:rPr>
              <w:t>44.8</w:t>
            </w:r>
          </w:p>
        </w:tc>
        <w:tc>
          <w:tcPr>
            <w:tcW w:w="806" w:type="dxa"/>
            <w:tcBorders>
              <w:top w:val="single" w:sz="4" w:space="0" w:color="auto"/>
              <w:left w:val="single" w:sz="4" w:space="0" w:color="auto"/>
              <w:bottom w:val="single" w:sz="4" w:space="0" w:color="auto"/>
              <w:right w:val="single" w:sz="4" w:space="0" w:color="auto"/>
            </w:tcBorders>
          </w:tcPr>
          <w:p w:rsidR="00AE70B5" w:rsidRPr="003A4C3C" w:rsidRDefault="00AE70B5" w:rsidP="00FB58F3">
            <w:pPr>
              <w:spacing w:line="276" w:lineRule="auto"/>
              <w:jc w:val="center"/>
              <w:rPr>
                <w:b/>
                <w:color w:val="FF0000"/>
                <w:sz w:val="22"/>
                <w:szCs w:val="22"/>
                <w:lang w:eastAsia="en-US"/>
              </w:rPr>
            </w:pPr>
          </w:p>
        </w:tc>
      </w:tr>
      <w:tr w:rsidR="00AE70B5" w:rsidRPr="008644CE" w:rsidTr="00AE70B5">
        <w:trPr>
          <w:jc w:val="center"/>
        </w:trPr>
        <w:tc>
          <w:tcPr>
            <w:tcW w:w="1243" w:type="dxa"/>
            <w:tcBorders>
              <w:top w:val="single" w:sz="4" w:space="0" w:color="auto"/>
              <w:left w:val="single" w:sz="4" w:space="0" w:color="auto"/>
              <w:bottom w:val="single" w:sz="4" w:space="0" w:color="auto"/>
              <w:right w:val="single" w:sz="4" w:space="0" w:color="auto"/>
            </w:tcBorders>
            <w:hideMark/>
          </w:tcPr>
          <w:p w:rsidR="00AE70B5" w:rsidRPr="003A4C3C" w:rsidRDefault="00AE70B5" w:rsidP="00FB58F3">
            <w:pPr>
              <w:spacing w:line="276" w:lineRule="auto"/>
              <w:rPr>
                <w:sz w:val="22"/>
                <w:szCs w:val="22"/>
                <w:lang w:eastAsia="en-US"/>
              </w:rPr>
            </w:pPr>
            <w:proofErr w:type="spellStart"/>
            <w:r w:rsidRPr="003A4C3C">
              <w:rPr>
                <w:sz w:val="22"/>
                <w:szCs w:val="22"/>
                <w:lang w:eastAsia="en-US"/>
              </w:rPr>
              <w:t>Англ</w:t>
            </w:r>
            <w:proofErr w:type="gramStart"/>
            <w:r w:rsidRPr="003A4C3C">
              <w:rPr>
                <w:sz w:val="22"/>
                <w:szCs w:val="22"/>
                <w:lang w:eastAsia="en-US"/>
              </w:rPr>
              <w:t>.я</w:t>
            </w:r>
            <w:proofErr w:type="gramEnd"/>
            <w:r w:rsidRPr="003A4C3C">
              <w:rPr>
                <w:sz w:val="22"/>
                <w:szCs w:val="22"/>
                <w:lang w:eastAsia="en-US"/>
              </w:rPr>
              <w:t>зык</w:t>
            </w:r>
            <w:proofErr w:type="spellEnd"/>
          </w:p>
        </w:tc>
        <w:tc>
          <w:tcPr>
            <w:tcW w:w="708" w:type="dxa"/>
            <w:tcBorders>
              <w:top w:val="single" w:sz="4" w:space="0" w:color="auto"/>
              <w:left w:val="single" w:sz="4" w:space="0" w:color="auto"/>
              <w:bottom w:val="single" w:sz="4" w:space="0" w:color="auto"/>
              <w:right w:val="single" w:sz="4" w:space="0" w:color="auto"/>
            </w:tcBorders>
          </w:tcPr>
          <w:p w:rsidR="00AE70B5" w:rsidRPr="003A4C3C" w:rsidRDefault="00AE70B5" w:rsidP="00FB58F3">
            <w:pPr>
              <w:spacing w:line="276" w:lineRule="auto"/>
              <w:jc w:val="center"/>
              <w:rPr>
                <w:b/>
                <w:sz w:val="22"/>
                <w:szCs w:val="22"/>
                <w:lang w:eastAsia="en-US"/>
              </w:rPr>
            </w:pPr>
            <w:r w:rsidRPr="003A4C3C">
              <w:rPr>
                <w:b/>
                <w:sz w:val="22"/>
                <w:szCs w:val="22"/>
                <w:lang w:eastAsia="en-US"/>
              </w:rPr>
              <w:t>49.3</w:t>
            </w:r>
          </w:p>
        </w:tc>
        <w:tc>
          <w:tcPr>
            <w:tcW w:w="851" w:type="dxa"/>
            <w:tcBorders>
              <w:top w:val="single" w:sz="4" w:space="0" w:color="auto"/>
              <w:left w:val="single" w:sz="4" w:space="0" w:color="auto"/>
              <w:bottom w:val="single" w:sz="4" w:space="0" w:color="auto"/>
              <w:right w:val="single" w:sz="4" w:space="0" w:color="auto"/>
            </w:tcBorders>
          </w:tcPr>
          <w:p w:rsidR="00AE70B5" w:rsidRPr="003A4C3C" w:rsidRDefault="00AE70B5" w:rsidP="00FB58F3">
            <w:pPr>
              <w:spacing w:line="276" w:lineRule="auto"/>
              <w:jc w:val="center"/>
              <w:rPr>
                <w:b/>
                <w:sz w:val="22"/>
                <w:szCs w:val="22"/>
                <w:lang w:eastAsia="en-US"/>
              </w:rPr>
            </w:pPr>
            <w:r w:rsidRPr="003A4C3C">
              <w:rPr>
                <w:b/>
                <w:sz w:val="22"/>
                <w:szCs w:val="22"/>
                <w:lang w:eastAsia="en-US"/>
              </w:rPr>
              <w:t>59</w:t>
            </w:r>
          </w:p>
        </w:tc>
        <w:tc>
          <w:tcPr>
            <w:tcW w:w="797" w:type="dxa"/>
            <w:tcBorders>
              <w:top w:val="single" w:sz="4" w:space="0" w:color="auto"/>
              <w:left w:val="single" w:sz="4" w:space="0" w:color="auto"/>
              <w:bottom w:val="single" w:sz="4" w:space="0" w:color="auto"/>
              <w:right w:val="single" w:sz="4" w:space="0" w:color="auto"/>
            </w:tcBorders>
          </w:tcPr>
          <w:p w:rsidR="00AE70B5" w:rsidRPr="003A4C3C" w:rsidRDefault="00AE70B5" w:rsidP="00FB58F3">
            <w:pPr>
              <w:spacing w:line="276" w:lineRule="auto"/>
              <w:jc w:val="center"/>
              <w:rPr>
                <w:b/>
                <w:sz w:val="22"/>
                <w:szCs w:val="22"/>
                <w:lang w:eastAsia="en-US"/>
              </w:rPr>
            </w:pPr>
            <w:r w:rsidRPr="003A4C3C">
              <w:rPr>
                <w:b/>
                <w:sz w:val="22"/>
                <w:szCs w:val="22"/>
                <w:lang w:eastAsia="en-US"/>
              </w:rPr>
              <w:t>51.3</w:t>
            </w:r>
          </w:p>
        </w:tc>
        <w:tc>
          <w:tcPr>
            <w:tcW w:w="762" w:type="dxa"/>
            <w:tcBorders>
              <w:top w:val="single" w:sz="4" w:space="0" w:color="auto"/>
              <w:left w:val="single" w:sz="4" w:space="0" w:color="auto"/>
              <w:bottom w:val="single" w:sz="4" w:space="0" w:color="auto"/>
              <w:right w:val="single" w:sz="4" w:space="0" w:color="auto"/>
            </w:tcBorders>
          </w:tcPr>
          <w:p w:rsidR="00AE70B5" w:rsidRPr="003A4C3C" w:rsidRDefault="00AE70B5" w:rsidP="00FB58F3">
            <w:pPr>
              <w:spacing w:line="276" w:lineRule="auto"/>
              <w:jc w:val="center"/>
              <w:rPr>
                <w:b/>
                <w:sz w:val="22"/>
                <w:szCs w:val="22"/>
                <w:lang w:eastAsia="en-US"/>
              </w:rPr>
            </w:pPr>
            <w:r w:rsidRPr="003A4C3C">
              <w:rPr>
                <w:b/>
                <w:color w:val="00B050"/>
                <w:sz w:val="22"/>
                <w:szCs w:val="22"/>
                <w:lang w:eastAsia="en-US"/>
              </w:rPr>
              <w:t>+0.3</w:t>
            </w:r>
          </w:p>
        </w:tc>
        <w:tc>
          <w:tcPr>
            <w:tcW w:w="798" w:type="dxa"/>
            <w:tcBorders>
              <w:top w:val="single" w:sz="4" w:space="0" w:color="auto"/>
              <w:left w:val="single" w:sz="4" w:space="0" w:color="auto"/>
              <w:bottom w:val="single" w:sz="4" w:space="0" w:color="auto"/>
              <w:right w:val="single" w:sz="4" w:space="0" w:color="auto"/>
            </w:tcBorders>
          </w:tcPr>
          <w:p w:rsidR="00AE70B5" w:rsidRPr="003A4C3C" w:rsidRDefault="00AE70B5" w:rsidP="00FB58F3">
            <w:pPr>
              <w:spacing w:line="276" w:lineRule="auto"/>
              <w:jc w:val="center"/>
              <w:rPr>
                <w:b/>
                <w:color w:val="00B050"/>
                <w:sz w:val="22"/>
                <w:szCs w:val="22"/>
                <w:lang w:eastAsia="en-US"/>
              </w:rPr>
            </w:pPr>
            <w:r w:rsidRPr="003A4C3C">
              <w:rPr>
                <w:b/>
                <w:color w:val="00B050"/>
                <w:sz w:val="22"/>
                <w:szCs w:val="22"/>
                <w:lang w:eastAsia="en-US"/>
              </w:rPr>
              <w:t>39.07</w:t>
            </w:r>
          </w:p>
        </w:tc>
        <w:tc>
          <w:tcPr>
            <w:tcW w:w="752" w:type="dxa"/>
            <w:tcBorders>
              <w:top w:val="single" w:sz="4" w:space="0" w:color="auto"/>
              <w:left w:val="single" w:sz="4" w:space="0" w:color="auto"/>
              <w:bottom w:val="single" w:sz="4" w:space="0" w:color="auto"/>
              <w:right w:val="single" w:sz="4" w:space="0" w:color="auto"/>
            </w:tcBorders>
          </w:tcPr>
          <w:p w:rsidR="00AE70B5" w:rsidRPr="003A4C3C" w:rsidRDefault="00AE70B5" w:rsidP="00FB58F3">
            <w:pPr>
              <w:spacing w:line="276" w:lineRule="auto"/>
              <w:jc w:val="center"/>
              <w:rPr>
                <w:b/>
                <w:color w:val="00B050"/>
                <w:sz w:val="22"/>
                <w:szCs w:val="22"/>
                <w:lang w:val="en-US" w:eastAsia="en-US"/>
              </w:rPr>
            </w:pPr>
            <w:r w:rsidRPr="003A4C3C">
              <w:rPr>
                <w:b/>
                <w:color w:val="00B050"/>
                <w:sz w:val="22"/>
                <w:szCs w:val="22"/>
                <w:lang w:val="en-US" w:eastAsia="en-US"/>
              </w:rPr>
              <w:t>53.85</w:t>
            </w:r>
          </w:p>
        </w:tc>
        <w:tc>
          <w:tcPr>
            <w:tcW w:w="851" w:type="dxa"/>
            <w:tcBorders>
              <w:top w:val="single" w:sz="4" w:space="0" w:color="auto"/>
              <w:left w:val="single" w:sz="4" w:space="0" w:color="auto"/>
              <w:bottom w:val="single" w:sz="4" w:space="0" w:color="auto"/>
              <w:right w:val="single" w:sz="4" w:space="0" w:color="auto"/>
            </w:tcBorders>
          </w:tcPr>
          <w:p w:rsidR="00AE70B5" w:rsidRPr="003A4C3C" w:rsidRDefault="00AE70B5" w:rsidP="00FB58F3">
            <w:pPr>
              <w:spacing w:line="276" w:lineRule="auto"/>
              <w:jc w:val="center"/>
              <w:rPr>
                <w:b/>
                <w:sz w:val="22"/>
                <w:szCs w:val="22"/>
                <w:lang w:val="en-US" w:eastAsia="en-US"/>
              </w:rPr>
            </w:pPr>
            <w:r>
              <w:rPr>
                <w:b/>
                <w:sz w:val="22"/>
                <w:szCs w:val="22"/>
                <w:lang w:val="en-US" w:eastAsia="en-US"/>
              </w:rPr>
              <w:t>42</w:t>
            </w:r>
            <w:r>
              <w:rPr>
                <w:b/>
                <w:sz w:val="22"/>
                <w:szCs w:val="22"/>
                <w:lang w:eastAsia="en-US"/>
              </w:rPr>
              <w:t>.</w:t>
            </w:r>
            <w:r w:rsidRPr="003A4C3C">
              <w:rPr>
                <w:b/>
                <w:sz w:val="22"/>
                <w:szCs w:val="22"/>
                <w:lang w:val="en-US" w:eastAsia="en-US"/>
              </w:rPr>
              <w:t>1</w:t>
            </w:r>
          </w:p>
        </w:tc>
        <w:tc>
          <w:tcPr>
            <w:tcW w:w="806" w:type="dxa"/>
            <w:tcBorders>
              <w:top w:val="single" w:sz="4" w:space="0" w:color="auto"/>
              <w:left w:val="single" w:sz="4" w:space="0" w:color="auto"/>
              <w:bottom w:val="single" w:sz="4" w:space="0" w:color="auto"/>
              <w:right w:val="single" w:sz="4" w:space="0" w:color="auto"/>
            </w:tcBorders>
          </w:tcPr>
          <w:p w:rsidR="00AE70B5" w:rsidRPr="00277604" w:rsidRDefault="00AE70B5" w:rsidP="00FB58F3">
            <w:pPr>
              <w:spacing w:line="276" w:lineRule="auto"/>
              <w:jc w:val="center"/>
              <w:rPr>
                <w:b/>
                <w:color w:val="FF0000"/>
                <w:sz w:val="22"/>
                <w:szCs w:val="22"/>
                <w:lang w:eastAsia="en-US"/>
              </w:rPr>
            </w:pPr>
            <w:r w:rsidRPr="00277604">
              <w:rPr>
                <w:b/>
                <w:color w:val="FF0000"/>
                <w:sz w:val="22"/>
                <w:szCs w:val="22"/>
                <w:lang w:eastAsia="en-US"/>
              </w:rPr>
              <w:t>-9.2</w:t>
            </w:r>
          </w:p>
        </w:tc>
        <w:tc>
          <w:tcPr>
            <w:tcW w:w="806" w:type="dxa"/>
            <w:tcBorders>
              <w:top w:val="single" w:sz="4" w:space="0" w:color="auto"/>
              <w:left w:val="single" w:sz="4" w:space="0" w:color="auto"/>
              <w:bottom w:val="single" w:sz="4" w:space="0" w:color="auto"/>
              <w:right w:val="single" w:sz="4" w:space="0" w:color="auto"/>
            </w:tcBorders>
          </w:tcPr>
          <w:p w:rsidR="00AE70B5" w:rsidRPr="00634330" w:rsidRDefault="00965FED" w:rsidP="00FB58F3">
            <w:pPr>
              <w:spacing w:line="276" w:lineRule="auto"/>
              <w:jc w:val="center"/>
              <w:rPr>
                <w:b/>
                <w:color w:val="00B050"/>
                <w:sz w:val="22"/>
                <w:szCs w:val="22"/>
                <w:lang w:eastAsia="en-US"/>
              </w:rPr>
            </w:pPr>
            <w:r w:rsidRPr="00634330">
              <w:rPr>
                <w:b/>
                <w:color w:val="00B050"/>
                <w:sz w:val="22"/>
                <w:szCs w:val="22"/>
                <w:lang w:eastAsia="en-US"/>
              </w:rPr>
              <w:t>45.28</w:t>
            </w:r>
          </w:p>
        </w:tc>
        <w:tc>
          <w:tcPr>
            <w:tcW w:w="806" w:type="dxa"/>
            <w:tcBorders>
              <w:top w:val="single" w:sz="4" w:space="0" w:color="auto"/>
              <w:left w:val="single" w:sz="4" w:space="0" w:color="auto"/>
              <w:bottom w:val="single" w:sz="4" w:space="0" w:color="auto"/>
              <w:right w:val="single" w:sz="4" w:space="0" w:color="auto"/>
            </w:tcBorders>
          </w:tcPr>
          <w:p w:rsidR="00AE70B5" w:rsidRPr="00277604" w:rsidRDefault="002105F2" w:rsidP="00FB58F3">
            <w:pPr>
              <w:spacing w:line="276" w:lineRule="auto"/>
              <w:jc w:val="center"/>
              <w:rPr>
                <w:b/>
                <w:color w:val="FF0000"/>
                <w:sz w:val="22"/>
                <w:szCs w:val="22"/>
                <w:lang w:eastAsia="en-US"/>
              </w:rPr>
            </w:pPr>
            <w:r w:rsidRPr="004C145A">
              <w:rPr>
                <w:b/>
                <w:color w:val="00B050"/>
                <w:sz w:val="22"/>
                <w:szCs w:val="22"/>
                <w:lang w:eastAsia="en-US"/>
              </w:rPr>
              <w:t>55.1</w:t>
            </w:r>
          </w:p>
        </w:tc>
        <w:tc>
          <w:tcPr>
            <w:tcW w:w="806" w:type="dxa"/>
            <w:tcBorders>
              <w:top w:val="single" w:sz="4" w:space="0" w:color="auto"/>
              <w:left w:val="single" w:sz="4" w:space="0" w:color="auto"/>
              <w:bottom w:val="single" w:sz="4" w:space="0" w:color="auto"/>
              <w:right w:val="single" w:sz="4" w:space="0" w:color="auto"/>
            </w:tcBorders>
          </w:tcPr>
          <w:p w:rsidR="00AE70B5" w:rsidRPr="00634330" w:rsidRDefault="00634330" w:rsidP="00FB58F3">
            <w:pPr>
              <w:spacing w:line="276" w:lineRule="auto"/>
              <w:jc w:val="center"/>
              <w:rPr>
                <w:b/>
                <w:color w:val="00B050"/>
                <w:sz w:val="22"/>
                <w:szCs w:val="22"/>
                <w:lang w:eastAsia="en-US"/>
              </w:rPr>
            </w:pPr>
            <w:r w:rsidRPr="00634330">
              <w:rPr>
                <w:b/>
                <w:color w:val="00B050"/>
                <w:sz w:val="22"/>
                <w:szCs w:val="22"/>
                <w:lang w:eastAsia="en-US"/>
              </w:rPr>
              <w:t>46.8</w:t>
            </w:r>
          </w:p>
        </w:tc>
        <w:tc>
          <w:tcPr>
            <w:tcW w:w="806" w:type="dxa"/>
            <w:tcBorders>
              <w:top w:val="single" w:sz="4" w:space="0" w:color="auto"/>
              <w:left w:val="single" w:sz="4" w:space="0" w:color="auto"/>
              <w:bottom w:val="single" w:sz="4" w:space="0" w:color="auto"/>
              <w:right w:val="single" w:sz="4" w:space="0" w:color="auto"/>
            </w:tcBorders>
          </w:tcPr>
          <w:p w:rsidR="00AE70B5" w:rsidRPr="00634330" w:rsidRDefault="00634330" w:rsidP="00FB58F3">
            <w:pPr>
              <w:spacing w:line="276" w:lineRule="auto"/>
              <w:jc w:val="center"/>
              <w:rPr>
                <w:b/>
                <w:color w:val="00B050"/>
                <w:sz w:val="22"/>
                <w:szCs w:val="22"/>
                <w:lang w:eastAsia="en-US"/>
              </w:rPr>
            </w:pPr>
            <w:r w:rsidRPr="00634330">
              <w:rPr>
                <w:b/>
                <w:color w:val="00B050"/>
                <w:sz w:val="22"/>
                <w:szCs w:val="22"/>
                <w:lang w:eastAsia="en-US"/>
              </w:rPr>
              <w:t>+4.7</w:t>
            </w:r>
          </w:p>
        </w:tc>
      </w:tr>
      <w:tr w:rsidR="00AE70B5" w:rsidRPr="008644CE" w:rsidTr="00AE70B5">
        <w:trPr>
          <w:jc w:val="center"/>
        </w:trPr>
        <w:tc>
          <w:tcPr>
            <w:tcW w:w="1243" w:type="dxa"/>
            <w:tcBorders>
              <w:top w:val="single" w:sz="4" w:space="0" w:color="auto"/>
              <w:left w:val="single" w:sz="4" w:space="0" w:color="auto"/>
              <w:bottom w:val="single" w:sz="4" w:space="0" w:color="auto"/>
              <w:right w:val="single" w:sz="4" w:space="0" w:color="auto"/>
            </w:tcBorders>
            <w:hideMark/>
          </w:tcPr>
          <w:p w:rsidR="00AE70B5" w:rsidRPr="003A4C3C" w:rsidRDefault="00AE70B5" w:rsidP="00FB58F3">
            <w:pPr>
              <w:spacing w:line="276" w:lineRule="auto"/>
              <w:rPr>
                <w:sz w:val="22"/>
                <w:szCs w:val="22"/>
                <w:lang w:eastAsia="en-US"/>
              </w:rPr>
            </w:pPr>
            <w:r w:rsidRPr="003A4C3C">
              <w:rPr>
                <w:sz w:val="22"/>
                <w:szCs w:val="22"/>
                <w:lang w:eastAsia="en-US"/>
              </w:rPr>
              <w:t>История</w:t>
            </w:r>
          </w:p>
        </w:tc>
        <w:tc>
          <w:tcPr>
            <w:tcW w:w="708" w:type="dxa"/>
            <w:tcBorders>
              <w:top w:val="single" w:sz="4" w:space="0" w:color="auto"/>
              <w:left w:val="single" w:sz="4" w:space="0" w:color="auto"/>
              <w:bottom w:val="single" w:sz="4" w:space="0" w:color="auto"/>
              <w:right w:val="single" w:sz="4" w:space="0" w:color="auto"/>
            </w:tcBorders>
          </w:tcPr>
          <w:p w:rsidR="00AE70B5" w:rsidRPr="003A4C3C" w:rsidRDefault="00AE70B5" w:rsidP="00FB58F3">
            <w:pPr>
              <w:tabs>
                <w:tab w:val="left" w:pos="480"/>
                <w:tab w:val="center" w:pos="543"/>
              </w:tabs>
              <w:spacing w:line="276" w:lineRule="auto"/>
              <w:rPr>
                <w:b/>
                <w:color w:val="FF0000"/>
                <w:sz w:val="22"/>
                <w:szCs w:val="22"/>
                <w:lang w:eastAsia="en-US"/>
              </w:rPr>
            </w:pPr>
            <w:r w:rsidRPr="003A4C3C">
              <w:rPr>
                <w:b/>
                <w:color w:val="FF0000"/>
                <w:sz w:val="22"/>
                <w:szCs w:val="22"/>
                <w:lang w:eastAsia="en-US"/>
              </w:rPr>
              <w:t>52.4</w:t>
            </w:r>
          </w:p>
        </w:tc>
        <w:tc>
          <w:tcPr>
            <w:tcW w:w="851" w:type="dxa"/>
            <w:tcBorders>
              <w:top w:val="single" w:sz="4" w:space="0" w:color="auto"/>
              <w:left w:val="single" w:sz="4" w:space="0" w:color="auto"/>
              <w:bottom w:val="single" w:sz="4" w:space="0" w:color="auto"/>
              <w:right w:val="single" w:sz="4" w:space="0" w:color="auto"/>
            </w:tcBorders>
          </w:tcPr>
          <w:p w:rsidR="00AE70B5" w:rsidRPr="003A4C3C" w:rsidRDefault="00AE70B5" w:rsidP="00FB58F3">
            <w:pPr>
              <w:tabs>
                <w:tab w:val="left" w:pos="480"/>
                <w:tab w:val="center" w:pos="543"/>
              </w:tabs>
              <w:spacing w:line="276" w:lineRule="auto"/>
              <w:rPr>
                <w:b/>
                <w:color w:val="FF0000"/>
                <w:sz w:val="22"/>
                <w:szCs w:val="22"/>
                <w:lang w:eastAsia="en-US"/>
              </w:rPr>
            </w:pPr>
            <w:r w:rsidRPr="003A4C3C">
              <w:rPr>
                <w:b/>
                <w:color w:val="FF0000"/>
                <w:sz w:val="22"/>
                <w:szCs w:val="22"/>
                <w:lang w:eastAsia="en-US"/>
              </w:rPr>
              <w:t>59</w:t>
            </w:r>
          </w:p>
        </w:tc>
        <w:tc>
          <w:tcPr>
            <w:tcW w:w="797" w:type="dxa"/>
            <w:tcBorders>
              <w:top w:val="single" w:sz="4" w:space="0" w:color="auto"/>
              <w:left w:val="single" w:sz="4" w:space="0" w:color="auto"/>
              <w:bottom w:val="single" w:sz="4" w:space="0" w:color="auto"/>
              <w:right w:val="single" w:sz="4" w:space="0" w:color="auto"/>
            </w:tcBorders>
          </w:tcPr>
          <w:p w:rsidR="00AE70B5" w:rsidRPr="003A4C3C" w:rsidRDefault="00AE70B5" w:rsidP="00FB58F3">
            <w:pPr>
              <w:tabs>
                <w:tab w:val="left" w:pos="480"/>
                <w:tab w:val="center" w:pos="543"/>
              </w:tabs>
              <w:spacing w:line="276" w:lineRule="auto"/>
              <w:rPr>
                <w:b/>
                <w:color w:val="FF0000"/>
                <w:sz w:val="22"/>
                <w:szCs w:val="22"/>
                <w:lang w:eastAsia="en-US"/>
              </w:rPr>
            </w:pPr>
            <w:r w:rsidRPr="003A4C3C">
              <w:rPr>
                <w:b/>
                <w:color w:val="FF0000"/>
                <w:sz w:val="22"/>
                <w:szCs w:val="22"/>
                <w:lang w:eastAsia="en-US"/>
              </w:rPr>
              <w:t>54.5</w:t>
            </w:r>
          </w:p>
        </w:tc>
        <w:tc>
          <w:tcPr>
            <w:tcW w:w="762" w:type="dxa"/>
            <w:tcBorders>
              <w:top w:val="single" w:sz="4" w:space="0" w:color="auto"/>
              <w:left w:val="single" w:sz="4" w:space="0" w:color="auto"/>
              <w:bottom w:val="single" w:sz="4" w:space="0" w:color="auto"/>
              <w:right w:val="single" w:sz="4" w:space="0" w:color="auto"/>
            </w:tcBorders>
          </w:tcPr>
          <w:p w:rsidR="00AE70B5" w:rsidRPr="003A4C3C" w:rsidRDefault="00AE70B5" w:rsidP="00FB58F3">
            <w:pPr>
              <w:tabs>
                <w:tab w:val="left" w:pos="480"/>
                <w:tab w:val="center" w:pos="543"/>
              </w:tabs>
              <w:spacing w:line="276" w:lineRule="auto"/>
              <w:jc w:val="center"/>
              <w:rPr>
                <w:b/>
                <w:color w:val="FF0000"/>
                <w:sz w:val="22"/>
                <w:szCs w:val="22"/>
                <w:lang w:eastAsia="en-US"/>
              </w:rPr>
            </w:pPr>
            <w:r w:rsidRPr="003A4C3C">
              <w:rPr>
                <w:b/>
                <w:color w:val="FF0000"/>
                <w:sz w:val="22"/>
                <w:szCs w:val="22"/>
                <w:lang w:eastAsia="en-US"/>
              </w:rPr>
              <w:t>-2.5</w:t>
            </w:r>
          </w:p>
        </w:tc>
        <w:tc>
          <w:tcPr>
            <w:tcW w:w="798" w:type="dxa"/>
            <w:tcBorders>
              <w:top w:val="single" w:sz="4" w:space="0" w:color="auto"/>
              <w:left w:val="single" w:sz="4" w:space="0" w:color="auto"/>
              <w:bottom w:val="single" w:sz="4" w:space="0" w:color="auto"/>
              <w:right w:val="single" w:sz="4" w:space="0" w:color="auto"/>
            </w:tcBorders>
          </w:tcPr>
          <w:p w:rsidR="00AE70B5" w:rsidRPr="003A4C3C" w:rsidRDefault="00AE70B5" w:rsidP="00FB58F3">
            <w:pPr>
              <w:tabs>
                <w:tab w:val="left" w:pos="480"/>
                <w:tab w:val="center" w:pos="543"/>
              </w:tabs>
              <w:spacing w:line="276" w:lineRule="auto"/>
              <w:jc w:val="center"/>
              <w:rPr>
                <w:b/>
                <w:color w:val="FF0000"/>
                <w:sz w:val="22"/>
                <w:szCs w:val="22"/>
                <w:lang w:eastAsia="en-US"/>
              </w:rPr>
            </w:pPr>
          </w:p>
        </w:tc>
        <w:tc>
          <w:tcPr>
            <w:tcW w:w="752" w:type="dxa"/>
            <w:tcBorders>
              <w:top w:val="single" w:sz="4" w:space="0" w:color="auto"/>
              <w:left w:val="single" w:sz="4" w:space="0" w:color="auto"/>
              <w:bottom w:val="single" w:sz="4" w:space="0" w:color="auto"/>
              <w:right w:val="single" w:sz="4" w:space="0" w:color="auto"/>
            </w:tcBorders>
          </w:tcPr>
          <w:p w:rsidR="00AE70B5" w:rsidRPr="003A4C3C" w:rsidRDefault="00AE70B5" w:rsidP="00FB58F3">
            <w:pPr>
              <w:tabs>
                <w:tab w:val="left" w:pos="480"/>
                <w:tab w:val="center" w:pos="543"/>
              </w:tabs>
              <w:spacing w:line="276" w:lineRule="auto"/>
              <w:jc w:val="center"/>
              <w:rPr>
                <w:b/>
                <w:color w:val="FF0000"/>
                <w:sz w:val="22"/>
                <w:szCs w:val="22"/>
                <w:lang w:val="en-US" w:eastAsia="en-US"/>
              </w:rPr>
            </w:pPr>
          </w:p>
        </w:tc>
        <w:tc>
          <w:tcPr>
            <w:tcW w:w="851" w:type="dxa"/>
            <w:tcBorders>
              <w:top w:val="single" w:sz="4" w:space="0" w:color="auto"/>
              <w:left w:val="single" w:sz="4" w:space="0" w:color="auto"/>
              <w:bottom w:val="single" w:sz="4" w:space="0" w:color="auto"/>
              <w:right w:val="single" w:sz="4" w:space="0" w:color="auto"/>
            </w:tcBorders>
          </w:tcPr>
          <w:p w:rsidR="00AE70B5" w:rsidRPr="003A4C3C" w:rsidRDefault="00AE70B5" w:rsidP="00FB58F3">
            <w:pPr>
              <w:tabs>
                <w:tab w:val="left" w:pos="480"/>
                <w:tab w:val="center" w:pos="543"/>
              </w:tabs>
              <w:spacing w:line="276" w:lineRule="auto"/>
              <w:jc w:val="center"/>
              <w:rPr>
                <w:b/>
                <w:color w:val="FF0000"/>
                <w:sz w:val="22"/>
                <w:szCs w:val="22"/>
                <w:lang w:eastAsia="en-US"/>
              </w:rPr>
            </w:pPr>
          </w:p>
        </w:tc>
        <w:tc>
          <w:tcPr>
            <w:tcW w:w="806" w:type="dxa"/>
            <w:tcBorders>
              <w:top w:val="single" w:sz="4" w:space="0" w:color="auto"/>
              <w:left w:val="single" w:sz="4" w:space="0" w:color="auto"/>
              <w:bottom w:val="single" w:sz="4" w:space="0" w:color="auto"/>
              <w:right w:val="single" w:sz="4" w:space="0" w:color="auto"/>
            </w:tcBorders>
          </w:tcPr>
          <w:p w:rsidR="00AE70B5" w:rsidRPr="00277604" w:rsidRDefault="00AE70B5" w:rsidP="00FB58F3">
            <w:pPr>
              <w:tabs>
                <w:tab w:val="left" w:pos="480"/>
                <w:tab w:val="center" w:pos="543"/>
              </w:tabs>
              <w:spacing w:line="276" w:lineRule="auto"/>
              <w:jc w:val="center"/>
              <w:rPr>
                <w:b/>
                <w:color w:val="FF0000"/>
                <w:sz w:val="22"/>
                <w:szCs w:val="22"/>
                <w:lang w:eastAsia="en-US"/>
              </w:rPr>
            </w:pPr>
          </w:p>
        </w:tc>
        <w:tc>
          <w:tcPr>
            <w:tcW w:w="806" w:type="dxa"/>
            <w:tcBorders>
              <w:top w:val="single" w:sz="4" w:space="0" w:color="auto"/>
              <w:left w:val="single" w:sz="4" w:space="0" w:color="auto"/>
              <w:bottom w:val="single" w:sz="4" w:space="0" w:color="auto"/>
              <w:right w:val="single" w:sz="4" w:space="0" w:color="auto"/>
            </w:tcBorders>
          </w:tcPr>
          <w:p w:rsidR="00AE70B5" w:rsidRPr="00634330" w:rsidRDefault="00AE70B5" w:rsidP="00FB58F3">
            <w:pPr>
              <w:tabs>
                <w:tab w:val="left" w:pos="480"/>
                <w:tab w:val="center" w:pos="543"/>
              </w:tabs>
              <w:spacing w:line="276" w:lineRule="auto"/>
              <w:jc w:val="center"/>
              <w:rPr>
                <w:b/>
                <w:color w:val="00B050"/>
                <w:sz w:val="22"/>
                <w:szCs w:val="22"/>
                <w:lang w:eastAsia="en-US"/>
              </w:rPr>
            </w:pPr>
          </w:p>
        </w:tc>
        <w:tc>
          <w:tcPr>
            <w:tcW w:w="806" w:type="dxa"/>
            <w:tcBorders>
              <w:top w:val="single" w:sz="4" w:space="0" w:color="auto"/>
              <w:left w:val="single" w:sz="4" w:space="0" w:color="auto"/>
              <w:bottom w:val="single" w:sz="4" w:space="0" w:color="auto"/>
              <w:right w:val="single" w:sz="4" w:space="0" w:color="auto"/>
            </w:tcBorders>
          </w:tcPr>
          <w:p w:rsidR="00AE70B5" w:rsidRPr="00277604" w:rsidRDefault="00AE70B5" w:rsidP="00FB58F3">
            <w:pPr>
              <w:tabs>
                <w:tab w:val="left" w:pos="480"/>
                <w:tab w:val="center" w:pos="543"/>
              </w:tabs>
              <w:spacing w:line="276" w:lineRule="auto"/>
              <w:jc w:val="center"/>
              <w:rPr>
                <w:b/>
                <w:color w:val="FF0000"/>
                <w:sz w:val="22"/>
                <w:szCs w:val="22"/>
                <w:lang w:eastAsia="en-US"/>
              </w:rPr>
            </w:pPr>
          </w:p>
        </w:tc>
        <w:tc>
          <w:tcPr>
            <w:tcW w:w="806" w:type="dxa"/>
            <w:tcBorders>
              <w:top w:val="single" w:sz="4" w:space="0" w:color="auto"/>
              <w:left w:val="single" w:sz="4" w:space="0" w:color="auto"/>
              <w:bottom w:val="single" w:sz="4" w:space="0" w:color="auto"/>
              <w:right w:val="single" w:sz="4" w:space="0" w:color="auto"/>
            </w:tcBorders>
          </w:tcPr>
          <w:p w:rsidR="00AE70B5" w:rsidRPr="00277604" w:rsidRDefault="00AE70B5" w:rsidP="00FB58F3">
            <w:pPr>
              <w:tabs>
                <w:tab w:val="left" w:pos="480"/>
                <w:tab w:val="center" w:pos="543"/>
              </w:tabs>
              <w:spacing w:line="276" w:lineRule="auto"/>
              <w:jc w:val="center"/>
              <w:rPr>
                <w:b/>
                <w:color w:val="FF0000"/>
                <w:sz w:val="22"/>
                <w:szCs w:val="22"/>
                <w:lang w:eastAsia="en-US"/>
              </w:rPr>
            </w:pPr>
          </w:p>
        </w:tc>
        <w:tc>
          <w:tcPr>
            <w:tcW w:w="806" w:type="dxa"/>
            <w:tcBorders>
              <w:top w:val="single" w:sz="4" w:space="0" w:color="auto"/>
              <w:left w:val="single" w:sz="4" w:space="0" w:color="auto"/>
              <w:bottom w:val="single" w:sz="4" w:space="0" w:color="auto"/>
              <w:right w:val="single" w:sz="4" w:space="0" w:color="auto"/>
            </w:tcBorders>
          </w:tcPr>
          <w:p w:rsidR="00AE70B5" w:rsidRPr="00277604" w:rsidRDefault="00AE70B5" w:rsidP="00FB58F3">
            <w:pPr>
              <w:tabs>
                <w:tab w:val="left" w:pos="480"/>
                <w:tab w:val="center" w:pos="543"/>
              </w:tabs>
              <w:spacing w:line="276" w:lineRule="auto"/>
              <w:jc w:val="center"/>
              <w:rPr>
                <w:b/>
                <w:color w:val="FF0000"/>
                <w:sz w:val="22"/>
                <w:szCs w:val="22"/>
                <w:lang w:eastAsia="en-US"/>
              </w:rPr>
            </w:pPr>
          </w:p>
        </w:tc>
      </w:tr>
      <w:tr w:rsidR="00AE70B5" w:rsidRPr="008644CE" w:rsidTr="00AE70B5">
        <w:trPr>
          <w:jc w:val="center"/>
        </w:trPr>
        <w:tc>
          <w:tcPr>
            <w:tcW w:w="1243" w:type="dxa"/>
            <w:tcBorders>
              <w:top w:val="single" w:sz="4" w:space="0" w:color="auto"/>
              <w:left w:val="single" w:sz="4" w:space="0" w:color="auto"/>
              <w:bottom w:val="single" w:sz="4" w:space="0" w:color="auto"/>
              <w:right w:val="single" w:sz="4" w:space="0" w:color="auto"/>
            </w:tcBorders>
            <w:hideMark/>
          </w:tcPr>
          <w:p w:rsidR="00AE70B5" w:rsidRPr="003A4C3C" w:rsidRDefault="00AE70B5" w:rsidP="00FB58F3">
            <w:pPr>
              <w:spacing w:line="276" w:lineRule="auto"/>
              <w:rPr>
                <w:sz w:val="22"/>
                <w:szCs w:val="22"/>
                <w:lang w:eastAsia="en-US"/>
              </w:rPr>
            </w:pPr>
            <w:r w:rsidRPr="003A4C3C">
              <w:rPr>
                <w:sz w:val="22"/>
                <w:szCs w:val="22"/>
                <w:lang w:eastAsia="en-US"/>
              </w:rPr>
              <w:t xml:space="preserve">Ист. </w:t>
            </w:r>
            <w:proofErr w:type="spellStart"/>
            <w:r w:rsidRPr="003A4C3C">
              <w:rPr>
                <w:sz w:val="22"/>
                <w:szCs w:val="22"/>
                <w:lang w:eastAsia="en-US"/>
              </w:rPr>
              <w:t>Кырг</w:t>
            </w:r>
            <w:proofErr w:type="spellEnd"/>
            <w:r w:rsidRPr="003A4C3C">
              <w:rPr>
                <w:sz w:val="22"/>
                <w:szCs w:val="22"/>
                <w:lang w:eastAsia="en-US"/>
              </w:rPr>
              <w:t>.</w:t>
            </w:r>
          </w:p>
        </w:tc>
        <w:tc>
          <w:tcPr>
            <w:tcW w:w="708" w:type="dxa"/>
            <w:tcBorders>
              <w:top w:val="single" w:sz="4" w:space="0" w:color="auto"/>
              <w:left w:val="single" w:sz="4" w:space="0" w:color="auto"/>
              <w:bottom w:val="single" w:sz="4" w:space="0" w:color="auto"/>
              <w:right w:val="single" w:sz="4" w:space="0" w:color="auto"/>
            </w:tcBorders>
          </w:tcPr>
          <w:p w:rsidR="00AE70B5" w:rsidRPr="003A4C3C" w:rsidRDefault="00AE70B5" w:rsidP="00FB58F3">
            <w:pPr>
              <w:spacing w:line="276" w:lineRule="auto"/>
              <w:jc w:val="center"/>
              <w:rPr>
                <w:b/>
                <w:color w:val="FF0000"/>
                <w:sz w:val="22"/>
                <w:szCs w:val="22"/>
                <w:lang w:eastAsia="en-US"/>
              </w:rPr>
            </w:pPr>
            <w:r w:rsidRPr="003A4C3C">
              <w:rPr>
                <w:b/>
                <w:color w:val="FF0000"/>
                <w:sz w:val="22"/>
                <w:szCs w:val="22"/>
                <w:lang w:eastAsia="en-US"/>
              </w:rPr>
              <w:t>55.4</w:t>
            </w:r>
          </w:p>
        </w:tc>
        <w:tc>
          <w:tcPr>
            <w:tcW w:w="851" w:type="dxa"/>
            <w:tcBorders>
              <w:top w:val="single" w:sz="4" w:space="0" w:color="auto"/>
              <w:left w:val="single" w:sz="4" w:space="0" w:color="auto"/>
              <w:bottom w:val="single" w:sz="4" w:space="0" w:color="auto"/>
              <w:right w:val="single" w:sz="4" w:space="0" w:color="auto"/>
            </w:tcBorders>
          </w:tcPr>
          <w:p w:rsidR="00AE70B5" w:rsidRPr="003A4C3C" w:rsidRDefault="00AE70B5" w:rsidP="00FB58F3">
            <w:pPr>
              <w:spacing w:line="276" w:lineRule="auto"/>
              <w:jc w:val="center"/>
              <w:rPr>
                <w:b/>
                <w:color w:val="FF0000"/>
                <w:sz w:val="22"/>
                <w:szCs w:val="22"/>
                <w:lang w:eastAsia="en-US"/>
              </w:rPr>
            </w:pPr>
            <w:r w:rsidRPr="003A4C3C">
              <w:rPr>
                <w:b/>
                <w:color w:val="FF0000"/>
                <w:sz w:val="22"/>
                <w:szCs w:val="22"/>
                <w:lang w:eastAsia="en-US"/>
              </w:rPr>
              <w:t>51.3</w:t>
            </w:r>
          </w:p>
        </w:tc>
        <w:tc>
          <w:tcPr>
            <w:tcW w:w="797" w:type="dxa"/>
            <w:tcBorders>
              <w:top w:val="single" w:sz="4" w:space="0" w:color="auto"/>
              <w:left w:val="single" w:sz="4" w:space="0" w:color="auto"/>
              <w:bottom w:val="single" w:sz="4" w:space="0" w:color="auto"/>
              <w:right w:val="single" w:sz="4" w:space="0" w:color="auto"/>
            </w:tcBorders>
          </w:tcPr>
          <w:p w:rsidR="00AE70B5" w:rsidRPr="003A4C3C" w:rsidRDefault="00AE70B5" w:rsidP="00FB58F3">
            <w:pPr>
              <w:spacing w:line="276" w:lineRule="auto"/>
              <w:jc w:val="center"/>
              <w:rPr>
                <w:b/>
                <w:color w:val="FF0000"/>
                <w:sz w:val="22"/>
                <w:szCs w:val="22"/>
                <w:lang w:eastAsia="en-US"/>
              </w:rPr>
            </w:pPr>
            <w:r w:rsidRPr="003A4C3C">
              <w:rPr>
                <w:b/>
                <w:color w:val="FF0000"/>
                <w:sz w:val="22"/>
                <w:szCs w:val="22"/>
                <w:lang w:eastAsia="en-US"/>
              </w:rPr>
              <w:t>54.5</w:t>
            </w:r>
          </w:p>
        </w:tc>
        <w:tc>
          <w:tcPr>
            <w:tcW w:w="762" w:type="dxa"/>
            <w:tcBorders>
              <w:top w:val="single" w:sz="4" w:space="0" w:color="auto"/>
              <w:left w:val="single" w:sz="4" w:space="0" w:color="auto"/>
              <w:bottom w:val="single" w:sz="4" w:space="0" w:color="auto"/>
              <w:right w:val="single" w:sz="4" w:space="0" w:color="auto"/>
            </w:tcBorders>
          </w:tcPr>
          <w:p w:rsidR="00AE70B5" w:rsidRPr="003A4C3C" w:rsidRDefault="00AE70B5" w:rsidP="00FB58F3">
            <w:pPr>
              <w:spacing w:line="276" w:lineRule="auto"/>
              <w:jc w:val="center"/>
              <w:rPr>
                <w:b/>
                <w:color w:val="00B050"/>
                <w:sz w:val="22"/>
                <w:szCs w:val="22"/>
                <w:lang w:eastAsia="en-US"/>
              </w:rPr>
            </w:pPr>
            <w:r w:rsidRPr="003A4C3C">
              <w:rPr>
                <w:b/>
                <w:color w:val="00B050"/>
                <w:sz w:val="22"/>
                <w:szCs w:val="22"/>
                <w:lang w:eastAsia="en-US"/>
              </w:rPr>
              <w:t>+2.5</w:t>
            </w:r>
          </w:p>
        </w:tc>
        <w:tc>
          <w:tcPr>
            <w:tcW w:w="798" w:type="dxa"/>
            <w:tcBorders>
              <w:top w:val="single" w:sz="4" w:space="0" w:color="auto"/>
              <w:left w:val="single" w:sz="4" w:space="0" w:color="auto"/>
              <w:bottom w:val="single" w:sz="4" w:space="0" w:color="auto"/>
              <w:right w:val="single" w:sz="4" w:space="0" w:color="auto"/>
            </w:tcBorders>
          </w:tcPr>
          <w:p w:rsidR="00AE70B5" w:rsidRPr="003A4C3C" w:rsidRDefault="00AE70B5" w:rsidP="00FB58F3">
            <w:pPr>
              <w:spacing w:line="276" w:lineRule="auto"/>
              <w:jc w:val="center"/>
              <w:rPr>
                <w:b/>
                <w:color w:val="00B050"/>
                <w:sz w:val="22"/>
                <w:szCs w:val="22"/>
                <w:lang w:eastAsia="en-US"/>
              </w:rPr>
            </w:pPr>
            <w:r w:rsidRPr="003A4C3C">
              <w:rPr>
                <w:b/>
                <w:color w:val="00B050"/>
                <w:sz w:val="22"/>
                <w:szCs w:val="22"/>
                <w:lang w:eastAsia="en-US"/>
              </w:rPr>
              <w:t>49.67</w:t>
            </w:r>
          </w:p>
        </w:tc>
        <w:tc>
          <w:tcPr>
            <w:tcW w:w="752" w:type="dxa"/>
            <w:tcBorders>
              <w:top w:val="single" w:sz="4" w:space="0" w:color="auto"/>
              <w:left w:val="single" w:sz="4" w:space="0" w:color="auto"/>
              <w:bottom w:val="single" w:sz="4" w:space="0" w:color="auto"/>
              <w:right w:val="single" w:sz="4" w:space="0" w:color="auto"/>
            </w:tcBorders>
          </w:tcPr>
          <w:p w:rsidR="00AE70B5" w:rsidRPr="003A4C3C" w:rsidRDefault="00AE70B5" w:rsidP="00FB58F3">
            <w:pPr>
              <w:spacing w:line="276" w:lineRule="auto"/>
              <w:jc w:val="center"/>
              <w:rPr>
                <w:b/>
                <w:color w:val="00B050"/>
                <w:sz w:val="22"/>
                <w:szCs w:val="22"/>
                <w:lang w:val="en-US" w:eastAsia="en-US"/>
              </w:rPr>
            </w:pPr>
            <w:r w:rsidRPr="003A4C3C">
              <w:rPr>
                <w:b/>
                <w:color w:val="00B050"/>
                <w:sz w:val="22"/>
                <w:szCs w:val="22"/>
                <w:lang w:val="en-US" w:eastAsia="en-US"/>
              </w:rPr>
              <w:t>64.1</w:t>
            </w:r>
          </w:p>
        </w:tc>
        <w:tc>
          <w:tcPr>
            <w:tcW w:w="851" w:type="dxa"/>
            <w:tcBorders>
              <w:top w:val="single" w:sz="4" w:space="0" w:color="auto"/>
              <w:left w:val="single" w:sz="4" w:space="0" w:color="auto"/>
              <w:bottom w:val="single" w:sz="4" w:space="0" w:color="auto"/>
              <w:right w:val="single" w:sz="4" w:space="0" w:color="auto"/>
            </w:tcBorders>
          </w:tcPr>
          <w:p w:rsidR="00AE70B5" w:rsidRPr="003A4C3C" w:rsidRDefault="00AE70B5" w:rsidP="00FB58F3">
            <w:pPr>
              <w:spacing w:line="276" w:lineRule="auto"/>
              <w:jc w:val="center"/>
              <w:rPr>
                <w:b/>
                <w:color w:val="00B050"/>
                <w:sz w:val="22"/>
                <w:szCs w:val="22"/>
                <w:lang w:val="en-US" w:eastAsia="en-US"/>
              </w:rPr>
            </w:pPr>
            <w:r w:rsidRPr="003A4C3C">
              <w:rPr>
                <w:b/>
                <w:color w:val="00B050"/>
                <w:sz w:val="22"/>
                <w:szCs w:val="22"/>
                <w:lang w:val="en-US" w:eastAsia="en-US"/>
              </w:rPr>
              <w:t>52.63</w:t>
            </w:r>
          </w:p>
        </w:tc>
        <w:tc>
          <w:tcPr>
            <w:tcW w:w="806" w:type="dxa"/>
            <w:tcBorders>
              <w:top w:val="single" w:sz="4" w:space="0" w:color="auto"/>
              <w:left w:val="single" w:sz="4" w:space="0" w:color="auto"/>
              <w:bottom w:val="single" w:sz="4" w:space="0" w:color="auto"/>
              <w:right w:val="single" w:sz="4" w:space="0" w:color="auto"/>
            </w:tcBorders>
          </w:tcPr>
          <w:p w:rsidR="00AE70B5" w:rsidRPr="00277604" w:rsidRDefault="00AE70B5" w:rsidP="00FB58F3">
            <w:pPr>
              <w:spacing w:line="276" w:lineRule="auto"/>
              <w:jc w:val="center"/>
              <w:rPr>
                <w:b/>
                <w:color w:val="FF0000"/>
                <w:sz w:val="22"/>
                <w:szCs w:val="22"/>
                <w:lang w:eastAsia="en-US"/>
              </w:rPr>
            </w:pPr>
            <w:r w:rsidRPr="00277604">
              <w:rPr>
                <w:b/>
                <w:color w:val="FF0000"/>
                <w:sz w:val="22"/>
                <w:szCs w:val="22"/>
                <w:lang w:eastAsia="en-US"/>
              </w:rPr>
              <w:t>-1.87</w:t>
            </w:r>
          </w:p>
        </w:tc>
        <w:tc>
          <w:tcPr>
            <w:tcW w:w="806" w:type="dxa"/>
            <w:tcBorders>
              <w:top w:val="single" w:sz="4" w:space="0" w:color="auto"/>
              <w:left w:val="single" w:sz="4" w:space="0" w:color="auto"/>
              <w:bottom w:val="single" w:sz="4" w:space="0" w:color="auto"/>
              <w:right w:val="single" w:sz="4" w:space="0" w:color="auto"/>
            </w:tcBorders>
          </w:tcPr>
          <w:p w:rsidR="00AE70B5" w:rsidRPr="00634330" w:rsidRDefault="00965FED" w:rsidP="00FB58F3">
            <w:pPr>
              <w:spacing w:line="276" w:lineRule="auto"/>
              <w:jc w:val="center"/>
              <w:rPr>
                <w:b/>
                <w:color w:val="00B050"/>
                <w:sz w:val="22"/>
                <w:szCs w:val="22"/>
                <w:lang w:eastAsia="en-US"/>
              </w:rPr>
            </w:pPr>
            <w:r w:rsidRPr="00634330">
              <w:rPr>
                <w:b/>
                <w:color w:val="00B050"/>
                <w:sz w:val="22"/>
                <w:szCs w:val="22"/>
                <w:lang w:eastAsia="en-US"/>
              </w:rPr>
              <w:t>53.46</w:t>
            </w:r>
          </w:p>
        </w:tc>
        <w:tc>
          <w:tcPr>
            <w:tcW w:w="806" w:type="dxa"/>
            <w:tcBorders>
              <w:top w:val="single" w:sz="4" w:space="0" w:color="auto"/>
              <w:left w:val="single" w:sz="4" w:space="0" w:color="auto"/>
              <w:bottom w:val="single" w:sz="4" w:space="0" w:color="auto"/>
              <w:right w:val="single" w:sz="4" w:space="0" w:color="auto"/>
            </w:tcBorders>
          </w:tcPr>
          <w:p w:rsidR="00AE70B5" w:rsidRPr="00277604" w:rsidRDefault="002105F2" w:rsidP="00FB58F3">
            <w:pPr>
              <w:spacing w:line="276" w:lineRule="auto"/>
              <w:jc w:val="center"/>
              <w:rPr>
                <w:b/>
                <w:color w:val="FF0000"/>
                <w:sz w:val="22"/>
                <w:szCs w:val="22"/>
                <w:lang w:eastAsia="en-US"/>
              </w:rPr>
            </w:pPr>
            <w:r>
              <w:rPr>
                <w:b/>
                <w:color w:val="FF0000"/>
                <w:sz w:val="22"/>
                <w:szCs w:val="22"/>
                <w:lang w:eastAsia="en-US"/>
              </w:rPr>
              <w:t>48.2</w:t>
            </w:r>
          </w:p>
        </w:tc>
        <w:tc>
          <w:tcPr>
            <w:tcW w:w="806" w:type="dxa"/>
            <w:tcBorders>
              <w:top w:val="single" w:sz="4" w:space="0" w:color="auto"/>
              <w:left w:val="single" w:sz="4" w:space="0" w:color="auto"/>
              <w:bottom w:val="single" w:sz="4" w:space="0" w:color="auto"/>
              <w:right w:val="single" w:sz="4" w:space="0" w:color="auto"/>
            </w:tcBorders>
          </w:tcPr>
          <w:p w:rsidR="00AE70B5" w:rsidRPr="00634330" w:rsidRDefault="002105F2" w:rsidP="00FB58F3">
            <w:pPr>
              <w:spacing w:line="276" w:lineRule="auto"/>
              <w:jc w:val="center"/>
              <w:rPr>
                <w:b/>
                <w:color w:val="00B050"/>
                <w:sz w:val="22"/>
                <w:szCs w:val="22"/>
                <w:lang w:eastAsia="en-US"/>
              </w:rPr>
            </w:pPr>
            <w:r w:rsidRPr="00634330">
              <w:rPr>
                <w:b/>
                <w:color w:val="00B050"/>
                <w:sz w:val="22"/>
                <w:szCs w:val="22"/>
                <w:lang w:eastAsia="en-US"/>
              </w:rPr>
              <w:t>53.19</w:t>
            </w:r>
          </w:p>
        </w:tc>
        <w:tc>
          <w:tcPr>
            <w:tcW w:w="806" w:type="dxa"/>
            <w:tcBorders>
              <w:top w:val="single" w:sz="4" w:space="0" w:color="auto"/>
              <w:left w:val="single" w:sz="4" w:space="0" w:color="auto"/>
              <w:bottom w:val="single" w:sz="4" w:space="0" w:color="auto"/>
              <w:right w:val="single" w:sz="4" w:space="0" w:color="auto"/>
            </w:tcBorders>
          </w:tcPr>
          <w:p w:rsidR="00AE70B5" w:rsidRPr="00634330" w:rsidRDefault="00634330" w:rsidP="00FB58F3">
            <w:pPr>
              <w:spacing w:line="276" w:lineRule="auto"/>
              <w:jc w:val="center"/>
              <w:rPr>
                <w:b/>
                <w:color w:val="00B050"/>
                <w:sz w:val="22"/>
                <w:szCs w:val="22"/>
                <w:lang w:eastAsia="en-US"/>
              </w:rPr>
            </w:pPr>
            <w:r w:rsidRPr="00634330">
              <w:rPr>
                <w:b/>
                <w:color w:val="00B050"/>
                <w:sz w:val="22"/>
                <w:szCs w:val="22"/>
                <w:lang w:eastAsia="en-US"/>
              </w:rPr>
              <w:t>+0.56</w:t>
            </w:r>
          </w:p>
        </w:tc>
      </w:tr>
      <w:tr w:rsidR="00AE70B5" w:rsidRPr="008644CE" w:rsidTr="00AE70B5">
        <w:trPr>
          <w:jc w:val="center"/>
        </w:trPr>
        <w:tc>
          <w:tcPr>
            <w:tcW w:w="1243" w:type="dxa"/>
            <w:tcBorders>
              <w:top w:val="single" w:sz="4" w:space="0" w:color="auto"/>
              <w:left w:val="single" w:sz="4" w:space="0" w:color="auto"/>
              <w:bottom w:val="single" w:sz="4" w:space="0" w:color="auto"/>
              <w:right w:val="single" w:sz="4" w:space="0" w:color="auto"/>
            </w:tcBorders>
            <w:hideMark/>
          </w:tcPr>
          <w:p w:rsidR="00AE70B5" w:rsidRPr="003A4C3C" w:rsidRDefault="00AE70B5" w:rsidP="00FB58F3">
            <w:pPr>
              <w:spacing w:line="276" w:lineRule="auto"/>
              <w:rPr>
                <w:sz w:val="22"/>
                <w:szCs w:val="22"/>
                <w:lang w:eastAsia="en-US"/>
              </w:rPr>
            </w:pPr>
            <w:proofErr w:type="spellStart"/>
            <w:r w:rsidRPr="003A4C3C">
              <w:rPr>
                <w:sz w:val="22"/>
                <w:szCs w:val="22"/>
                <w:lang w:eastAsia="en-US"/>
              </w:rPr>
              <w:t>ЧиО</w:t>
            </w:r>
            <w:proofErr w:type="spellEnd"/>
          </w:p>
        </w:tc>
        <w:tc>
          <w:tcPr>
            <w:tcW w:w="708" w:type="dxa"/>
            <w:tcBorders>
              <w:top w:val="single" w:sz="4" w:space="0" w:color="auto"/>
              <w:left w:val="single" w:sz="4" w:space="0" w:color="auto"/>
              <w:bottom w:val="single" w:sz="4" w:space="0" w:color="auto"/>
              <w:right w:val="single" w:sz="4" w:space="0" w:color="auto"/>
            </w:tcBorders>
          </w:tcPr>
          <w:p w:rsidR="00AE70B5" w:rsidRPr="003A4C3C" w:rsidRDefault="00AE70B5" w:rsidP="00FB58F3">
            <w:pPr>
              <w:spacing w:line="276" w:lineRule="auto"/>
              <w:jc w:val="center"/>
              <w:rPr>
                <w:b/>
                <w:color w:val="00B050"/>
                <w:sz w:val="22"/>
                <w:szCs w:val="22"/>
                <w:lang w:eastAsia="en-US"/>
              </w:rPr>
            </w:pPr>
            <w:r w:rsidRPr="003A4C3C">
              <w:rPr>
                <w:b/>
                <w:color w:val="00B050"/>
                <w:sz w:val="22"/>
                <w:szCs w:val="22"/>
                <w:lang w:eastAsia="en-US"/>
              </w:rPr>
              <w:t>68.1</w:t>
            </w:r>
          </w:p>
        </w:tc>
        <w:tc>
          <w:tcPr>
            <w:tcW w:w="851" w:type="dxa"/>
            <w:tcBorders>
              <w:top w:val="single" w:sz="4" w:space="0" w:color="auto"/>
              <w:left w:val="single" w:sz="4" w:space="0" w:color="auto"/>
              <w:bottom w:val="single" w:sz="4" w:space="0" w:color="auto"/>
              <w:right w:val="single" w:sz="4" w:space="0" w:color="auto"/>
            </w:tcBorders>
          </w:tcPr>
          <w:p w:rsidR="00AE70B5" w:rsidRPr="003A4C3C" w:rsidRDefault="00AE70B5" w:rsidP="00FB58F3">
            <w:pPr>
              <w:spacing w:line="276" w:lineRule="auto"/>
              <w:jc w:val="center"/>
              <w:rPr>
                <w:b/>
                <w:color w:val="00B050"/>
                <w:sz w:val="22"/>
                <w:szCs w:val="22"/>
                <w:lang w:eastAsia="en-US"/>
              </w:rPr>
            </w:pPr>
            <w:r w:rsidRPr="003A4C3C">
              <w:rPr>
                <w:b/>
                <w:color w:val="00B050"/>
                <w:sz w:val="22"/>
                <w:szCs w:val="22"/>
                <w:lang w:eastAsia="en-US"/>
              </w:rPr>
              <w:t>66</w:t>
            </w:r>
          </w:p>
        </w:tc>
        <w:tc>
          <w:tcPr>
            <w:tcW w:w="797" w:type="dxa"/>
            <w:tcBorders>
              <w:top w:val="single" w:sz="4" w:space="0" w:color="auto"/>
              <w:left w:val="single" w:sz="4" w:space="0" w:color="auto"/>
              <w:bottom w:val="single" w:sz="4" w:space="0" w:color="auto"/>
              <w:right w:val="single" w:sz="4" w:space="0" w:color="auto"/>
            </w:tcBorders>
          </w:tcPr>
          <w:p w:rsidR="00AE70B5" w:rsidRPr="003A4C3C" w:rsidRDefault="00AE70B5" w:rsidP="00FB58F3">
            <w:pPr>
              <w:spacing w:line="276" w:lineRule="auto"/>
              <w:jc w:val="center"/>
              <w:rPr>
                <w:b/>
                <w:color w:val="00B050"/>
                <w:sz w:val="22"/>
                <w:szCs w:val="22"/>
                <w:lang w:eastAsia="en-US"/>
              </w:rPr>
            </w:pPr>
            <w:r w:rsidRPr="003A4C3C">
              <w:rPr>
                <w:b/>
                <w:color w:val="00B050"/>
                <w:sz w:val="22"/>
                <w:szCs w:val="22"/>
                <w:lang w:eastAsia="en-US"/>
              </w:rPr>
              <w:t>66.17</w:t>
            </w:r>
          </w:p>
        </w:tc>
        <w:tc>
          <w:tcPr>
            <w:tcW w:w="762" w:type="dxa"/>
            <w:tcBorders>
              <w:top w:val="single" w:sz="4" w:space="0" w:color="auto"/>
              <w:left w:val="single" w:sz="4" w:space="0" w:color="auto"/>
              <w:bottom w:val="single" w:sz="4" w:space="0" w:color="auto"/>
              <w:right w:val="single" w:sz="4" w:space="0" w:color="auto"/>
            </w:tcBorders>
          </w:tcPr>
          <w:p w:rsidR="00AE70B5" w:rsidRPr="003A4C3C" w:rsidRDefault="00AE70B5" w:rsidP="00FB58F3">
            <w:pPr>
              <w:spacing w:line="276" w:lineRule="auto"/>
              <w:jc w:val="center"/>
              <w:rPr>
                <w:b/>
                <w:color w:val="00B050"/>
                <w:sz w:val="22"/>
                <w:szCs w:val="22"/>
                <w:lang w:eastAsia="en-US"/>
              </w:rPr>
            </w:pPr>
            <w:r w:rsidRPr="003A4C3C">
              <w:rPr>
                <w:b/>
                <w:color w:val="00B050"/>
                <w:sz w:val="22"/>
                <w:szCs w:val="22"/>
                <w:lang w:eastAsia="en-US"/>
              </w:rPr>
              <w:t>+2.1</w:t>
            </w:r>
          </w:p>
        </w:tc>
        <w:tc>
          <w:tcPr>
            <w:tcW w:w="798" w:type="dxa"/>
            <w:tcBorders>
              <w:top w:val="single" w:sz="4" w:space="0" w:color="auto"/>
              <w:left w:val="single" w:sz="4" w:space="0" w:color="auto"/>
              <w:bottom w:val="single" w:sz="4" w:space="0" w:color="auto"/>
              <w:right w:val="single" w:sz="4" w:space="0" w:color="auto"/>
            </w:tcBorders>
          </w:tcPr>
          <w:p w:rsidR="00AE70B5" w:rsidRPr="003A4C3C" w:rsidRDefault="00AE70B5" w:rsidP="00FB58F3">
            <w:pPr>
              <w:spacing w:line="276" w:lineRule="auto"/>
              <w:jc w:val="center"/>
              <w:rPr>
                <w:b/>
                <w:color w:val="00B050"/>
                <w:sz w:val="22"/>
                <w:szCs w:val="22"/>
                <w:lang w:eastAsia="en-US"/>
              </w:rPr>
            </w:pPr>
            <w:r w:rsidRPr="003A4C3C">
              <w:rPr>
                <w:b/>
                <w:color w:val="00B050"/>
                <w:sz w:val="22"/>
                <w:szCs w:val="22"/>
                <w:lang w:eastAsia="en-US"/>
              </w:rPr>
              <w:t>62.5</w:t>
            </w:r>
          </w:p>
        </w:tc>
        <w:tc>
          <w:tcPr>
            <w:tcW w:w="752" w:type="dxa"/>
            <w:tcBorders>
              <w:top w:val="single" w:sz="4" w:space="0" w:color="auto"/>
              <w:left w:val="single" w:sz="4" w:space="0" w:color="auto"/>
              <w:bottom w:val="single" w:sz="4" w:space="0" w:color="auto"/>
              <w:right w:val="single" w:sz="4" w:space="0" w:color="auto"/>
            </w:tcBorders>
          </w:tcPr>
          <w:p w:rsidR="00AE70B5" w:rsidRPr="003A4C3C" w:rsidRDefault="00AE70B5" w:rsidP="00FB58F3">
            <w:pPr>
              <w:spacing w:line="276" w:lineRule="auto"/>
              <w:jc w:val="center"/>
              <w:rPr>
                <w:b/>
                <w:color w:val="00B050"/>
                <w:sz w:val="22"/>
                <w:szCs w:val="22"/>
                <w:lang w:val="en-US" w:eastAsia="en-US"/>
              </w:rPr>
            </w:pPr>
            <w:r w:rsidRPr="003A4C3C">
              <w:rPr>
                <w:b/>
                <w:color w:val="00B050"/>
                <w:sz w:val="22"/>
                <w:szCs w:val="22"/>
                <w:lang w:val="en-US" w:eastAsia="en-US"/>
              </w:rPr>
              <w:t>66.67</w:t>
            </w:r>
          </w:p>
        </w:tc>
        <w:tc>
          <w:tcPr>
            <w:tcW w:w="851" w:type="dxa"/>
            <w:tcBorders>
              <w:top w:val="single" w:sz="4" w:space="0" w:color="auto"/>
              <w:left w:val="single" w:sz="4" w:space="0" w:color="auto"/>
              <w:bottom w:val="single" w:sz="4" w:space="0" w:color="auto"/>
              <w:right w:val="single" w:sz="4" w:space="0" w:color="auto"/>
            </w:tcBorders>
          </w:tcPr>
          <w:p w:rsidR="00AE70B5" w:rsidRPr="003A4C3C" w:rsidRDefault="00AE70B5" w:rsidP="00FB58F3">
            <w:pPr>
              <w:spacing w:line="276" w:lineRule="auto"/>
              <w:jc w:val="center"/>
              <w:rPr>
                <w:b/>
                <w:color w:val="00B050"/>
                <w:sz w:val="22"/>
                <w:szCs w:val="22"/>
                <w:lang w:val="en-US" w:eastAsia="en-US"/>
              </w:rPr>
            </w:pPr>
            <w:r w:rsidRPr="003A4C3C">
              <w:rPr>
                <w:b/>
                <w:color w:val="00B050"/>
                <w:sz w:val="22"/>
                <w:szCs w:val="22"/>
                <w:lang w:val="en-US" w:eastAsia="en-US"/>
              </w:rPr>
              <w:t>63.7</w:t>
            </w:r>
          </w:p>
        </w:tc>
        <w:tc>
          <w:tcPr>
            <w:tcW w:w="806" w:type="dxa"/>
            <w:tcBorders>
              <w:top w:val="single" w:sz="4" w:space="0" w:color="auto"/>
              <w:left w:val="single" w:sz="4" w:space="0" w:color="auto"/>
              <w:bottom w:val="single" w:sz="4" w:space="0" w:color="auto"/>
              <w:right w:val="single" w:sz="4" w:space="0" w:color="auto"/>
            </w:tcBorders>
          </w:tcPr>
          <w:p w:rsidR="00AE70B5" w:rsidRPr="00277604" w:rsidRDefault="00AE70B5" w:rsidP="00FB58F3">
            <w:pPr>
              <w:spacing w:line="276" w:lineRule="auto"/>
              <w:jc w:val="center"/>
              <w:rPr>
                <w:b/>
                <w:color w:val="FF0000"/>
                <w:sz w:val="22"/>
                <w:szCs w:val="22"/>
                <w:lang w:eastAsia="en-US"/>
              </w:rPr>
            </w:pPr>
            <w:r w:rsidRPr="00277604">
              <w:rPr>
                <w:b/>
                <w:color w:val="FF0000"/>
                <w:sz w:val="22"/>
                <w:szCs w:val="22"/>
                <w:lang w:eastAsia="en-US"/>
              </w:rPr>
              <w:t>-2.47</w:t>
            </w:r>
          </w:p>
        </w:tc>
        <w:tc>
          <w:tcPr>
            <w:tcW w:w="806" w:type="dxa"/>
            <w:tcBorders>
              <w:top w:val="single" w:sz="4" w:space="0" w:color="auto"/>
              <w:left w:val="single" w:sz="4" w:space="0" w:color="auto"/>
              <w:bottom w:val="single" w:sz="4" w:space="0" w:color="auto"/>
              <w:right w:val="single" w:sz="4" w:space="0" w:color="auto"/>
            </w:tcBorders>
          </w:tcPr>
          <w:p w:rsidR="00AE70B5" w:rsidRPr="00634330" w:rsidRDefault="00965FED" w:rsidP="00FB58F3">
            <w:pPr>
              <w:spacing w:line="276" w:lineRule="auto"/>
              <w:jc w:val="center"/>
              <w:rPr>
                <w:b/>
                <w:color w:val="00B050"/>
                <w:sz w:val="22"/>
                <w:szCs w:val="22"/>
                <w:lang w:eastAsia="en-US"/>
              </w:rPr>
            </w:pPr>
            <w:r w:rsidRPr="00634330">
              <w:rPr>
                <w:b/>
                <w:color w:val="00B050"/>
                <w:sz w:val="22"/>
                <w:szCs w:val="22"/>
                <w:lang w:eastAsia="en-US"/>
              </w:rPr>
              <w:t>75</w:t>
            </w:r>
          </w:p>
        </w:tc>
        <w:tc>
          <w:tcPr>
            <w:tcW w:w="806" w:type="dxa"/>
            <w:tcBorders>
              <w:top w:val="single" w:sz="4" w:space="0" w:color="auto"/>
              <w:left w:val="single" w:sz="4" w:space="0" w:color="auto"/>
              <w:bottom w:val="single" w:sz="4" w:space="0" w:color="auto"/>
              <w:right w:val="single" w:sz="4" w:space="0" w:color="auto"/>
            </w:tcBorders>
          </w:tcPr>
          <w:p w:rsidR="00AE70B5" w:rsidRPr="00277604" w:rsidRDefault="002105F2" w:rsidP="00FB58F3">
            <w:pPr>
              <w:spacing w:line="276" w:lineRule="auto"/>
              <w:jc w:val="center"/>
              <w:rPr>
                <w:b/>
                <w:color w:val="FF0000"/>
                <w:sz w:val="22"/>
                <w:szCs w:val="22"/>
                <w:lang w:eastAsia="en-US"/>
              </w:rPr>
            </w:pPr>
            <w:r>
              <w:rPr>
                <w:b/>
                <w:color w:val="FF0000"/>
                <w:sz w:val="22"/>
                <w:szCs w:val="22"/>
                <w:lang w:eastAsia="en-US"/>
              </w:rPr>
              <w:t>58.62</w:t>
            </w:r>
          </w:p>
        </w:tc>
        <w:tc>
          <w:tcPr>
            <w:tcW w:w="806" w:type="dxa"/>
            <w:tcBorders>
              <w:top w:val="single" w:sz="4" w:space="0" w:color="auto"/>
              <w:left w:val="single" w:sz="4" w:space="0" w:color="auto"/>
              <w:bottom w:val="single" w:sz="4" w:space="0" w:color="auto"/>
              <w:right w:val="single" w:sz="4" w:space="0" w:color="auto"/>
            </w:tcBorders>
          </w:tcPr>
          <w:p w:rsidR="00AE70B5" w:rsidRPr="00634330" w:rsidRDefault="002105F2" w:rsidP="00FB58F3">
            <w:pPr>
              <w:spacing w:line="276" w:lineRule="auto"/>
              <w:jc w:val="center"/>
              <w:rPr>
                <w:b/>
                <w:color w:val="00B050"/>
                <w:sz w:val="22"/>
                <w:szCs w:val="22"/>
                <w:lang w:eastAsia="en-US"/>
              </w:rPr>
            </w:pPr>
            <w:r w:rsidRPr="00634330">
              <w:rPr>
                <w:b/>
                <w:color w:val="00B050"/>
                <w:sz w:val="22"/>
                <w:szCs w:val="22"/>
                <w:lang w:eastAsia="en-US"/>
              </w:rPr>
              <w:t>70.9</w:t>
            </w:r>
          </w:p>
        </w:tc>
        <w:tc>
          <w:tcPr>
            <w:tcW w:w="806" w:type="dxa"/>
            <w:tcBorders>
              <w:top w:val="single" w:sz="4" w:space="0" w:color="auto"/>
              <w:left w:val="single" w:sz="4" w:space="0" w:color="auto"/>
              <w:bottom w:val="single" w:sz="4" w:space="0" w:color="auto"/>
              <w:right w:val="single" w:sz="4" w:space="0" w:color="auto"/>
            </w:tcBorders>
          </w:tcPr>
          <w:p w:rsidR="00AE70B5" w:rsidRPr="00634330" w:rsidRDefault="00634330" w:rsidP="00FB58F3">
            <w:pPr>
              <w:spacing w:line="276" w:lineRule="auto"/>
              <w:jc w:val="center"/>
              <w:rPr>
                <w:b/>
                <w:color w:val="00B050"/>
                <w:sz w:val="22"/>
                <w:szCs w:val="22"/>
                <w:lang w:eastAsia="en-US"/>
              </w:rPr>
            </w:pPr>
            <w:r>
              <w:rPr>
                <w:b/>
                <w:color w:val="00B050"/>
                <w:sz w:val="22"/>
                <w:szCs w:val="22"/>
                <w:lang w:eastAsia="en-US"/>
              </w:rPr>
              <w:t>+7.2</w:t>
            </w:r>
          </w:p>
        </w:tc>
      </w:tr>
      <w:tr w:rsidR="00AE70B5" w:rsidRPr="008644CE" w:rsidTr="00AE70B5">
        <w:trPr>
          <w:jc w:val="center"/>
        </w:trPr>
        <w:tc>
          <w:tcPr>
            <w:tcW w:w="1243" w:type="dxa"/>
            <w:tcBorders>
              <w:top w:val="single" w:sz="4" w:space="0" w:color="auto"/>
              <w:left w:val="single" w:sz="4" w:space="0" w:color="auto"/>
              <w:bottom w:val="single" w:sz="4" w:space="0" w:color="auto"/>
              <w:right w:val="single" w:sz="4" w:space="0" w:color="auto"/>
            </w:tcBorders>
            <w:hideMark/>
          </w:tcPr>
          <w:p w:rsidR="00AE70B5" w:rsidRPr="003A4C3C" w:rsidRDefault="00AE70B5" w:rsidP="00FB58F3">
            <w:pPr>
              <w:spacing w:line="276" w:lineRule="auto"/>
              <w:rPr>
                <w:sz w:val="22"/>
                <w:szCs w:val="22"/>
                <w:lang w:eastAsia="en-US"/>
              </w:rPr>
            </w:pPr>
            <w:proofErr w:type="spellStart"/>
            <w:r>
              <w:rPr>
                <w:sz w:val="22"/>
                <w:szCs w:val="22"/>
                <w:lang w:eastAsia="en-US"/>
              </w:rPr>
              <w:t>Информат</w:t>
            </w:r>
            <w:proofErr w:type="spellEnd"/>
          </w:p>
        </w:tc>
        <w:tc>
          <w:tcPr>
            <w:tcW w:w="708" w:type="dxa"/>
            <w:tcBorders>
              <w:top w:val="single" w:sz="4" w:space="0" w:color="auto"/>
              <w:left w:val="single" w:sz="4" w:space="0" w:color="auto"/>
              <w:bottom w:val="single" w:sz="4" w:space="0" w:color="auto"/>
              <w:right w:val="single" w:sz="4" w:space="0" w:color="auto"/>
            </w:tcBorders>
          </w:tcPr>
          <w:p w:rsidR="00AE70B5" w:rsidRPr="003A4C3C" w:rsidRDefault="00AE70B5" w:rsidP="00FB58F3">
            <w:pPr>
              <w:spacing w:line="276" w:lineRule="auto"/>
              <w:jc w:val="center"/>
              <w:rPr>
                <w:b/>
                <w:color w:val="FF0000"/>
                <w:sz w:val="22"/>
                <w:szCs w:val="22"/>
                <w:lang w:eastAsia="en-US"/>
              </w:rPr>
            </w:pPr>
            <w:r w:rsidRPr="003A4C3C">
              <w:rPr>
                <w:b/>
                <w:color w:val="FF0000"/>
                <w:sz w:val="22"/>
                <w:szCs w:val="22"/>
                <w:lang w:eastAsia="en-US"/>
              </w:rPr>
              <w:t>46.6</w:t>
            </w:r>
          </w:p>
        </w:tc>
        <w:tc>
          <w:tcPr>
            <w:tcW w:w="851" w:type="dxa"/>
            <w:tcBorders>
              <w:top w:val="single" w:sz="4" w:space="0" w:color="auto"/>
              <w:left w:val="single" w:sz="4" w:space="0" w:color="auto"/>
              <w:bottom w:val="single" w:sz="4" w:space="0" w:color="auto"/>
              <w:right w:val="single" w:sz="4" w:space="0" w:color="auto"/>
            </w:tcBorders>
          </w:tcPr>
          <w:p w:rsidR="00AE70B5" w:rsidRPr="003A4C3C" w:rsidRDefault="00AE70B5" w:rsidP="00FB58F3">
            <w:pPr>
              <w:spacing w:line="276" w:lineRule="auto"/>
              <w:jc w:val="center"/>
              <w:rPr>
                <w:b/>
                <w:color w:val="FF0000"/>
                <w:sz w:val="22"/>
                <w:szCs w:val="22"/>
                <w:lang w:eastAsia="en-US"/>
              </w:rPr>
            </w:pPr>
          </w:p>
        </w:tc>
        <w:tc>
          <w:tcPr>
            <w:tcW w:w="797" w:type="dxa"/>
            <w:tcBorders>
              <w:top w:val="single" w:sz="4" w:space="0" w:color="auto"/>
              <w:left w:val="single" w:sz="4" w:space="0" w:color="auto"/>
              <w:bottom w:val="single" w:sz="4" w:space="0" w:color="auto"/>
              <w:right w:val="single" w:sz="4" w:space="0" w:color="auto"/>
            </w:tcBorders>
          </w:tcPr>
          <w:p w:rsidR="00AE70B5" w:rsidRPr="003A4C3C" w:rsidRDefault="00AE70B5" w:rsidP="00FB58F3">
            <w:pPr>
              <w:spacing w:line="276" w:lineRule="auto"/>
              <w:jc w:val="center"/>
              <w:rPr>
                <w:b/>
                <w:color w:val="FF0000"/>
                <w:sz w:val="22"/>
                <w:szCs w:val="22"/>
                <w:lang w:eastAsia="en-US"/>
              </w:rPr>
            </w:pPr>
          </w:p>
        </w:tc>
        <w:tc>
          <w:tcPr>
            <w:tcW w:w="762" w:type="dxa"/>
            <w:tcBorders>
              <w:top w:val="single" w:sz="4" w:space="0" w:color="auto"/>
              <w:left w:val="single" w:sz="4" w:space="0" w:color="auto"/>
              <w:bottom w:val="single" w:sz="4" w:space="0" w:color="auto"/>
              <w:right w:val="single" w:sz="4" w:space="0" w:color="auto"/>
            </w:tcBorders>
          </w:tcPr>
          <w:p w:rsidR="00AE70B5" w:rsidRPr="003A4C3C" w:rsidRDefault="00AE70B5" w:rsidP="00FB58F3">
            <w:pPr>
              <w:spacing w:line="276" w:lineRule="auto"/>
              <w:jc w:val="center"/>
              <w:rPr>
                <w:b/>
                <w:color w:val="00B050"/>
                <w:sz w:val="22"/>
                <w:szCs w:val="22"/>
                <w:lang w:eastAsia="en-US"/>
              </w:rPr>
            </w:pPr>
            <w:r w:rsidRPr="003A4C3C">
              <w:rPr>
                <w:b/>
                <w:color w:val="00B050"/>
                <w:sz w:val="22"/>
                <w:szCs w:val="22"/>
                <w:lang w:eastAsia="en-US"/>
              </w:rPr>
              <w:t>+1.8</w:t>
            </w:r>
          </w:p>
        </w:tc>
        <w:tc>
          <w:tcPr>
            <w:tcW w:w="798" w:type="dxa"/>
            <w:tcBorders>
              <w:top w:val="single" w:sz="4" w:space="0" w:color="auto"/>
              <w:left w:val="single" w:sz="4" w:space="0" w:color="auto"/>
              <w:bottom w:val="single" w:sz="4" w:space="0" w:color="auto"/>
              <w:right w:val="single" w:sz="4" w:space="0" w:color="auto"/>
            </w:tcBorders>
          </w:tcPr>
          <w:p w:rsidR="00AE70B5" w:rsidRPr="003A4C3C" w:rsidRDefault="00AE70B5" w:rsidP="00FB58F3">
            <w:pPr>
              <w:spacing w:line="276" w:lineRule="auto"/>
              <w:jc w:val="center"/>
              <w:rPr>
                <w:b/>
                <w:color w:val="00B050"/>
                <w:sz w:val="22"/>
                <w:szCs w:val="22"/>
                <w:lang w:eastAsia="en-US"/>
              </w:rPr>
            </w:pPr>
            <w:r w:rsidRPr="003A4C3C">
              <w:rPr>
                <w:b/>
                <w:color w:val="00B050"/>
                <w:sz w:val="22"/>
                <w:szCs w:val="22"/>
                <w:lang w:eastAsia="en-US"/>
              </w:rPr>
              <w:t>62.25</w:t>
            </w:r>
          </w:p>
        </w:tc>
        <w:tc>
          <w:tcPr>
            <w:tcW w:w="752" w:type="dxa"/>
            <w:tcBorders>
              <w:top w:val="single" w:sz="4" w:space="0" w:color="auto"/>
              <w:left w:val="single" w:sz="4" w:space="0" w:color="auto"/>
              <w:bottom w:val="single" w:sz="4" w:space="0" w:color="auto"/>
              <w:right w:val="single" w:sz="4" w:space="0" w:color="auto"/>
            </w:tcBorders>
          </w:tcPr>
          <w:p w:rsidR="00AE70B5" w:rsidRPr="003A4C3C" w:rsidRDefault="00AE70B5" w:rsidP="00FB58F3">
            <w:pPr>
              <w:spacing w:line="276" w:lineRule="auto"/>
              <w:jc w:val="center"/>
              <w:rPr>
                <w:b/>
                <w:color w:val="00B050"/>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AE70B5" w:rsidRPr="003A4C3C" w:rsidRDefault="00AE70B5" w:rsidP="00FB58F3">
            <w:pPr>
              <w:spacing w:line="276" w:lineRule="auto"/>
              <w:jc w:val="center"/>
              <w:rPr>
                <w:b/>
                <w:color w:val="00B050"/>
                <w:sz w:val="22"/>
                <w:szCs w:val="22"/>
                <w:lang w:eastAsia="en-US"/>
              </w:rPr>
            </w:pPr>
          </w:p>
        </w:tc>
        <w:tc>
          <w:tcPr>
            <w:tcW w:w="806" w:type="dxa"/>
            <w:tcBorders>
              <w:top w:val="single" w:sz="4" w:space="0" w:color="auto"/>
              <w:left w:val="single" w:sz="4" w:space="0" w:color="auto"/>
              <w:bottom w:val="single" w:sz="4" w:space="0" w:color="auto"/>
              <w:right w:val="single" w:sz="4" w:space="0" w:color="auto"/>
            </w:tcBorders>
          </w:tcPr>
          <w:p w:rsidR="00AE70B5" w:rsidRPr="003A4C3C" w:rsidRDefault="00AE70B5" w:rsidP="00FB58F3">
            <w:pPr>
              <w:spacing w:line="276" w:lineRule="auto"/>
              <w:jc w:val="center"/>
              <w:rPr>
                <w:b/>
                <w:color w:val="00B050"/>
                <w:sz w:val="22"/>
                <w:szCs w:val="22"/>
                <w:lang w:eastAsia="en-US"/>
              </w:rPr>
            </w:pPr>
            <w:r>
              <w:rPr>
                <w:b/>
                <w:color w:val="00B050"/>
                <w:sz w:val="22"/>
                <w:szCs w:val="22"/>
                <w:lang w:eastAsia="en-US"/>
              </w:rPr>
              <w:t>+15.6</w:t>
            </w:r>
          </w:p>
        </w:tc>
        <w:tc>
          <w:tcPr>
            <w:tcW w:w="806" w:type="dxa"/>
            <w:tcBorders>
              <w:top w:val="single" w:sz="4" w:space="0" w:color="auto"/>
              <w:left w:val="single" w:sz="4" w:space="0" w:color="auto"/>
              <w:bottom w:val="single" w:sz="4" w:space="0" w:color="auto"/>
              <w:right w:val="single" w:sz="4" w:space="0" w:color="auto"/>
            </w:tcBorders>
          </w:tcPr>
          <w:p w:rsidR="00AE70B5" w:rsidRDefault="00965FED" w:rsidP="00FB58F3">
            <w:pPr>
              <w:spacing w:line="276" w:lineRule="auto"/>
              <w:jc w:val="center"/>
              <w:rPr>
                <w:b/>
                <w:color w:val="00B050"/>
                <w:sz w:val="22"/>
                <w:szCs w:val="22"/>
                <w:lang w:eastAsia="en-US"/>
              </w:rPr>
            </w:pPr>
            <w:r>
              <w:rPr>
                <w:b/>
                <w:color w:val="00B050"/>
                <w:sz w:val="22"/>
                <w:szCs w:val="22"/>
                <w:lang w:eastAsia="en-US"/>
              </w:rPr>
              <w:t>74.84</w:t>
            </w:r>
          </w:p>
        </w:tc>
        <w:tc>
          <w:tcPr>
            <w:tcW w:w="806" w:type="dxa"/>
            <w:tcBorders>
              <w:top w:val="single" w:sz="4" w:space="0" w:color="auto"/>
              <w:left w:val="single" w:sz="4" w:space="0" w:color="auto"/>
              <w:bottom w:val="single" w:sz="4" w:space="0" w:color="auto"/>
              <w:right w:val="single" w:sz="4" w:space="0" w:color="auto"/>
            </w:tcBorders>
          </w:tcPr>
          <w:p w:rsidR="00AE70B5" w:rsidRDefault="00AE70B5" w:rsidP="00FB58F3">
            <w:pPr>
              <w:spacing w:line="276" w:lineRule="auto"/>
              <w:jc w:val="center"/>
              <w:rPr>
                <w:b/>
                <w:color w:val="00B050"/>
                <w:sz w:val="22"/>
                <w:szCs w:val="22"/>
                <w:lang w:eastAsia="en-US"/>
              </w:rPr>
            </w:pPr>
          </w:p>
        </w:tc>
        <w:tc>
          <w:tcPr>
            <w:tcW w:w="806" w:type="dxa"/>
            <w:tcBorders>
              <w:top w:val="single" w:sz="4" w:space="0" w:color="auto"/>
              <w:left w:val="single" w:sz="4" w:space="0" w:color="auto"/>
              <w:bottom w:val="single" w:sz="4" w:space="0" w:color="auto"/>
              <w:right w:val="single" w:sz="4" w:space="0" w:color="auto"/>
            </w:tcBorders>
          </w:tcPr>
          <w:p w:rsidR="00AE70B5" w:rsidRDefault="00AE70B5" w:rsidP="00FB58F3">
            <w:pPr>
              <w:spacing w:line="276" w:lineRule="auto"/>
              <w:jc w:val="center"/>
              <w:rPr>
                <w:b/>
                <w:color w:val="00B050"/>
                <w:sz w:val="22"/>
                <w:szCs w:val="22"/>
                <w:lang w:eastAsia="en-US"/>
              </w:rPr>
            </w:pPr>
          </w:p>
        </w:tc>
        <w:tc>
          <w:tcPr>
            <w:tcW w:w="806" w:type="dxa"/>
            <w:tcBorders>
              <w:top w:val="single" w:sz="4" w:space="0" w:color="auto"/>
              <w:left w:val="single" w:sz="4" w:space="0" w:color="auto"/>
              <w:bottom w:val="single" w:sz="4" w:space="0" w:color="auto"/>
              <w:right w:val="single" w:sz="4" w:space="0" w:color="auto"/>
            </w:tcBorders>
          </w:tcPr>
          <w:p w:rsidR="00AE70B5" w:rsidRDefault="00AE70B5" w:rsidP="00FB58F3">
            <w:pPr>
              <w:spacing w:line="276" w:lineRule="auto"/>
              <w:jc w:val="center"/>
              <w:rPr>
                <w:b/>
                <w:color w:val="00B050"/>
                <w:sz w:val="22"/>
                <w:szCs w:val="22"/>
                <w:lang w:eastAsia="en-US"/>
              </w:rPr>
            </w:pPr>
          </w:p>
        </w:tc>
      </w:tr>
      <w:tr w:rsidR="00AE70B5" w:rsidRPr="008644CE" w:rsidTr="00AE70B5">
        <w:trPr>
          <w:jc w:val="center"/>
        </w:trPr>
        <w:tc>
          <w:tcPr>
            <w:tcW w:w="1243" w:type="dxa"/>
            <w:tcBorders>
              <w:top w:val="single" w:sz="4" w:space="0" w:color="auto"/>
              <w:left w:val="single" w:sz="4" w:space="0" w:color="auto"/>
              <w:bottom w:val="single" w:sz="4" w:space="0" w:color="auto"/>
              <w:right w:val="single" w:sz="4" w:space="0" w:color="auto"/>
            </w:tcBorders>
            <w:hideMark/>
          </w:tcPr>
          <w:p w:rsidR="00AE70B5" w:rsidRPr="003A4C3C" w:rsidRDefault="00AE70B5" w:rsidP="00FB58F3">
            <w:pPr>
              <w:spacing w:line="276" w:lineRule="auto"/>
              <w:rPr>
                <w:sz w:val="22"/>
                <w:szCs w:val="22"/>
                <w:lang w:eastAsia="en-US"/>
              </w:rPr>
            </w:pPr>
            <w:proofErr w:type="spellStart"/>
            <w:r w:rsidRPr="003A4C3C">
              <w:rPr>
                <w:sz w:val="22"/>
                <w:szCs w:val="22"/>
                <w:lang w:eastAsia="en-US"/>
              </w:rPr>
              <w:t>Естест</w:t>
            </w:r>
            <w:proofErr w:type="spellEnd"/>
            <w:r w:rsidRPr="003A4C3C">
              <w:rPr>
                <w:sz w:val="22"/>
                <w:szCs w:val="22"/>
                <w:lang w:eastAsia="en-US"/>
              </w:rPr>
              <w:t>/</w:t>
            </w:r>
            <w:proofErr w:type="spellStart"/>
            <w:r w:rsidRPr="003A4C3C">
              <w:rPr>
                <w:sz w:val="22"/>
                <w:szCs w:val="22"/>
                <w:lang w:eastAsia="en-US"/>
              </w:rPr>
              <w:t>зн</w:t>
            </w:r>
            <w:proofErr w:type="spellEnd"/>
            <w:r w:rsidRPr="003A4C3C">
              <w:rPr>
                <w:sz w:val="22"/>
                <w:szCs w:val="22"/>
                <w:lang w:eastAsia="en-US"/>
              </w:rPr>
              <w:t>.</w:t>
            </w:r>
          </w:p>
        </w:tc>
        <w:tc>
          <w:tcPr>
            <w:tcW w:w="708" w:type="dxa"/>
            <w:tcBorders>
              <w:top w:val="single" w:sz="4" w:space="0" w:color="auto"/>
              <w:left w:val="single" w:sz="4" w:space="0" w:color="auto"/>
              <w:bottom w:val="single" w:sz="4" w:space="0" w:color="auto"/>
              <w:right w:val="single" w:sz="4" w:space="0" w:color="auto"/>
            </w:tcBorders>
          </w:tcPr>
          <w:p w:rsidR="00AE70B5" w:rsidRPr="003A4C3C" w:rsidRDefault="00AE70B5" w:rsidP="00FB58F3">
            <w:pPr>
              <w:spacing w:line="276" w:lineRule="auto"/>
              <w:jc w:val="center"/>
              <w:rPr>
                <w:b/>
                <w:sz w:val="22"/>
                <w:szCs w:val="22"/>
                <w:lang w:eastAsia="en-US"/>
              </w:rPr>
            </w:pPr>
            <w:r w:rsidRPr="003A4C3C">
              <w:rPr>
                <w:b/>
                <w:sz w:val="22"/>
                <w:szCs w:val="22"/>
                <w:lang w:eastAsia="en-US"/>
              </w:rPr>
              <w:t>42</w:t>
            </w:r>
          </w:p>
        </w:tc>
        <w:tc>
          <w:tcPr>
            <w:tcW w:w="851" w:type="dxa"/>
            <w:tcBorders>
              <w:top w:val="single" w:sz="4" w:space="0" w:color="auto"/>
              <w:left w:val="single" w:sz="4" w:space="0" w:color="auto"/>
              <w:bottom w:val="single" w:sz="4" w:space="0" w:color="auto"/>
              <w:right w:val="single" w:sz="4" w:space="0" w:color="auto"/>
            </w:tcBorders>
          </w:tcPr>
          <w:p w:rsidR="00AE70B5" w:rsidRPr="003A4C3C" w:rsidRDefault="00AE70B5" w:rsidP="00FB58F3">
            <w:pPr>
              <w:spacing w:line="276" w:lineRule="auto"/>
              <w:jc w:val="center"/>
              <w:rPr>
                <w:b/>
                <w:sz w:val="22"/>
                <w:szCs w:val="22"/>
                <w:lang w:eastAsia="en-US"/>
              </w:rPr>
            </w:pPr>
          </w:p>
        </w:tc>
        <w:tc>
          <w:tcPr>
            <w:tcW w:w="797" w:type="dxa"/>
            <w:tcBorders>
              <w:top w:val="single" w:sz="4" w:space="0" w:color="auto"/>
              <w:left w:val="single" w:sz="4" w:space="0" w:color="auto"/>
              <w:bottom w:val="single" w:sz="4" w:space="0" w:color="auto"/>
              <w:right w:val="single" w:sz="4" w:space="0" w:color="auto"/>
            </w:tcBorders>
          </w:tcPr>
          <w:p w:rsidR="00AE70B5" w:rsidRPr="003A4C3C" w:rsidRDefault="00AE70B5" w:rsidP="00FB58F3">
            <w:pPr>
              <w:spacing w:line="276" w:lineRule="auto"/>
              <w:jc w:val="center"/>
              <w:rPr>
                <w:b/>
                <w:sz w:val="22"/>
                <w:szCs w:val="22"/>
                <w:lang w:eastAsia="en-US"/>
              </w:rPr>
            </w:pPr>
            <w:r w:rsidRPr="003A4C3C">
              <w:rPr>
                <w:b/>
                <w:sz w:val="22"/>
                <w:szCs w:val="22"/>
                <w:lang w:eastAsia="en-US"/>
              </w:rPr>
              <w:t>42</w:t>
            </w:r>
          </w:p>
        </w:tc>
        <w:tc>
          <w:tcPr>
            <w:tcW w:w="762" w:type="dxa"/>
            <w:tcBorders>
              <w:top w:val="single" w:sz="4" w:space="0" w:color="auto"/>
              <w:left w:val="single" w:sz="4" w:space="0" w:color="auto"/>
              <w:bottom w:val="single" w:sz="4" w:space="0" w:color="auto"/>
              <w:right w:val="single" w:sz="4" w:space="0" w:color="auto"/>
            </w:tcBorders>
          </w:tcPr>
          <w:p w:rsidR="00AE70B5" w:rsidRPr="003A4C3C" w:rsidRDefault="00AE70B5" w:rsidP="00FB58F3">
            <w:pPr>
              <w:spacing w:line="276" w:lineRule="auto"/>
              <w:jc w:val="center"/>
              <w:rPr>
                <w:b/>
                <w:color w:val="FF0000"/>
                <w:sz w:val="22"/>
                <w:szCs w:val="22"/>
                <w:lang w:eastAsia="en-US"/>
              </w:rPr>
            </w:pPr>
            <w:r w:rsidRPr="003A4C3C">
              <w:rPr>
                <w:b/>
                <w:color w:val="FF0000"/>
                <w:sz w:val="22"/>
                <w:szCs w:val="22"/>
                <w:lang w:eastAsia="en-US"/>
              </w:rPr>
              <w:t>-18</w:t>
            </w:r>
          </w:p>
        </w:tc>
        <w:tc>
          <w:tcPr>
            <w:tcW w:w="798" w:type="dxa"/>
            <w:tcBorders>
              <w:top w:val="single" w:sz="4" w:space="0" w:color="auto"/>
              <w:left w:val="single" w:sz="4" w:space="0" w:color="auto"/>
              <w:bottom w:val="single" w:sz="4" w:space="0" w:color="auto"/>
              <w:right w:val="single" w:sz="4" w:space="0" w:color="auto"/>
            </w:tcBorders>
          </w:tcPr>
          <w:p w:rsidR="00AE70B5" w:rsidRPr="003A4C3C" w:rsidRDefault="00AE70B5" w:rsidP="00FB58F3">
            <w:pPr>
              <w:spacing w:line="276" w:lineRule="auto"/>
              <w:jc w:val="center"/>
              <w:rPr>
                <w:b/>
                <w:color w:val="FF0000"/>
                <w:sz w:val="22"/>
                <w:szCs w:val="22"/>
                <w:lang w:eastAsia="en-US"/>
              </w:rPr>
            </w:pPr>
            <w:r w:rsidRPr="003A4C3C">
              <w:rPr>
                <w:b/>
                <w:color w:val="FF0000"/>
                <w:sz w:val="22"/>
                <w:szCs w:val="22"/>
                <w:lang w:eastAsia="en-US"/>
              </w:rPr>
              <w:t>51.7</w:t>
            </w:r>
          </w:p>
        </w:tc>
        <w:tc>
          <w:tcPr>
            <w:tcW w:w="752" w:type="dxa"/>
            <w:tcBorders>
              <w:top w:val="single" w:sz="4" w:space="0" w:color="auto"/>
              <w:left w:val="single" w:sz="4" w:space="0" w:color="auto"/>
              <w:bottom w:val="single" w:sz="4" w:space="0" w:color="auto"/>
              <w:right w:val="single" w:sz="4" w:space="0" w:color="auto"/>
            </w:tcBorders>
          </w:tcPr>
          <w:p w:rsidR="00AE70B5" w:rsidRPr="003A4C3C" w:rsidRDefault="00AE70B5" w:rsidP="00FB58F3">
            <w:pPr>
              <w:spacing w:line="276" w:lineRule="auto"/>
              <w:jc w:val="center"/>
              <w:rPr>
                <w:b/>
                <w:color w:val="FF0000"/>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AE70B5" w:rsidRPr="003A4C3C" w:rsidRDefault="00AE70B5" w:rsidP="00FB58F3">
            <w:pPr>
              <w:spacing w:line="276" w:lineRule="auto"/>
              <w:jc w:val="center"/>
              <w:rPr>
                <w:b/>
                <w:color w:val="FF0000"/>
                <w:sz w:val="22"/>
                <w:szCs w:val="22"/>
                <w:lang w:eastAsia="en-US"/>
              </w:rPr>
            </w:pPr>
          </w:p>
        </w:tc>
        <w:tc>
          <w:tcPr>
            <w:tcW w:w="806" w:type="dxa"/>
            <w:tcBorders>
              <w:top w:val="single" w:sz="4" w:space="0" w:color="auto"/>
              <w:left w:val="single" w:sz="4" w:space="0" w:color="auto"/>
              <w:bottom w:val="single" w:sz="4" w:space="0" w:color="auto"/>
              <w:right w:val="single" w:sz="4" w:space="0" w:color="auto"/>
            </w:tcBorders>
          </w:tcPr>
          <w:p w:rsidR="00AE70B5" w:rsidRPr="00277604" w:rsidRDefault="00AE70B5" w:rsidP="00FB58F3">
            <w:pPr>
              <w:spacing w:line="276" w:lineRule="auto"/>
              <w:jc w:val="center"/>
              <w:rPr>
                <w:b/>
                <w:color w:val="00B050"/>
                <w:sz w:val="22"/>
                <w:szCs w:val="22"/>
                <w:lang w:eastAsia="en-US"/>
              </w:rPr>
            </w:pPr>
            <w:r w:rsidRPr="00277604">
              <w:rPr>
                <w:b/>
                <w:color w:val="00B050"/>
                <w:sz w:val="22"/>
                <w:szCs w:val="22"/>
                <w:lang w:eastAsia="en-US"/>
              </w:rPr>
              <w:t>+9.7</w:t>
            </w:r>
          </w:p>
        </w:tc>
        <w:tc>
          <w:tcPr>
            <w:tcW w:w="806" w:type="dxa"/>
            <w:tcBorders>
              <w:top w:val="single" w:sz="4" w:space="0" w:color="auto"/>
              <w:left w:val="single" w:sz="4" w:space="0" w:color="auto"/>
              <w:bottom w:val="single" w:sz="4" w:space="0" w:color="auto"/>
              <w:right w:val="single" w:sz="4" w:space="0" w:color="auto"/>
            </w:tcBorders>
          </w:tcPr>
          <w:p w:rsidR="00AE70B5" w:rsidRPr="00277604" w:rsidRDefault="00965FED" w:rsidP="00FB58F3">
            <w:pPr>
              <w:spacing w:line="276" w:lineRule="auto"/>
              <w:jc w:val="center"/>
              <w:rPr>
                <w:b/>
                <w:color w:val="00B050"/>
                <w:sz w:val="22"/>
                <w:szCs w:val="22"/>
                <w:lang w:eastAsia="en-US"/>
              </w:rPr>
            </w:pPr>
            <w:r>
              <w:rPr>
                <w:b/>
                <w:color w:val="00B050"/>
                <w:sz w:val="22"/>
                <w:szCs w:val="22"/>
                <w:lang w:eastAsia="en-US"/>
              </w:rPr>
              <w:t>62</w:t>
            </w:r>
          </w:p>
        </w:tc>
        <w:tc>
          <w:tcPr>
            <w:tcW w:w="806" w:type="dxa"/>
            <w:tcBorders>
              <w:top w:val="single" w:sz="4" w:space="0" w:color="auto"/>
              <w:left w:val="single" w:sz="4" w:space="0" w:color="auto"/>
              <w:bottom w:val="single" w:sz="4" w:space="0" w:color="auto"/>
              <w:right w:val="single" w:sz="4" w:space="0" w:color="auto"/>
            </w:tcBorders>
          </w:tcPr>
          <w:p w:rsidR="00AE70B5" w:rsidRPr="00277604" w:rsidRDefault="00AE70B5" w:rsidP="00FB58F3">
            <w:pPr>
              <w:spacing w:line="276" w:lineRule="auto"/>
              <w:jc w:val="center"/>
              <w:rPr>
                <w:b/>
                <w:color w:val="00B050"/>
                <w:sz w:val="22"/>
                <w:szCs w:val="22"/>
                <w:lang w:eastAsia="en-US"/>
              </w:rPr>
            </w:pPr>
          </w:p>
        </w:tc>
        <w:tc>
          <w:tcPr>
            <w:tcW w:w="806" w:type="dxa"/>
            <w:tcBorders>
              <w:top w:val="single" w:sz="4" w:space="0" w:color="auto"/>
              <w:left w:val="single" w:sz="4" w:space="0" w:color="auto"/>
              <w:bottom w:val="single" w:sz="4" w:space="0" w:color="auto"/>
              <w:right w:val="single" w:sz="4" w:space="0" w:color="auto"/>
            </w:tcBorders>
          </w:tcPr>
          <w:p w:rsidR="00AE70B5" w:rsidRPr="00277604" w:rsidRDefault="00AE70B5" w:rsidP="00FB58F3">
            <w:pPr>
              <w:spacing w:line="276" w:lineRule="auto"/>
              <w:jc w:val="center"/>
              <w:rPr>
                <w:b/>
                <w:color w:val="00B050"/>
                <w:sz w:val="22"/>
                <w:szCs w:val="22"/>
                <w:lang w:eastAsia="en-US"/>
              </w:rPr>
            </w:pPr>
          </w:p>
        </w:tc>
        <w:tc>
          <w:tcPr>
            <w:tcW w:w="806" w:type="dxa"/>
            <w:tcBorders>
              <w:top w:val="single" w:sz="4" w:space="0" w:color="auto"/>
              <w:left w:val="single" w:sz="4" w:space="0" w:color="auto"/>
              <w:bottom w:val="single" w:sz="4" w:space="0" w:color="auto"/>
              <w:right w:val="single" w:sz="4" w:space="0" w:color="auto"/>
            </w:tcBorders>
          </w:tcPr>
          <w:p w:rsidR="00AE70B5" w:rsidRPr="00277604" w:rsidRDefault="00AE70B5" w:rsidP="00FB58F3">
            <w:pPr>
              <w:spacing w:line="276" w:lineRule="auto"/>
              <w:jc w:val="center"/>
              <w:rPr>
                <w:b/>
                <w:color w:val="00B050"/>
                <w:sz w:val="22"/>
                <w:szCs w:val="22"/>
                <w:lang w:eastAsia="en-US"/>
              </w:rPr>
            </w:pPr>
          </w:p>
        </w:tc>
      </w:tr>
      <w:tr w:rsidR="00AE70B5" w:rsidRPr="008644CE" w:rsidTr="00AE70B5">
        <w:trPr>
          <w:jc w:val="center"/>
        </w:trPr>
        <w:tc>
          <w:tcPr>
            <w:tcW w:w="1243" w:type="dxa"/>
            <w:tcBorders>
              <w:top w:val="single" w:sz="4" w:space="0" w:color="auto"/>
              <w:left w:val="single" w:sz="4" w:space="0" w:color="auto"/>
              <w:bottom w:val="single" w:sz="4" w:space="0" w:color="auto"/>
              <w:right w:val="single" w:sz="4" w:space="0" w:color="auto"/>
            </w:tcBorders>
            <w:hideMark/>
          </w:tcPr>
          <w:p w:rsidR="00AE70B5" w:rsidRPr="003A4C3C" w:rsidRDefault="00AE70B5" w:rsidP="00FB58F3">
            <w:pPr>
              <w:spacing w:line="276" w:lineRule="auto"/>
              <w:rPr>
                <w:sz w:val="22"/>
                <w:szCs w:val="22"/>
                <w:lang w:eastAsia="en-US"/>
              </w:rPr>
            </w:pPr>
            <w:r w:rsidRPr="003A4C3C">
              <w:rPr>
                <w:sz w:val="22"/>
                <w:szCs w:val="22"/>
                <w:lang w:eastAsia="en-US"/>
              </w:rPr>
              <w:t>Физика</w:t>
            </w:r>
          </w:p>
        </w:tc>
        <w:tc>
          <w:tcPr>
            <w:tcW w:w="708" w:type="dxa"/>
            <w:tcBorders>
              <w:top w:val="single" w:sz="4" w:space="0" w:color="auto"/>
              <w:left w:val="single" w:sz="4" w:space="0" w:color="auto"/>
              <w:bottom w:val="single" w:sz="4" w:space="0" w:color="auto"/>
              <w:right w:val="single" w:sz="4" w:space="0" w:color="auto"/>
            </w:tcBorders>
          </w:tcPr>
          <w:p w:rsidR="00AE70B5" w:rsidRPr="003A4C3C" w:rsidRDefault="00AE70B5" w:rsidP="00FB58F3">
            <w:pPr>
              <w:spacing w:line="276" w:lineRule="auto"/>
              <w:jc w:val="center"/>
              <w:rPr>
                <w:b/>
                <w:color w:val="FF0000"/>
                <w:sz w:val="22"/>
                <w:szCs w:val="22"/>
                <w:lang w:eastAsia="en-US"/>
              </w:rPr>
            </w:pPr>
            <w:r w:rsidRPr="003A4C3C">
              <w:rPr>
                <w:b/>
                <w:color w:val="FF0000"/>
                <w:sz w:val="22"/>
                <w:szCs w:val="22"/>
                <w:lang w:eastAsia="en-US"/>
              </w:rPr>
              <w:t>40.5</w:t>
            </w:r>
          </w:p>
        </w:tc>
        <w:tc>
          <w:tcPr>
            <w:tcW w:w="851" w:type="dxa"/>
            <w:tcBorders>
              <w:top w:val="single" w:sz="4" w:space="0" w:color="auto"/>
              <w:left w:val="single" w:sz="4" w:space="0" w:color="auto"/>
              <w:bottom w:val="single" w:sz="4" w:space="0" w:color="auto"/>
              <w:right w:val="single" w:sz="4" w:space="0" w:color="auto"/>
            </w:tcBorders>
          </w:tcPr>
          <w:p w:rsidR="00AE70B5" w:rsidRPr="003A4C3C" w:rsidRDefault="00AE70B5" w:rsidP="00FB58F3">
            <w:pPr>
              <w:spacing w:line="276" w:lineRule="auto"/>
              <w:jc w:val="center"/>
              <w:rPr>
                <w:b/>
                <w:color w:val="FF0000"/>
                <w:sz w:val="22"/>
                <w:szCs w:val="22"/>
                <w:lang w:eastAsia="en-US"/>
              </w:rPr>
            </w:pPr>
            <w:r w:rsidRPr="003A4C3C">
              <w:rPr>
                <w:b/>
                <w:color w:val="FF0000"/>
                <w:sz w:val="22"/>
                <w:szCs w:val="22"/>
                <w:lang w:eastAsia="en-US"/>
              </w:rPr>
              <w:t>41</w:t>
            </w:r>
          </w:p>
        </w:tc>
        <w:tc>
          <w:tcPr>
            <w:tcW w:w="797" w:type="dxa"/>
            <w:tcBorders>
              <w:top w:val="single" w:sz="4" w:space="0" w:color="auto"/>
              <w:left w:val="single" w:sz="4" w:space="0" w:color="auto"/>
              <w:bottom w:val="single" w:sz="4" w:space="0" w:color="auto"/>
              <w:right w:val="single" w:sz="4" w:space="0" w:color="auto"/>
            </w:tcBorders>
          </w:tcPr>
          <w:p w:rsidR="00AE70B5" w:rsidRPr="003A4C3C" w:rsidRDefault="00AE70B5" w:rsidP="00FB58F3">
            <w:pPr>
              <w:spacing w:line="276" w:lineRule="auto"/>
              <w:jc w:val="center"/>
              <w:rPr>
                <w:b/>
                <w:color w:val="FF0000"/>
                <w:sz w:val="22"/>
                <w:szCs w:val="22"/>
                <w:lang w:eastAsia="en-US"/>
              </w:rPr>
            </w:pPr>
            <w:r w:rsidRPr="003A4C3C">
              <w:rPr>
                <w:b/>
                <w:color w:val="FF0000"/>
                <w:sz w:val="22"/>
                <w:szCs w:val="22"/>
                <w:lang w:eastAsia="en-US"/>
              </w:rPr>
              <w:t>40.65</w:t>
            </w:r>
          </w:p>
        </w:tc>
        <w:tc>
          <w:tcPr>
            <w:tcW w:w="762" w:type="dxa"/>
            <w:tcBorders>
              <w:top w:val="single" w:sz="4" w:space="0" w:color="auto"/>
              <w:left w:val="single" w:sz="4" w:space="0" w:color="auto"/>
              <w:bottom w:val="single" w:sz="4" w:space="0" w:color="auto"/>
              <w:right w:val="single" w:sz="4" w:space="0" w:color="auto"/>
            </w:tcBorders>
          </w:tcPr>
          <w:p w:rsidR="00AE70B5" w:rsidRPr="003A4C3C" w:rsidRDefault="00AE70B5" w:rsidP="00FB58F3">
            <w:pPr>
              <w:spacing w:line="276" w:lineRule="auto"/>
              <w:jc w:val="center"/>
              <w:rPr>
                <w:b/>
                <w:color w:val="FF0000"/>
                <w:sz w:val="22"/>
                <w:szCs w:val="22"/>
                <w:lang w:eastAsia="en-US"/>
              </w:rPr>
            </w:pPr>
            <w:r w:rsidRPr="003A4C3C">
              <w:rPr>
                <w:b/>
                <w:color w:val="FF0000"/>
                <w:sz w:val="22"/>
                <w:szCs w:val="22"/>
                <w:lang w:eastAsia="en-US"/>
              </w:rPr>
              <w:t>-6.45</w:t>
            </w:r>
          </w:p>
        </w:tc>
        <w:tc>
          <w:tcPr>
            <w:tcW w:w="798" w:type="dxa"/>
            <w:tcBorders>
              <w:top w:val="single" w:sz="4" w:space="0" w:color="auto"/>
              <w:left w:val="single" w:sz="4" w:space="0" w:color="auto"/>
              <w:bottom w:val="single" w:sz="4" w:space="0" w:color="auto"/>
              <w:right w:val="single" w:sz="4" w:space="0" w:color="auto"/>
            </w:tcBorders>
          </w:tcPr>
          <w:p w:rsidR="00AE70B5" w:rsidRPr="003A4C3C" w:rsidRDefault="00AE70B5" w:rsidP="00FB58F3">
            <w:pPr>
              <w:spacing w:line="276" w:lineRule="auto"/>
              <w:jc w:val="center"/>
              <w:rPr>
                <w:b/>
                <w:color w:val="FF0000"/>
                <w:sz w:val="22"/>
                <w:szCs w:val="22"/>
                <w:lang w:eastAsia="en-US"/>
              </w:rPr>
            </w:pPr>
            <w:r w:rsidRPr="003A4C3C">
              <w:rPr>
                <w:b/>
                <w:color w:val="FF0000"/>
                <w:sz w:val="22"/>
                <w:szCs w:val="22"/>
                <w:lang w:eastAsia="en-US"/>
              </w:rPr>
              <w:t>40</w:t>
            </w:r>
          </w:p>
        </w:tc>
        <w:tc>
          <w:tcPr>
            <w:tcW w:w="752" w:type="dxa"/>
            <w:tcBorders>
              <w:top w:val="single" w:sz="4" w:space="0" w:color="auto"/>
              <w:left w:val="single" w:sz="4" w:space="0" w:color="auto"/>
              <w:bottom w:val="single" w:sz="4" w:space="0" w:color="auto"/>
              <w:right w:val="single" w:sz="4" w:space="0" w:color="auto"/>
            </w:tcBorders>
          </w:tcPr>
          <w:p w:rsidR="00AE70B5" w:rsidRPr="003A4C3C" w:rsidRDefault="00AE70B5" w:rsidP="00FB58F3">
            <w:pPr>
              <w:spacing w:line="276" w:lineRule="auto"/>
              <w:jc w:val="center"/>
              <w:rPr>
                <w:b/>
                <w:color w:val="FF0000"/>
                <w:sz w:val="22"/>
                <w:szCs w:val="22"/>
                <w:lang w:val="en-US" w:eastAsia="en-US"/>
              </w:rPr>
            </w:pPr>
            <w:r w:rsidRPr="003A4C3C">
              <w:rPr>
                <w:b/>
                <w:color w:val="FF0000"/>
                <w:sz w:val="22"/>
                <w:szCs w:val="22"/>
                <w:lang w:val="en-US" w:eastAsia="en-US"/>
              </w:rPr>
              <w:t>59</w:t>
            </w:r>
          </w:p>
        </w:tc>
        <w:tc>
          <w:tcPr>
            <w:tcW w:w="851" w:type="dxa"/>
            <w:tcBorders>
              <w:top w:val="single" w:sz="4" w:space="0" w:color="auto"/>
              <w:left w:val="single" w:sz="4" w:space="0" w:color="auto"/>
              <w:bottom w:val="single" w:sz="4" w:space="0" w:color="auto"/>
              <w:right w:val="single" w:sz="4" w:space="0" w:color="auto"/>
            </w:tcBorders>
          </w:tcPr>
          <w:p w:rsidR="00AE70B5" w:rsidRPr="003A4C3C" w:rsidRDefault="00AE70B5" w:rsidP="00FB58F3">
            <w:pPr>
              <w:spacing w:line="276" w:lineRule="auto"/>
              <w:jc w:val="center"/>
              <w:rPr>
                <w:b/>
                <w:color w:val="FF0000"/>
                <w:sz w:val="22"/>
                <w:szCs w:val="22"/>
                <w:lang w:val="en-US" w:eastAsia="en-US"/>
              </w:rPr>
            </w:pPr>
            <w:r w:rsidRPr="003A4C3C">
              <w:rPr>
                <w:b/>
                <w:color w:val="FF0000"/>
                <w:sz w:val="22"/>
                <w:szCs w:val="22"/>
                <w:lang w:val="en-US" w:eastAsia="en-US"/>
              </w:rPr>
              <w:t>46</w:t>
            </w:r>
          </w:p>
        </w:tc>
        <w:tc>
          <w:tcPr>
            <w:tcW w:w="806" w:type="dxa"/>
            <w:tcBorders>
              <w:top w:val="single" w:sz="4" w:space="0" w:color="auto"/>
              <w:left w:val="single" w:sz="4" w:space="0" w:color="auto"/>
              <w:bottom w:val="single" w:sz="4" w:space="0" w:color="auto"/>
              <w:right w:val="single" w:sz="4" w:space="0" w:color="auto"/>
            </w:tcBorders>
          </w:tcPr>
          <w:p w:rsidR="00AE70B5" w:rsidRPr="00277604" w:rsidRDefault="00AE70B5" w:rsidP="00FB58F3">
            <w:pPr>
              <w:spacing w:line="276" w:lineRule="auto"/>
              <w:jc w:val="center"/>
              <w:rPr>
                <w:b/>
                <w:color w:val="00B050"/>
                <w:sz w:val="22"/>
                <w:szCs w:val="22"/>
                <w:lang w:eastAsia="en-US"/>
              </w:rPr>
            </w:pPr>
            <w:r w:rsidRPr="00277604">
              <w:rPr>
                <w:b/>
                <w:color w:val="00B050"/>
                <w:sz w:val="22"/>
                <w:szCs w:val="22"/>
                <w:lang w:eastAsia="en-US"/>
              </w:rPr>
              <w:t>+5.35</w:t>
            </w:r>
          </w:p>
        </w:tc>
        <w:tc>
          <w:tcPr>
            <w:tcW w:w="806" w:type="dxa"/>
            <w:tcBorders>
              <w:top w:val="single" w:sz="4" w:space="0" w:color="auto"/>
              <w:left w:val="single" w:sz="4" w:space="0" w:color="auto"/>
              <w:bottom w:val="single" w:sz="4" w:space="0" w:color="auto"/>
              <w:right w:val="single" w:sz="4" w:space="0" w:color="auto"/>
            </w:tcBorders>
          </w:tcPr>
          <w:p w:rsidR="00AE70B5" w:rsidRPr="00277604" w:rsidRDefault="00965FED" w:rsidP="00FB58F3">
            <w:pPr>
              <w:spacing w:line="276" w:lineRule="auto"/>
              <w:jc w:val="center"/>
              <w:rPr>
                <w:b/>
                <w:color w:val="00B050"/>
                <w:sz w:val="22"/>
                <w:szCs w:val="22"/>
                <w:lang w:eastAsia="en-US"/>
              </w:rPr>
            </w:pPr>
            <w:r>
              <w:rPr>
                <w:b/>
                <w:color w:val="00B050"/>
                <w:sz w:val="22"/>
                <w:szCs w:val="22"/>
                <w:lang w:eastAsia="en-US"/>
              </w:rPr>
              <w:t>45.83</w:t>
            </w:r>
          </w:p>
        </w:tc>
        <w:tc>
          <w:tcPr>
            <w:tcW w:w="806" w:type="dxa"/>
            <w:tcBorders>
              <w:top w:val="single" w:sz="4" w:space="0" w:color="auto"/>
              <w:left w:val="single" w:sz="4" w:space="0" w:color="auto"/>
              <w:bottom w:val="single" w:sz="4" w:space="0" w:color="auto"/>
              <w:right w:val="single" w:sz="4" w:space="0" w:color="auto"/>
            </w:tcBorders>
          </w:tcPr>
          <w:p w:rsidR="00AE70B5" w:rsidRPr="004C145A" w:rsidRDefault="002105F2" w:rsidP="00FB58F3">
            <w:pPr>
              <w:spacing w:line="276" w:lineRule="auto"/>
              <w:jc w:val="center"/>
              <w:rPr>
                <w:b/>
                <w:color w:val="C00000"/>
                <w:sz w:val="22"/>
                <w:szCs w:val="22"/>
                <w:lang w:eastAsia="en-US"/>
              </w:rPr>
            </w:pPr>
            <w:r w:rsidRPr="004C145A">
              <w:rPr>
                <w:b/>
                <w:color w:val="C00000"/>
                <w:sz w:val="22"/>
                <w:szCs w:val="22"/>
                <w:lang w:eastAsia="en-US"/>
              </w:rPr>
              <w:t>55.1</w:t>
            </w:r>
          </w:p>
        </w:tc>
        <w:tc>
          <w:tcPr>
            <w:tcW w:w="806" w:type="dxa"/>
            <w:tcBorders>
              <w:top w:val="single" w:sz="4" w:space="0" w:color="auto"/>
              <w:left w:val="single" w:sz="4" w:space="0" w:color="auto"/>
              <w:bottom w:val="single" w:sz="4" w:space="0" w:color="auto"/>
              <w:right w:val="single" w:sz="4" w:space="0" w:color="auto"/>
            </w:tcBorders>
          </w:tcPr>
          <w:p w:rsidR="00AE70B5" w:rsidRPr="00277604" w:rsidRDefault="00634330" w:rsidP="00FB58F3">
            <w:pPr>
              <w:spacing w:line="276" w:lineRule="auto"/>
              <w:jc w:val="center"/>
              <w:rPr>
                <w:b/>
                <w:color w:val="00B050"/>
                <w:sz w:val="22"/>
                <w:szCs w:val="22"/>
                <w:lang w:eastAsia="en-US"/>
              </w:rPr>
            </w:pPr>
            <w:r>
              <w:rPr>
                <w:b/>
                <w:color w:val="00B050"/>
                <w:sz w:val="22"/>
                <w:szCs w:val="22"/>
                <w:lang w:eastAsia="en-US"/>
              </w:rPr>
              <w:t>48</w:t>
            </w:r>
          </w:p>
        </w:tc>
        <w:tc>
          <w:tcPr>
            <w:tcW w:w="806" w:type="dxa"/>
            <w:tcBorders>
              <w:top w:val="single" w:sz="4" w:space="0" w:color="auto"/>
              <w:left w:val="single" w:sz="4" w:space="0" w:color="auto"/>
              <w:bottom w:val="single" w:sz="4" w:space="0" w:color="auto"/>
              <w:right w:val="single" w:sz="4" w:space="0" w:color="auto"/>
            </w:tcBorders>
          </w:tcPr>
          <w:p w:rsidR="00AE70B5" w:rsidRPr="00277604" w:rsidRDefault="00634330" w:rsidP="00FB58F3">
            <w:pPr>
              <w:spacing w:line="276" w:lineRule="auto"/>
              <w:jc w:val="center"/>
              <w:rPr>
                <w:b/>
                <w:color w:val="00B050"/>
                <w:sz w:val="22"/>
                <w:szCs w:val="22"/>
                <w:lang w:eastAsia="en-US"/>
              </w:rPr>
            </w:pPr>
            <w:r>
              <w:rPr>
                <w:b/>
                <w:color w:val="00B050"/>
                <w:sz w:val="22"/>
                <w:szCs w:val="22"/>
                <w:lang w:eastAsia="en-US"/>
              </w:rPr>
              <w:t>+2</w:t>
            </w:r>
          </w:p>
        </w:tc>
      </w:tr>
      <w:tr w:rsidR="00AE70B5" w:rsidRPr="008644CE" w:rsidTr="00AE70B5">
        <w:trPr>
          <w:jc w:val="center"/>
        </w:trPr>
        <w:tc>
          <w:tcPr>
            <w:tcW w:w="1243" w:type="dxa"/>
            <w:tcBorders>
              <w:top w:val="single" w:sz="4" w:space="0" w:color="auto"/>
              <w:left w:val="single" w:sz="4" w:space="0" w:color="auto"/>
              <w:bottom w:val="single" w:sz="4" w:space="0" w:color="auto"/>
              <w:right w:val="single" w:sz="4" w:space="0" w:color="auto"/>
            </w:tcBorders>
            <w:hideMark/>
          </w:tcPr>
          <w:p w:rsidR="00AE70B5" w:rsidRPr="003A4C3C" w:rsidRDefault="00AE70B5" w:rsidP="00FB58F3">
            <w:pPr>
              <w:spacing w:line="276" w:lineRule="auto"/>
              <w:rPr>
                <w:sz w:val="22"/>
                <w:szCs w:val="22"/>
                <w:lang w:eastAsia="en-US"/>
              </w:rPr>
            </w:pPr>
            <w:r w:rsidRPr="003A4C3C">
              <w:rPr>
                <w:sz w:val="22"/>
                <w:szCs w:val="22"/>
                <w:lang w:eastAsia="en-US"/>
              </w:rPr>
              <w:t>Химия</w:t>
            </w:r>
          </w:p>
        </w:tc>
        <w:tc>
          <w:tcPr>
            <w:tcW w:w="708" w:type="dxa"/>
            <w:tcBorders>
              <w:top w:val="single" w:sz="4" w:space="0" w:color="auto"/>
              <w:left w:val="single" w:sz="4" w:space="0" w:color="auto"/>
              <w:bottom w:val="single" w:sz="4" w:space="0" w:color="auto"/>
              <w:right w:val="single" w:sz="4" w:space="0" w:color="auto"/>
            </w:tcBorders>
          </w:tcPr>
          <w:p w:rsidR="00AE70B5" w:rsidRPr="003A4C3C" w:rsidRDefault="00AE70B5" w:rsidP="00FB58F3">
            <w:pPr>
              <w:spacing w:line="276" w:lineRule="auto"/>
              <w:jc w:val="center"/>
              <w:rPr>
                <w:b/>
                <w:color w:val="00B050"/>
                <w:sz w:val="22"/>
                <w:szCs w:val="22"/>
                <w:lang w:eastAsia="en-US"/>
              </w:rPr>
            </w:pPr>
            <w:r w:rsidRPr="003A4C3C">
              <w:rPr>
                <w:b/>
                <w:color w:val="00B050"/>
                <w:sz w:val="22"/>
                <w:szCs w:val="22"/>
                <w:lang w:eastAsia="en-US"/>
              </w:rPr>
              <w:t>44.8</w:t>
            </w:r>
          </w:p>
        </w:tc>
        <w:tc>
          <w:tcPr>
            <w:tcW w:w="851" w:type="dxa"/>
            <w:tcBorders>
              <w:top w:val="single" w:sz="4" w:space="0" w:color="auto"/>
              <w:left w:val="single" w:sz="4" w:space="0" w:color="auto"/>
              <w:bottom w:val="single" w:sz="4" w:space="0" w:color="auto"/>
              <w:right w:val="single" w:sz="4" w:space="0" w:color="auto"/>
            </w:tcBorders>
          </w:tcPr>
          <w:p w:rsidR="00AE70B5" w:rsidRPr="003A4C3C" w:rsidRDefault="00AE70B5" w:rsidP="00FB58F3">
            <w:pPr>
              <w:spacing w:line="276" w:lineRule="auto"/>
              <w:jc w:val="center"/>
              <w:rPr>
                <w:b/>
                <w:color w:val="00B050"/>
                <w:sz w:val="22"/>
                <w:szCs w:val="22"/>
                <w:lang w:eastAsia="en-US"/>
              </w:rPr>
            </w:pPr>
            <w:r w:rsidRPr="003A4C3C">
              <w:rPr>
                <w:b/>
                <w:color w:val="00B050"/>
                <w:sz w:val="22"/>
                <w:szCs w:val="22"/>
                <w:lang w:eastAsia="en-US"/>
              </w:rPr>
              <w:t>49</w:t>
            </w:r>
          </w:p>
        </w:tc>
        <w:tc>
          <w:tcPr>
            <w:tcW w:w="797" w:type="dxa"/>
            <w:tcBorders>
              <w:top w:val="single" w:sz="4" w:space="0" w:color="auto"/>
              <w:left w:val="single" w:sz="4" w:space="0" w:color="auto"/>
              <w:bottom w:val="single" w:sz="4" w:space="0" w:color="auto"/>
              <w:right w:val="single" w:sz="4" w:space="0" w:color="auto"/>
            </w:tcBorders>
          </w:tcPr>
          <w:p w:rsidR="00AE70B5" w:rsidRPr="003A4C3C" w:rsidRDefault="00AE70B5" w:rsidP="00FB58F3">
            <w:pPr>
              <w:spacing w:line="276" w:lineRule="auto"/>
              <w:jc w:val="center"/>
              <w:rPr>
                <w:b/>
                <w:color w:val="00B050"/>
                <w:sz w:val="22"/>
                <w:szCs w:val="22"/>
                <w:lang w:eastAsia="en-US"/>
              </w:rPr>
            </w:pPr>
            <w:r w:rsidRPr="003A4C3C">
              <w:rPr>
                <w:b/>
                <w:color w:val="00B050"/>
                <w:sz w:val="22"/>
                <w:szCs w:val="22"/>
                <w:lang w:eastAsia="en-US"/>
              </w:rPr>
              <w:t>46.4</w:t>
            </w:r>
          </w:p>
        </w:tc>
        <w:tc>
          <w:tcPr>
            <w:tcW w:w="762" w:type="dxa"/>
            <w:tcBorders>
              <w:top w:val="single" w:sz="4" w:space="0" w:color="auto"/>
              <w:left w:val="single" w:sz="4" w:space="0" w:color="auto"/>
              <w:bottom w:val="single" w:sz="4" w:space="0" w:color="auto"/>
              <w:right w:val="single" w:sz="4" w:space="0" w:color="auto"/>
            </w:tcBorders>
          </w:tcPr>
          <w:p w:rsidR="00AE70B5" w:rsidRPr="003A4C3C" w:rsidRDefault="00AE70B5" w:rsidP="00FB58F3">
            <w:pPr>
              <w:spacing w:line="276" w:lineRule="auto"/>
              <w:jc w:val="center"/>
              <w:rPr>
                <w:b/>
                <w:color w:val="FF0000"/>
                <w:sz w:val="22"/>
                <w:szCs w:val="22"/>
                <w:lang w:eastAsia="en-US"/>
              </w:rPr>
            </w:pPr>
            <w:r w:rsidRPr="003A4C3C">
              <w:rPr>
                <w:b/>
                <w:color w:val="FF0000"/>
                <w:sz w:val="22"/>
                <w:szCs w:val="22"/>
                <w:lang w:eastAsia="en-US"/>
              </w:rPr>
              <w:t>-14.2</w:t>
            </w:r>
          </w:p>
        </w:tc>
        <w:tc>
          <w:tcPr>
            <w:tcW w:w="798" w:type="dxa"/>
            <w:tcBorders>
              <w:top w:val="single" w:sz="4" w:space="0" w:color="auto"/>
              <w:left w:val="single" w:sz="4" w:space="0" w:color="auto"/>
              <w:bottom w:val="single" w:sz="4" w:space="0" w:color="auto"/>
              <w:right w:val="single" w:sz="4" w:space="0" w:color="auto"/>
            </w:tcBorders>
          </w:tcPr>
          <w:p w:rsidR="00AE70B5" w:rsidRPr="003A4C3C" w:rsidRDefault="00AE70B5" w:rsidP="00FB58F3">
            <w:pPr>
              <w:spacing w:line="276" w:lineRule="auto"/>
              <w:jc w:val="center"/>
              <w:rPr>
                <w:b/>
                <w:color w:val="FF0000"/>
                <w:sz w:val="22"/>
                <w:szCs w:val="22"/>
                <w:lang w:eastAsia="en-US"/>
              </w:rPr>
            </w:pPr>
            <w:r w:rsidRPr="003A4C3C">
              <w:rPr>
                <w:b/>
                <w:color w:val="FF0000"/>
                <w:sz w:val="22"/>
                <w:szCs w:val="22"/>
                <w:lang w:eastAsia="en-US"/>
              </w:rPr>
              <w:t>31.58</w:t>
            </w:r>
          </w:p>
        </w:tc>
        <w:tc>
          <w:tcPr>
            <w:tcW w:w="752" w:type="dxa"/>
            <w:tcBorders>
              <w:top w:val="single" w:sz="4" w:space="0" w:color="auto"/>
              <w:left w:val="single" w:sz="4" w:space="0" w:color="auto"/>
              <w:bottom w:val="single" w:sz="4" w:space="0" w:color="auto"/>
              <w:right w:val="single" w:sz="4" w:space="0" w:color="auto"/>
            </w:tcBorders>
          </w:tcPr>
          <w:p w:rsidR="00AE70B5" w:rsidRPr="003A4C3C" w:rsidRDefault="00AE70B5" w:rsidP="00FB58F3">
            <w:pPr>
              <w:spacing w:line="276" w:lineRule="auto"/>
              <w:jc w:val="center"/>
              <w:rPr>
                <w:b/>
                <w:color w:val="FF0000"/>
                <w:sz w:val="22"/>
                <w:szCs w:val="22"/>
                <w:lang w:val="en-US" w:eastAsia="en-US"/>
              </w:rPr>
            </w:pPr>
            <w:r w:rsidRPr="003A4C3C">
              <w:rPr>
                <w:b/>
                <w:color w:val="FF0000"/>
                <w:sz w:val="22"/>
                <w:szCs w:val="22"/>
                <w:lang w:val="en-US" w:eastAsia="en-US"/>
              </w:rPr>
              <w:t>69</w:t>
            </w:r>
          </w:p>
        </w:tc>
        <w:tc>
          <w:tcPr>
            <w:tcW w:w="851" w:type="dxa"/>
            <w:tcBorders>
              <w:top w:val="single" w:sz="4" w:space="0" w:color="auto"/>
              <w:left w:val="single" w:sz="4" w:space="0" w:color="auto"/>
              <w:bottom w:val="single" w:sz="4" w:space="0" w:color="auto"/>
              <w:right w:val="single" w:sz="4" w:space="0" w:color="auto"/>
            </w:tcBorders>
          </w:tcPr>
          <w:p w:rsidR="00AE70B5" w:rsidRPr="003A4C3C" w:rsidRDefault="00AE70B5" w:rsidP="00FB58F3">
            <w:pPr>
              <w:spacing w:line="276" w:lineRule="auto"/>
              <w:jc w:val="center"/>
              <w:rPr>
                <w:b/>
                <w:color w:val="FF0000"/>
                <w:sz w:val="22"/>
                <w:szCs w:val="22"/>
                <w:lang w:val="en-US" w:eastAsia="en-US"/>
              </w:rPr>
            </w:pPr>
            <w:r w:rsidRPr="003A4C3C">
              <w:rPr>
                <w:b/>
                <w:color w:val="FF0000"/>
                <w:sz w:val="22"/>
                <w:szCs w:val="22"/>
                <w:lang w:val="en-US" w:eastAsia="en-US"/>
              </w:rPr>
              <w:t>46.88</w:t>
            </w:r>
          </w:p>
        </w:tc>
        <w:tc>
          <w:tcPr>
            <w:tcW w:w="806" w:type="dxa"/>
            <w:tcBorders>
              <w:top w:val="single" w:sz="4" w:space="0" w:color="auto"/>
              <w:left w:val="single" w:sz="4" w:space="0" w:color="auto"/>
              <w:bottom w:val="single" w:sz="4" w:space="0" w:color="auto"/>
              <w:right w:val="single" w:sz="4" w:space="0" w:color="auto"/>
            </w:tcBorders>
          </w:tcPr>
          <w:p w:rsidR="00AE70B5" w:rsidRDefault="00AE70B5" w:rsidP="00FB58F3">
            <w:pPr>
              <w:spacing w:line="276" w:lineRule="auto"/>
              <w:jc w:val="center"/>
              <w:rPr>
                <w:b/>
                <w:color w:val="FF0000"/>
                <w:sz w:val="22"/>
                <w:szCs w:val="22"/>
                <w:lang w:eastAsia="en-US"/>
              </w:rPr>
            </w:pPr>
            <w:r>
              <w:rPr>
                <w:b/>
                <w:color w:val="FF0000"/>
                <w:sz w:val="22"/>
                <w:szCs w:val="22"/>
                <w:lang w:eastAsia="en-US"/>
              </w:rPr>
              <w:t>-13.2</w:t>
            </w:r>
          </w:p>
          <w:p w:rsidR="00AE70B5" w:rsidRPr="00F44E9A" w:rsidRDefault="00AE70B5" w:rsidP="00FB58F3">
            <w:pPr>
              <w:spacing w:line="276" w:lineRule="auto"/>
              <w:jc w:val="center"/>
              <w:rPr>
                <w:b/>
                <w:color w:val="FF0000"/>
                <w:sz w:val="22"/>
                <w:szCs w:val="22"/>
                <w:lang w:eastAsia="en-US"/>
              </w:rPr>
            </w:pPr>
            <w:r w:rsidRPr="00F44E9A">
              <w:rPr>
                <w:b/>
                <w:color w:val="00B050"/>
                <w:sz w:val="22"/>
                <w:szCs w:val="22"/>
                <w:lang w:eastAsia="en-US"/>
              </w:rPr>
              <w:t>+20</w:t>
            </w:r>
          </w:p>
        </w:tc>
        <w:tc>
          <w:tcPr>
            <w:tcW w:w="806" w:type="dxa"/>
            <w:tcBorders>
              <w:top w:val="single" w:sz="4" w:space="0" w:color="auto"/>
              <w:left w:val="single" w:sz="4" w:space="0" w:color="auto"/>
              <w:bottom w:val="single" w:sz="4" w:space="0" w:color="auto"/>
              <w:right w:val="single" w:sz="4" w:space="0" w:color="auto"/>
            </w:tcBorders>
          </w:tcPr>
          <w:p w:rsidR="00AE70B5" w:rsidRDefault="00965FED" w:rsidP="00FB58F3">
            <w:pPr>
              <w:spacing w:line="276" w:lineRule="auto"/>
              <w:jc w:val="center"/>
              <w:rPr>
                <w:b/>
                <w:color w:val="FF0000"/>
                <w:sz w:val="22"/>
                <w:szCs w:val="22"/>
                <w:lang w:eastAsia="en-US"/>
              </w:rPr>
            </w:pPr>
            <w:r w:rsidRPr="004C145A">
              <w:rPr>
                <w:b/>
                <w:color w:val="00B050"/>
                <w:sz w:val="22"/>
                <w:szCs w:val="22"/>
                <w:lang w:eastAsia="en-US"/>
              </w:rPr>
              <w:t>49</w:t>
            </w:r>
          </w:p>
        </w:tc>
        <w:tc>
          <w:tcPr>
            <w:tcW w:w="806" w:type="dxa"/>
            <w:tcBorders>
              <w:top w:val="single" w:sz="4" w:space="0" w:color="auto"/>
              <w:left w:val="single" w:sz="4" w:space="0" w:color="auto"/>
              <w:bottom w:val="single" w:sz="4" w:space="0" w:color="auto"/>
              <w:right w:val="single" w:sz="4" w:space="0" w:color="auto"/>
            </w:tcBorders>
          </w:tcPr>
          <w:p w:rsidR="00AE70B5" w:rsidRPr="004C145A" w:rsidRDefault="002105F2" w:rsidP="00FB58F3">
            <w:pPr>
              <w:spacing w:line="276" w:lineRule="auto"/>
              <w:jc w:val="center"/>
              <w:rPr>
                <w:b/>
                <w:color w:val="C00000"/>
                <w:sz w:val="22"/>
                <w:szCs w:val="22"/>
                <w:lang w:eastAsia="en-US"/>
              </w:rPr>
            </w:pPr>
            <w:r w:rsidRPr="004C145A">
              <w:rPr>
                <w:b/>
                <w:color w:val="C00000"/>
                <w:sz w:val="22"/>
                <w:szCs w:val="22"/>
                <w:lang w:eastAsia="en-US"/>
              </w:rPr>
              <w:t>51.72</w:t>
            </w:r>
          </w:p>
        </w:tc>
        <w:tc>
          <w:tcPr>
            <w:tcW w:w="806" w:type="dxa"/>
            <w:tcBorders>
              <w:top w:val="single" w:sz="4" w:space="0" w:color="auto"/>
              <w:left w:val="single" w:sz="4" w:space="0" w:color="auto"/>
              <w:bottom w:val="single" w:sz="4" w:space="0" w:color="auto"/>
              <w:right w:val="single" w:sz="4" w:space="0" w:color="auto"/>
            </w:tcBorders>
          </w:tcPr>
          <w:p w:rsidR="00AE70B5" w:rsidRPr="00634330" w:rsidRDefault="00634330" w:rsidP="00FB58F3">
            <w:pPr>
              <w:spacing w:line="276" w:lineRule="auto"/>
              <w:jc w:val="center"/>
              <w:rPr>
                <w:b/>
                <w:color w:val="00B050"/>
                <w:sz w:val="22"/>
                <w:szCs w:val="22"/>
                <w:lang w:eastAsia="en-US"/>
              </w:rPr>
            </w:pPr>
            <w:r w:rsidRPr="00634330">
              <w:rPr>
                <w:b/>
                <w:color w:val="00B050"/>
                <w:sz w:val="22"/>
                <w:szCs w:val="22"/>
                <w:lang w:eastAsia="en-US"/>
              </w:rPr>
              <w:t>50</w:t>
            </w:r>
          </w:p>
        </w:tc>
        <w:tc>
          <w:tcPr>
            <w:tcW w:w="806" w:type="dxa"/>
            <w:tcBorders>
              <w:top w:val="single" w:sz="4" w:space="0" w:color="auto"/>
              <w:left w:val="single" w:sz="4" w:space="0" w:color="auto"/>
              <w:bottom w:val="single" w:sz="4" w:space="0" w:color="auto"/>
              <w:right w:val="single" w:sz="4" w:space="0" w:color="auto"/>
            </w:tcBorders>
          </w:tcPr>
          <w:p w:rsidR="00AE70B5" w:rsidRPr="00634330" w:rsidRDefault="00634330" w:rsidP="00FB58F3">
            <w:pPr>
              <w:spacing w:line="276" w:lineRule="auto"/>
              <w:jc w:val="center"/>
              <w:rPr>
                <w:b/>
                <w:color w:val="00B050"/>
                <w:sz w:val="22"/>
                <w:szCs w:val="22"/>
                <w:lang w:eastAsia="en-US"/>
              </w:rPr>
            </w:pPr>
            <w:r w:rsidRPr="00634330">
              <w:rPr>
                <w:b/>
                <w:color w:val="00B050"/>
                <w:sz w:val="22"/>
                <w:szCs w:val="22"/>
                <w:lang w:eastAsia="en-US"/>
              </w:rPr>
              <w:t>+3.2</w:t>
            </w:r>
          </w:p>
        </w:tc>
      </w:tr>
      <w:tr w:rsidR="00AE70B5" w:rsidRPr="008644CE" w:rsidTr="00AE70B5">
        <w:trPr>
          <w:jc w:val="center"/>
        </w:trPr>
        <w:tc>
          <w:tcPr>
            <w:tcW w:w="1243" w:type="dxa"/>
            <w:tcBorders>
              <w:top w:val="single" w:sz="4" w:space="0" w:color="auto"/>
              <w:left w:val="single" w:sz="4" w:space="0" w:color="auto"/>
              <w:bottom w:val="single" w:sz="4" w:space="0" w:color="auto"/>
              <w:right w:val="single" w:sz="4" w:space="0" w:color="auto"/>
            </w:tcBorders>
            <w:hideMark/>
          </w:tcPr>
          <w:p w:rsidR="00AE70B5" w:rsidRPr="003A4C3C" w:rsidRDefault="00AE70B5" w:rsidP="00FB58F3">
            <w:pPr>
              <w:spacing w:line="276" w:lineRule="auto"/>
              <w:rPr>
                <w:sz w:val="22"/>
                <w:szCs w:val="22"/>
                <w:lang w:eastAsia="en-US"/>
              </w:rPr>
            </w:pPr>
            <w:r w:rsidRPr="003A4C3C">
              <w:rPr>
                <w:sz w:val="22"/>
                <w:szCs w:val="22"/>
                <w:lang w:eastAsia="en-US"/>
              </w:rPr>
              <w:t>Биология</w:t>
            </w:r>
          </w:p>
        </w:tc>
        <w:tc>
          <w:tcPr>
            <w:tcW w:w="708" w:type="dxa"/>
            <w:tcBorders>
              <w:top w:val="single" w:sz="4" w:space="0" w:color="auto"/>
              <w:left w:val="single" w:sz="4" w:space="0" w:color="auto"/>
              <w:bottom w:val="single" w:sz="4" w:space="0" w:color="auto"/>
              <w:right w:val="single" w:sz="4" w:space="0" w:color="auto"/>
            </w:tcBorders>
          </w:tcPr>
          <w:p w:rsidR="00AE70B5" w:rsidRPr="003A4C3C" w:rsidRDefault="00AE70B5" w:rsidP="00FB58F3">
            <w:pPr>
              <w:spacing w:line="276" w:lineRule="auto"/>
              <w:jc w:val="center"/>
              <w:rPr>
                <w:b/>
                <w:color w:val="00B050"/>
                <w:sz w:val="22"/>
                <w:szCs w:val="22"/>
                <w:lang w:eastAsia="en-US"/>
              </w:rPr>
            </w:pPr>
            <w:r w:rsidRPr="003A4C3C">
              <w:rPr>
                <w:b/>
                <w:color w:val="00B050"/>
                <w:sz w:val="22"/>
                <w:szCs w:val="22"/>
                <w:lang w:eastAsia="en-US"/>
              </w:rPr>
              <w:t>42.7</w:t>
            </w:r>
          </w:p>
        </w:tc>
        <w:tc>
          <w:tcPr>
            <w:tcW w:w="851" w:type="dxa"/>
            <w:tcBorders>
              <w:top w:val="single" w:sz="4" w:space="0" w:color="auto"/>
              <w:left w:val="single" w:sz="4" w:space="0" w:color="auto"/>
              <w:bottom w:val="single" w:sz="4" w:space="0" w:color="auto"/>
              <w:right w:val="single" w:sz="4" w:space="0" w:color="auto"/>
            </w:tcBorders>
          </w:tcPr>
          <w:p w:rsidR="00AE70B5" w:rsidRPr="003A4C3C" w:rsidRDefault="00AE70B5" w:rsidP="00FB58F3">
            <w:pPr>
              <w:spacing w:line="276" w:lineRule="auto"/>
              <w:jc w:val="center"/>
              <w:rPr>
                <w:b/>
                <w:color w:val="00B050"/>
                <w:sz w:val="22"/>
                <w:szCs w:val="22"/>
                <w:lang w:eastAsia="en-US"/>
              </w:rPr>
            </w:pPr>
            <w:r w:rsidRPr="003A4C3C">
              <w:rPr>
                <w:b/>
                <w:color w:val="00B050"/>
                <w:sz w:val="22"/>
                <w:szCs w:val="22"/>
                <w:lang w:eastAsia="en-US"/>
              </w:rPr>
              <w:t>62</w:t>
            </w:r>
          </w:p>
        </w:tc>
        <w:tc>
          <w:tcPr>
            <w:tcW w:w="797" w:type="dxa"/>
            <w:tcBorders>
              <w:top w:val="single" w:sz="4" w:space="0" w:color="auto"/>
              <w:left w:val="single" w:sz="4" w:space="0" w:color="auto"/>
              <w:bottom w:val="single" w:sz="4" w:space="0" w:color="auto"/>
              <w:right w:val="single" w:sz="4" w:space="0" w:color="auto"/>
            </w:tcBorders>
          </w:tcPr>
          <w:p w:rsidR="00AE70B5" w:rsidRPr="003A4C3C" w:rsidRDefault="00AE70B5" w:rsidP="00FB58F3">
            <w:pPr>
              <w:spacing w:line="276" w:lineRule="auto"/>
              <w:jc w:val="center"/>
              <w:rPr>
                <w:b/>
                <w:color w:val="00B050"/>
                <w:sz w:val="22"/>
                <w:szCs w:val="22"/>
                <w:lang w:eastAsia="en-US"/>
              </w:rPr>
            </w:pPr>
            <w:r w:rsidRPr="003A4C3C">
              <w:rPr>
                <w:b/>
                <w:color w:val="00B050"/>
                <w:sz w:val="22"/>
                <w:szCs w:val="22"/>
                <w:lang w:eastAsia="en-US"/>
              </w:rPr>
              <w:t>47.4</w:t>
            </w:r>
          </w:p>
        </w:tc>
        <w:tc>
          <w:tcPr>
            <w:tcW w:w="762" w:type="dxa"/>
            <w:tcBorders>
              <w:top w:val="single" w:sz="4" w:space="0" w:color="auto"/>
              <w:left w:val="single" w:sz="4" w:space="0" w:color="auto"/>
              <w:bottom w:val="single" w:sz="4" w:space="0" w:color="auto"/>
              <w:right w:val="single" w:sz="4" w:space="0" w:color="auto"/>
            </w:tcBorders>
          </w:tcPr>
          <w:p w:rsidR="00AE70B5" w:rsidRPr="003A4C3C" w:rsidRDefault="00AE70B5" w:rsidP="00FB58F3">
            <w:pPr>
              <w:spacing w:line="276" w:lineRule="auto"/>
              <w:jc w:val="center"/>
              <w:rPr>
                <w:b/>
                <w:color w:val="FF0000"/>
                <w:sz w:val="22"/>
                <w:szCs w:val="22"/>
                <w:lang w:eastAsia="en-US"/>
              </w:rPr>
            </w:pPr>
            <w:r w:rsidRPr="003A4C3C">
              <w:rPr>
                <w:b/>
                <w:color w:val="FF0000"/>
                <w:sz w:val="22"/>
                <w:szCs w:val="22"/>
                <w:lang w:eastAsia="en-US"/>
              </w:rPr>
              <w:t>-13.6</w:t>
            </w:r>
          </w:p>
        </w:tc>
        <w:tc>
          <w:tcPr>
            <w:tcW w:w="798" w:type="dxa"/>
            <w:tcBorders>
              <w:top w:val="single" w:sz="4" w:space="0" w:color="auto"/>
              <w:left w:val="single" w:sz="4" w:space="0" w:color="auto"/>
              <w:bottom w:val="single" w:sz="4" w:space="0" w:color="auto"/>
              <w:right w:val="single" w:sz="4" w:space="0" w:color="auto"/>
            </w:tcBorders>
          </w:tcPr>
          <w:p w:rsidR="00AE70B5" w:rsidRPr="003A4C3C" w:rsidRDefault="00AE70B5" w:rsidP="00FB58F3">
            <w:pPr>
              <w:spacing w:line="276" w:lineRule="auto"/>
              <w:jc w:val="center"/>
              <w:rPr>
                <w:b/>
                <w:color w:val="FF0000"/>
                <w:sz w:val="22"/>
                <w:szCs w:val="22"/>
                <w:lang w:eastAsia="en-US"/>
              </w:rPr>
            </w:pPr>
            <w:r w:rsidRPr="003A4C3C">
              <w:rPr>
                <w:b/>
                <w:color w:val="FF0000"/>
                <w:sz w:val="22"/>
                <w:szCs w:val="22"/>
                <w:lang w:eastAsia="en-US"/>
              </w:rPr>
              <w:t>41.8</w:t>
            </w:r>
          </w:p>
        </w:tc>
        <w:tc>
          <w:tcPr>
            <w:tcW w:w="752" w:type="dxa"/>
            <w:tcBorders>
              <w:top w:val="single" w:sz="4" w:space="0" w:color="auto"/>
              <w:left w:val="single" w:sz="4" w:space="0" w:color="auto"/>
              <w:bottom w:val="single" w:sz="4" w:space="0" w:color="auto"/>
              <w:right w:val="single" w:sz="4" w:space="0" w:color="auto"/>
            </w:tcBorders>
          </w:tcPr>
          <w:p w:rsidR="00AE70B5" w:rsidRPr="00296C29" w:rsidRDefault="00AE70B5" w:rsidP="00FB58F3">
            <w:pPr>
              <w:spacing w:line="276" w:lineRule="auto"/>
              <w:jc w:val="center"/>
              <w:rPr>
                <w:b/>
                <w:color w:val="00B050"/>
                <w:sz w:val="22"/>
                <w:szCs w:val="22"/>
                <w:lang w:val="en-US" w:eastAsia="en-US"/>
              </w:rPr>
            </w:pPr>
            <w:r w:rsidRPr="00296C29">
              <w:rPr>
                <w:b/>
                <w:color w:val="00B050"/>
                <w:sz w:val="22"/>
                <w:szCs w:val="22"/>
                <w:lang w:val="en-US" w:eastAsia="en-US"/>
              </w:rPr>
              <w:t>72</w:t>
            </w:r>
          </w:p>
        </w:tc>
        <w:tc>
          <w:tcPr>
            <w:tcW w:w="851" w:type="dxa"/>
            <w:tcBorders>
              <w:top w:val="single" w:sz="4" w:space="0" w:color="auto"/>
              <w:left w:val="single" w:sz="4" w:space="0" w:color="auto"/>
              <w:bottom w:val="single" w:sz="4" w:space="0" w:color="auto"/>
              <w:right w:val="single" w:sz="4" w:space="0" w:color="auto"/>
            </w:tcBorders>
          </w:tcPr>
          <w:p w:rsidR="00AE70B5" w:rsidRPr="00296C29" w:rsidRDefault="00AE70B5" w:rsidP="00FB58F3">
            <w:pPr>
              <w:spacing w:line="276" w:lineRule="auto"/>
              <w:jc w:val="center"/>
              <w:rPr>
                <w:b/>
                <w:color w:val="00B050"/>
                <w:sz w:val="22"/>
                <w:szCs w:val="22"/>
                <w:lang w:val="en-US" w:eastAsia="en-US"/>
              </w:rPr>
            </w:pPr>
            <w:r w:rsidRPr="00296C29">
              <w:rPr>
                <w:b/>
                <w:color w:val="00B050"/>
                <w:sz w:val="22"/>
                <w:szCs w:val="22"/>
                <w:lang w:val="en-US" w:eastAsia="en-US"/>
              </w:rPr>
              <w:t>49.07</w:t>
            </w:r>
          </w:p>
        </w:tc>
        <w:tc>
          <w:tcPr>
            <w:tcW w:w="806" w:type="dxa"/>
            <w:tcBorders>
              <w:top w:val="single" w:sz="4" w:space="0" w:color="auto"/>
              <w:left w:val="single" w:sz="4" w:space="0" w:color="auto"/>
              <w:bottom w:val="single" w:sz="4" w:space="0" w:color="auto"/>
              <w:right w:val="single" w:sz="4" w:space="0" w:color="auto"/>
            </w:tcBorders>
          </w:tcPr>
          <w:p w:rsidR="00AE70B5" w:rsidRPr="00277604" w:rsidRDefault="00AE70B5" w:rsidP="00FB58F3">
            <w:pPr>
              <w:spacing w:line="276" w:lineRule="auto"/>
              <w:jc w:val="center"/>
              <w:rPr>
                <w:b/>
                <w:color w:val="00B050"/>
                <w:sz w:val="22"/>
                <w:szCs w:val="22"/>
                <w:lang w:eastAsia="en-US"/>
              </w:rPr>
            </w:pPr>
            <w:r w:rsidRPr="00277604">
              <w:rPr>
                <w:b/>
                <w:color w:val="00B050"/>
                <w:sz w:val="22"/>
                <w:szCs w:val="22"/>
                <w:lang w:eastAsia="en-US"/>
              </w:rPr>
              <w:t>+10</w:t>
            </w:r>
          </w:p>
          <w:p w:rsidR="00AE70B5" w:rsidRPr="00277604" w:rsidRDefault="00AE70B5" w:rsidP="00FB58F3">
            <w:pPr>
              <w:spacing w:line="276" w:lineRule="auto"/>
              <w:jc w:val="center"/>
              <w:rPr>
                <w:b/>
                <w:color w:val="00B050"/>
                <w:sz w:val="22"/>
                <w:szCs w:val="22"/>
                <w:lang w:eastAsia="en-US"/>
              </w:rPr>
            </w:pPr>
            <w:r w:rsidRPr="00277604">
              <w:rPr>
                <w:b/>
                <w:color w:val="00B050"/>
                <w:sz w:val="22"/>
                <w:szCs w:val="22"/>
                <w:lang w:eastAsia="en-US"/>
              </w:rPr>
              <w:t>+1.67</w:t>
            </w:r>
          </w:p>
        </w:tc>
        <w:tc>
          <w:tcPr>
            <w:tcW w:w="806" w:type="dxa"/>
            <w:tcBorders>
              <w:top w:val="single" w:sz="4" w:space="0" w:color="auto"/>
              <w:left w:val="single" w:sz="4" w:space="0" w:color="auto"/>
              <w:bottom w:val="single" w:sz="4" w:space="0" w:color="auto"/>
              <w:right w:val="single" w:sz="4" w:space="0" w:color="auto"/>
            </w:tcBorders>
          </w:tcPr>
          <w:p w:rsidR="00AE70B5" w:rsidRPr="00277604" w:rsidRDefault="00965FED" w:rsidP="00FB58F3">
            <w:pPr>
              <w:spacing w:line="276" w:lineRule="auto"/>
              <w:jc w:val="center"/>
              <w:rPr>
                <w:b/>
                <w:color w:val="00B050"/>
                <w:sz w:val="22"/>
                <w:szCs w:val="22"/>
                <w:lang w:eastAsia="en-US"/>
              </w:rPr>
            </w:pPr>
            <w:r>
              <w:rPr>
                <w:b/>
                <w:color w:val="00B050"/>
                <w:sz w:val="22"/>
                <w:szCs w:val="22"/>
                <w:lang w:eastAsia="en-US"/>
              </w:rPr>
              <w:t>48.36</w:t>
            </w:r>
          </w:p>
        </w:tc>
        <w:tc>
          <w:tcPr>
            <w:tcW w:w="806" w:type="dxa"/>
            <w:tcBorders>
              <w:top w:val="single" w:sz="4" w:space="0" w:color="auto"/>
              <w:left w:val="single" w:sz="4" w:space="0" w:color="auto"/>
              <w:bottom w:val="single" w:sz="4" w:space="0" w:color="auto"/>
              <w:right w:val="single" w:sz="4" w:space="0" w:color="auto"/>
            </w:tcBorders>
          </w:tcPr>
          <w:p w:rsidR="00AE70B5" w:rsidRPr="004C145A" w:rsidRDefault="002105F2" w:rsidP="00FB58F3">
            <w:pPr>
              <w:spacing w:line="276" w:lineRule="auto"/>
              <w:jc w:val="center"/>
              <w:rPr>
                <w:b/>
                <w:color w:val="C00000"/>
                <w:sz w:val="22"/>
                <w:szCs w:val="22"/>
                <w:lang w:eastAsia="en-US"/>
              </w:rPr>
            </w:pPr>
            <w:r w:rsidRPr="004C145A">
              <w:rPr>
                <w:b/>
                <w:color w:val="C00000"/>
                <w:sz w:val="22"/>
                <w:szCs w:val="22"/>
                <w:lang w:eastAsia="en-US"/>
              </w:rPr>
              <w:t>51.72</w:t>
            </w:r>
          </w:p>
        </w:tc>
        <w:tc>
          <w:tcPr>
            <w:tcW w:w="806" w:type="dxa"/>
            <w:tcBorders>
              <w:top w:val="single" w:sz="4" w:space="0" w:color="auto"/>
              <w:left w:val="single" w:sz="4" w:space="0" w:color="auto"/>
              <w:bottom w:val="single" w:sz="4" w:space="0" w:color="auto"/>
              <w:right w:val="single" w:sz="4" w:space="0" w:color="auto"/>
            </w:tcBorders>
          </w:tcPr>
          <w:p w:rsidR="00AE70B5" w:rsidRPr="00277604" w:rsidRDefault="00634330" w:rsidP="00FB58F3">
            <w:pPr>
              <w:spacing w:line="276" w:lineRule="auto"/>
              <w:jc w:val="center"/>
              <w:rPr>
                <w:b/>
                <w:color w:val="00B050"/>
                <w:sz w:val="22"/>
                <w:szCs w:val="22"/>
                <w:lang w:eastAsia="en-US"/>
              </w:rPr>
            </w:pPr>
            <w:r>
              <w:rPr>
                <w:b/>
                <w:color w:val="00B050"/>
                <w:sz w:val="22"/>
                <w:szCs w:val="22"/>
                <w:lang w:eastAsia="en-US"/>
              </w:rPr>
              <w:t>49</w:t>
            </w:r>
          </w:p>
        </w:tc>
        <w:tc>
          <w:tcPr>
            <w:tcW w:w="806" w:type="dxa"/>
            <w:tcBorders>
              <w:top w:val="single" w:sz="4" w:space="0" w:color="auto"/>
              <w:left w:val="single" w:sz="4" w:space="0" w:color="auto"/>
              <w:bottom w:val="single" w:sz="4" w:space="0" w:color="auto"/>
              <w:right w:val="single" w:sz="4" w:space="0" w:color="auto"/>
            </w:tcBorders>
          </w:tcPr>
          <w:p w:rsidR="00AE70B5" w:rsidRPr="00277604" w:rsidRDefault="00634330" w:rsidP="00FB58F3">
            <w:pPr>
              <w:spacing w:line="276" w:lineRule="auto"/>
              <w:jc w:val="center"/>
              <w:rPr>
                <w:b/>
                <w:color w:val="00B050"/>
                <w:sz w:val="22"/>
                <w:szCs w:val="22"/>
                <w:lang w:eastAsia="en-US"/>
              </w:rPr>
            </w:pPr>
            <w:r>
              <w:rPr>
                <w:b/>
                <w:color w:val="00B050"/>
                <w:sz w:val="22"/>
                <w:szCs w:val="22"/>
                <w:lang w:eastAsia="en-US"/>
              </w:rPr>
              <w:t>=</w:t>
            </w:r>
          </w:p>
        </w:tc>
      </w:tr>
      <w:tr w:rsidR="00AE70B5" w:rsidRPr="008644CE" w:rsidTr="00AE70B5">
        <w:trPr>
          <w:jc w:val="center"/>
        </w:trPr>
        <w:tc>
          <w:tcPr>
            <w:tcW w:w="1243" w:type="dxa"/>
            <w:tcBorders>
              <w:top w:val="single" w:sz="4" w:space="0" w:color="auto"/>
              <w:left w:val="single" w:sz="4" w:space="0" w:color="auto"/>
              <w:bottom w:val="single" w:sz="4" w:space="0" w:color="auto"/>
              <w:right w:val="single" w:sz="4" w:space="0" w:color="auto"/>
            </w:tcBorders>
            <w:hideMark/>
          </w:tcPr>
          <w:p w:rsidR="00AE70B5" w:rsidRPr="003A4C3C" w:rsidRDefault="00AE70B5" w:rsidP="00FB58F3">
            <w:pPr>
              <w:spacing w:line="276" w:lineRule="auto"/>
              <w:rPr>
                <w:sz w:val="22"/>
                <w:szCs w:val="22"/>
                <w:lang w:eastAsia="en-US"/>
              </w:rPr>
            </w:pPr>
            <w:r w:rsidRPr="003A4C3C">
              <w:rPr>
                <w:sz w:val="22"/>
                <w:szCs w:val="22"/>
                <w:lang w:eastAsia="en-US"/>
              </w:rPr>
              <w:t>География</w:t>
            </w:r>
          </w:p>
        </w:tc>
        <w:tc>
          <w:tcPr>
            <w:tcW w:w="708" w:type="dxa"/>
            <w:tcBorders>
              <w:top w:val="single" w:sz="4" w:space="0" w:color="auto"/>
              <w:left w:val="single" w:sz="4" w:space="0" w:color="auto"/>
              <w:bottom w:val="single" w:sz="4" w:space="0" w:color="auto"/>
              <w:right w:val="single" w:sz="4" w:space="0" w:color="auto"/>
            </w:tcBorders>
          </w:tcPr>
          <w:p w:rsidR="00AE70B5" w:rsidRPr="003A4C3C" w:rsidRDefault="00AE70B5" w:rsidP="00FB58F3">
            <w:pPr>
              <w:spacing w:line="276" w:lineRule="auto"/>
              <w:jc w:val="center"/>
              <w:rPr>
                <w:b/>
                <w:color w:val="00B050"/>
                <w:sz w:val="22"/>
                <w:szCs w:val="22"/>
                <w:lang w:eastAsia="en-US"/>
              </w:rPr>
            </w:pPr>
            <w:r w:rsidRPr="003A4C3C">
              <w:rPr>
                <w:b/>
                <w:color w:val="00B050"/>
                <w:sz w:val="22"/>
                <w:szCs w:val="22"/>
                <w:lang w:eastAsia="en-US"/>
              </w:rPr>
              <w:t>51.3</w:t>
            </w:r>
          </w:p>
        </w:tc>
        <w:tc>
          <w:tcPr>
            <w:tcW w:w="851" w:type="dxa"/>
            <w:tcBorders>
              <w:top w:val="single" w:sz="4" w:space="0" w:color="auto"/>
              <w:left w:val="single" w:sz="4" w:space="0" w:color="auto"/>
              <w:bottom w:val="single" w:sz="4" w:space="0" w:color="auto"/>
              <w:right w:val="single" w:sz="4" w:space="0" w:color="auto"/>
            </w:tcBorders>
          </w:tcPr>
          <w:p w:rsidR="00AE70B5" w:rsidRPr="003A4C3C" w:rsidRDefault="00AE70B5" w:rsidP="00FB58F3">
            <w:pPr>
              <w:spacing w:line="276" w:lineRule="auto"/>
              <w:jc w:val="center"/>
              <w:rPr>
                <w:b/>
                <w:color w:val="00B050"/>
                <w:sz w:val="22"/>
                <w:szCs w:val="22"/>
                <w:lang w:eastAsia="en-US"/>
              </w:rPr>
            </w:pPr>
            <w:r w:rsidRPr="003A4C3C">
              <w:rPr>
                <w:b/>
                <w:color w:val="00B050"/>
                <w:sz w:val="22"/>
                <w:szCs w:val="22"/>
                <w:lang w:eastAsia="en-US"/>
              </w:rPr>
              <w:t>62</w:t>
            </w:r>
          </w:p>
        </w:tc>
        <w:tc>
          <w:tcPr>
            <w:tcW w:w="797" w:type="dxa"/>
            <w:tcBorders>
              <w:top w:val="single" w:sz="4" w:space="0" w:color="auto"/>
              <w:left w:val="single" w:sz="4" w:space="0" w:color="auto"/>
              <w:bottom w:val="single" w:sz="4" w:space="0" w:color="auto"/>
              <w:right w:val="single" w:sz="4" w:space="0" w:color="auto"/>
            </w:tcBorders>
          </w:tcPr>
          <w:p w:rsidR="00AE70B5" w:rsidRPr="003A4C3C" w:rsidRDefault="00AE70B5" w:rsidP="00FB58F3">
            <w:pPr>
              <w:spacing w:line="276" w:lineRule="auto"/>
              <w:jc w:val="center"/>
              <w:rPr>
                <w:b/>
                <w:color w:val="00B050"/>
                <w:sz w:val="22"/>
                <w:szCs w:val="22"/>
                <w:lang w:eastAsia="en-US"/>
              </w:rPr>
            </w:pPr>
            <w:r w:rsidRPr="003A4C3C">
              <w:rPr>
                <w:b/>
                <w:color w:val="00B050"/>
                <w:sz w:val="22"/>
                <w:szCs w:val="22"/>
                <w:lang w:eastAsia="en-US"/>
              </w:rPr>
              <w:t>54</w:t>
            </w:r>
          </w:p>
        </w:tc>
        <w:tc>
          <w:tcPr>
            <w:tcW w:w="762" w:type="dxa"/>
            <w:tcBorders>
              <w:top w:val="single" w:sz="4" w:space="0" w:color="auto"/>
              <w:left w:val="single" w:sz="4" w:space="0" w:color="auto"/>
              <w:bottom w:val="single" w:sz="4" w:space="0" w:color="auto"/>
              <w:right w:val="single" w:sz="4" w:space="0" w:color="auto"/>
            </w:tcBorders>
          </w:tcPr>
          <w:p w:rsidR="00AE70B5" w:rsidRPr="003A4C3C" w:rsidRDefault="00AE70B5" w:rsidP="00FB58F3">
            <w:pPr>
              <w:spacing w:line="276" w:lineRule="auto"/>
              <w:jc w:val="center"/>
              <w:rPr>
                <w:b/>
                <w:color w:val="FF0000"/>
                <w:sz w:val="22"/>
                <w:szCs w:val="22"/>
                <w:lang w:eastAsia="en-US"/>
              </w:rPr>
            </w:pPr>
            <w:r w:rsidRPr="003A4C3C">
              <w:rPr>
                <w:b/>
                <w:color w:val="FF0000"/>
                <w:sz w:val="22"/>
                <w:szCs w:val="22"/>
                <w:lang w:eastAsia="en-US"/>
              </w:rPr>
              <w:t>-11.5</w:t>
            </w:r>
          </w:p>
        </w:tc>
        <w:tc>
          <w:tcPr>
            <w:tcW w:w="798" w:type="dxa"/>
            <w:tcBorders>
              <w:top w:val="single" w:sz="4" w:space="0" w:color="auto"/>
              <w:left w:val="single" w:sz="4" w:space="0" w:color="auto"/>
              <w:bottom w:val="single" w:sz="4" w:space="0" w:color="auto"/>
              <w:right w:val="single" w:sz="4" w:space="0" w:color="auto"/>
            </w:tcBorders>
          </w:tcPr>
          <w:p w:rsidR="00AE70B5" w:rsidRPr="003A4C3C" w:rsidRDefault="00AE70B5" w:rsidP="00FB58F3">
            <w:pPr>
              <w:spacing w:line="276" w:lineRule="auto"/>
              <w:jc w:val="center"/>
              <w:rPr>
                <w:b/>
                <w:color w:val="FF0000"/>
                <w:sz w:val="22"/>
                <w:szCs w:val="22"/>
                <w:lang w:eastAsia="en-US"/>
              </w:rPr>
            </w:pPr>
            <w:r w:rsidRPr="003A4C3C">
              <w:rPr>
                <w:b/>
                <w:color w:val="FF0000"/>
                <w:sz w:val="22"/>
                <w:szCs w:val="22"/>
                <w:lang w:eastAsia="en-US"/>
              </w:rPr>
              <w:t>64</w:t>
            </w:r>
          </w:p>
        </w:tc>
        <w:tc>
          <w:tcPr>
            <w:tcW w:w="752" w:type="dxa"/>
            <w:tcBorders>
              <w:top w:val="single" w:sz="4" w:space="0" w:color="auto"/>
              <w:left w:val="single" w:sz="4" w:space="0" w:color="auto"/>
              <w:bottom w:val="single" w:sz="4" w:space="0" w:color="auto"/>
              <w:right w:val="single" w:sz="4" w:space="0" w:color="auto"/>
            </w:tcBorders>
          </w:tcPr>
          <w:p w:rsidR="00AE70B5" w:rsidRPr="003A4C3C" w:rsidRDefault="00AE70B5" w:rsidP="00FB58F3">
            <w:pPr>
              <w:spacing w:line="276" w:lineRule="auto"/>
              <w:jc w:val="center"/>
              <w:rPr>
                <w:b/>
                <w:color w:val="FF0000"/>
                <w:sz w:val="22"/>
                <w:szCs w:val="22"/>
                <w:lang w:val="en-US" w:eastAsia="en-US"/>
              </w:rPr>
            </w:pPr>
            <w:r w:rsidRPr="003A4C3C">
              <w:rPr>
                <w:b/>
                <w:color w:val="FF0000"/>
                <w:sz w:val="22"/>
                <w:szCs w:val="22"/>
                <w:lang w:val="en-US" w:eastAsia="en-US"/>
              </w:rPr>
              <w:t>74.36</w:t>
            </w:r>
          </w:p>
        </w:tc>
        <w:tc>
          <w:tcPr>
            <w:tcW w:w="851" w:type="dxa"/>
            <w:tcBorders>
              <w:top w:val="single" w:sz="4" w:space="0" w:color="auto"/>
              <w:left w:val="single" w:sz="4" w:space="0" w:color="auto"/>
              <w:bottom w:val="single" w:sz="4" w:space="0" w:color="auto"/>
              <w:right w:val="single" w:sz="4" w:space="0" w:color="auto"/>
            </w:tcBorders>
          </w:tcPr>
          <w:p w:rsidR="00AE70B5" w:rsidRPr="003A4C3C" w:rsidRDefault="00AE70B5" w:rsidP="00FB58F3">
            <w:pPr>
              <w:spacing w:line="276" w:lineRule="auto"/>
              <w:jc w:val="center"/>
              <w:rPr>
                <w:b/>
                <w:color w:val="FF0000"/>
                <w:sz w:val="22"/>
                <w:szCs w:val="22"/>
                <w:lang w:val="en-US" w:eastAsia="en-US"/>
              </w:rPr>
            </w:pPr>
            <w:r w:rsidRPr="003A4C3C">
              <w:rPr>
                <w:b/>
                <w:color w:val="FF0000"/>
                <w:sz w:val="22"/>
                <w:szCs w:val="22"/>
                <w:lang w:val="en-US" w:eastAsia="en-US"/>
              </w:rPr>
              <w:t>66.46</w:t>
            </w:r>
          </w:p>
        </w:tc>
        <w:tc>
          <w:tcPr>
            <w:tcW w:w="806" w:type="dxa"/>
            <w:tcBorders>
              <w:top w:val="single" w:sz="4" w:space="0" w:color="auto"/>
              <w:left w:val="single" w:sz="4" w:space="0" w:color="auto"/>
              <w:bottom w:val="single" w:sz="4" w:space="0" w:color="auto"/>
              <w:right w:val="single" w:sz="4" w:space="0" w:color="auto"/>
            </w:tcBorders>
          </w:tcPr>
          <w:p w:rsidR="00AE70B5" w:rsidRPr="00277604" w:rsidRDefault="00AE70B5" w:rsidP="00FB58F3">
            <w:pPr>
              <w:spacing w:line="276" w:lineRule="auto"/>
              <w:jc w:val="center"/>
              <w:rPr>
                <w:b/>
                <w:color w:val="00B050"/>
                <w:sz w:val="22"/>
                <w:szCs w:val="22"/>
                <w:lang w:eastAsia="en-US"/>
              </w:rPr>
            </w:pPr>
            <w:r w:rsidRPr="00277604">
              <w:rPr>
                <w:b/>
                <w:color w:val="00B050"/>
                <w:sz w:val="22"/>
                <w:szCs w:val="22"/>
                <w:lang w:eastAsia="en-US"/>
              </w:rPr>
              <w:t>+14.46</w:t>
            </w:r>
          </w:p>
        </w:tc>
        <w:tc>
          <w:tcPr>
            <w:tcW w:w="806" w:type="dxa"/>
            <w:tcBorders>
              <w:top w:val="single" w:sz="4" w:space="0" w:color="auto"/>
              <w:left w:val="single" w:sz="4" w:space="0" w:color="auto"/>
              <w:bottom w:val="single" w:sz="4" w:space="0" w:color="auto"/>
              <w:right w:val="single" w:sz="4" w:space="0" w:color="auto"/>
            </w:tcBorders>
          </w:tcPr>
          <w:p w:rsidR="00AE70B5" w:rsidRPr="00634330" w:rsidRDefault="00965FED" w:rsidP="00FB58F3">
            <w:pPr>
              <w:spacing w:line="276" w:lineRule="auto"/>
              <w:jc w:val="center"/>
              <w:rPr>
                <w:b/>
                <w:color w:val="C00000"/>
                <w:sz w:val="22"/>
                <w:szCs w:val="22"/>
                <w:lang w:eastAsia="en-US"/>
              </w:rPr>
            </w:pPr>
            <w:r w:rsidRPr="00634330">
              <w:rPr>
                <w:b/>
                <w:color w:val="C00000"/>
                <w:sz w:val="22"/>
                <w:szCs w:val="22"/>
                <w:lang w:eastAsia="en-US"/>
              </w:rPr>
              <w:t>56.56</w:t>
            </w:r>
          </w:p>
        </w:tc>
        <w:tc>
          <w:tcPr>
            <w:tcW w:w="806" w:type="dxa"/>
            <w:tcBorders>
              <w:top w:val="single" w:sz="4" w:space="0" w:color="auto"/>
              <w:left w:val="single" w:sz="4" w:space="0" w:color="auto"/>
              <w:bottom w:val="single" w:sz="4" w:space="0" w:color="auto"/>
              <w:right w:val="single" w:sz="4" w:space="0" w:color="auto"/>
            </w:tcBorders>
          </w:tcPr>
          <w:p w:rsidR="00AE70B5" w:rsidRPr="004C145A" w:rsidRDefault="002105F2" w:rsidP="00FB58F3">
            <w:pPr>
              <w:spacing w:line="276" w:lineRule="auto"/>
              <w:jc w:val="center"/>
              <w:rPr>
                <w:b/>
                <w:color w:val="C00000"/>
                <w:sz w:val="22"/>
                <w:szCs w:val="22"/>
                <w:lang w:eastAsia="en-US"/>
              </w:rPr>
            </w:pPr>
            <w:r w:rsidRPr="004C145A">
              <w:rPr>
                <w:b/>
                <w:color w:val="C00000"/>
                <w:sz w:val="22"/>
                <w:szCs w:val="22"/>
                <w:lang w:eastAsia="en-US"/>
              </w:rPr>
              <w:t>62</w:t>
            </w:r>
          </w:p>
        </w:tc>
        <w:tc>
          <w:tcPr>
            <w:tcW w:w="806" w:type="dxa"/>
            <w:tcBorders>
              <w:top w:val="single" w:sz="4" w:space="0" w:color="auto"/>
              <w:left w:val="single" w:sz="4" w:space="0" w:color="auto"/>
              <w:bottom w:val="single" w:sz="4" w:space="0" w:color="auto"/>
              <w:right w:val="single" w:sz="4" w:space="0" w:color="auto"/>
            </w:tcBorders>
          </w:tcPr>
          <w:p w:rsidR="00AE70B5" w:rsidRPr="00634330" w:rsidRDefault="00634330" w:rsidP="00FB58F3">
            <w:pPr>
              <w:spacing w:line="276" w:lineRule="auto"/>
              <w:jc w:val="center"/>
              <w:rPr>
                <w:b/>
                <w:color w:val="C00000"/>
                <w:sz w:val="22"/>
                <w:szCs w:val="22"/>
                <w:lang w:eastAsia="en-US"/>
              </w:rPr>
            </w:pPr>
            <w:r w:rsidRPr="00634330">
              <w:rPr>
                <w:b/>
                <w:color w:val="C00000"/>
                <w:sz w:val="22"/>
                <w:szCs w:val="22"/>
                <w:lang w:eastAsia="en-US"/>
              </w:rPr>
              <w:t>57.62</w:t>
            </w:r>
          </w:p>
        </w:tc>
        <w:tc>
          <w:tcPr>
            <w:tcW w:w="806" w:type="dxa"/>
            <w:tcBorders>
              <w:top w:val="single" w:sz="4" w:space="0" w:color="auto"/>
              <w:left w:val="single" w:sz="4" w:space="0" w:color="auto"/>
              <w:bottom w:val="single" w:sz="4" w:space="0" w:color="auto"/>
              <w:right w:val="single" w:sz="4" w:space="0" w:color="auto"/>
            </w:tcBorders>
          </w:tcPr>
          <w:p w:rsidR="00AE70B5" w:rsidRPr="00634330" w:rsidRDefault="00634330" w:rsidP="00FB58F3">
            <w:pPr>
              <w:spacing w:line="276" w:lineRule="auto"/>
              <w:jc w:val="center"/>
              <w:rPr>
                <w:b/>
                <w:color w:val="C00000"/>
                <w:sz w:val="22"/>
                <w:szCs w:val="22"/>
                <w:lang w:eastAsia="en-US"/>
              </w:rPr>
            </w:pPr>
            <w:r w:rsidRPr="00634330">
              <w:rPr>
                <w:b/>
                <w:color w:val="C00000"/>
                <w:sz w:val="22"/>
                <w:szCs w:val="22"/>
                <w:lang w:eastAsia="en-US"/>
              </w:rPr>
              <w:t>-8.84</w:t>
            </w:r>
          </w:p>
        </w:tc>
      </w:tr>
      <w:tr w:rsidR="00AE70B5" w:rsidRPr="008644CE" w:rsidTr="00AE70B5">
        <w:trPr>
          <w:jc w:val="center"/>
        </w:trPr>
        <w:tc>
          <w:tcPr>
            <w:tcW w:w="1243" w:type="dxa"/>
            <w:tcBorders>
              <w:top w:val="single" w:sz="4" w:space="0" w:color="auto"/>
              <w:left w:val="single" w:sz="4" w:space="0" w:color="auto"/>
              <w:bottom w:val="single" w:sz="4" w:space="0" w:color="auto"/>
              <w:right w:val="single" w:sz="4" w:space="0" w:color="auto"/>
            </w:tcBorders>
            <w:hideMark/>
          </w:tcPr>
          <w:p w:rsidR="00AE70B5" w:rsidRPr="003A4C3C" w:rsidRDefault="00AE70B5" w:rsidP="00FB58F3">
            <w:pPr>
              <w:spacing w:line="276" w:lineRule="auto"/>
              <w:rPr>
                <w:sz w:val="22"/>
                <w:szCs w:val="22"/>
                <w:lang w:eastAsia="en-US"/>
              </w:rPr>
            </w:pPr>
            <w:r w:rsidRPr="003A4C3C">
              <w:rPr>
                <w:sz w:val="22"/>
                <w:szCs w:val="22"/>
                <w:lang w:eastAsia="en-US"/>
              </w:rPr>
              <w:t>музыка</w:t>
            </w:r>
          </w:p>
        </w:tc>
        <w:tc>
          <w:tcPr>
            <w:tcW w:w="708" w:type="dxa"/>
            <w:tcBorders>
              <w:top w:val="single" w:sz="4" w:space="0" w:color="auto"/>
              <w:left w:val="single" w:sz="4" w:space="0" w:color="auto"/>
              <w:bottom w:val="single" w:sz="4" w:space="0" w:color="auto"/>
              <w:right w:val="single" w:sz="4" w:space="0" w:color="auto"/>
            </w:tcBorders>
          </w:tcPr>
          <w:p w:rsidR="00AE70B5" w:rsidRPr="003A4C3C" w:rsidRDefault="00AE70B5" w:rsidP="00FB58F3">
            <w:pPr>
              <w:spacing w:line="276" w:lineRule="auto"/>
              <w:jc w:val="center"/>
              <w:rPr>
                <w:b/>
                <w:sz w:val="22"/>
                <w:szCs w:val="22"/>
                <w:lang w:eastAsia="en-US"/>
              </w:rPr>
            </w:pPr>
            <w:r w:rsidRPr="003A4C3C">
              <w:rPr>
                <w:b/>
                <w:sz w:val="22"/>
                <w:szCs w:val="22"/>
                <w:lang w:eastAsia="en-US"/>
              </w:rPr>
              <w:t>87.8</w:t>
            </w:r>
          </w:p>
        </w:tc>
        <w:tc>
          <w:tcPr>
            <w:tcW w:w="851" w:type="dxa"/>
            <w:tcBorders>
              <w:top w:val="single" w:sz="4" w:space="0" w:color="auto"/>
              <w:left w:val="single" w:sz="4" w:space="0" w:color="auto"/>
              <w:bottom w:val="single" w:sz="4" w:space="0" w:color="auto"/>
              <w:right w:val="single" w:sz="4" w:space="0" w:color="auto"/>
            </w:tcBorders>
          </w:tcPr>
          <w:p w:rsidR="00AE70B5" w:rsidRPr="003A4C3C" w:rsidRDefault="00AE70B5" w:rsidP="00FB58F3">
            <w:pPr>
              <w:spacing w:line="276" w:lineRule="auto"/>
              <w:jc w:val="center"/>
              <w:rPr>
                <w:b/>
                <w:sz w:val="22"/>
                <w:szCs w:val="22"/>
                <w:lang w:eastAsia="en-US"/>
              </w:rPr>
            </w:pPr>
          </w:p>
        </w:tc>
        <w:tc>
          <w:tcPr>
            <w:tcW w:w="797" w:type="dxa"/>
            <w:tcBorders>
              <w:top w:val="single" w:sz="4" w:space="0" w:color="auto"/>
              <w:left w:val="single" w:sz="4" w:space="0" w:color="auto"/>
              <w:bottom w:val="single" w:sz="4" w:space="0" w:color="auto"/>
              <w:right w:val="single" w:sz="4" w:space="0" w:color="auto"/>
            </w:tcBorders>
          </w:tcPr>
          <w:p w:rsidR="00AE70B5" w:rsidRPr="003A4C3C" w:rsidRDefault="00AE70B5" w:rsidP="00FB58F3">
            <w:pPr>
              <w:spacing w:line="276" w:lineRule="auto"/>
              <w:jc w:val="center"/>
              <w:rPr>
                <w:b/>
                <w:sz w:val="22"/>
                <w:szCs w:val="22"/>
                <w:lang w:eastAsia="en-US"/>
              </w:rPr>
            </w:pPr>
          </w:p>
        </w:tc>
        <w:tc>
          <w:tcPr>
            <w:tcW w:w="762" w:type="dxa"/>
            <w:tcBorders>
              <w:top w:val="single" w:sz="4" w:space="0" w:color="auto"/>
              <w:left w:val="single" w:sz="4" w:space="0" w:color="auto"/>
              <w:bottom w:val="single" w:sz="4" w:space="0" w:color="auto"/>
              <w:right w:val="single" w:sz="4" w:space="0" w:color="auto"/>
            </w:tcBorders>
          </w:tcPr>
          <w:p w:rsidR="00AE70B5" w:rsidRPr="003A4C3C" w:rsidRDefault="00AE70B5" w:rsidP="00FB58F3">
            <w:pPr>
              <w:spacing w:line="276" w:lineRule="auto"/>
              <w:jc w:val="center"/>
              <w:rPr>
                <w:b/>
                <w:sz w:val="22"/>
                <w:szCs w:val="22"/>
                <w:lang w:eastAsia="en-US"/>
              </w:rPr>
            </w:pPr>
            <w:r w:rsidRPr="003A4C3C">
              <w:rPr>
                <w:b/>
                <w:color w:val="00B050"/>
                <w:sz w:val="22"/>
                <w:szCs w:val="22"/>
                <w:lang w:eastAsia="en-US"/>
              </w:rPr>
              <w:t>+8.6</w:t>
            </w:r>
          </w:p>
        </w:tc>
        <w:tc>
          <w:tcPr>
            <w:tcW w:w="798" w:type="dxa"/>
            <w:tcBorders>
              <w:top w:val="single" w:sz="4" w:space="0" w:color="auto"/>
              <w:left w:val="single" w:sz="4" w:space="0" w:color="auto"/>
              <w:bottom w:val="single" w:sz="4" w:space="0" w:color="auto"/>
              <w:right w:val="single" w:sz="4" w:space="0" w:color="auto"/>
            </w:tcBorders>
          </w:tcPr>
          <w:p w:rsidR="00AE70B5" w:rsidRPr="003A4C3C" w:rsidRDefault="00AE70B5" w:rsidP="00FB58F3">
            <w:pPr>
              <w:spacing w:line="276" w:lineRule="auto"/>
              <w:jc w:val="center"/>
              <w:rPr>
                <w:b/>
                <w:color w:val="00B050"/>
                <w:sz w:val="22"/>
                <w:szCs w:val="22"/>
                <w:lang w:eastAsia="en-US"/>
              </w:rPr>
            </w:pPr>
            <w:r w:rsidRPr="003A4C3C">
              <w:rPr>
                <w:b/>
                <w:color w:val="00B050"/>
                <w:sz w:val="22"/>
                <w:szCs w:val="22"/>
                <w:lang w:eastAsia="en-US"/>
              </w:rPr>
              <w:t>100</w:t>
            </w:r>
          </w:p>
        </w:tc>
        <w:tc>
          <w:tcPr>
            <w:tcW w:w="752" w:type="dxa"/>
            <w:tcBorders>
              <w:top w:val="single" w:sz="4" w:space="0" w:color="auto"/>
              <w:left w:val="single" w:sz="4" w:space="0" w:color="auto"/>
              <w:bottom w:val="single" w:sz="4" w:space="0" w:color="auto"/>
              <w:right w:val="single" w:sz="4" w:space="0" w:color="auto"/>
            </w:tcBorders>
          </w:tcPr>
          <w:p w:rsidR="00AE70B5" w:rsidRPr="003A4C3C" w:rsidRDefault="00AE70B5" w:rsidP="00FB58F3">
            <w:pPr>
              <w:spacing w:line="276" w:lineRule="auto"/>
              <w:jc w:val="center"/>
              <w:rPr>
                <w:b/>
                <w:color w:val="00B050"/>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AE70B5" w:rsidRPr="003A4C3C" w:rsidRDefault="00AE70B5" w:rsidP="00FB58F3">
            <w:pPr>
              <w:spacing w:line="276" w:lineRule="auto"/>
              <w:jc w:val="center"/>
              <w:rPr>
                <w:b/>
                <w:sz w:val="22"/>
                <w:szCs w:val="22"/>
                <w:lang w:eastAsia="en-US"/>
              </w:rPr>
            </w:pPr>
          </w:p>
        </w:tc>
        <w:tc>
          <w:tcPr>
            <w:tcW w:w="806" w:type="dxa"/>
            <w:tcBorders>
              <w:top w:val="single" w:sz="4" w:space="0" w:color="auto"/>
              <w:left w:val="single" w:sz="4" w:space="0" w:color="auto"/>
              <w:bottom w:val="single" w:sz="4" w:space="0" w:color="auto"/>
              <w:right w:val="single" w:sz="4" w:space="0" w:color="auto"/>
            </w:tcBorders>
          </w:tcPr>
          <w:p w:rsidR="00AE70B5" w:rsidRPr="00277604" w:rsidRDefault="00AE70B5" w:rsidP="00FB58F3">
            <w:pPr>
              <w:spacing w:line="276" w:lineRule="auto"/>
              <w:jc w:val="center"/>
              <w:rPr>
                <w:b/>
                <w:color w:val="00B050"/>
                <w:sz w:val="22"/>
                <w:szCs w:val="22"/>
                <w:lang w:eastAsia="en-US"/>
              </w:rPr>
            </w:pPr>
          </w:p>
        </w:tc>
        <w:tc>
          <w:tcPr>
            <w:tcW w:w="806" w:type="dxa"/>
            <w:tcBorders>
              <w:top w:val="single" w:sz="4" w:space="0" w:color="auto"/>
              <w:left w:val="single" w:sz="4" w:space="0" w:color="auto"/>
              <w:bottom w:val="single" w:sz="4" w:space="0" w:color="auto"/>
              <w:right w:val="single" w:sz="4" w:space="0" w:color="auto"/>
            </w:tcBorders>
          </w:tcPr>
          <w:p w:rsidR="00AE70B5" w:rsidRPr="00277604" w:rsidRDefault="00965FED" w:rsidP="00FB58F3">
            <w:pPr>
              <w:spacing w:line="276" w:lineRule="auto"/>
              <w:jc w:val="center"/>
              <w:rPr>
                <w:b/>
                <w:color w:val="00B050"/>
                <w:sz w:val="22"/>
                <w:szCs w:val="22"/>
                <w:lang w:eastAsia="en-US"/>
              </w:rPr>
            </w:pPr>
            <w:r>
              <w:rPr>
                <w:b/>
                <w:color w:val="00B050"/>
                <w:sz w:val="22"/>
                <w:szCs w:val="22"/>
                <w:lang w:eastAsia="en-US"/>
              </w:rPr>
              <w:t>92.78</w:t>
            </w:r>
          </w:p>
        </w:tc>
        <w:tc>
          <w:tcPr>
            <w:tcW w:w="806" w:type="dxa"/>
            <w:tcBorders>
              <w:top w:val="single" w:sz="4" w:space="0" w:color="auto"/>
              <w:left w:val="single" w:sz="4" w:space="0" w:color="auto"/>
              <w:bottom w:val="single" w:sz="4" w:space="0" w:color="auto"/>
              <w:right w:val="single" w:sz="4" w:space="0" w:color="auto"/>
            </w:tcBorders>
          </w:tcPr>
          <w:p w:rsidR="00AE70B5" w:rsidRPr="00277604" w:rsidRDefault="00AE70B5" w:rsidP="00FB58F3">
            <w:pPr>
              <w:spacing w:line="276" w:lineRule="auto"/>
              <w:jc w:val="center"/>
              <w:rPr>
                <w:b/>
                <w:color w:val="00B050"/>
                <w:sz w:val="22"/>
                <w:szCs w:val="22"/>
                <w:lang w:eastAsia="en-US"/>
              </w:rPr>
            </w:pPr>
          </w:p>
        </w:tc>
        <w:tc>
          <w:tcPr>
            <w:tcW w:w="806" w:type="dxa"/>
            <w:tcBorders>
              <w:top w:val="single" w:sz="4" w:space="0" w:color="auto"/>
              <w:left w:val="single" w:sz="4" w:space="0" w:color="auto"/>
              <w:bottom w:val="single" w:sz="4" w:space="0" w:color="auto"/>
              <w:right w:val="single" w:sz="4" w:space="0" w:color="auto"/>
            </w:tcBorders>
          </w:tcPr>
          <w:p w:rsidR="00AE70B5" w:rsidRPr="00277604" w:rsidRDefault="00AE70B5" w:rsidP="00FB58F3">
            <w:pPr>
              <w:spacing w:line="276" w:lineRule="auto"/>
              <w:jc w:val="center"/>
              <w:rPr>
                <w:b/>
                <w:color w:val="00B050"/>
                <w:sz w:val="22"/>
                <w:szCs w:val="22"/>
                <w:lang w:eastAsia="en-US"/>
              </w:rPr>
            </w:pPr>
          </w:p>
        </w:tc>
        <w:tc>
          <w:tcPr>
            <w:tcW w:w="806" w:type="dxa"/>
            <w:tcBorders>
              <w:top w:val="single" w:sz="4" w:space="0" w:color="auto"/>
              <w:left w:val="single" w:sz="4" w:space="0" w:color="auto"/>
              <w:bottom w:val="single" w:sz="4" w:space="0" w:color="auto"/>
              <w:right w:val="single" w:sz="4" w:space="0" w:color="auto"/>
            </w:tcBorders>
          </w:tcPr>
          <w:p w:rsidR="00AE70B5" w:rsidRPr="00277604" w:rsidRDefault="00AE70B5" w:rsidP="00FB58F3">
            <w:pPr>
              <w:spacing w:line="276" w:lineRule="auto"/>
              <w:jc w:val="center"/>
              <w:rPr>
                <w:b/>
                <w:color w:val="00B050"/>
                <w:sz w:val="22"/>
                <w:szCs w:val="22"/>
                <w:lang w:eastAsia="en-US"/>
              </w:rPr>
            </w:pPr>
          </w:p>
        </w:tc>
      </w:tr>
      <w:tr w:rsidR="00AE70B5" w:rsidRPr="008644CE" w:rsidTr="00AE70B5">
        <w:trPr>
          <w:trHeight w:val="196"/>
          <w:jc w:val="center"/>
        </w:trPr>
        <w:tc>
          <w:tcPr>
            <w:tcW w:w="1243" w:type="dxa"/>
            <w:tcBorders>
              <w:top w:val="single" w:sz="4" w:space="0" w:color="auto"/>
              <w:left w:val="single" w:sz="4" w:space="0" w:color="auto"/>
              <w:bottom w:val="single" w:sz="4" w:space="0" w:color="auto"/>
              <w:right w:val="single" w:sz="4" w:space="0" w:color="auto"/>
            </w:tcBorders>
            <w:hideMark/>
          </w:tcPr>
          <w:p w:rsidR="00AE70B5" w:rsidRPr="003A4C3C" w:rsidRDefault="00AE70B5" w:rsidP="00FB58F3">
            <w:pPr>
              <w:spacing w:line="276" w:lineRule="auto"/>
              <w:rPr>
                <w:sz w:val="22"/>
                <w:szCs w:val="22"/>
                <w:lang w:eastAsia="en-US"/>
              </w:rPr>
            </w:pPr>
            <w:r w:rsidRPr="003A4C3C">
              <w:rPr>
                <w:sz w:val="22"/>
                <w:szCs w:val="22"/>
                <w:lang w:eastAsia="en-US"/>
              </w:rPr>
              <w:t>ИХТ</w:t>
            </w:r>
          </w:p>
        </w:tc>
        <w:tc>
          <w:tcPr>
            <w:tcW w:w="708" w:type="dxa"/>
            <w:tcBorders>
              <w:top w:val="single" w:sz="4" w:space="0" w:color="auto"/>
              <w:left w:val="single" w:sz="4" w:space="0" w:color="auto"/>
              <w:bottom w:val="single" w:sz="4" w:space="0" w:color="auto"/>
              <w:right w:val="single" w:sz="4" w:space="0" w:color="auto"/>
            </w:tcBorders>
          </w:tcPr>
          <w:p w:rsidR="00AE70B5" w:rsidRPr="003A4C3C" w:rsidRDefault="00AE70B5" w:rsidP="00FB58F3">
            <w:pPr>
              <w:spacing w:line="276" w:lineRule="auto"/>
              <w:jc w:val="center"/>
              <w:rPr>
                <w:b/>
                <w:sz w:val="22"/>
                <w:szCs w:val="22"/>
                <w:lang w:eastAsia="en-US"/>
              </w:rPr>
            </w:pPr>
            <w:r w:rsidRPr="003A4C3C">
              <w:rPr>
                <w:b/>
                <w:sz w:val="22"/>
                <w:szCs w:val="22"/>
                <w:lang w:eastAsia="en-US"/>
              </w:rPr>
              <w:t>85.6</w:t>
            </w:r>
          </w:p>
        </w:tc>
        <w:tc>
          <w:tcPr>
            <w:tcW w:w="851" w:type="dxa"/>
            <w:tcBorders>
              <w:top w:val="single" w:sz="4" w:space="0" w:color="auto"/>
              <w:left w:val="single" w:sz="4" w:space="0" w:color="auto"/>
              <w:bottom w:val="single" w:sz="4" w:space="0" w:color="auto"/>
              <w:right w:val="single" w:sz="4" w:space="0" w:color="auto"/>
            </w:tcBorders>
          </w:tcPr>
          <w:p w:rsidR="00AE70B5" w:rsidRPr="003A4C3C" w:rsidRDefault="00AE70B5" w:rsidP="00FB58F3">
            <w:pPr>
              <w:spacing w:line="276" w:lineRule="auto"/>
              <w:jc w:val="center"/>
              <w:rPr>
                <w:b/>
                <w:sz w:val="22"/>
                <w:szCs w:val="22"/>
                <w:lang w:eastAsia="en-US"/>
              </w:rPr>
            </w:pPr>
          </w:p>
        </w:tc>
        <w:tc>
          <w:tcPr>
            <w:tcW w:w="797" w:type="dxa"/>
            <w:tcBorders>
              <w:top w:val="single" w:sz="4" w:space="0" w:color="auto"/>
              <w:left w:val="single" w:sz="4" w:space="0" w:color="auto"/>
              <w:bottom w:val="single" w:sz="4" w:space="0" w:color="auto"/>
              <w:right w:val="single" w:sz="4" w:space="0" w:color="auto"/>
            </w:tcBorders>
          </w:tcPr>
          <w:p w:rsidR="00AE70B5" w:rsidRPr="003A4C3C" w:rsidRDefault="00AE70B5" w:rsidP="00FB58F3">
            <w:pPr>
              <w:spacing w:line="276" w:lineRule="auto"/>
              <w:jc w:val="center"/>
              <w:rPr>
                <w:b/>
                <w:sz w:val="22"/>
                <w:szCs w:val="22"/>
                <w:lang w:eastAsia="en-US"/>
              </w:rPr>
            </w:pPr>
          </w:p>
        </w:tc>
        <w:tc>
          <w:tcPr>
            <w:tcW w:w="762" w:type="dxa"/>
            <w:tcBorders>
              <w:top w:val="single" w:sz="4" w:space="0" w:color="auto"/>
              <w:left w:val="single" w:sz="4" w:space="0" w:color="auto"/>
              <w:bottom w:val="single" w:sz="4" w:space="0" w:color="auto"/>
              <w:right w:val="single" w:sz="4" w:space="0" w:color="auto"/>
            </w:tcBorders>
          </w:tcPr>
          <w:p w:rsidR="00AE70B5" w:rsidRPr="003A4C3C" w:rsidRDefault="00AE70B5" w:rsidP="00FB58F3">
            <w:pPr>
              <w:spacing w:line="276" w:lineRule="auto"/>
              <w:jc w:val="center"/>
              <w:rPr>
                <w:b/>
                <w:color w:val="FF0000"/>
                <w:sz w:val="22"/>
                <w:szCs w:val="22"/>
                <w:lang w:eastAsia="en-US"/>
              </w:rPr>
            </w:pPr>
            <w:r w:rsidRPr="003A4C3C">
              <w:rPr>
                <w:b/>
                <w:color w:val="FF0000"/>
                <w:sz w:val="22"/>
                <w:szCs w:val="22"/>
                <w:lang w:eastAsia="en-US"/>
              </w:rPr>
              <w:t>-2.2</w:t>
            </w:r>
          </w:p>
        </w:tc>
        <w:tc>
          <w:tcPr>
            <w:tcW w:w="798" w:type="dxa"/>
            <w:tcBorders>
              <w:top w:val="single" w:sz="4" w:space="0" w:color="auto"/>
              <w:left w:val="single" w:sz="4" w:space="0" w:color="auto"/>
              <w:bottom w:val="single" w:sz="4" w:space="0" w:color="auto"/>
              <w:right w:val="single" w:sz="4" w:space="0" w:color="auto"/>
            </w:tcBorders>
          </w:tcPr>
          <w:p w:rsidR="00AE70B5" w:rsidRPr="003A4C3C" w:rsidRDefault="00AE70B5" w:rsidP="00FB58F3">
            <w:pPr>
              <w:spacing w:line="276" w:lineRule="auto"/>
              <w:jc w:val="center"/>
              <w:rPr>
                <w:b/>
                <w:color w:val="FF0000"/>
                <w:sz w:val="22"/>
                <w:szCs w:val="22"/>
                <w:lang w:eastAsia="en-US"/>
              </w:rPr>
            </w:pPr>
            <w:r w:rsidRPr="003A4C3C">
              <w:rPr>
                <w:b/>
                <w:color w:val="FF0000"/>
                <w:sz w:val="22"/>
                <w:szCs w:val="22"/>
                <w:lang w:eastAsia="en-US"/>
              </w:rPr>
              <w:t>90.4</w:t>
            </w:r>
          </w:p>
        </w:tc>
        <w:tc>
          <w:tcPr>
            <w:tcW w:w="752" w:type="dxa"/>
            <w:tcBorders>
              <w:top w:val="single" w:sz="4" w:space="0" w:color="auto"/>
              <w:left w:val="single" w:sz="4" w:space="0" w:color="auto"/>
              <w:bottom w:val="single" w:sz="4" w:space="0" w:color="auto"/>
              <w:right w:val="single" w:sz="4" w:space="0" w:color="auto"/>
            </w:tcBorders>
          </w:tcPr>
          <w:p w:rsidR="00AE70B5" w:rsidRPr="003A4C3C" w:rsidRDefault="00AE70B5" w:rsidP="00FB58F3">
            <w:pPr>
              <w:spacing w:line="276" w:lineRule="auto"/>
              <w:jc w:val="center"/>
              <w:rPr>
                <w:b/>
                <w:color w:val="FF0000"/>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AE70B5" w:rsidRPr="003A4C3C" w:rsidRDefault="00AE70B5" w:rsidP="00FB58F3">
            <w:pPr>
              <w:spacing w:line="276" w:lineRule="auto"/>
              <w:jc w:val="center"/>
              <w:rPr>
                <w:b/>
                <w:color w:val="FF0000"/>
                <w:sz w:val="22"/>
                <w:szCs w:val="22"/>
                <w:lang w:eastAsia="en-US"/>
              </w:rPr>
            </w:pPr>
          </w:p>
        </w:tc>
        <w:tc>
          <w:tcPr>
            <w:tcW w:w="806" w:type="dxa"/>
            <w:tcBorders>
              <w:top w:val="single" w:sz="4" w:space="0" w:color="auto"/>
              <w:left w:val="single" w:sz="4" w:space="0" w:color="auto"/>
              <w:bottom w:val="single" w:sz="4" w:space="0" w:color="auto"/>
              <w:right w:val="single" w:sz="4" w:space="0" w:color="auto"/>
            </w:tcBorders>
          </w:tcPr>
          <w:p w:rsidR="00AE70B5" w:rsidRPr="00277604" w:rsidRDefault="00AE70B5" w:rsidP="00FB58F3">
            <w:pPr>
              <w:spacing w:line="276" w:lineRule="auto"/>
              <w:jc w:val="center"/>
              <w:rPr>
                <w:b/>
                <w:color w:val="00B050"/>
                <w:sz w:val="22"/>
                <w:szCs w:val="22"/>
                <w:lang w:eastAsia="en-US"/>
              </w:rPr>
            </w:pPr>
            <w:r w:rsidRPr="00277604">
              <w:rPr>
                <w:b/>
                <w:color w:val="00B050"/>
                <w:sz w:val="22"/>
                <w:szCs w:val="22"/>
                <w:lang w:eastAsia="en-US"/>
              </w:rPr>
              <w:t>+4.8</w:t>
            </w:r>
          </w:p>
        </w:tc>
        <w:tc>
          <w:tcPr>
            <w:tcW w:w="806" w:type="dxa"/>
            <w:tcBorders>
              <w:top w:val="single" w:sz="4" w:space="0" w:color="auto"/>
              <w:left w:val="single" w:sz="4" w:space="0" w:color="auto"/>
              <w:bottom w:val="single" w:sz="4" w:space="0" w:color="auto"/>
              <w:right w:val="single" w:sz="4" w:space="0" w:color="auto"/>
            </w:tcBorders>
          </w:tcPr>
          <w:p w:rsidR="00AE70B5" w:rsidRPr="00277604" w:rsidRDefault="002105F2" w:rsidP="00FB58F3">
            <w:pPr>
              <w:spacing w:line="276" w:lineRule="auto"/>
              <w:jc w:val="center"/>
              <w:rPr>
                <w:b/>
                <w:color w:val="00B050"/>
                <w:sz w:val="22"/>
                <w:szCs w:val="22"/>
                <w:lang w:eastAsia="en-US"/>
              </w:rPr>
            </w:pPr>
            <w:r>
              <w:rPr>
                <w:b/>
                <w:color w:val="00B050"/>
                <w:sz w:val="22"/>
                <w:szCs w:val="22"/>
                <w:lang w:eastAsia="en-US"/>
              </w:rPr>
              <w:t>98</w:t>
            </w:r>
          </w:p>
        </w:tc>
        <w:tc>
          <w:tcPr>
            <w:tcW w:w="806" w:type="dxa"/>
            <w:tcBorders>
              <w:top w:val="single" w:sz="4" w:space="0" w:color="auto"/>
              <w:left w:val="single" w:sz="4" w:space="0" w:color="auto"/>
              <w:bottom w:val="single" w:sz="4" w:space="0" w:color="auto"/>
              <w:right w:val="single" w:sz="4" w:space="0" w:color="auto"/>
            </w:tcBorders>
          </w:tcPr>
          <w:p w:rsidR="00AE70B5" w:rsidRPr="00277604" w:rsidRDefault="00AE70B5" w:rsidP="00FB58F3">
            <w:pPr>
              <w:spacing w:line="276" w:lineRule="auto"/>
              <w:jc w:val="center"/>
              <w:rPr>
                <w:b/>
                <w:color w:val="00B050"/>
                <w:sz w:val="22"/>
                <w:szCs w:val="22"/>
                <w:lang w:eastAsia="en-US"/>
              </w:rPr>
            </w:pPr>
          </w:p>
        </w:tc>
        <w:tc>
          <w:tcPr>
            <w:tcW w:w="806" w:type="dxa"/>
            <w:tcBorders>
              <w:top w:val="single" w:sz="4" w:space="0" w:color="auto"/>
              <w:left w:val="single" w:sz="4" w:space="0" w:color="auto"/>
              <w:bottom w:val="single" w:sz="4" w:space="0" w:color="auto"/>
              <w:right w:val="single" w:sz="4" w:space="0" w:color="auto"/>
            </w:tcBorders>
          </w:tcPr>
          <w:p w:rsidR="00AE70B5" w:rsidRPr="00277604" w:rsidRDefault="00AE70B5" w:rsidP="00FB58F3">
            <w:pPr>
              <w:spacing w:line="276" w:lineRule="auto"/>
              <w:jc w:val="center"/>
              <w:rPr>
                <w:b/>
                <w:color w:val="00B050"/>
                <w:sz w:val="22"/>
                <w:szCs w:val="22"/>
                <w:lang w:eastAsia="en-US"/>
              </w:rPr>
            </w:pPr>
          </w:p>
        </w:tc>
        <w:tc>
          <w:tcPr>
            <w:tcW w:w="806" w:type="dxa"/>
            <w:tcBorders>
              <w:top w:val="single" w:sz="4" w:space="0" w:color="auto"/>
              <w:left w:val="single" w:sz="4" w:space="0" w:color="auto"/>
              <w:bottom w:val="single" w:sz="4" w:space="0" w:color="auto"/>
              <w:right w:val="single" w:sz="4" w:space="0" w:color="auto"/>
            </w:tcBorders>
          </w:tcPr>
          <w:p w:rsidR="00AE70B5" w:rsidRPr="00277604" w:rsidRDefault="00AE70B5" w:rsidP="00FB58F3">
            <w:pPr>
              <w:spacing w:line="276" w:lineRule="auto"/>
              <w:jc w:val="center"/>
              <w:rPr>
                <w:b/>
                <w:color w:val="00B050"/>
                <w:sz w:val="22"/>
                <w:szCs w:val="22"/>
                <w:lang w:eastAsia="en-US"/>
              </w:rPr>
            </w:pPr>
          </w:p>
        </w:tc>
      </w:tr>
      <w:tr w:rsidR="00AE70B5" w:rsidRPr="008644CE" w:rsidTr="00AE70B5">
        <w:trPr>
          <w:jc w:val="center"/>
        </w:trPr>
        <w:tc>
          <w:tcPr>
            <w:tcW w:w="1243" w:type="dxa"/>
            <w:tcBorders>
              <w:top w:val="single" w:sz="4" w:space="0" w:color="auto"/>
              <w:left w:val="single" w:sz="4" w:space="0" w:color="auto"/>
              <w:bottom w:val="single" w:sz="4" w:space="0" w:color="auto"/>
              <w:right w:val="single" w:sz="4" w:space="0" w:color="auto"/>
            </w:tcBorders>
            <w:hideMark/>
          </w:tcPr>
          <w:p w:rsidR="00AE70B5" w:rsidRPr="003A4C3C" w:rsidRDefault="00AE70B5" w:rsidP="00FB58F3">
            <w:pPr>
              <w:spacing w:line="276" w:lineRule="auto"/>
              <w:rPr>
                <w:sz w:val="22"/>
                <w:szCs w:val="22"/>
                <w:lang w:eastAsia="en-US"/>
              </w:rPr>
            </w:pPr>
            <w:r>
              <w:rPr>
                <w:sz w:val="22"/>
                <w:szCs w:val="22"/>
                <w:lang w:eastAsia="en-US"/>
              </w:rPr>
              <w:t>Технолог.</w:t>
            </w:r>
          </w:p>
        </w:tc>
        <w:tc>
          <w:tcPr>
            <w:tcW w:w="708" w:type="dxa"/>
            <w:tcBorders>
              <w:top w:val="single" w:sz="4" w:space="0" w:color="auto"/>
              <w:left w:val="single" w:sz="4" w:space="0" w:color="auto"/>
              <w:bottom w:val="single" w:sz="4" w:space="0" w:color="auto"/>
              <w:right w:val="single" w:sz="4" w:space="0" w:color="auto"/>
            </w:tcBorders>
          </w:tcPr>
          <w:p w:rsidR="00AE70B5" w:rsidRPr="003A4C3C" w:rsidRDefault="00AE70B5" w:rsidP="00FB58F3">
            <w:pPr>
              <w:spacing w:line="276" w:lineRule="auto"/>
              <w:jc w:val="center"/>
              <w:rPr>
                <w:b/>
                <w:sz w:val="22"/>
                <w:szCs w:val="22"/>
                <w:lang w:eastAsia="en-US"/>
              </w:rPr>
            </w:pPr>
            <w:r w:rsidRPr="003A4C3C">
              <w:rPr>
                <w:b/>
                <w:sz w:val="22"/>
                <w:szCs w:val="22"/>
                <w:lang w:eastAsia="en-US"/>
              </w:rPr>
              <w:t>68.3</w:t>
            </w:r>
          </w:p>
        </w:tc>
        <w:tc>
          <w:tcPr>
            <w:tcW w:w="851" w:type="dxa"/>
            <w:tcBorders>
              <w:top w:val="single" w:sz="4" w:space="0" w:color="auto"/>
              <w:left w:val="single" w:sz="4" w:space="0" w:color="auto"/>
              <w:bottom w:val="single" w:sz="4" w:space="0" w:color="auto"/>
              <w:right w:val="single" w:sz="4" w:space="0" w:color="auto"/>
            </w:tcBorders>
          </w:tcPr>
          <w:p w:rsidR="00AE70B5" w:rsidRPr="003A4C3C" w:rsidRDefault="00AE70B5" w:rsidP="00FB58F3">
            <w:pPr>
              <w:spacing w:line="276" w:lineRule="auto"/>
              <w:jc w:val="center"/>
              <w:rPr>
                <w:b/>
                <w:sz w:val="22"/>
                <w:szCs w:val="22"/>
                <w:lang w:eastAsia="en-US"/>
              </w:rPr>
            </w:pPr>
          </w:p>
        </w:tc>
        <w:tc>
          <w:tcPr>
            <w:tcW w:w="797" w:type="dxa"/>
            <w:tcBorders>
              <w:top w:val="single" w:sz="4" w:space="0" w:color="auto"/>
              <w:left w:val="single" w:sz="4" w:space="0" w:color="auto"/>
              <w:bottom w:val="single" w:sz="4" w:space="0" w:color="auto"/>
              <w:right w:val="single" w:sz="4" w:space="0" w:color="auto"/>
            </w:tcBorders>
          </w:tcPr>
          <w:p w:rsidR="00AE70B5" w:rsidRPr="003A4C3C" w:rsidRDefault="00AE70B5" w:rsidP="00FB58F3">
            <w:pPr>
              <w:spacing w:line="276" w:lineRule="auto"/>
              <w:jc w:val="center"/>
              <w:rPr>
                <w:b/>
                <w:sz w:val="22"/>
                <w:szCs w:val="22"/>
                <w:lang w:eastAsia="en-US"/>
              </w:rPr>
            </w:pPr>
          </w:p>
        </w:tc>
        <w:tc>
          <w:tcPr>
            <w:tcW w:w="762" w:type="dxa"/>
            <w:tcBorders>
              <w:top w:val="single" w:sz="4" w:space="0" w:color="auto"/>
              <w:left w:val="single" w:sz="4" w:space="0" w:color="auto"/>
              <w:bottom w:val="single" w:sz="4" w:space="0" w:color="auto"/>
              <w:right w:val="single" w:sz="4" w:space="0" w:color="auto"/>
            </w:tcBorders>
          </w:tcPr>
          <w:p w:rsidR="00AE70B5" w:rsidRPr="003A4C3C" w:rsidRDefault="00AE70B5" w:rsidP="00FB58F3">
            <w:pPr>
              <w:spacing w:line="276" w:lineRule="auto"/>
              <w:jc w:val="center"/>
              <w:rPr>
                <w:b/>
                <w:color w:val="FF0000"/>
                <w:sz w:val="22"/>
                <w:szCs w:val="22"/>
                <w:lang w:eastAsia="en-US"/>
              </w:rPr>
            </w:pPr>
            <w:r w:rsidRPr="003A4C3C">
              <w:rPr>
                <w:b/>
                <w:color w:val="FF0000"/>
                <w:sz w:val="22"/>
                <w:szCs w:val="22"/>
                <w:lang w:eastAsia="en-US"/>
              </w:rPr>
              <w:t>-4.8</w:t>
            </w:r>
          </w:p>
        </w:tc>
        <w:tc>
          <w:tcPr>
            <w:tcW w:w="798" w:type="dxa"/>
            <w:tcBorders>
              <w:top w:val="single" w:sz="4" w:space="0" w:color="auto"/>
              <w:left w:val="single" w:sz="4" w:space="0" w:color="auto"/>
              <w:bottom w:val="single" w:sz="4" w:space="0" w:color="auto"/>
              <w:right w:val="single" w:sz="4" w:space="0" w:color="auto"/>
            </w:tcBorders>
          </w:tcPr>
          <w:p w:rsidR="00AE70B5" w:rsidRPr="003A4C3C" w:rsidRDefault="00AE70B5" w:rsidP="00FB58F3">
            <w:pPr>
              <w:spacing w:line="276" w:lineRule="auto"/>
              <w:jc w:val="center"/>
              <w:rPr>
                <w:b/>
                <w:color w:val="FF0000"/>
                <w:sz w:val="22"/>
                <w:szCs w:val="22"/>
                <w:lang w:eastAsia="en-US"/>
              </w:rPr>
            </w:pPr>
            <w:r w:rsidRPr="003A4C3C">
              <w:rPr>
                <w:b/>
                <w:color w:val="FF0000"/>
                <w:sz w:val="22"/>
                <w:szCs w:val="22"/>
                <w:lang w:eastAsia="en-US"/>
              </w:rPr>
              <w:t>84.1</w:t>
            </w:r>
          </w:p>
        </w:tc>
        <w:tc>
          <w:tcPr>
            <w:tcW w:w="752" w:type="dxa"/>
            <w:tcBorders>
              <w:top w:val="single" w:sz="4" w:space="0" w:color="auto"/>
              <w:left w:val="single" w:sz="4" w:space="0" w:color="auto"/>
              <w:bottom w:val="single" w:sz="4" w:space="0" w:color="auto"/>
              <w:right w:val="single" w:sz="4" w:space="0" w:color="auto"/>
            </w:tcBorders>
          </w:tcPr>
          <w:p w:rsidR="00AE70B5" w:rsidRPr="003A4C3C" w:rsidRDefault="00AE70B5" w:rsidP="00FB58F3">
            <w:pPr>
              <w:spacing w:line="276" w:lineRule="auto"/>
              <w:jc w:val="center"/>
              <w:rPr>
                <w:b/>
                <w:color w:val="FF0000"/>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AE70B5" w:rsidRPr="003A4C3C" w:rsidRDefault="00AE70B5" w:rsidP="00FB58F3">
            <w:pPr>
              <w:spacing w:line="276" w:lineRule="auto"/>
              <w:jc w:val="center"/>
              <w:rPr>
                <w:b/>
                <w:color w:val="FF0000"/>
                <w:sz w:val="22"/>
                <w:szCs w:val="22"/>
                <w:lang w:eastAsia="en-US"/>
              </w:rPr>
            </w:pPr>
          </w:p>
        </w:tc>
        <w:tc>
          <w:tcPr>
            <w:tcW w:w="806" w:type="dxa"/>
            <w:tcBorders>
              <w:top w:val="single" w:sz="4" w:space="0" w:color="auto"/>
              <w:left w:val="single" w:sz="4" w:space="0" w:color="auto"/>
              <w:bottom w:val="single" w:sz="4" w:space="0" w:color="auto"/>
              <w:right w:val="single" w:sz="4" w:space="0" w:color="auto"/>
            </w:tcBorders>
          </w:tcPr>
          <w:p w:rsidR="00AE70B5" w:rsidRPr="00277604" w:rsidRDefault="00AE70B5" w:rsidP="00FB58F3">
            <w:pPr>
              <w:spacing w:line="276" w:lineRule="auto"/>
              <w:jc w:val="center"/>
              <w:rPr>
                <w:b/>
                <w:color w:val="00B050"/>
                <w:sz w:val="22"/>
                <w:szCs w:val="22"/>
                <w:lang w:eastAsia="en-US"/>
              </w:rPr>
            </w:pPr>
            <w:r w:rsidRPr="00277604">
              <w:rPr>
                <w:b/>
                <w:color w:val="00B050"/>
                <w:sz w:val="22"/>
                <w:szCs w:val="22"/>
                <w:lang w:eastAsia="en-US"/>
              </w:rPr>
              <w:t>+15.8</w:t>
            </w:r>
          </w:p>
        </w:tc>
        <w:tc>
          <w:tcPr>
            <w:tcW w:w="806" w:type="dxa"/>
            <w:tcBorders>
              <w:top w:val="single" w:sz="4" w:space="0" w:color="auto"/>
              <w:left w:val="single" w:sz="4" w:space="0" w:color="auto"/>
              <w:bottom w:val="single" w:sz="4" w:space="0" w:color="auto"/>
              <w:right w:val="single" w:sz="4" w:space="0" w:color="auto"/>
            </w:tcBorders>
          </w:tcPr>
          <w:p w:rsidR="00AE70B5" w:rsidRPr="00277604" w:rsidRDefault="002105F2" w:rsidP="00FB58F3">
            <w:pPr>
              <w:spacing w:line="276" w:lineRule="auto"/>
              <w:jc w:val="center"/>
              <w:rPr>
                <w:b/>
                <w:color w:val="00B050"/>
                <w:sz w:val="22"/>
                <w:szCs w:val="22"/>
                <w:lang w:eastAsia="en-US"/>
              </w:rPr>
            </w:pPr>
            <w:r>
              <w:rPr>
                <w:b/>
                <w:color w:val="00B050"/>
                <w:sz w:val="22"/>
                <w:szCs w:val="22"/>
                <w:lang w:eastAsia="en-US"/>
              </w:rPr>
              <w:t>81</w:t>
            </w:r>
          </w:p>
        </w:tc>
        <w:tc>
          <w:tcPr>
            <w:tcW w:w="806" w:type="dxa"/>
            <w:tcBorders>
              <w:top w:val="single" w:sz="4" w:space="0" w:color="auto"/>
              <w:left w:val="single" w:sz="4" w:space="0" w:color="auto"/>
              <w:bottom w:val="single" w:sz="4" w:space="0" w:color="auto"/>
              <w:right w:val="single" w:sz="4" w:space="0" w:color="auto"/>
            </w:tcBorders>
          </w:tcPr>
          <w:p w:rsidR="00AE70B5" w:rsidRPr="00277604" w:rsidRDefault="00AE70B5" w:rsidP="00FB58F3">
            <w:pPr>
              <w:spacing w:line="276" w:lineRule="auto"/>
              <w:jc w:val="center"/>
              <w:rPr>
                <w:b/>
                <w:color w:val="00B050"/>
                <w:sz w:val="22"/>
                <w:szCs w:val="22"/>
                <w:lang w:eastAsia="en-US"/>
              </w:rPr>
            </w:pPr>
          </w:p>
        </w:tc>
        <w:tc>
          <w:tcPr>
            <w:tcW w:w="806" w:type="dxa"/>
            <w:tcBorders>
              <w:top w:val="single" w:sz="4" w:space="0" w:color="auto"/>
              <w:left w:val="single" w:sz="4" w:space="0" w:color="auto"/>
              <w:bottom w:val="single" w:sz="4" w:space="0" w:color="auto"/>
              <w:right w:val="single" w:sz="4" w:space="0" w:color="auto"/>
            </w:tcBorders>
          </w:tcPr>
          <w:p w:rsidR="00AE70B5" w:rsidRPr="00277604" w:rsidRDefault="00AE70B5" w:rsidP="00FB58F3">
            <w:pPr>
              <w:spacing w:line="276" w:lineRule="auto"/>
              <w:jc w:val="center"/>
              <w:rPr>
                <w:b/>
                <w:color w:val="00B050"/>
                <w:sz w:val="22"/>
                <w:szCs w:val="22"/>
                <w:lang w:eastAsia="en-US"/>
              </w:rPr>
            </w:pPr>
          </w:p>
        </w:tc>
        <w:tc>
          <w:tcPr>
            <w:tcW w:w="806" w:type="dxa"/>
            <w:tcBorders>
              <w:top w:val="single" w:sz="4" w:space="0" w:color="auto"/>
              <w:left w:val="single" w:sz="4" w:space="0" w:color="auto"/>
              <w:bottom w:val="single" w:sz="4" w:space="0" w:color="auto"/>
              <w:right w:val="single" w:sz="4" w:space="0" w:color="auto"/>
            </w:tcBorders>
          </w:tcPr>
          <w:p w:rsidR="00AE70B5" w:rsidRPr="00277604" w:rsidRDefault="00AE70B5" w:rsidP="00FB58F3">
            <w:pPr>
              <w:spacing w:line="276" w:lineRule="auto"/>
              <w:jc w:val="center"/>
              <w:rPr>
                <w:b/>
                <w:color w:val="00B050"/>
                <w:sz w:val="22"/>
                <w:szCs w:val="22"/>
                <w:lang w:eastAsia="en-US"/>
              </w:rPr>
            </w:pPr>
          </w:p>
        </w:tc>
      </w:tr>
      <w:tr w:rsidR="00AE70B5" w:rsidRPr="003A4C3C" w:rsidTr="00AE70B5">
        <w:trPr>
          <w:jc w:val="center"/>
        </w:trPr>
        <w:tc>
          <w:tcPr>
            <w:tcW w:w="1243" w:type="dxa"/>
            <w:tcBorders>
              <w:top w:val="single" w:sz="4" w:space="0" w:color="auto"/>
              <w:left w:val="single" w:sz="4" w:space="0" w:color="auto"/>
              <w:bottom w:val="single" w:sz="4" w:space="0" w:color="auto"/>
              <w:right w:val="single" w:sz="4" w:space="0" w:color="auto"/>
            </w:tcBorders>
            <w:hideMark/>
          </w:tcPr>
          <w:p w:rsidR="00AE70B5" w:rsidRPr="003A4C3C" w:rsidRDefault="00AE70B5" w:rsidP="00FB58F3">
            <w:pPr>
              <w:spacing w:line="276" w:lineRule="auto"/>
              <w:rPr>
                <w:sz w:val="22"/>
                <w:szCs w:val="22"/>
                <w:lang w:eastAsia="en-US"/>
              </w:rPr>
            </w:pPr>
            <w:proofErr w:type="spellStart"/>
            <w:r w:rsidRPr="003A4C3C">
              <w:rPr>
                <w:sz w:val="22"/>
                <w:szCs w:val="22"/>
                <w:lang w:eastAsia="en-US"/>
              </w:rPr>
              <w:t>Физкульт</w:t>
            </w:r>
            <w:proofErr w:type="spellEnd"/>
            <w:r w:rsidRPr="003A4C3C">
              <w:rPr>
                <w:sz w:val="22"/>
                <w:szCs w:val="22"/>
                <w:lang w:eastAsia="en-US"/>
              </w:rPr>
              <w:t>.</w:t>
            </w:r>
          </w:p>
        </w:tc>
        <w:tc>
          <w:tcPr>
            <w:tcW w:w="708" w:type="dxa"/>
            <w:tcBorders>
              <w:top w:val="single" w:sz="4" w:space="0" w:color="auto"/>
              <w:left w:val="single" w:sz="4" w:space="0" w:color="auto"/>
              <w:bottom w:val="single" w:sz="4" w:space="0" w:color="auto"/>
              <w:right w:val="single" w:sz="4" w:space="0" w:color="auto"/>
            </w:tcBorders>
          </w:tcPr>
          <w:p w:rsidR="00AE70B5" w:rsidRPr="003A4C3C" w:rsidRDefault="00AE70B5" w:rsidP="00FB58F3">
            <w:pPr>
              <w:spacing w:line="276" w:lineRule="auto"/>
              <w:jc w:val="center"/>
              <w:rPr>
                <w:b/>
                <w:color w:val="FF0000"/>
                <w:sz w:val="22"/>
                <w:szCs w:val="22"/>
                <w:lang w:eastAsia="en-US"/>
              </w:rPr>
            </w:pPr>
            <w:r w:rsidRPr="003A4C3C">
              <w:rPr>
                <w:b/>
                <w:sz w:val="22"/>
                <w:szCs w:val="22"/>
                <w:lang w:eastAsia="en-US"/>
              </w:rPr>
              <w:t>85.5</w:t>
            </w:r>
          </w:p>
        </w:tc>
        <w:tc>
          <w:tcPr>
            <w:tcW w:w="851" w:type="dxa"/>
            <w:tcBorders>
              <w:top w:val="single" w:sz="4" w:space="0" w:color="auto"/>
              <w:left w:val="single" w:sz="4" w:space="0" w:color="auto"/>
              <w:bottom w:val="single" w:sz="4" w:space="0" w:color="auto"/>
              <w:right w:val="single" w:sz="4" w:space="0" w:color="auto"/>
            </w:tcBorders>
          </w:tcPr>
          <w:p w:rsidR="00AE70B5" w:rsidRPr="003A4C3C" w:rsidRDefault="00AE70B5" w:rsidP="00FB58F3">
            <w:pPr>
              <w:spacing w:line="276" w:lineRule="auto"/>
              <w:jc w:val="center"/>
              <w:rPr>
                <w:b/>
                <w:color w:val="FF0000"/>
                <w:sz w:val="22"/>
                <w:szCs w:val="22"/>
                <w:lang w:eastAsia="en-US"/>
              </w:rPr>
            </w:pPr>
            <w:r w:rsidRPr="003A4C3C">
              <w:rPr>
                <w:b/>
                <w:color w:val="FF0000"/>
                <w:sz w:val="22"/>
                <w:szCs w:val="22"/>
                <w:lang w:eastAsia="en-US"/>
              </w:rPr>
              <w:t>84.6</w:t>
            </w:r>
          </w:p>
        </w:tc>
        <w:tc>
          <w:tcPr>
            <w:tcW w:w="797" w:type="dxa"/>
            <w:tcBorders>
              <w:top w:val="single" w:sz="4" w:space="0" w:color="auto"/>
              <w:left w:val="single" w:sz="4" w:space="0" w:color="auto"/>
              <w:bottom w:val="single" w:sz="4" w:space="0" w:color="auto"/>
              <w:right w:val="single" w:sz="4" w:space="0" w:color="auto"/>
            </w:tcBorders>
          </w:tcPr>
          <w:p w:rsidR="00AE70B5" w:rsidRPr="003A4C3C" w:rsidRDefault="00AE70B5" w:rsidP="00FB58F3">
            <w:pPr>
              <w:spacing w:line="276" w:lineRule="auto"/>
              <w:jc w:val="center"/>
              <w:rPr>
                <w:b/>
                <w:color w:val="FF0000"/>
                <w:sz w:val="22"/>
                <w:szCs w:val="22"/>
                <w:lang w:eastAsia="en-US"/>
              </w:rPr>
            </w:pPr>
            <w:r w:rsidRPr="003A4C3C">
              <w:rPr>
                <w:b/>
                <w:color w:val="FF0000"/>
                <w:sz w:val="22"/>
                <w:szCs w:val="22"/>
                <w:lang w:eastAsia="en-US"/>
              </w:rPr>
              <w:t>85.8</w:t>
            </w:r>
          </w:p>
        </w:tc>
        <w:tc>
          <w:tcPr>
            <w:tcW w:w="762" w:type="dxa"/>
            <w:tcBorders>
              <w:top w:val="single" w:sz="4" w:space="0" w:color="auto"/>
              <w:left w:val="single" w:sz="4" w:space="0" w:color="auto"/>
              <w:bottom w:val="single" w:sz="4" w:space="0" w:color="auto"/>
              <w:right w:val="single" w:sz="4" w:space="0" w:color="auto"/>
            </w:tcBorders>
          </w:tcPr>
          <w:p w:rsidR="00AE70B5" w:rsidRPr="003A4C3C" w:rsidRDefault="00AE70B5" w:rsidP="00FB58F3">
            <w:pPr>
              <w:spacing w:line="276" w:lineRule="auto"/>
              <w:jc w:val="center"/>
              <w:rPr>
                <w:b/>
                <w:color w:val="FF0000"/>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rsidR="00AE70B5" w:rsidRPr="003A4C3C" w:rsidRDefault="00AE70B5" w:rsidP="00FB58F3">
            <w:pPr>
              <w:spacing w:line="276" w:lineRule="auto"/>
              <w:jc w:val="center"/>
              <w:rPr>
                <w:b/>
                <w:color w:val="FF0000"/>
                <w:sz w:val="22"/>
                <w:szCs w:val="22"/>
                <w:lang w:eastAsia="en-US"/>
              </w:rPr>
            </w:pPr>
            <w:r w:rsidRPr="003A4C3C">
              <w:rPr>
                <w:b/>
                <w:color w:val="FF0000"/>
                <w:sz w:val="22"/>
                <w:szCs w:val="22"/>
                <w:lang w:eastAsia="en-US"/>
              </w:rPr>
              <w:t>59.59</w:t>
            </w:r>
          </w:p>
        </w:tc>
        <w:tc>
          <w:tcPr>
            <w:tcW w:w="752" w:type="dxa"/>
            <w:tcBorders>
              <w:top w:val="single" w:sz="4" w:space="0" w:color="auto"/>
              <w:left w:val="single" w:sz="4" w:space="0" w:color="auto"/>
              <w:bottom w:val="single" w:sz="4" w:space="0" w:color="auto"/>
              <w:right w:val="single" w:sz="4" w:space="0" w:color="auto"/>
            </w:tcBorders>
          </w:tcPr>
          <w:p w:rsidR="00AE70B5" w:rsidRPr="003A4C3C" w:rsidRDefault="00AE70B5" w:rsidP="00FB58F3">
            <w:pPr>
              <w:spacing w:line="276" w:lineRule="auto"/>
              <w:jc w:val="center"/>
              <w:rPr>
                <w:b/>
                <w:color w:val="FF0000"/>
                <w:sz w:val="22"/>
                <w:szCs w:val="22"/>
                <w:lang w:val="en-US" w:eastAsia="en-US"/>
              </w:rPr>
            </w:pPr>
            <w:r w:rsidRPr="003A4C3C">
              <w:rPr>
                <w:b/>
                <w:color w:val="FF0000"/>
                <w:sz w:val="22"/>
                <w:szCs w:val="22"/>
                <w:lang w:val="en-US" w:eastAsia="en-US"/>
              </w:rPr>
              <w:t>87</w:t>
            </w:r>
          </w:p>
        </w:tc>
        <w:tc>
          <w:tcPr>
            <w:tcW w:w="851" w:type="dxa"/>
            <w:tcBorders>
              <w:top w:val="single" w:sz="4" w:space="0" w:color="auto"/>
              <w:left w:val="single" w:sz="4" w:space="0" w:color="auto"/>
              <w:bottom w:val="single" w:sz="4" w:space="0" w:color="auto"/>
              <w:right w:val="single" w:sz="4" w:space="0" w:color="auto"/>
            </w:tcBorders>
          </w:tcPr>
          <w:p w:rsidR="00AE70B5" w:rsidRPr="003A4C3C" w:rsidRDefault="00AE70B5" w:rsidP="00FB58F3">
            <w:pPr>
              <w:spacing w:line="276" w:lineRule="auto"/>
              <w:jc w:val="center"/>
              <w:rPr>
                <w:b/>
                <w:color w:val="FF0000"/>
                <w:sz w:val="22"/>
                <w:szCs w:val="22"/>
                <w:lang w:val="en-US" w:eastAsia="en-US"/>
              </w:rPr>
            </w:pPr>
            <w:r w:rsidRPr="003A4C3C">
              <w:rPr>
                <w:b/>
                <w:color w:val="FF0000"/>
                <w:sz w:val="22"/>
                <w:szCs w:val="22"/>
                <w:lang w:val="en-US" w:eastAsia="en-US"/>
              </w:rPr>
              <w:t>65.2</w:t>
            </w:r>
          </w:p>
        </w:tc>
        <w:tc>
          <w:tcPr>
            <w:tcW w:w="806" w:type="dxa"/>
            <w:tcBorders>
              <w:top w:val="single" w:sz="4" w:space="0" w:color="auto"/>
              <w:left w:val="single" w:sz="4" w:space="0" w:color="auto"/>
              <w:bottom w:val="single" w:sz="4" w:space="0" w:color="auto"/>
              <w:right w:val="single" w:sz="4" w:space="0" w:color="auto"/>
            </w:tcBorders>
          </w:tcPr>
          <w:p w:rsidR="00AE70B5" w:rsidRPr="00277604" w:rsidRDefault="00AE70B5" w:rsidP="00FB58F3">
            <w:pPr>
              <w:spacing w:line="276" w:lineRule="auto"/>
              <w:jc w:val="center"/>
              <w:rPr>
                <w:b/>
                <w:color w:val="FF0000"/>
                <w:sz w:val="22"/>
                <w:szCs w:val="22"/>
                <w:lang w:eastAsia="en-US"/>
              </w:rPr>
            </w:pPr>
            <w:r>
              <w:rPr>
                <w:b/>
                <w:color w:val="FF0000"/>
                <w:sz w:val="22"/>
                <w:szCs w:val="22"/>
                <w:lang w:eastAsia="en-US"/>
              </w:rPr>
              <w:t>-20.6</w:t>
            </w:r>
          </w:p>
        </w:tc>
        <w:tc>
          <w:tcPr>
            <w:tcW w:w="806" w:type="dxa"/>
            <w:tcBorders>
              <w:top w:val="single" w:sz="4" w:space="0" w:color="auto"/>
              <w:left w:val="single" w:sz="4" w:space="0" w:color="auto"/>
              <w:bottom w:val="single" w:sz="4" w:space="0" w:color="auto"/>
              <w:right w:val="single" w:sz="4" w:space="0" w:color="auto"/>
            </w:tcBorders>
          </w:tcPr>
          <w:p w:rsidR="00AE70B5" w:rsidRDefault="002105F2" w:rsidP="00FB58F3">
            <w:pPr>
              <w:spacing w:line="276" w:lineRule="auto"/>
              <w:jc w:val="center"/>
              <w:rPr>
                <w:b/>
                <w:color w:val="FF0000"/>
                <w:sz w:val="22"/>
                <w:szCs w:val="22"/>
                <w:lang w:eastAsia="en-US"/>
              </w:rPr>
            </w:pPr>
            <w:r w:rsidRPr="0080277E">
              <w:rPr>
                <w:b/>
                <w:color w:val="00B050"/>
                <w:sz w:val="22"/>
                <w:szCs w:val="22"/>
                <w:lang w:eastAsia="en-US"/>
              </w:rPr>
              <w:t>89.6</w:t>
            </w:r>
          </w:p>
        </w:tc>
        <w:tc>
          <w:tcPr>
            <w:tcW w:w="806" w:type="dxa"/>
            <w:tcBorders>
              <w:top w:val="single" w:sz="4" w:space="0" w:color="auto"/>
              <w:left w:val="single" w:sz="4" w:space="0" w:color="auto"/>
              <w:bottom w:val="single" w:sz="4" w:space="0" w:color="auto"/>
              <w:right w:val="single" w:sz="4" w:space="0" w:color="auto"/>
            </w:tcBorders>
          </w:tcPr>
          <w:p w:rsidR="00AE70B5" w:rsidRDefault="002105F2" w:rsidP="00FB58F3">
            <w:pPr>
              <w:spacing w:line="276" w:lineRule="auto"/>
              <w:jc w:val="center"/>
              <w:rPr>
                <w:b/>
                <w:color w:val="FF0000"/>
                <w:sz w:val="22"/>
                <w:szCs w:val="22"/>
                <w:lang w:eastAsia="en-US"/>
              </w:rPr>
            </w:pPr>
            <w:r>
              <w:rPr>
                <w:b/>
                <w:color w:val="FF0000"/>
                <w:sz w:val="22"/>
                <w:szCs w:val="22"/>
                <w:lang w:eastAsia="en-US"/>
              </w:rPr>
              <w:t>100</w:t>
            </w:r>
          </w:p>
        </w:tc>
        <w:tc>
          <w:tcPr>
            <w:tcW w:w="806" w:type="dxa"/>
            <w:tcBorders>
              <w:top w:val="single" w:sz="4" w:space="0" w:color="auto"/>
              <w:left w:val="single" w:sz="4" w:space="0" w:color="auto"/>
              <w:bottom w:val="single" w:sz="4" w:space="0" w:color="auto"/>
              <w:right w:val="single" w:sz="4" w:space="0" w:color="auto"/>
            </w:tcBorders>
          </w:tcPr>
          <w:p w:rsidR="00AE70B5" w:rsidRDefault="00634330" w:rsidP="00FB58F3">
            <w:pPr>
              <w:spacing w:line="276" w:lineRule="auto"/>
              <w:jc w:val="center"/>
              <w:rPr>
                <w:b/>
                <w:color w:val="FF0000"/>
                <w:sz w:val="22"/>
                <w:szCs w:val="22"/>
                <w:lang w:eastAsia="en-US"/>
              </w:rPr>
            </w:pPr>
            <w:r>
              <w:rPr>
                <w:b/>
                <w:color w:val="FF0000"/>
                <w:sz w:val="22"/>
                <w:szCs w:val="22"/>
                <w:lang w:eastAsia="en-US"/>
              </w:rPr>
              <w:t>91.2</w:t>
            </w:r>
          </w:p>
        </w:tc>
        <w:tc>
          <w:tcPr>
            <w:tcW w:w="806" w:type="dxa"/>
            <w:tcBorders>
              <w:top w:val="single" w:sz="4" w:space="0" w:color="auto"/>
              <w:left w:val="single" w:sz="4" w:space="0" w:color="auto"/>
              <w:bottom w:val="single" w:sz="4" w:space="0" w:color="auto"/>
              <w:right w:val="single" w:sz="4" w:space="0" w:color="auto"/>
            </w:tcBorders>
          </w:tcPr>
          <w:p w:rsidR="00AE70B5" w:rsidRDefault="00AE70B5" w:rsidP="00FB58F3">
            <w:pPr>
              <w:spacing w:line="276" w:lineRule="auto"/>
              <w:jc w:val="center"/>
              <w:rPr>
                <w:b/>
                <w:color w:val="FF0000"/>
                <w:sz w:val="22"/>
                <w:szCs w:val="22"/>
                <w:lang w:eastAsia="en-US"/>
              </w:rPr>
            </w:pPr>
          </w:p>
        </w:tc>
      </w:tr>
    </w:tbl>
    <w:p w:rsidR="004C145A" w:rsidRDefault="004C145A" w:rsidP="004C145A"/>
    <w:p w:rsidR="004C145A" w:rsidRPr="00671560" w:rsidRDefault="004C145A" w:rsidP="004C145A">
      <w:r>
        <w:t>В целом на 2-х ступенях обучения по</w:t>
      </w:r>
      <w:r w:rsidRPr="00671560">
        <w:t xml:space="preserve"> всем предметам наблюдается положительная динамика по сравнении с итогами </w:t>
      </w:r>
      <w:proofErr w:type="spellStart"/>
      <w:proofErr w:type="gramStart"/>
      <w:r w:rsidRPr="00671560">
        <w:t>пр</w:t>
      </w:r>
      <w:proofErr w:type="spellEnd"/>
      <w:proofErr w:type="gramEnd"/>
      <w:r w:rsidRPr="00671560">
        <w:t>/</w:t>
      </w:r>
      <w:proofErr w:type="spellStart"/>
      <w:r w:rsidRPr="00671560">
        <w:t>уг</w:t>
      </w:r>
      <w:proofErr w:type="spellEnd"/>
      <w:r w:rsidRPr="00671560">
        <w:t xml:space="preserve"> и текущего года , кроме </w:t>
      </w:r>
      <w:r>
        <w:t>русского языка  на 4% и географии на 8.84</w:t>
      </w:r>
      <w:r w:rsidRPr="00671560">
        <w:t xml:space="preserve">%. </w:t>
      </w:r>
    </w:p>
    <w:p w:rsidR="00641B11" w:rsidRDefault="004C145A" w:rsidP="00FB58F3">
      <w:r w:rsidRPr="004C145A">
        <w:t>По ступеням обучения</w:t>
      </w:r>
      <w:r>
        <w:t xml:space="preserve"> снижение наблюдается   на 3-ступени по химии на 17.28%   , а на 2-ступени наоборот динамика на 17.42%</w:t>
      </w:r>
      <w:r w:rsidR="008C00EB">
        <w:t xml:space="preserve">, также снижены </w:t>
      </w:r>
      <w:r w:rsidR="0080277E">
        <w:t xml:space="preserve">по физике на 4%, по биологии  </w:t>
      </w:r>
      <w:r w:rsidR="008C00EB">
        <w:t>20%!!, по географии на 12.36%-это всё по ср/ш, а по о/ш снижение только по географии на 7.4%</w:t>
      </w:r>
      <w:r w:rsidR="00C01AD5">
        <w:t xml:space="preserve"> и по </w:t>
      </w:r>
      <w:proofErr w:type="gramStart"/>
      <w:r w:rsidR="00C01AD5">
        <w:t>р</w:t>
      </w:r>
      <w:proofErr w:type="gramEnd"/>
      <w:r w:rsidR="00C01AD5">
        <w:t>/языку на 5.2%</w:t>
      </w:r>
      <w:r w:rsidR="00506301">
        <w:t xml:space="preserve">. </w:t>
      </w:r>
    </w:p>
    <w:p w:rsidR="00641B11" w:rsidRPr="003E0449" w:rsidRDefault="00641B11" w:rsidP="00641B11">
      <w:r w:rsidRPr="003C75DA">
        <w:rPr>
          <w:b/>
        </w:rPr>
        <w:t>Выводы:</w:t>
      </w:r>
      <w:r>
        <w:t xml:space="preserve">  </w:t>
      </w:r>
    </w:p>
    <w:p w:rsidR="00FB58F3" w:rsidRPr="004C145A" w:rsidRDefault="00506301" w:rsidP="00FB58F3">
      <w:pPr>
        <w:sectPr w:rsidR="00FB58F3" w:rsidRPr="004C145A" w:rsidSect="00FB58F3">
          <w:footerReference w:type="default" r:id="rId11"/>
          <w:pgSz w:w="11906" w:h="16838"/>
          <w:pgMar w:top="1134" w:right="709" w:bottom="1134" w:left="1418" w:header="709" w:footer="709" w:gutter="0"/>
          <w:cols w:space="708"/>
          <w:docGrid w:linePitch="360"/>
        </w:sectPr>
      </w:pPr>
      <w:r>
        <w:t>Таким образом, повышение качественной успеваемости возросло за счет повышения качества на уровне основного общего и среднего общего образования. Однако на уровне начального общего образования по сравнению с прошлым годом качество понизилось</w:t>
      </w:r>
      <w:r w:rsidR="00482AF3">
        <w:t xml:space="preserve"> на 2%</w:t>
      </w:r>
      <w:r>
        <w:t>.</w:t>
      </w:r>
    </w:p>
    <w:p w:rsidR="00AE70B5" w:rsidRPr="002C46E2" w:rsidRDefault="00AE70B5" w:rsidP="00AE70B5">
      <w:pPr>
        <w:rPr>
          <w:b/>
        </w:rPr>
      </w:pPr>
      <w:r w:rsidRPr="002C46E2">
        <w:rPr>
          <w:b/>
        </w:rPr>
        <w:lastRenderedPageBreak/>
        <w:t xml:space="preserve">Сравнительный мониторинг </w:t>
      </w:r>
      <w:proofErr w:type="gramStart"/>
      <w:r w:rsidRPr="002C46E2">
        <w:rPr>
          <w:b/>
        </w:rPr>
        <w:t>КЗ</w:t>
      </w:r>
      <w:proofErr w:type="gramEnd"/>
      <w:r w:rsidRPr="002C46E2">
        <w:rPr>
          <w:b/>
        </w:rPr>
        <w:t xml:space="preserve"> по предметам </w:t>
      </w:r>
      <w:r>
        <w:rPr>
          <w:b/>
        </w:rPr>
        <w:t xml:space="preserve">за </w:t>
      </w:r>
      <w:proofErr w:type="spellStart"/>
      <w:r>
        <w:rPr>
          <w:b/>
        </w:rPr>
        <w:t>у.г</w:t>
      </w:r>
      <w:proofErr w:type="spellEnd"/>
      <w:r>
        <w:rPr>
          <w:b/>
        </w:rPr>
        <w:t>.</w:t>
      </w:r>
    </w:p>
    <w:p w:rsidR="00AE70B5" w:rsidRPr="002C46E2" w:rsidRDefault="00AE70B5" w:rsidP="00AE70B5">
      <w:pPr>
        <w:autoSpaceDE w:val="0"/>
        <w:autoSpaceDN w:val="0"/>
        <w:spacing w:line="258" w:lineRule="exact"/>
      </w:pPr>
    </w:p>
    <w:tbl>
      <w:tblPr>
        <w:tblW w:w="13101" w:type="dxa"/>
        <w:jc w:val="center"/>
        <w:tblInd w:w="-2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98"/>
        <w:gridCol w:w="1701"/>
        <w:gridCol w:w="1418"/>
        <w:gridCol w:w="1072"/>
        <w:gridCol w:w="1134"/>
        <w:gridCol w:w="1134"/>
        <w:gridCol w:w="1276"/>
        <w:gridCol w:w="992"/>
        <w:gridCol w:w="992"/>
        <w:gridCol w:w="992"/>
        <w:gridCol w:w="992"/>
      </w:tblGrid>
      <w:tr w:rsidR="00AE70B5" w:rsidRPr="002C46E2" w:rsidTr="00AE70B5">
        <w:trPr>
          <w:trHeight w:val="412"/>
          <w:jc w:val="center"/>
        </w:trPr>
        <w:tc>
          <w:tcPr>
            <w:tcW w:w="1398" w:type="dxa"/>
            <w:tcBorders>
              <w:top w:val="single" w:sz="4" w:space="0" w:color="auto"/>
              <w:left w:val="single" w:sz="4" w:space="0" w:color="auto"/>
              <w:bottom w:val="single" w:sz="4" w:space="0" w:color="auto"/>
              <w:right w:val="single" w:sz="4" w:space="0" w:color="auto"/>
            </w:tcBorders>
            <w:vAlign w:val="center"/>
          </w:tcPr>
          <w:p w:rsidR="00AE70B5" w:rsidRPr="002C46E2" w:rsidRDefault="00AE70B5" w:rsidP="00AE70B5">
            <w:pPr>
              <w:rPr>
                <w:b/>
              </w:rPr>
            </w:pPr>
            <w:r w:rsidRPr="002C46E2">
              <w:rPr>
                <w:b/>
              </w:rPr>
              <w:t xml:space="preserve">Предметы </w:t>
            </w:r>
          </w:p>
        </w:tc>
        <w:tc>
          <w:tcPr>
            <w:tcW w:w="1701" w:type="dxa"/>
            <w:tcBorders>
              <w:top w:val="single" w:sz="4" w:space="0" w:color="auto"/>
              <w:left w:val="single" w:sz="4" w:space="0" w:color="auto"/>
              <w:bottom w:val="single" w:sz="4" w:space="0" w:color="auto"/>
              <w:right w:val="single" w:sz="4" w:space="0" w:color="auto"/>
            </w:tcBorders>
          </w:tcPr>
          <w:p w:rsidR="00AE70B5" w:rsidRPr="002C46E2" w:rsidRDefault="00AE70B5" w:rsidP="00AE70B5">
            <w:pPr>
              <w:jc w:val="center"/>
              <w:rPr>
                <w:b/>
              </w:rPr>
            </w:pPr>
            <w:r w:rsidRPr="002C46E2">
              <w:rPr>
                <w:b/>
              </w:rPr>
              <w:t>5-9</w:t>
            </w:r>
          </w:p>
          <w:p w:rsidR="00AE70B5" w:rsidRPr="002C46E2" w:rsidRDefault="00AE70B5" w:rsidP="00AE70B5">
            <w:pPr>
              <w:jc w:val="center"/>
              <w:rPr>
                <w:b/>
              </w:rPr>
            </w:pPr>
            <w:r w:rsidRPr="002C46E2">
              <w:rPr>
                <w:b/>
              </w:rPr>
              <w:t xml:space="preserve">Итоги </w:t>
            </w:r>
            <w:proofErr w:type="spellStart"/>
            <w:proofErr w:type="gramStart"/>
            <w:r w:rsidRPr="002C46E2">
              <w:rPr>
                <w:b/>
              </w:rPr>
              <w:t>пр</w:t>
            </w:r>
            <w:proofErr w:type="spellEnd"/>
            <w:proofErr w:type="gramEnd"/>
            <w:r w:rsidRPr="002C46E2">
              <w:rPr>
                <w:b/>
              </w:rPr>
              <w:t>/у/г</w:t>
            </w:r>
          </w:p>
        </w:tc>
        <w:tc>
          <w:tcPr>
            <w:tcW w:w="1418" w:type="dxa"/>
            <w:tcBorders>
              <w:top w:val="single" w:sz="4" w:space="0" w:color="auto"/>
              <w:left w:val="single" w:sz="4" w:space="0" w:color="auto"/>
              <w:bottom w:val="single" w:sz="4" w:space="0" w:color="auto"/>
              <w:right w:val="single" w:sz="4" w:space="0" w:color="auto"/>
            </w:tcBorders>
          </w:tcPr>
          <w:p w:rsidR="00AE70B5" w:rsidRPr="002C46E2" w:rsidRDefault="00AE70B5" w:rsidP="00AE70B5">
            <w:pPr>
              <w:jc w:val="center"/>
              <w:rPr>
                <w:b/>
              </w:rPr>
            </w:pPr>
            <w:r w:rsidRPr="002C46E2">
              <w:rPr>
                <w:b/>
                <w:lang w:val="en-US"/>
              </w:rPr>
              <w:t>I</w:t>
            </w:r>
            <w:r w:rsidRPr="002C46E2">
              <w:rPr>
                <w:b/>
              </w:rPr>
              <w:t xml:space="preserve"> четверть 2021-22 </w:t>
            </w:r>
            <w:proofErr w:type="spellStart"/>
            <w:r w:rsidRPr="002C46E2">
              <w:rPr>
                <w:b/>
              </w:rPr>
              <w:t>у.г</w:t>
            </w:r>
            <w:proofErr w:type="spellEnd"/>
            <w:r w:rsidRPr="002C46E2">
              <w:rPr>
                <w:b/>
              </w:rPr>
              <w:t>.</w:t>
            </w:r>
          </w:p>
        </w:tc>
        <w:tc>
          <w:tcPr>
            <w:tcW w:w="1072" w:type="dxa"/>
            <w:tcBorders>
              <w:top w:val="single" w:sz="4" w:space="0" w:color="auto"/>
              <w:left w:val="single" w:sz="4" w:space="0" w:color="auto"/>
              <w:bottom w:val="single" w:sz="4" w:space="0" w:color="auto"/>
              <w:right w:val="single" w:sz="4" w:space="0" w:color="auto"/>
            </w:tcBorders>
          </w:tcPr>
          <w:p w:rsidR="00AE70B5" w:rsidRPr="002C46E2" w:rsidRDefault="00AE70B5" w:rsidP="00AE70B5">
            <w:pPr>
              <w:jc w:val="center"/>
              <w:rPr>
                <w:b/>
              </w:rPr>
            </w:pPr>
            <w:r w:rsidRPr="002C46E2">
              <w:rPr>
                <w:b/>
              </w:rPr>
              <w:t>Дина</w:t>
            </w:r>
            <w:r>
              <w:rPr>
                <w:b/>
              </w:rPr>
              <w:t xml:space="preserve"> </w:t>
            </w:r>
            <w:proofErr w:type="spellStart"/>
            <w:r w:rsidRPr="002C46E2">
              <w:rPr>
                <w:b/>
              </w:rPr>
              <w:t>мика</w:t>
            </w:r>
            <w:proofErr w:type="spellEnd"/>
            <w:r w:rsidRPr="002C46E2">
              <w:rPr>
                <w:b/>
              </w:rPr>
              <w:t xml:space="preserve"> </w:t>
            </w:r>
          </w:p>
        </w:tc>
        <w:tc>
          <w:tcPr>
            <w:tcW w:w="1134" w:type="dxa"/>
            <w:tcBorders>
              <w:top w:val="single" w:sz="4" w:space="0" w:color="auto"/>
              <w:left w:val="single" w:sz="4" w:space="0" w:color="auto"/>
              <w:bottom w:val="single" w:sz="4" w:space="0" w:color="auto"/>
              <w:right w:val="single" w:sz="4" w:space="0" w:color="auto"/>
            </w:tcBorders>
          </w:tcPr>
          <w:p w:rsidR="00AE70B5" w:rsidRPr="002C46E2" w:rsidRDefault="00AE70B5" w:rsidP="00AE70B5">
            <w:pPr>
              <w:jc w:val="center"/>
              <w:rPr>
                <w:b/>
              </w:rPr>
            </w:pPr>
            <w:r w:rsidRPr="002C46E2">
              <w:rPr>
                <w:b/>
                <w:lang w:val="en-US"/>
              </w:rPr>
              <w:t>II</w:t>
            </w:r>
            <w:r w:rsidRPr="002C46E2">
              <w:rPr>
                <w:b/>
              </w:rPr>
              <w:t xml:space="preserve"> </w:t>
            </w:r>
            <w:proofErr w:type="spellStart"/>
            <w:r w:rsidRPr="002C46E2">
              <w:rPr>
                <w:b/>
              </w:rPr>
              <w:t>четв</w:t>
            </w:r>
            <w:proofErr w:type="spellEnd"/>
            <w:r w:rsidRPr="002C46E2">
              <w:rPr>
                <w:b/>
              </w:rPr>
              <w:t>.</w:t>
            </w:r>
          </w:p>
        </w:tc>
        <w:tc>
          <w:tcPr>
            <w:tcW w:w="1134" w:type="dxa"/>
            <w:tcBorders>
              <w:top w:val="single" w:sz="4" w:space="0" w:color="auto"/>
              <w:left w:val="single" w:sz="4" w:space="0" w:color="auto"/>
              <w:bottom w:val="single" w:sz="4" w:space="0" w:color="auto"/>
              <w:right w:val="single" w:sz="4" w:space="0" w:color="auto"/>
            </w:tcBorders>
          </w:tcPr>
          <w:p w:rsidR="00AE70B5" w:rsidRPr="002C46E2" w:rsidRDefault="00AE70B5" w:rsidP="00AE70B5">
            <w:pPr>
              <w:jc w:val="center"/>
              <w:rPr>
                <w:b/>
              </w:rPr>
            </w:pPr>
            <w:r w:rsidRPr="002C46E2">
              <w:rPr>
                <w:b/>
              </w:rPr>
              <w:t>Дина</w:t>
            </w:r>
            <w:r>
              <w:rPr>
                <w:b/>
              </w:rPr>
              <w:t xml:space="preserve"> </w:t>
            </w:r>
            <w:proofErr w:type="spellStart"/>
            <w:r w:rsidRPr="002C46E2">
              <w:rPr>
                <w:b/>
              </w:rPr>
              <w:t>мика</w:t>
            </w:r>
            <w:proofErr w:type="spellEnd"/>
          </w:p>
        </w:tc>
        <w:tc>
          <w:tcPr>
            <w:tcW w:w="1276" w:type="dxa"/>
            <w:tcBorders>
              <w:top w:val="single" w:sz="4" w:space="0" w:color="auto"/>
              <w:left w:val="single" w:sz="4" w:space="0" w:color="auto"/>
              <w:bottom w:val="single" w:sz="4" w:space="0" w:color="auto"/>
              <w:right w:val="single" w:sz="4" w:space="0" w:color="auto"/>
            </w:tcBorders>
          </w:tcPr>
          <w:p w:rsidR="00AE70B5" w:rsidRPr="002C46E2" w:rsidRDefault="00AE70B5" w:rsidP="00AE70B5">
            <w:pPr>
              <w:jc w:val="center"/>
              <w:rPr>
                <w:b/>
              </w:rPr>
            </w:pPr>
            <w:r w:rsidRPr="002C46E2">
              <w:rPr>
                <w:b/>
                <w:lang w:val="en-US"/>
              </w:rPr>
              <w:t>III</w:t>
            </w:r>
            <w:r w:rsidRPr="002C46E2">
              <w:rPr>
                <w:b/>
              </w:rPr>
              <w:t xml:space="preserve"> </w:t>
            </w:r>
            <w:proofErr w:type="spellStart"/>
            <w:r w:rsidRPr="002C46E2">
              <w:rPr>
                <w:b/>
              </w:rPr>
              <w:t>четв</w:t>
            </w:r>
            <w:proofErr w:type="spellEnd"/>
            <w:r w:rsidRPr="002C46E2">
              <w:rPr>
                <w:b/>
              </w:rPr>
              <w:t>.</w:t>
            </w:r>
          </w:p>
        </w:tc>
        <w:tc>
          <w:tcPr>
            <w:tcW w:w="992" w:type="dxa"/>
            <w:tcBorders>
              <w:top w:val="single" w:sz="4" w:space="0" w:color="auto"/>
              <w:left w:val="single" w:sz="4" w:space="0" w:color="auto"/>
              <w:bottom w:val="single" w:sz="4" w:space="0" w:color="auto"/>
              <w:right w:val="single" w:sz="4" w:space="0" w:color="auto"/>
            </w:tcBorders>
          </w:tcPr>
          <w:p w:rsidR="00AE70B5" w:rsidRPr="002C46E2" w:rsidRDefault="00AE70B5" w:rsidP="00AE70B5">
            <w:pPr>
              <w:jc w:val="center"/>
              <w:rPr>
                <w:b/>
              </w:rPr>
            </w:pPr>
            <w:r w:rsidRPr="002C46E2">
              <w:rPr>
                <w:b/>
              </w:rPr>
              <w:t>Дина</w:t>
            </w:r>
            <w:r>
              <w:rPr>
                <w:b/>
              </w:rPr>
              <w:t xml:space="preserve"> </w:t>
            </w:r>
            <w:proofErr w:type="spellStart"/>
            <w:r w:rsidRPr="002C46E2">
              <w:rPr>
                <w:b/>
              </w:rPr>
              <w:t>мика</w:t>
            </w:r>
            <w:proofErr w:type="spellEnd"/>
          </w:p>
        </w:tc>
        <w:tc>
          <w:tcPr>
            <w:tcW w:w="992" w:type="dxa"/>
            <w:tcBorders>
              <w:top w:val="single" w:sz="4" w:space="0" w:color="auto"/>
              <w:left w:val="single" w:sz="4" w:space="0" w:color="auto"/>
              <w:bottom w:val="single" w:sz="4" w:space="0" w:color="auto"/>
              <w:right w:val="single" w:sz="4" w:space="0" w:color="auto"/>
            </w:tcBorders>
          </w:tcPr>
          <w:p w:rsidR="00AE70B5" w:rsidRPr="00527B7A" w:rsidRDefault="00AE70B5" w:rsidP="00AE70B5">
            <w:pPr>
              <w:jc w:val="center"/>
              <w:rPr>
                <w:b/>
                <w:lang w:val="en-US"/>
              </w:rPr>
            </w:pPr>
            <w:r>
              <w:rPr>
                <w:b/>
                <w:lang w:val="en-US"/>
              </w:rPr>
              <w:t>IV</w:t>
            </w:r>
            <w:proofErr w:type="spellStart"/>
            <w:r>
              <w:rPr>
                <w:b/>
              </w:rPr>
              <w:t>четв</w:t>
            </w:r>
            <w:proofErr w:type="spellEnd"/>
          </w:p>
        </w:tc>
        <w:tc>
          <w:tcPr>
            <w:tcW w:w="992" w:type="dxa"/>
            <w:tcBorders>
              <w:top w:val="single" w:sz="4" w:space="0" w:color="auto"/>
              <w:left w:val="single" w:sz="4" w:space="0" w:color="auto"/>
              <w:bottom w:val="single" w:sz="4" w:space="0" w:color="auto"/>
              <w:right w:val="single" w:sz="4" w:space="0" w:color="auto"/>
            </w:tcBorders>
          </w:tcPr>
          <w:p w:rsidR="00AE70B5" w:rsidRPr="002C46E2" w:rsidRDefault="00AE70B5" w:rsidP="00AE70B5">
            <w:pPr>
              <w:jc w:val="center"/>
              <w:rPr>
                <w:b/>
              </w:rPr>
            </w:pPr>
            <w:r w:rsidRPr="002C46E2">
              <w:rPr>
                <w:b/>
              </w:rPr>
              <w:t>Дина</w:t>
            </w:r>
            <w:r>
              <w:rPr>
                <w:b/>
              </w:rPr>
              <w:t xml:space="preserve"> </w:t>
            </w:r>
            <w:proofErr w:type="spellStart"/>
            <w:r w:rsidRPr="002C46E2">
              <w:rPr>
                <w:b/>
              </w:rPr>
              <w:t>мика</w:t>
            </w:r>
            <w:proofErr w:type="spellEnd"/>
          </w:p>
        </w:tc>
        <w:tc>
          <w:tcPr>
            <w:tcW w:w="992" w:type="dxa"/>
            <w:tcBorders>
              <w:top w:val="single" w:sz="4" w:space="0" w:color="auto"/>
              <w:left w:val="single" w:sz="4" w:space="0" w:color="auto"/>
              <w:bottom w:val="single" w:sz="4" w:space="0" w:color="auto"/>
              <w:right w:val="single" w:sz="4" w:space="0" w:color="auto"/>
            </w:tcBorders>
          </w:tcPr>
          <w:p w:rsidR="00AE70B5" w:rsidRPr="00527B7A" w:rsidRDefault="00AE70B5" w:rsidP="00AE70B5">
            <w:pPr>
              <w:jc w:val="center"/>
              <w:rPr>
                <w:b/>
              </w:rPr>
            </w:pPr>
            <w:r>
              <w:rPr>
                <w:b/>
              </w:rPr>
              <w:t>ГОД</w:t>
            </w:r>
          </w:p>
        </w:tc>
      </w:tr>
      <w:tr w:rsidR="00AE70B5" w:rsidRPr="002C46E2" w:rsidTr="00AE70B5">
        <w:trPr>
          <w:trHeight w:val="412"/>
          <w:jc w:val="center"/>
        </w:trPr>
        <w:tc>
          <w:tcPr>
            <w:tcW w:w="1398" w:type="dxa"/>
            <w:tcBorders>
              <w:top w:val="single" w:sz="4" w:space="0" w:color="auto"/>
              <w:left w:val="single" w:sz="4" w:space="0" w:color="auto"/>
              <w:bottom w:val="single" w:sz="4" w:space="0" w:color="auto"/>
              <w:right w:val="single" w:sz="4" w:space="0" w:color="auto"/>
            </w:tcBorders>
            <w:vAlign w:val="center"/>
          </w:tcPr>
          <w:p w:rsidR="00AE70B5" w:rsidRPr="002C46E2" w:rsidRDefault="00AE70B5" w:rsidP="00AE70B5">
            <w:pPr>
              <w:rPr>
                <w:b/>
              </w:rPr>
            </w:pPr>
          </w:p>
        </w:tc>
        <w:tc>
          <w:tcPr>
            <w:tcW w:w="1701" w:type="dxa"/>
            <w:tcBorders>
              <w:top w:val="single" w:sz="4" w:space="0" w:color="auto"/>
              <w:left w:val="single" w:sz="4" w:space="0" w:color="auto"/>
              <w:bottom w:val="single" w:sz="4" w:space="0" w:color="auto"/>
              <w:right w:val="single" w:sz="4" w:space="0" w:color="auto"/>
            </w:tcBorders>
          </w:tcPr>
          <w:p w:rsidR="00AE70B5" w:rsidRPr="002C46E2" w:rsidRDefault="00AE70B5" w:rsidP="00AE70B5">
            <w:pPr>
              <w:jc w:val="center"/>
              <w:rPr>
                <w:b/>
              </w:rPr>
            </w:pPr>
          </w:p>
        </w:tc>
        <w:tc>
          <w:tcPr>
            <w:tcW w:w="1418" w:type="dxa"/>
            <w:tcBorders>
              <w:top w:val="single" w:sz="4" w:space="0" w:color="auto"/>
              <w:left w:val="single" w:sz="4" w:space="0" w:color="auto"/>
              <w:bottom w:val="single" w:sz="4" w:space="0" w:color="auto"/>
              <w:right w:val="single" w:sz="4" w:space="0" w:color="auto"/>
            </w:tcBorders>
          </w:tcPr>
          <w:p w:rsidR="00AE70B5" w:rsidRPr="002C46E2" w:rsidRDefault="00AE70B5" w:rsidP="00AE70B5">
            <w:pPr>
              <w:jc w:val="center"/>
              <w:rPr>
                <w:b/>
              </w:rPr>
            </w:pPr>
          </w:p>
        </w:tc>
        <w:tc>
          <w:tcPr>
            <w:tcW w:w="1072" w:type="dxa"/>
            <w:tcBorders>
              <w:top w:val="single" w:sz="4" w:space="0" w:color="auto"/>
              <w:left w:val="single" w:sz="4" w:space="0" w:color="auto"/>
              <w:bottom w:val="single" w:sz="4" w:space="0" w:color="auto"/>
              <w:right w:val="single" w:sz="4" w:space="0" w:color="auto"/>
            </w:tcBorders>
          </w:tcPr>
          <w:p w:rsidR="00AE70B5" w:rsidRPr="002C46E2" w:rsidRDefault="00AE70B5" w:rsidP="00AE70B5">
            <w:pPr>
              <w:jc w:val="center"/>
              <w:rPr>
                <w:b/>
              </w:rPr>
            </w:pPr>
          </w:p>
        </w:tc>
        <w:tc>
          <w:tcPr>
            <w:tcW w:w="1134" w:type="dxa"/>
            <w:tcBorders>
              <w:top w:val="single" w:sz="4" w:space="0" w:color="auto"/>
              <w:left w:val="single" w:sz="4" w:space="0" w:color="auto"/>
              <w:bottom w:val="single" w:sz="4" w:space="0" w:color="auto"/>
              <w:right w:val="single" w:sz="4" w:space="0" w:color="auto"/>
            </w:tcBorders>
          </w:tcPr>
          <w:p w:rsidR="00AE70B5" w:rsidRPr="002C46E2" w:rsidRDefault="00AE70B5" w:rsidP="00AE70B5">
            <w:pPr>
              <w:jc w:val="center"/>
              <w:rPr>
                <w:b/>
              </w:rPr>
            </w:pPr>
          </w:p>
        </w:tc>
        <w:tc>
          <w:tcPr>
            <w:tcW w:w="1134" w:type="dxa"/>
            <w:tcBorders>
              <w:top w:val="single" w:sz="4" w:space="0" w:color="auto"/>
              <w:left w:val="single" w:sz="4" w:space="0" w:color="auto"/>
              <w:bottom w:val="single" w:sz="4" w:space="0" w:color="auto"/>
              <w:right w:val="single" w:sz="4" w:space="0" w:color="auto"/>
            </w:tcBorders>
          </w:tcPr>
          <w:p w:rsidR="00AE70B5" w:rsidRPr="002C46E2" w:rsidRDefault="00AE70B5" w:rsidP="00AE70B5">
            <w:pPr>
              <w:jc w:val="center"/>
              <w:rPr>
                <w:b/>
              </w:rPr>
            </w:pPr>
          </w:p>
        </w:tc>
        <w:tc>
          <w:tcPr>
            <w:tcW w:w="1276" w:type="dxa"/>
            <w:tcBorders>
              <w:top w:val="single" w:sz="4" w:space="0" w:color="auto"/>
              <w:left w:val="single" w:sz="4" w:space="0" w:color="auto"/>
              <w:bottom w:val="single" w:sz="4" w:space="0" w:color="auto"/>
              <w:right w:val="single" w:sz="4" w:space="0" w:color="auto"/>
            </w:tcBorders>
          </w:tcPr>
          <w:p w:rsidR="00AE70B5" w:rsidRPr="002C46E2" w:rsidRDefault="00AE70B5" w:rsidP="00AE70B5">
            <w:pPr>
              <w:jc w:val="center"/>
              <w:rPr>
                <w:b/>
              </w:rPr>
            </w:pPr>
          </w:p>
        </w:tc>
        <w:tc>
          <w:tcPr>
            <w:tcW w:w="992" w:type="dxa"/>
            <w:tcBorders>
              <w:top w:val="single" w:sz="4" w:space="0" w:color="auto"/>
              <w:left w:val="single" w:sz="4" w:space="0" w:color="auto"/>
              <w:bottom w:val="single" w:sz="4" w:space="0" w:color="auto"/>
              <w:right w:val="single" w:sz="4" w:space="0" w:color="auto"/>
            </w:tcBorders>
          </w:tcPr>
          <w:p w:rsidR="00AE70B5" w:rsidRPr="002C46E2" w:rsidRDefault="00AE70B5" w:rsidP="00AE70B5">
            <w:pPr>
              <w:jc w:val="center"/>
              <w:rPr>
                <w:b/>
              </w:rPr>
            </w:pPr>
          </w:p>
        </w:tc>
        <w:tc>
          <w:tcPr>
            <w:tcW w:w="992" w:type="dxa"/>
            <w:tcBorders>
              <w:top w:val="single" w:sz="4" w:space="0" w:color="auto"/>
              <w:left w:val="single" w:sz="4" w:space="0" w:color="auto"/>
              <w:bottom w:val="single" w:sz="4" w:space="0" w:color="auto"/>
              <w:right w:val="single" w:sz="4" w:space="0" w:color="auto"/>
            </w:tcBorders>
          </w:tcPr>
          <w:p w:rsidR="00AE70B5" w:rsidRPr="002C46E2" w:rsidRDefault="00AE70B5" w:rsidP="00AE70B5">
            <w:pPr>
              <w:jc w:val="center"/>
              <w:rPr>
                <w:b/>
              </w:rPr>
            </w:pPr>
          </w:p>
        </w:tc>
        <w:tc>
          <w:tcPr>
            <w:tcW w:w="992" w:type="dxa"/>
            <w:tcBorders>
              <w:top w:val="single" w:sz="4" w:space="0" w:color="auto"/>
              <w:left w:val="single" w:sz="4" w:space="0" w:color="auto"/>
              <w:bottom w:val="single" w:sz="4" w:space="0" w:color="auto"/>
              <w:right w:val="single" w:sz="4" w:space="0" w:color="auto"/>
            </w:tcBorders>
          </w:tcPr>
          <w:p w:rsidR="00AE70B5" w:rsidRPr="002C46E2" w:rsidRDefault="00AE70B5" w:rsidP="00AE70B5">
            <w:pPr>
              <w:jc w:val="center"/>
              <w:rPr>
                <w:b/>
              </w:rPr>
            </w:pPr>
          </w:p>
        </w:tc>
        <w:tc>
          <w:tcPr>
            <w:tcW w:w="992" w:type="dxa"/>
            <w:tcBorders>
              <w:top w:val="single" w:sz="4" w:space="0" w:color="auto"/>
              <w:left w:val="single" w:sz="4" w:space="0" w:color="auto"/>
              <w:bottom w:val="single" w:sz="4" w:space="0" w:color="auto"/>
              <w:right w:val="single" w:sz="4" w:space="0" w:color="auto"/>
            </w:tcBorders>
          </w:tcPr>
          <w:p w:rsidR="00AE70B5" w:rsidRPr="002C46E2" w:rsidRDefault="00AE70B5" w:rsidP="00AE70B5">
            <w:pPr>
              <w:jc w:val="center"/>
              <w:rPr>
                <w:b/>
              </w:rPr>
            </w:pPr>
          </w:p>
        </w:tc>
      </w:tr>
      <w:tr w:rsidR="00AE70B5" w:rsidRPr="002C46E2" w:rsidTr="00AE70B5">
        <w:trPr>
          <w:jc w:val="center"/>
        </w:trPr>
        <w:tc>
          <w:tcPr>
            <w:tcW w:w="1398" w:type="dxa"/>
            <w:tcBorders>
              <w:top w:val="single" w:sz="4" w:space="0" w:color="auto"/>
              <w:left w:val="single" w:sz="4" w:space="0" w:color="auto"/>
              <w:bottom w:val="single" w:sz="4" w:space="0" w:color="auto"/>
              <w:right w:val="single" w:sz="4" w:space="0" w:color="auto"/>
            </w:tcBorders>
            <w:hideMark/>
          </w:tcPr>
          <w:p w:rsidR="00AE70B5" w:rsidRPr="002C46E2" w:rsidRDefault="00AE70B5" w:rsidP="00AE70B5">
            <w:proofErr w:type="spellStart"/>
            <w:r w:rsidRPr="002C46E2">
              <w:t>Русск</w:t>
            </w:r>
            <w:proofErr w:type="gramStart"/>
            <w:r w:rsidRPr="002C46E2">
              <w:t>.я</w:t>
            </w:r>
            <w:proofErr w:type="gramEnd"/>
            <w:r w:rsidRPr="002C46E2">
              <w:t>зык</w:t>
            </w:r>
            <w:proofErr w:type="spellEnd"/>
          </w:p>
        </w:tc>
        <w:tc>
          <w:tcPr>
            <w:tcW w:w="1701" w:type="dxa"/>
            <w:tcBorders>
              <w:top w:val="single" w:sz="4" w:space="0" w:color="auto"/>
              <w:left w:val="single" w:sz="4" w:space="0" w:color="auto"/>
              <w:bottom w:val="single" w:sz="4" w:space="0" w:color="auto"/>
              <w:right w:val="single" w:sz="4" w:space="0" w:color="auto"/>
            </w:tcBorders>
          </w:tcPr>
          <w:p w:rsidR="00AE70B5" w:rsidRPr="002C46E2" w:rsidRDefault="00AE70B5" w:rsidP="00AE70B5">
            <w:pPr>
              <w:jc w:val="center"/>
              <w:rPr>
                <w:b/>
                <w:lang w:val="en-US"/>
              </w:rPr>
            </w:pPr>
            <w:r w:rsidRPr="002C46E2">
              <w:rPr>
                <w:b/>
              </w:rPr>
              <w:t>4</w:t>
            </w:r>
            <w:r w:rsidRPr="002C46E2">
              <w:rPr>
                <w:b/>
                <w:lang w:val="en-US"/>
              </w:rPr>
              <w:t>5.3</w:t>
            </w:r>
          </w:p>
        </w:tc>
        <w:tc>
          <w:tcPr>
            <w:tcW w:w="1418" w:type="dxa"/>
            <w:tcBorders>
              <w:top w:val="single" w:sz="4" w:space="0" w:color="auto"/>
              <w:left w:val="single" w:sz="4" w:space="0" w:color="auto"/>
              <w:bottom w:val="single" w:sz="4" w:space="0" w:color="auto"/>
              <w:right w:val="single" w:sz="4" w:space="0" w:color="auto"/>
            </w:tcBorders>
          </w:tcPr>
          <w:p w:rsidR="00AE70B5" w:rsidRPr="002C46E2" w:rsidRDefault="00AE70B5" w:rsidP="00AE70B5">
            <w:pPr>
              <w:jc w:val="center"/>
              <w:rPr>
                <w:b/>
                <w:color w:val="00B050"/>
              </w:rPr>
            </w:pPr>
            <w:r w:rsidRPr="002C46E2">
              <w:rPr>
                <w:b/>
                <w:color w:val="00B050"/>
              </w:rPr>
              <w:t>45.75</w:t>
            </w:r>
          </w:p>
        </w:tc>
        <w:tc>
          <w:tcPr>
            <w:tcW w:w="1072" w:type="dxa"/>
            <w:tcBorders>
              <w:top w:val="single" w:sz="4" w:space="0" w:color="auto"/>
              <w:left w:val="single" w:sz="4" w:space="0" w:color="auto"/>
              <w:bottom w:val="single" w:sz="4" w:space="0" w:color="auto"/>
              <w:right w:val="single" w:sz="4" w:space="0" w:color="auto"/>
            </w:tcBorders>
          </w:tcPr>
          <w:p w:rsidR="00AE70B5" w:rsidRPr="002C46E2" w:rsidRDefault="00AE70B5" w:rsidP="00AE70B5">
            <w:pPr>
              <w:jc w:val="center"/>
              <w:rPr>
                <w:b/>
              </w:rPr>
            </w:pPr>
            <w:r w:rsidRPr="002C46E2">
              <w:rPr>
                <w:b/>
                <w:color w:val="00B050"/>
              </w:rPr>
              <w:t>+045</w:t>
            </w:r>
          </w:p>
        </w:tc>
        <w:tc>
          <w:tcPr>
            <w:tcW w:w="1134" w:type="dxa"/>
            <w:tcBorders>
              <w:top w:val="single" w:sz="4" w:space="0" w:color="auto"/>
              <w:left w:val="single" w:sz="4" w:space="0" w:color="auto"/>
              <w:bottom w:val="single" w:sz="4" w:space="0" w:color="auto"/>
              <w:right w:val="single" w:sz="4" w:space="0" w:color="auto"/>
            </w:tcBorders>
          </w:tcPr>
          <w:p w:rsidR="00AE70B5" w:rsidRPr="002C46E2" w:rsidRDefault="00AE70B5" w:rsidP="00AE70B5">
            <w:pPr>
              <w:jc w:val="center"/>
              <w:rPr>
                <w:b/>
                <w:color w:val="00B050"/>
                <w:lang w:val="ky-KG"/>
              </w:rPr>
            </w:pPr>
            <w:r w:rsidRPr="002C46E2">
              <w:rPr>
                <w:b/>
                <w:color w:val="00B050"/>
                <w:lang w:val="ky-KG"/>
              </w:rPr>
              <w:t>47,75</w:t>
            </w:r>
          </w:p>
        </w:tc>
        <w:tc>
          <w:tcPr>
            <w:tcW w:w="1134" w:type="dxa"/>
            <w:tcBorders>
              <w:top w:val="single" w:sz="4" w:space="0" w:color="auto"/>
              <w:left w:val="single" w:sz="4" w:space="0" w:color="auto"/>
              <w:bottom w:val="single" w:sz="4" w:space="0" w:color="auto"/>
              <w:right w:val="single" w:sz="4" w:space="0" w:color="auto"/>
            </w:tcBorders>
          </w:tcPr>
          <w:p w:rsidR="00AE70B5" w:rsidRPr="002C46E2" w:rsidRDefault="00AE70B5" w:rsidP="00AE70B5">
            <w:pPr>
              <w:jc w:val="center"/>
              <w:rPr>
                <w:b/>
                <w:color w:val="00B050"/>
              </w:rPr>
            </w:pPr>
            <w:r w:rsidRPr="002C46E2">
              <w:rPr>
                <w:b/>
                <w:color w:val="00B050"/>
              </w:rPr>
              <w:t>+2</w:t>
            </w:r>
          </w:p>
        </w:tc>
        <w:tc>
          <w:tcPr>
            <w:tcW w:w="1276" w:type="dxa"/>
            <w:tcBorders>
              <w:top w:val="single" w:sz="4" w:space="0" w:color="auto"/>
              <w:left w:val="single" w:sz="4" w:space="0" w:color="auto"/>
              <w:bottom w:val="single" w:sz="4" w:space="0" w:color="auto"/>
              <w:right w:val="single" w:sz="4" w:space="0" w:color="auto"/>
            </w:tcBorders>
          </w:tcPr>
          <w:p w:rsidR="00AE70B5" w:rsidRPr="002C46E2" w:rsidRDefault="00AE70B5" w:rsidP="00AE70B5">
            <w:pPr>
              <w:jc w:val="center"/>
              <w:rPr>
                <w:b/>
                <w:color w:val="00B050"/>
              </w:rPr>
            </w:pPr>
            <w:r w:rsidRPr="007356D4">
              <w:rPr>
                <w:b/>
                <w:color w:val="C00000"/>
              </w:rPr>
              <w:t>42</w:t>
            </w:r>
          </w:p>
        </w:tc>
        <w:tc>
          <w:tcPr>
            <w:tcW w:w="992" w:type="dxa"/>
            <w:tcBorders>
              <w:top w:val="single" w:sz="4" w:space="0" w:color="auto"/>
              <w:left w:val="single" w:sz="4" w:space="0" w:color="auto"/>
              <w:bottom w:val="single" w:sz="4" w:space="0" w:color="auto"/>
              <w:right w:val="single" w:sz="4" w:space="0" w:color="auto"/>
            </w:tcBorders>
          </w:tcPr>
          <w:p w:rsidR="00AE70B5" w:rsidRPr="002C46E2" w:rsidRDefault="00AE70B5" w:rsidP="00AE70B5">
            <w:pPr>
              <w:jc w:val="center"/>
              <w:rPr>
                <w:b/>
                <w:color w:val="00B050"/>
                <w:lang w:val="en-US"/>
              </w:rPr>
            </w:pPr>
            <w:r w:rsidRPr="007356D4">
              <w:rPr>
                <w:b/>
                <w:color w:val="C00000"/>
                <w:lang w:val="en-US"/>
              </w:rPr>
              <w:t>-5.75</w:t>
            </w:r>
          </w:p>
        </w:tc>
        <w:tc>
          <w:tcPr>
            <w:tcW w:w="992" w:type="dxa"/>
            <w:tcBorders>
              <w:top w:val="single" w:sz="4" w:space="0" w:color="auto"/>
              <w:left w:val="single" w:sz="4" w:space="0" w:color="auto"/>
              <w:bottom w:val="single" w:sz="4" w:space="0" w:color="auto"/>
              <w:right w:val="single" w:sz="4" w:space="0" w:color="auto"/>
            </w:tcBorders>
          </w:tcPr>
          <w:p w:rsidR="00AE70B5" w:rsidRPr="006D7C8C" w:rsidRDefault="00AE70B5" w:rsidP="00AE70B5">
            <w:pPr>
              <w:jc w:val="center"/>
              <w:rPr>
                <w:b/>
                <w:color w:val="C00000"/>
              </w:rPr>
            </w:pPr>
            <w:r>
              <w:rPr>
                <w:b/>
                <w:color w:val="C00000"/>
              </w:rPr>
              <w:t>48,42</w:t>
            </w:r>
          </w:p>
        </w:tc>
        <w:tc>
          <w:tcPr>
            <w:tcW w:w="992" w:type="dxa"/>
            <w:tcBorders>
              <w:top w:val="single" w:sz="4" w:space="0" w:color="auto"/>
              <w:left w:val="single" w:sz="4" w:space="0" w:color="auto"/>
              <w:bottom w:val="single" w:sz="4" w:space="0" w:color="auto"/>
              <w:right w:val="single" w:sz="4" w:space="0" w:color="auto"/>
            </w:tcBorders>
          </w:tcPr>
          <w:p w:rsidR="00AE70B5" w:rsidRPr="007356D4" w:rsidRDefault="00AE70B5" w:rsidP="00AE70B5">
            <w:pPr>
              <w:jc w:val="center"/>
              <w:rPr>
                <w:b/>
                <w:color w:val="C00000"/>
                <w:lang w:val="en-US"/>
              </w:rPr>
            </w:pPr>
          </w:p>
        </w:tc>
        <w:tc>
          <w:tcPr>
            <w:tcW w:w="992" w:type="dxa"/>
            <w:tcBorders>
              <w:top w:val="single" w:sz="4" w:space="0" w:color="auto"/>
              <w:left w:val="single" w:sz="4" w:space="0" w:color="auto"/>
              <w:bottom w:val="single" w:sz="4" w:space="0" w:color="auto"/>
              <w:right w:val="single" w:sz="4" w:space="0" w:color="auto"/>
            </w:tcBorders>
          </w:tcPr>
          <w:p w:rsidR="00AE70B5" w:rsidRPr="006D7C8C" w:rsidRDefault="00AE70B5" w:rsidP="00AE70B5">
            <w:pPr>
              <w:jc w:val="center"/>
              <w:rPr>
                <w:b/>
                <w:color w:val="C00000"/>
              </w:rPr>
            </w:pPr>
            <w:r>
              <w:rPr>
                <w:b/>
                <w:color w:val="C00000"/>
              </w:rPr>
              <w:t>47,1</w:t>
            </w:r>
          </w:p>
        </w:tc>
      </w:tr>
      <w:tr w:rsidR="00AE70B5" w:rsidRPr="002C46E2" w:rsidTr="00AE70B5">
        <w:trPr>
          <w:jc w:val="center"/>
        </w:trPr>
        <w:tc>
          <w:tcPr>
            <w:tcW w:w="1398" w:type="dxa"/>
            <w:tcBorders>
              <w:top w:val="single" w:sz="4" w:space="0" w:color="auto"/>
              <w:left w:val="single" w:sz="4" w:space="0" w:color="auto"/>
              <w:bottom w:val="single" w:sz="4" w:space="0" w:color="auto"/>
              <w:right w:val="single" w:sz="4" w:space="0" w:color="auto"/>
            </w:tcBorders>
            <w:hideMark/>
          </w:tcPr>
          <w:p w:rsidR="00AE70B5" w:rsidRPr="002C46E2" w:rsidRDefault="00AE70B5" w:rsidP="00AE70B5">
            <w:proofErr w:type="spellStart"/>
            <w:r w:rsidRPr="002C46E2">
              <w:t>Русск</w:t>
            </w:r>
            <w:proofErr w:type="gramStart"/>
            <w:r w:rsidRPr="002C46E2">
              <w:t>.л</w:t>
            </w:r>
            <w:proofErr w:type="gramEnd"/>
            <w:r w:rsidRPr="002C46E2">
              <w:t>ит</w:t>
            </w:r>
            <w:proofErr w:type="spellEnd"/>
            <w:r w:rsidRPr="002C46E2">
              <w:t>.</w:t>
            </w:r>
          </w:p>
        </w:tc>
        <w:tc>
          <w:tcPr>
            <w:tcW w:w="1701" w:type="dxa"/>
            <w:tcBorders>
              <w:top w:val="single" w:sz="4" w:space="0" w:color="auto"/>
              <w:left w:val="single" w:sz="4" w:space="0" w:color="auto"/>
              <w:bottom w:val="single" w:sz="4" w:space="0" w:color="auto"/>
              <w:right w:val="single" w:sz="4" w:space="0" w:color="auto"/>
            </w:tcBorders>
          </w:tcPr>
          <w:p w:rsidR="00AE70B5" w:rsidRPr="002C46E2" w:rsidRDefault="00AE70B5" w:rsidP="00AE70B5">
            <w:pPr>
              <w:jc w:val="center"/>
              <w:rPr>
                <w:b/>
                <w:lang w:val="en-US"/>
              </w:rPr>
            </w:pPr>
            <w:r w:rsidRPr="002C46E2">
              <w:rPr>
                <w:b/>
                <w:lang w:val="en-US"/>
              </w:rPr>
              <w:t>44.37</w:t>
            </w:r>
          </w:p>
        </w:tc>
        <w:tc>
          <w:tcPr>
            <w:tcW w:w="1418" w:type="dxa"/>
            <w:tcBorders>
              <w:top w:val="single" w:sz="4" w:space="0" w:color="auto"/>
              <w:left w:val="single" w:sz="4" w:space="0" w:color="auto"/>
              <w:bottom w:val="single" w:sz="4" w:space="0" w:color="auto"/>
              <w:right w:val="single" w:sz="4" w:space="0" w:color="auto"/>
            </w:tcBorders>
          </w:tcPr>
          <w:p w:rsidR="00AE70B5" w:rsidRPr="002C46E2" w:rsidRDefault="00AE70B5" w:rsidP="00AE70B5">
            <w:pPr>
              <w:jc w:val="center"/>
              <w:rPr>
                <w:b/>
                <w:color w:val="00B050"/>
              </w:rPr>
            </w:pPr>
            <w:r w:rsidRPr="002C46E2">
              <w:rPr>
                <w:b/>
                <w:color w:val="00B050"/>
              </w:rPr>
              <w:t>55</w:t>
            </w:r>
          </w:p>
        </w:tc>
        <w:tc>
          <w:tcPr>
            <w:tcW w:w="1072" w:type="dxa"/>
            <w:tcBorders>
              <w:top w:val="single" w:sz="4" w:space="0" w:color="auto"/>
              <w:left w:val="single" w:sz="4" w:space="0" w:color="auto"/>
              <w:bottom w:val="single" w:sz="4" w:space="0" w:color="auto"/>
              <w:right w:val="single" w:sz="4" w:space="0" w:color="auto"/>
            </w:tcBorders>
          </w:tcPr>
          <w:p w:rsidR="00AE70B5" w:rsidRPr="002C46E2" w:rsidRDefault="00AE70B5" w:rsidP="00AE70B5">
            <w:pPr>
              <w:jc w:val="center"/>
              <w:rPr>
                <w:b/>
                <w:color w:val="C00000"/>
              </w:rPr>
            </w:pPr>
            <w:r w:rsidRPr="002C46E2">
              <w:rPr>
                <w:b/>
                <w:color w:val="00B050"/>
              </w:rPr>
              <w:t>+10.6</w:t>
            </w:r>
          </w:p>
        </w:tc>
        <w:tc>
          <w:tcPr>
            <w:tcW w:w="1134" w:type="dxa"/>
            <w:tcBorders>
              <w:top w:val="single" w:sz="4" w:space="0" w:color="auto"/>
              <w:left w:val="single" w:sz="4" w:space="0" w:color="auto"/>
              <w:bottom w:val="single" w:sz="4" w:space="0" w:color="auto"/>
              <w:right w:val="single" w:sz="4" w:space="0" w:color="auto"/>
            </w:tcBorders>
          </w:tcPr>
          <w:p w:rsidR="00AE70B5" w:rsidRPr="002C46E2" w:rsidRDefault="00AE70B5" w:rsidP="00AE70B5">
            <w:pPr>
              <w:jc w:val="center"/>
              <w:rPr>
                <w:b/>
                <w:color w:val="00B050"/>
                <w:lang w:val="ky-KG"/>
              </w:rPr>
            </w:pPr>
            <w:r w:rsidRPr="002C46E2">
              <w:rPr>
                <w:b/>
                <w:color w:val="00B050"/>
                <w:lang w:val="ky-KG"/>
              </w:rPr>
              <w:t>59,38</w:t>
            </w:r>
          </w:p>
        </w:tc>
        <w:tc>
          <w:tcPr>
            <w:tcW w:w="1134" w:type="dxa"/>
            <w:tcBorders>
              <w:top w:val="single" w:sz="4" w:space="0" w:color="auto"/>
              <w:left w:val="single" w:sz="4" w:space="0" w:color="auto"/>
              <w:bottom w:val="single" w:sz="4" w:space="0" w:color="auto"/>
              <w:right w:val="single" w:sz="4" w:space="0" w:color="auto"/>
            </w:tcBorders>
          </w:tcPr>
          <w:p w:rsidR="00AE70B5" w:rsidRPr="002C46E2" w:rsidRDefault="00AE70B5" w:rsidP="00AE70B5">
            <w:pPr>
              <w:jc w:val="center"/>
              <w:rPr>
                <w:b/>
                <w:color w:val="00B050"/>
              </w:rPr>
            </w:pPr>
            <w:r w:rsidRPr="002C46E2">
              <w:rPr>
                <w:b/>
                <w:color w:val="00B050"/>
              </w:rPr>
              <w:t>+4.38</w:t>
            </w:r>
          </w:p>
        </w:tc>
        <w:tc>
          <w:tcPr>
            <w:tcW w:w="1276" w:type="dxa"/>
            <w:tcBorders>
              <w:top w:val="single" w:sz="4" w:space="0" w:color="auto"/>
              <w:left w:val="single" w:sz="4" w:space="0" w:color="auto"/>
              <w:bottom w:val="single" w:sz="4" w:space="0" w:color="auto"/>
              <w:right w:val="single" w:sz="4" w:space="0" w:color="auto"/>
            </w:tcBorders>
          </w:tcPr>
          <w:p w:rsidR="00AE70B5" w:rsidRPr="002C46E2" w:rsidRDefault="00AE70B5" w:rsidP="00AE70B5">
            <w:pPr>
              <w:jc w:val="center"/>
              <w:rPr>
                <w:b/>
                <w:color w:val="00B050"/>
                <w:lang w:val="en-US"/>
              </w:rPr>
            </w:pPr>
            <w:r>
              <w:rPr>
                <w:b/>
                <w:color w:val="00B050"/>
              </w:rPr>
              <w:t>59</w:t>
            </w:r>
            <w:r>
              <w:rPr>
                <w:b/>
                <w:color w:val="00B050"/>
                <w:lang w:val="en-US"/>
              </w:rPr>
              <w:t>.87</w:t>
            </w:r>
          </w:p>
        </w:tc>
        <w:tc>
          <w:tcPr>
            <w:tcW w:w="992" w:type="dxa"/>
            <w:tcBorders>
              <w:top w:val="single" w:sz="4" w:space="0" w:color="auto"/>
              <w:left w:val="single" w:sz="4" w:space="0" w:color="auto"/>
              <w:bottom w:val="single" w:sz="4" w:space="0" w:color="auto"/>
              <w:right w:val="single" w:sz="4" w:space="0" w:color="auto"/>
            </w:tcBorders>
          </w:tcPr>
          <w:p w:rsidR="00AE70B5" w:rsidRPr="002C46E2" w:rsidRDefault="00AE70B5" w:rsidP="00AE70B5">
            <w:pPr>
              <w:jc w:val="center"/>
              <w:rPr>
                <w:b/>
                <w:color w:val="00B050"/>
                <w:lang w:val="en-US"/>
              </w:rPr>
            </w:pPr>
            <w:r>
              <w:rPr>
                <w:b/>
                <w:color w:val="00B050"/>
                <w:lang w:val="en-US"/>
              </w:rPr>
              <w:t>+0.49</w:t>
            </w:r>
          </w:p>
        </w:tc>
        <w:tc>
          <w:tcPr>
            <w:tcW w:w="992" w:type="dxa"/>
            <w:tcBorders>
              <w:top w:val="single" w:sz="4" w:space="0" w:color="auto"/>
              <w:left w:val="single" w:sz="4" w:space="0" w:color="auto"/>
              <w:bottom w:val="single" w:sz="4" w:space="0" w:color="auto"/>
              <w:right w:val="single" w:sz="4" w:space="0" w:color="auto"/>
            </w:tcBorders>
          </w:tcPr>
          <w:p w:rsidR="00AE70B5" w:rsidRPr="006D7C8C" w:rsidRDefault="00AE70B5" w:rsidP="00AE70B5">
            <w:pPr>
              <w:jc w:val="center"/>
              <w:rPr>
                <w:b/>
                <w:color w:val="C00000"/>
              </w:rPr>
            </w:pPr>
            <w:r w:rsidRPr="006D7C8C">
              <w:rPr>
                <w:b/>
                <w:color w:val="C00000"/>
              </w:rPr>
              <w:t>59,12</w:t>
            </w:r>
          </w:p>
        </w:tc>
        <w:tc>
          <w:tcPr>
            <w:tcW w:w="992" w:type="dxa"/>
            <w:tcBorders>
              <w:top w:val="single" w:sz="4" w:space="0" w:color="auto"/>
              <w:left w:val="single" w:sz="4" w:space="0" w:color="auto"/>
              <w:bottom w:val="single" w:sz="4" w:space="0" w:color="auto"/>
              <w:right w:val="single" w:sz="4" w:space="0" w:color="auto"/>
            </w:tcBorders>
          </w:tcPr>
          <w:p w:rsidR="00AE70B5" w:rsidRDefault="00AE70B5" w:rsidP="00AE70B5">
            <w:pPr>
              <w:jc w:val="center"/>
              <w:rPr>
                <w:b/>
                <w:color w:val="00B050"/>
                <w:lang w:val="en-US"/>
              </w:rPr>
            </w:pPr>
          </w:p>
        </w:tc>
        <w:tc>
          <w:tcPr>
            <w:tcW w:w="992" w:type="dxa"/>
            <w:tcBorders>
              <w:top w:val="single" w:sz="4" w:space="0" w:color="auto"/>
              <w:left w:val="single" w:sz="4" w:space="0" w:color="auto"/>
              <w:bottom w:val="single" w:sz="4" w:space="0" w:color="auto"/>
              <w:right w:val="single" w:sz="4" w:space="0" w:color="auto"/>
            </w:tcBorders>
          </w:tcPr>
          <w:p w:rsidR="00AE70B5" w:rsidRPr="006D7C8C" w:rsidRDefault="00AE70B5" w:rsidP="00AE70B5">
            <w:pPr>
              <w:jc w:val="center"/>
              <w:rPr>
                <w:b/>
                <w:color w:val="00B050"/>
              </w:rPr>
            </w:pPr>
            <w:r w:rsidRPr="006D7C8C">
              <w:rPr>
                <w:b/>
                <w:color w:val="C00000"/>
              </w:rPr>
              <w:t>58,49</w:t>
            </w:r>
          </w:p>
        </w:tc>
      </w:tr>
      <w:tr w:rsidR="00AE70B5" w:rsidRPr="002C46E2" w:rsidTr="00AE70B5">
        <w:trPr>
          <w:jc w:val="center"/>
        </w:trPr>
        <w:tc>
          <w:tcPr>
            <w:tcW w:w="1398" w:type="dxa"/>
            <w:tcBorders>
              <w:top w:val="single" w:sz="4" w:space="0" w:color="auto"/>
              <w:left w:val="single" w:sz="4" w:space="0" w:color="auto"/>
              <w:bottom w:val="single" w:sz="4" w:space="0" w:color="auto"/>
              <w:right w:val="single" w:sz="4" w:space="0" w:color="auto"/>
            </w:tcBorders>
            <w:hideMark/>
          </w:tcPr>
          <w:p w:rsidR="00AE70B5" w:rsidRPr="002C46E2" w:rsidRDefault="00AE70B5" w:rsidP="00AE70B5">
            <w:proofErr w:type="spellStart"/>
            <w:r w:rsidRPr="002C46E2">
              <w:t>Математ</w:t>
            </w:r>
            <w:proofErr w:type="spellEnd"/>
            <w:r w:rsidRPr="002C46E2">
              <w:t>.</w:t>
            </w:r>
          </w:p>
        </w:tc>
        <w:tc>
          <w:tcPr>
            <w:tcW w:w="1701" w:type="dxa"/>
            <w:tcBorders>
              <w:top w:val="single" w:sz="4" w:space="0" w:color="auto"/>
              <w:left w:val="single" w:sz="4" w:space="0" w:color="auto"/>
              <w:bottom w:val="single" w:sz="4" w:space="0" w:color="auto"/>
              <w:right w:val="single" w:sz="4" w:space="0" w:color="auto"/>
            </w:tcBorders>
          </w:tcPr>
          <w:p w:rsidR="00AE70B5" w:rsidRPr="002C46E2" w:rsidRDefault="00AE70B5" w:rsidP="00AE70B5">
            <w:pPr>
              <w:jc w:val="center"/>
              <w:rPr>
                <w:b/>
              </w:rPr>
            </w:pPr>
            <w:r w:rsidRPr="002C46E2">
              <w:rPr>
                <w:b/>
              </w:rPr>
              <w:t>41.7</w:t>
            </w:r>
          </w:p>
        </w:tc>
        <w:tc>
          <w:tcPr>
            <w:tcW w:w="1418" w:type="dxa"/>
            <w:tcBorders>
              <w:top w:val="single" w:sz="4" w:space="0" w:color="auto"/>
              <w:left w:val="single" w:sz="4" w:space="0" w:color="auto"/>
              <w:bottom w:val="single" w:sz="4" w:space="0" w:color="auto"/>
              <w:right w:val="single" w:sz="4" w:space="0" w:color="auto"/>
            </w:tcBorders>
          </w:tcPr>
          <w:p w:rsidR="00AE70B5" w:rsidRPr="002C46E2" w:rsidRDefault="00AE70B5" w:rsidP="00AE70B5">
            <w:pPr>
              <w:jc w:val="center"/>
              <w:rPr>
                <w:b/>
                <w:color w:val="00B050"/>
              </w:rPr>
            </w:pPr>
            <w:r w:rsidRPr="002C46E2">
              <w:rPr>
                <w:b/>
                <w:color w:val="FF0000"/>
              </w:rPr>
              <w:t>39.2</w:t>
            </w:r>
          </w:p>
        </w:tc>
        <w:tc>
          <w:tcPr>
            <w:tcW w:w="1072" w:type="dxa"/>
            <w:tcBorders>
              <w:top w:val="single" w:sz="4" w:space="0" w:color="auto"/>
              <w:left w:val="single" w:sz="4" w:space="0" w:color="auto"/>
              <w:bottom w:val="single" w:sz="4" w:space="0" w:color="auto"/>
              <w:right w:val="single" w:sz="4" w:space="0" w:color="auto"/>
            </w:tcBorders>
          </w:tcPr>
          <w:p w:rsidR="00AE70B5" w:rsidRPr="002C46E2" w:rsidRDefault="00AE70B5" w:rsidP="00AE70B5">
            <w:pPr>
              <w:jc w:val="center"/>
              <w:rPr>
                <w:b/>
                <w:color w:val="C00000"/>
              </w:rPr>
            </w:pPr>
            <w:r w:rsidRPr="002C46E2">
              <w:rPr>
                <w:b/>
                <w:color w:val="C00000"/>
              </w:rPr>
              <w:t>-2.5</w:t>
            </w:r>
          </w:p>
        </w:tc>
        <w:tc>
          <w:tcPr>
            <w:tcW w:w="1134" w:type="dxa"/>
            <w:tcBorders>
              <w:top w:val="single" w:sz="4" w:space="0" w:color="auto"/>
              <w:left w:val="single" w:sz="4" w:space="0" w:color="auto"/>
              <w:bottom w:val="single" w:sz="4" w:space="0" w:color="auto"/>
              <w:right w:val="single" w:sz="4" w:space="0" w:color="auto"/>
            </w:tcBorders>
          </w:tcPr>
          <w:p w:rsidR="00AE70B5" w:rsidRPr="002C46E2" w:rsidRDefault="00AE70B5" w:rsidP="00AE70B5">
            <w:pPr>
              <w:jc w:val="center"/>
              <w:rPr>
                <w:b/>
                <w:color w:val="C00000"/>
                <w:lang w:val="ky-KG"/>
              </w:rPr>
            </w:pPr>
            <w:r w:rsidRPr="002C46E2">
              <w:rPr>
                <w:b/>
                <w:color w:val="00B050"/>
                <w:lang w:val="ky-KG"/>
              </w:rPr>
              <w:t>41,88</w:t>
            </w:r>
          </w:p>
        </w:tc>
        <w:tc>
          <w:tcPr>
            <w:tcW w:w="1134" w:type="dxa"/>
            <w:tcBorders>
              <w:top w:val="single" w:sz="4" w:space="0" w:color="auto"/>
              <w:left w:val="single" w:sz="4" w:space="0" w:color="auto"/>
              <w:bottom w:val="single" w:sz="4" w:space="0" w:color="auto"/>
              <w:right w:val="single" w:sz="4" w:space="0" w:color="auto"/>
            </w:tcBorders>
          </w:tcPr>
          <w:p w:rsidR="00AE70B5" w:rsidRPr="002C46E2" w:rsidRDefault="00AE70B5" w:rsidP="00AE70B5">
            <w:pPr>
              <w:jc w:val="center"/>
              <w:rPr>
                <w:b/>
                <w:color w:val="C00000"/>
              </w:rPr>
            </w:pPr>
            <w:r w:rsidRPr="002C46E2">
              <w:rPr>
                <w:b/>
                <w:color w:val="00B050"/>
              </w:rPr>
              <w:t>+2.68</w:t>
            </w:r>
          </w:p>
        </w:tc>
        <w:tc>
          <w:tcPr>
            <w:tcW w:w="1276" w:type="dxa"/>
            <w:tcBorders>
              <w:top w:val="single" w:sz="4" w:space="0" w:color="auto"/>
              <w:left w:val="single" w:sz="4" w:space="0" w:color="auto"/>
              <w:bottom w:val="single" w:sz="4" w:space="0" w:color="auto"/>
              <w:right w:val="single" w:sz="4" w:space="0" w:color="auto"/>
            </w:tcBorders>
          </w:tcPr>
          <w:p w:rsidR="00AE70B5" w:rsidRPr="002C46E2" w:rsidRDefault="00AE70B5" w:rsidP="00AE70B5">
            <w:pPr>
              <w:jc w:val="center"/>
              <w:rPr>
                <w:b/>
                <w:color w:val="00B050"/>
                <w:lang w:val="en-US"/>
              </w:rPr>
            </w:pPr>
            <w:r>
              <w:rPr>
                <w:b/>
                <w:color w:val="00B050"/>
                <w:lang w:val="en-US"/>
              </w:rPr>
              <w:t>46.50</w:t>
            </w:r>
          </w:p>
        </w:tc>
        <w:tc>
          <w:tcPr>
            <w:tcW w:w="992" w:type="dxa"/>
            <w:tcBorders>
              <w:top w:val="single" w:sz="4" w:space="0" w:color="auto"/>
              <w:left w:val="single" w:sz="4" w:space="0" w:color="auto"/>
              <w:bottom w:val="single" w:sz="4" w:space="0" w:color="auto"/>
              <w:right w:val="single" w:sz="4" w:space="0" w:color="auto"/>
            </w:tcBorders>
          </w:tcPr>
          <w:p w:rsidR="00AE70B5" w:rsidRPr="002C46E2" w:rsidRDefault="00AE70B5" w:rsidP="00AE70B5">
            <w:pPr>
              <w:jc w:val="center"/>
              <w:rPr>
                <w:b/>
                <w:color w:val="00B050"/>
                <w:lang w:val="en-US"/>
              </w:rPr>
            </w:pPr>
            <w:r>
              <w:rPr>
                <w:b/>
                <w:color w:val="00B050"/>
                <w:lang w:val="en-US"/>
              </w:rPr>
              <w:t>+4.62</w:t>
            </w:r>
          </w:p>
        </w:tc>
        <w:tc>
          <w:tcPr>
            <w:tcW w:w="992" w:type="dxa"/>
            <w:tcBorders>
              <w:top w:val="single" w:sz="4" w:space="0" w:color="auto"/>
              <w:left w:val="single" w:sz="4" w:space="0" w:color="auto"/>
              <w:bottom w:val="single" w:sz="4" w:space="0" w:color="auto"/>
              <w:right w:val="single" w:sz="4" w:space="0" w:color="auto"/>
            </w:tcBorders>
          </w:tcPr>
          <w:p w:rsidR="00AE70B5" w:rsidRPr="006D7C8C" w:rsidRDefault="00AE70B5" w:rsidP="00AE70B5">
            <w:pPr>
              <w:jc w:val="center"/>
              <w:rPr>
                <w:b/>
                <w:color w:val="C00000"/>
              </w:rPr>
            </w:pPr>
            <w:r w:rsidRPr="006D7C8C">
              <w:rPr>
                <w:b/>
                <w:color w:val="C00000"/>
              </w:rPr>
              <w:t>40.2</w:t>
            </w:r>
          </w:p>
        </w:tc>
        <w:tc>
          <w:tcPr>
            <w:tcW w:w="992" w:type="dxa"/>
            <w:tcBorders>
              <w:top w:val="single" w:sz="4" w:space="0" w:color="auto"/>
              <w:left w:val="single" w:sz="4" w:space="0" w:color="auto"/>
              <w:bottom w:val="single" w:sz="4" w:space="0" w:color="auto"/>
              <w:right w:val="single" w:sz="4" w:space="0" w:color="auto"/>
            </w:tcBorders>
          </w:tcPr>
          <w:p w:rsidR="00AE70B5" w:rsidRDefault="00AE70B5" w:rsidP="00AE70B5">
            <w:pPr>
              <w:jc w:val="center"/>
              <w:rPr>
                <w:b/>
                <w:color w:val="00B050"/>
                <w:lang w:val="en-US"/>
              </w:rPr>
            </w:pPr>
          </w:p>
        </w:tc>
        <w:tc>
          <w:tcPr>
            <w:tcW w:w="992" w:type="dxa"/>
            <w:tcBorders>
              <w:top w:val="single" w:sz="4" w:space="0" w:color="auto"/>
              <w:left w:val="single" w:sz="4" w:space="0" w:color="auto"/>
              <w:bottom w:val="single" w:sz="4" w:space="0" w:color="auto"/>
              <w:right w:val="single" w:sz="4" w:space="0" w:color="auto"/>
            </w:tcBorders>
          </w:tcPr>
          <w:p w:rsidR="00AE70B5" w:rsidRPr="006D7C8C" w:rsidRDefault="00AE70B5" w:rsidP="00AE70B5">
            <w:pPr>
              <w:jc w:val="center"/>
              <w:rPr>
                <w:b/>
                <w:color w:val="00B050"/>
              </w:rPr>
            </w:pPr>
            <w:r>
              <w:rPr>
                <w:b/>
                <w:color w:val="00B050"/>
              </w:rPr>
              <w:t>42,77</w:t>
            </w:r>
          </w:p>
        </w:tc>
      </w:tr>
      <w:tr w:rsidR="00AE70B5" w:rsidRPr="002C46E2" w:rsidTr="00AE70B5">
        <w:trPr>
          <w:jc w:val="center"/>
        </w:trPr>
        <w:tc>
          <w:tcPr>
            <w:tcW w:w="1398" w:type="dxa"/>
            <w:tcBorders>
              <w:top w:val="single" w:sz="4" w:space="0" w:color="auto"/>
              <w:left w:val="single" w:sz="4" w:space="0" w:color="auto"/>
              <w:bottom w:val="single" w:sz="4" w:space="0" w:color="auto"/>
              <w:right w:val="single" w:sz="4" w:space="0" w:color="auto"/>
            </w:tcBorders>
            <w:hideMark/>
          </w:tcPr>
          <w:p w:rsidR="00AE70B5" w:rsidRPr="002C46E2" w:rsidRDefault="00AE70B5" w:rsidP="00AE70B5">
            <w:r w:rsidRPr="002C46E2">
              <w:t>Геометрия</w:t>
            </w:r>
          </w:p>
        </w:tc>
        <w:tc>
          <w:tcPr>
            <w:tcW w:w="1701" w:type="dxa"/>
            <w:tcBorders>
              <w:top w:val="single" w:sz="4" w:space="0" w:color="auto"/>
              <w:left w:val="single" w:sz="4" w:space="0" w:color="auto"/>
              <w:bottom w:val="single" w:sz="4" w:space="0" w:color="auto"/>
              <w:right w:val="single" w:sz="4" w:space="0" w:color="auto"/>
            </w:tcBorders>
          </w:tcPr>
          <w:p w:rsidR="00AE70B5" w:rsidRPr="002C46E2" w:rsidRDefault="00AE70B5" w:rsidP="00AE70B5">
            <w:pPr>
              <w:jc w:val="center"/>
              <w:rPr>
                <w:b/>
              </w:rPr>
            </w:pPr>
          </w:p>
        </w:tc>
        <w:tc>
          <w:tcPr>
            <w:tcW w:w="1418" w:type="dxa"/>
            <w:tcBorders>
              <w:top w:val="single" w:sz="4" w:space="0" w:color="auto"/>
              <w:left w:val="single" w:sz="4" w:space="0" w:color="auto"/>
              <w:bottom w:val="single" w:sz="4" w:space="0" w:color="auto"/>
              <w:right w:val="single" w:sz="4" w:space="0" w:color="auto"/>
            </w:tcBorders>
          </w:tcPr>
          <w:p w:rsidR="00AE70B5" w:rsidRPr="002C46E2" w:rsidRDefault="00AE70B5" w:rsidP="00AE70B5">
            <w:pPr>
              <w:jc w:val="center"/>
              <w:rPr>
                <w:b/>
                <w:color w:val="FF0000"/>
              </w:rPr>
            </w:pPr>
            <w:r w:rsidRPr="002C46E2">
              <w:rPr>
                <w:b/>
              </w:rPr>
              <w:t>41.3</w:t>
            </w:r>
          </w:p>
        </w:tc>
        <w:tc>
          <w:tcPr>
            <w:tcW w:w="1072" w:type="dxa"/>
            <w:tcBorders>
              <w:top w:val="single" w:sz="4" w:space="0" w:color="auto"/>
              <w:left w:val="single" w:sz="4" w:space="0" w:color="auto"/>
              <w:bottom w:val="single" w:sz="4" w:space="0" w:color="auto"/>
              <w:right w:val="single" w:sz="4" w:space="0" w:color="auto"/>
            </w:tcBorders>
          </w:tcPr>
          <w:p w:rsidR="00AE70B5" w:rsidRPr="002C46E2" w:rsidRDefault="00AE70B5" w:rsidP="00AE70B5">
            <w:pPr>
              <w:jc w:val="center"/>
              <w:rPr>
                <w:b/>
                <w:color w:val="C00000"/>
              </w:rPr>
            </w:pPr>
          </w:p>
        </w:tc>
        <w:tc>
          <w:tcPr>
            <w:tcW w:w="1134" w:type="dxa"/>
            <w:tcBorders>
              <w:top w:val="single" w:sz="4" w:space="0" w:color="auto"/>
              <w:left w:val="single" w:sz="4" w:space="0" w:color="auto"/>
              <w:bottom w:val="single" w:sz="4" w:space="0" w:color="auto"/>
              <w:right w:val="single" w:sz="4" w:space="0" w:color="auto"/>
            </w:tcBorders>
          </w:tcPr>
          <w:p w:rsidR="00AE70B5" w:rsidRPr="002C46E2" w:rsidRDefault="00AE70B5" w:rsidP="00AE70B5">
            <w:pPr>
              <w:jc w:val="center"/>
              <w:rPr>
                <w:b/>
                <w:color w:val="C00000"/>
              </w:rPr>
            </w:pPr>
            <w:r w:rsidRPr="002C46E2">
              <w:rPr>
                <w:b/>
                <w:color w:val="00B050"/>
                <w:lang w:val="ky-KG"/>
              </w:rPr>
              <w:t>42,7</w:t>
            </w:r>
          </w:p>
        </w:tc>
        <w:tc>
          <w:tcPr>
            <w:tcW w:w="1134" w:type="dxa"/>
            <w:tcBorders>
              <w:top w:val="single" w:sz="4" w:space="0" w:color="auto"/>
              <w:left w:val="single" w:sz="4" w:space="0" w:color="auto"/>
              <w:bottom w:val="single" w:sz="4" w:space="0" w:color="auto"/>
              <w:right w:val="single" w:sz="4" w:space="0" w:color="auto"/>
            </w:tcBorders>
          </w:tcPr>
          <w:p w:rsidR="00AE70B5" w:rsidRPr="002C46E2" w:rsidRDefault="00AE70B5" w:rsidP="00AE70B5">
            <w:pPr>
              <w:jc w:val="center"/>
              <w:rPr>
                <w:b/>
                <w:color w:val="C00000"/>
              </w:rPr>
            </w:pPr>
            <w:r w:rsidRPr="002C46E2">
              <w:rPr>
                <w:b/>
                <w:color w:val="00B050"/>
              </w:rPr>
              <w:t>+1.40</w:t>
            </w:r>
          </w:p>
        </w:tc>
        <w:tc>
          <w:tcPr>
            <w:tcW w:w="1276" w:type="dxa"/>
            <w:tcBorders>
              <w:top w:val="single" w:sz="4" w:space="0" w:color="auto"/>
              <w:left w:val="single" w:sz="4" w:space="0" w:color="auto"/>
              <w:bottom w:val="single" w:sz="4" w:space="0" w:color="auto"/>
              <w:right w:val="single" w:sz="4" w:space="0" w:color="auto"/>
            </w:tcBorders>
          </w:tcPr>
          <w:p w:rsidR="00AE70B5" w:rsidRPr="002C46E2" w:rsidRDefault="00AE70B5" w:rsidP="00AE70B5">
            <w:pPr>
              <w:jc w:val="center"/>
              <w:rPr>
                <w:b/>
                <w:color w:val="00B050"/>
                <w:lang w:val="en-US"/>
              </w:rPr>
            </w:pPr>
            <w:r>
              <w:rPr>
                <w:b/>
                <w:color w:val="00B050"/>
                <w:lang w:val="en-US"/>
              </w:rPr>
              <w:t>44.2</w:t>
            </w:r>
          </w:p>
        </w:tc>
        <w:tc>
          <w:tcPr>
            <w:tcW w:w="992" w:type="dxa"/>
            <w:tcBorders>
              <w:top w:val="single" w:sz="4" w:space="0" w:color="auto"/>
              <w:left w:val="single" w:sz="4" w:space="0" w:color="auto"/>
              <w:bottom w:val="single" w:sz="4" w:space="0" w:color="auto"/>
              <w:right w:val="single" w:sz="4" w:space="0" w:color="auto"/>
            </w:tcBorders>
          </w:tcPr>
          <w:p w:rsidR="00AE70B5" w:rsidRPr="002C46E2" w:rsidRDefault="00AE70B5" w:rsidP="00AE70B5">
            <w:pPr>
              <w:jc w:val="center"/>
              <w:rPr>
                <w:b/>
                <w:color w:val="00B050"/>
                <w:lang w:val="en-US"/>
              </w:rPr>
            </w:pPr>
            <w:r>
              <w:rPr>
                <w:b/>
                <w:color w:val="00B050"/>
                <w:lang w:val="en-US"/>
              </w:rPr>
              <w:t>+1.5</w:t>
            </w:r>
          </w:p>
        </w:tc>
        <w:tc>
          <w:tcPr>
            <w:tcW w:w="992" w:type="dxa"/>
            <w:tcBorders>
              <w:top w:val="single" w:sz="4" w:space="0" w:color="auto"/>
              <w:left w:val="single" w:sz="4" w:space="0" w:color="auto"/>
              <w:bottom w:val="single" w:sz="4" w:space="0" w:color="auto"/>
              <w:right w:val="single" w:sz="4" w:space="0" w:color="auto"/>
            </w:tcBorders>
          </w:tcPr>
          <w:p w:rsidR="00AE70B5" w:rsidRPr="006D7C8C" w:rsidRDefault="00AE70B5" w:rsidP="00AE70B5">
            <w:pPr>
              <w:jc w:val="center"/>
              <w:rPr>
                <w:b/>
                <w:color w:val="C00000"/>
              </w:rPr>
            </w:pPr>
            <w:r w:rsidRPr="006D7C8C">
              <w:rPr>
                <w:b/>
                <w:color w:val="C00000"/>
              </w:rPr>
              <w:t>41,67</w:t>
            </w:r>
          </w:p>
        </w:tc>
        <w:tc>
          <w:tcPr>
            <w:tcW w:w="992" w:type="dxa"/>
            <w:tcBorders>
              <w:top w:val="single" w:sz="4" w:space="0" w:color="auto"/>
              <w:left w:val="single" w:sz="4" w:space="0" w:color="auto"/>
              <w:bottom w:val="single" w:sz="4" w:space="0" w:color="auto"/>
              <w:right w:val="single" w:sz="4" w:space="0" w:color="auto"/>
            </w:tcBorders>
          </w:tcPr>
          <w:p w:rsidR="00AE70B5" w:rsidRDefault="00AE70B5" w:rsidP="00AE70B5">
            <w:pPr>
              <w:jc w:val="center"/>
              <w:rPr>
                <w:b/>
                <w:color w:val="00B050"/>
                <w:lang w:val="en-US"/>
              </w:rPr>
            </w:pPr>
          </w:p>
        </w:tc>
        <w:tc>
          <w:tcPr>
            <w:tcW w:w="992" w:type="dxa"/>
            <w:tcBorders>
              <w:top w:val="single" w:sz="4" w:space="0" w:color="auto"/>
              <w:left w:val="single" w:sz="4" w:space="0" w:color="auto"/>
              <w:bottom w:val="single" w:sz="4" w:space="0" w:color="auto"/>
              <w:right w:val="single" w:sz="4" w:space="0" w:color="auto"/>
            </w:tcBorders>
          </w:tcPr>
          <w:p w:rsidR="00AE70B5" w:rsidRPr="006D7C8C" w:rsidRDefault="00AE70B5" w:rsidP="00AE70B5">
            <w:pPr>
              <w:jc w:val="center"/>
              <w:rPr>
                <w:b/>
                <w:color w:val="00B050"/>
              </w:rPr>
            </w:pPr>
            <w:r>
              <w:rPr>
                <w:b/>
                <w:color w:val="00B050"/>
              </w:rPr>
              <w:t>42,7</w:t>
            </w:r>
          </w:p>
        </w:tc>
      </w:tr>
      <w:tr w:rsidR="00AE70B5" w:rsidRPr="002C46E2" w:rsidTr="00AE70B5">
        <w:trPr>
          <w:jc w:val="center"/>
        </w:trPr>
        <w:tc>
          <w:tcPr>
            <w:tcW w:w="1398" w:type="dxa"/>
            <w:tcBorders>
              <w:top w:val="single" w:sz="4" w:space="0" w:color="auto"/>
              <w:left w:val="single" w:sz="4" w:space="0" w:color="auto"/>
              <w:bottom w:val="single" w:sz="4" w:space="0" w:color="auto"/>
              <w:right w:val="single" w:sz="4" w:space="0" w:color="auto"/>
            </w:tcBorders>
            <w:hideMark/>
          </w:tcPr>
          <w:p w:rsidR="00AE70B5" w:rsidRPr="002C46E2" w:rsidRDefault="00AE70B5" w:rsidP="00AE70B5">
            <w:proofErr w:type="spellStart"/>
            <w:r w:rsidRPr="002C46E2">
              <w:t>Англ</w:t>
            </w:r>
            <w:proofErr w:type="gramStart"/>
            <w:r w:rsidRPr="002C46E2">
              <w:t>.я</w:t>
            </w:r>
            <w:proofErr w:type="gramEnd"/>
            <w:r w:rsidRPr="002C46E2">
              <w:t>зык</w:t>
            </w:r>
            <w:proofErr w:type="spellEnd"/>
          </w:p>
        </w:tc>
        <w:tc>
          <w:tcPr>
            <w:tcW w:w="1701" w:type="dxa"/>
            <w:tcBorders>
              <w:top w:val="single" w:sz="4" w:space="0" w:color="auto"/>
              <w:left w:val="single" w:sz="4" w:space="0" w:color="auto"/>
              <w:bottom w:val="single" w:sz="4" w:space="0" w:color="auto"/>
              <w:right w:val="single" w:sz="4" w:space="0" w:color="auto"/>
            </w:tcBorders>
          </w:tcPr>
          <w:p w:rsidR="00AE70B5" w:rsidRPr="002C46E2" w:rsidRDefault="00AE70B5" w:rsidP="00AE70B5">
            <w:pPr>
              <w:jc w:val="center"/>
              <w:rPr>
                <w:b/>
              </w:rPr>
            </w:pPr>
            <w:r w:rsidRPr="002C46E2">
              <w:rPr>
                <w:b/>
              </w:rPr>
              <w:t>39.07</w:t>
            </w:r>
          </w:p>
        </w:tc>
        <w:tc>
          <w:tcPr>
            <w:tcW w:w="1418" w:type="dxa"/>
            <w:tcBorders>
              <w:top w:val="single" w:sz="4" w:space="0" w:color="auto"/>
              <w:left w:val="single" w:sz="4" w:space="0" w:color="auto"/>
              <w:bottom w:val="single" w:sz="4" w:space="0" w:color="auto"/>
              <w:right w:val="single" w:sz="4" w:space="0" w:color="auto"/>
            </w:tcBorders>
          </w:tcPr>
          <w:p w:rsidR="00AE70B5" w:rsidRPr="002C46E2" w:rsidRDefault="00AE70B5" w:rsidP="00AE70B5">
            <w:pPr>
              <w:jc w:val="center"/>
              <w:rPr>
                <w:b/>
                <w:color w:val="00B050"/>
              </w:rPr>
            </w:pPr>
            <w:r w:rsidRPr="002C46E2">
              <w:rPr>
                <w:b/>
                <w:color w:val="00B050"/>
              </w:rPr>
              <w:t>41.2</w:t>
            </w:r>
          </w:p>
        </w:tc>
        <w:tc>
          <w:tcPr>
            <w:tcW w:w="1072" w:type="dxa"/>
            <w:tcBorders>
              <w:top w:val="single" w:sz="4" w:space="0" w:color="auto"/>
              <w:left w:val="single" w:sz="4" w:space="0" w:color="auto"/>
              <w:bottom w:val="single" w:sz="4" w:space="0" w:color="auto"/>
              <w:right w:val="single" w:sz="4" w:space="0" w:color="auto"/>
            </w:tcBorders>
          </w:tcPr>
          <w:p w:rsidR="00AE70B5" w:rsidRPr="002C46E2" w:rsidRDefault="00AE70B5" w:rsidP="00AE70B5">
            <w:pPr>
              <w:jc w:val="center"/>
              <w:rPr>
                <w:b/>
                <w:color w:val="C00000"/>
              </w:rPr>
            </w:pPr>
            <w:r w:rsidRPr="002C46E2">
              <w:rPr>
                <w:b/>
                <w:color w:val="00B050"/>
              </w:rPr>
              <w:t>+2.1</w:t>
            </w:r>
          </w:p>
        </w:tc>
        <w:tc>
          <w:tcPr>
            <w:tcW w:w="1134" w:type="dxa"/>
            <w:tcBorders>
              <w:top w:val="single" w:sz="4" w:space="0" w:color="auto"/>
              <w:left w:val="single" w:sz="4" w:space="0" w:color="auto"/>
              <w:bottom w:val="single" w:sz="4" w:space="0" w:color="auto"/>
              <w:right w:val="single" w:sz="4" w:space="0" w:color="auto"/>
            </w:tcBorders>
          </w:tcPr>
          <w:p w:rsidR="00AE70B5" w:rsidRPr="002C46E2" w:rsidRDefault="00AE70B5" w:rsidP="00AE70B5">
            <w:pPr>
              <w:jc w:val="center"/>
              <w:rPr>
                <w:b/>
                <w:color w:val="00B050"/>
                <w:lang w:val="ky-KG"/>
              </w:rPr>
            </w:pPr>
            <w:r w:rsidRPr="002C46E2">
              <w:rPr>
                <w:b/>
                <w:color w:val="00B050"/>
                <w:lang w:val="ky-KG"/>
              </w:rPr>
              <w:t>45,6</w:t>
            </w:r>
          </w:p>
        </w:tc>
        <w:tc>
          <w:tcPr>
            <w:tcW w:w="1134" w:type="dxa"/>
            <w:tcBorders>
              <w:top w:val="single" w:sz="4" w:space="0" w:color="auto"/>
              <w:left w:val="single" w:sz="4" w:space="0" w:color="auto"/>
              <w:bottom w:val="single" w:sz="4" w:space="0" w:color="auto"/>
              <w:right w:val="single" w:sz="4" w:space="0" w:color="auto"/>
            </w:tcBorders>
          </w:tcPr>
          <w:p w:rsidR="00AE70B5" w:rsidRPr="002C46E2" w:rsidRDefault="00AE70B5" w:rsidP="00AE70B5">
            <w:pPr>
              <w:jc w:val="center"/>
              <w:rPr>
                <w:b/>
                <w:color w:val="00B050"/>
              </w:rPr>
            </w:pPr>
            <w:r w:rsidRPr="002C46E2">
              <w:rPr>
                <w:b/>
                <w:color w:val="00B050"/>
              </w:rPr>
              <w:t>+4.40</w:t>
            </w:r>
          </w:p>
        </w:tc>
        <w:tc>
          <w:tcPr>
            <w:tcW w:w="1276" w:type="dxa"/>
            <w:tcBorders>
              <w:top w:val="single" w:sz="4" w:space="0" w:color="auto"/>
              <w:left w:val="single" w:sz="4" w:space="0" w:color="auto"/>
              <w:bottom w:val="single" w:sz="4" w:space="0" w:color="auto"/>
              <w:right w:val="single" w:sz="4" w:space="0" w:color="auto"/>
            </w:tcBorders>
          </w:tcPr>
          <w:p w:rsidR="00AE70B5" w:rsidRPr="002C46E2" w:rsidRDefault="00AE70B5" w:rsidP="00AE70B5">
            <w:pPr>
              <w:jc w:val="center"/>
              <w:rPr>
                <w:b/>
                <w:color w:val="00B050"/>
                <w:lang w:val="en-US"/>
              </w:rPr>
            </w:pPr>
            <w:r>
              <w:rPr>
                <w:b/>
                <w:color w:val="00B050"/>
                <w:lang w:val="en-US"/>
              </w:rPr>
              <w:t>46.50</w:t>
            </w:r>
          </w:p>
        </w:tc>
        <w:tc>
          <w:tcPr>
            <w:tcW w:w="992" w:type="dxa"/>
            <w:tcBorders>
              <w:top w:val="single" w:sz="4" w:space="0" w:color="auto"/>
              <w:left w:val="single" w:sz="4" w:space="0" w:color="auto"/>
              <w:bottom w:val="single" w:sz="4" w:space="0" w:color="auto"/>
              <w:right w:val="single" w:sz="4" w:space="0" w:color="auto"/>
            </w:tcBorders>
          </w:tcPr>
          <w:p w:rsidR="00AE70B5" w:rsidRPr="002C46E2" w:rsidRDefault="00AE70B5" w:rsidP="00AE70B5">
            <w:pPr>
              <w:jc w:val="center"/>
              <w:rPr>
                <w:b/>
                <w:color w:val="00B050"/>
                <w:lang w:val="en-US"/>
              </w:rPr>
            </w:pPr>
            <w:r>
              <w:rPr>
                <w:b/>
                <w:color w:val="00B050"/>
                <w:lang w:val="en-US"/>
              </w:rPr>
              <w:t>+0.9</w:t>
            </w:r>
          </w:p>
        </w:tc>
        <w:tc>
          <w:tcPr>
            <w:tcW w:w="992" w:type="dxa"/>
            <w:tcBorders>
              <w:top w:val="single" w:sz="4" w:space="0" w:color="auto"/>
              <w:left w:val="single" w:sz="4" w:space="0" w:color="auto"/>
              <w:bottom w:val="single" w:sz="4" w:space="0" w:color="auto"/>
              <w:right w:val="single" w:sz="4" w:space="0" w:color="auto"/>
            </w:tcBorders>
          </w:tcPr>
          <w:p w:rsidR="00AE70B5" w:rsidRPr="006D7C8C" w:rsidRDefault="00AE70B5" w:rsidP="00AE70B5">
            <w:pPr>
              <w:jc w:val="center"/>
              <w:rPr>
                <w:b/>
                <w:color w:val="C00000"/>
              </w:rPr>
            </w:pPr>
            <w:r w:rsidRPr="006D7C8C">
              <w:rPr>
                <w:b/>
                <w:color w:val="C00000"/>
              </w:rPr>
              <w:t>46</w:t>
            </w:r>
          </w:p>
        </w:tc>
        <w:tc>
          <w:tcPr>
            <w:tcW w:w="992" w:type="dxa"/>
            <w:tcBorders>
              <w:top w:val="single" w:sz="4" w:space="0" w:color="auto"/>
              <w:left w:val="single" w:sz="4" w:space="0" w:color="auto"/>
              <w:bottom w:val="single" w:sz="4" w:space="0" w:color="auto"/>
              <w:right w:val="single" w:sz="4" w:space="0" w:color="auto"/>
            </w:tcBorders>
          </w:tcPr>
          <w:p w:rsidR="00AE70B5" w:rsidRDefault="00AE70B5" w:rsidP="00AE70B5">
            <w:pPr>
              <w:jc w:val="center"/>
              <w:rPr>
                <w:b/>
                <w:color w:val="00B050"/>
                <w:lang w:val="en-US"/>
              </w:rPr>
            </w:pPr>
          </w:p>
        </w:tc>
        <w:tc>
          <w:tcPr>
            <w:tcW w:w="992" w:type="dxa"/>
            <w:tcBorders>
              <w:top w:val="single" w:sz="4" w:space="0" w:color="auto"/>
              <w:left w:val="single" w:sz="4" w:space="0" w:color="auto"/>
              <w:bottom w:val="single" w:sz="4" w:space="0" w:color="auto"/>
              <w:right w:val="single" w:sz="4" w:space="0" w:color="auto"/>
            </w:tcBorders>
          </w:tcPr>
          <w:p w:rsidR="00AE70B5" w:rsidRPr="006D7C8C" w:rsidRDefault="00AE70B5" w:rsidP="00AE70B5">
            <w:pPr>
              <w:jc w:val="center"/>
              <w:rPr>
                <w:b/>
                <w:color w:val="00B050"/>
              </w:rPr>
            </w:pPr>
            <w:r w:rsidRPr="006D7C8C">
              <w:rPr>
                <w:b/>
                <w:color w:val="C00000"/>
              </w:rPr>
              <w:t>45,28</w:t>
            </w:r>
          </w:p>
        </w:tc>
      </w:tr>
      <w:tr w:rsidR="00AE70B5" w:rsidRPr="002C46E2" w:rsidTr="00AE70B5">
        <w:trPr>
          <w:jc w:val="center"/>
        </w:trPr>
        <w:tc>
          <w:tcPr>
            <w:tcW w:w="1398" w:type="dxa"/>
            <w:tcBorders>
              <w:top w:val="single" w:sz="4" w:space="0" w:color="auto"/>
              <w:left w:val="single" w:sz="4" w:space="0" w:color="auto"/>
              <w:bottom w:val="single" w:sz="4" w:space="0" w:color="auto"/>
              <w:right w:val="single" w:sz="4" w:space="0" w:color="auto"/>
            </w:tcBorders>
            <w:hideMark/>
          </w:tcPr>
          <w:p w:rsidR="00AE70B5" w:rsidRPr="002C46E2" w:rsidRDefault="00AE70B5" w:rsidP="00AE70B5">
            <w:r w:rsidRPr="002C46E2">
              <w:t xml:space="preserve">Ист. </w:t>
            </w:r>
            <w:proofErr w:type="spellStart"/>
            <w:r w:rsidRPr="002C46E2">
              <w:t>Кырг</w:t>
            </w:r>
            <w:proofErr w:type="spellEnd"/>
            <w:r w:rsidRPr="002C46E2">
              <w:t>.</w:t>
            </w:r>
          </w:p>
        </w:tc>
        <w:tc>
          <w:tcPr>
            <w:tcW w:w="1701" w:type="dxa"/>
            <w:tcBorders>
              <w:top w:val="single" w:sz="4" w:space="0" w:color="auto"/>
              <w:left w:val="single" w:sz="4" w:space="0" w:color="auto"/>
              <w:bottom w:val="single" w:sz="4" w:space="0" w:color="auto"/>
              <w:right w:val="single" w:sz="4" w:space="0" w:color="auto"/>
            </w:tcBorders>
          </w:tcPr>
          <w:p w:rsidR="00AE70B5" w:rsidRPr="002C46E2" w:rsidRDefault="00AE70B5" w:rsidP="00AE70B5">
            <w:pPr>
              <w:jc w:val="center"/>
              <w:rPr>
                <w:b/>
              </w:rPr>
            </w:pPr>
            <w:r w:rsidRPr="002C46E2">
              <w:rPr>
                <w:b/>
              </w:rPr>
              <w:t>49.67</w:t>
            </w:r>
          </w:p>
        </w:tc>
        <w:tc>
          <w:tcPr>
            <w:tcW w:w="1418" w:type="dxa"/>
            <w:tcBorders>
              <w:top w:val="single" w:sz="4" w:space="0" w:color="auto"/>
              <w:left w:val="single" w:sz="4" w:space="0" w:color="auto"/>
              <w:bottom w:val="single" w:sz="4" w:space="0" w:color="auto"/>
              <w:right w:val="single" w:sz="4" w:space="0" w:color="auto"/>
            </w:tcBorders>
          </w:tcPr>
          <w:p w:rsidR="00AE70B5" w:rsidRPr="002C46E2" w:rsidRDefault="00AE70B5" w:rsidP="00AE70B5">
            <w:pPr>
              <w:jc w:val="center"/>
              <w:rPr>
                <w:b/>
                <w:color w:val="00B050"/>
              </w:rPr>
            </w:pPr>
            <w:r w:rsidRPr="002C46E2">
              <w:rPr>
                <w:b/>
                <w:color w:val="00B050"/>
              </w:rPr>
              <w:t>57.5</w:t>
            </w:r>
          </w:p>
        </w:tc>
        <w:tc>
          <w:tcPr>
            <w:tcW w:w="1072" w:type="dxa"/>
            <w:tcBorders>
              <w:top w:val="single" w:sz="4" w:space="0" w:color="auto"/>
              <w:left w:val="single" w:sz="4" w:space="0" w:color="auto"/>
              <w:bottom w:val="single" w:sz="4" w:space="0" w:color="auto"/>
              <w:right w:val="single" w:sz="4" w:space="0" w:color="auto"/>
            </w:tcBorders>
          </w:tcPr>
          <w:p w:rsidR="00AE70B5" w:rsidRPr="002C46E2" w:rsidRDefault="00AE70B5" w:rsidP="00AE70B5">
            <w:pPr>
              <w:jc w:val="center"/>
              <w:rPr>
                <w:b/>
                <w:color w:val="00B050"/>
              </w:rPr>
            </w:pPr>
            <w:r w:rsidRPr="002C46E2">
              <w:rPr>
                <w:b/>
                <w:color w:val="00B050"/>
              </w:rPr>
              <w:t>+7.83</w:t>
            </w:r>
          </w:p>
        </w:tc>
        <w:tc>
          <w:tcPr>
            <w:tcW w:w="1134" w:type="dxa"/>
            <w:tcBorders>
              <w:top w:val="single" w:sz="4" w:space="0" w:color="auto"/>
              <w:left w:val="single" w:sz="4" w:space="0" w:color="auto"/>
              <w:bottom w:val="single" w:sz="4" w:space="0" w:color="auto"/>
              <w:right w:val="single" w:sz="4" w:space="0" w:color="auto"/>
            </w:tcBorders>
          </w:tcPr>
          <w:p w:rsidR="00AE70B5" w:rsidRPr="002C46E2" w:rsidRDefault="00AE70B5" w:rsidP="00AE70B5">
            <w:pPr>
              <w:jc w:val="center"/>
              <w:rPr>
                <w:b/>
                <w:color w:val="00B050"/>
                <w:lang w:val="ky-KG"/>
              </w:rPr>
            </w:pPr>
            <w:r w:rsidRPr="002C46E2">
              <w:rPr>
                <w:b/>
                <w:color w:val="00B050"/>
                <w:lang w:val="ky-KG"/>
              </w:rPr>
              <w:t>56,88</w:t>
            </w:r>
          </w:p>
        </w:tc>
        <w:tc>
          <w:tcPr>
            <w:tcW w:w="1134" w:type="dxa"/>
            <w:tcBorders>
              <w:top w:val="single" w:sz="4" w:space="0" w:color="auto"/>
              <w:left w:val="single" w:sz="4" w:space="0" w:color="auto"/>
              <w:bottom w:val="single" w:sz="4" w:space="0" w:color="auto"/>
              <w:right w:val="single" w:sz="4" w:space="0" w:color="auto"/>
            </w:tcBorders>
          </w:tcPr>
          <w:p w:rsidR="00AE70B5" w:rsidRPr="002C46E2" w:rsidRDefault="00AE70B5" w:rsidP="00AE70B5">
            <w:pPr>
              <w:jc w:val="center"/>
              <w:rPr>
                <w:b/>
                <w:color w:val="00B050"/>
              </w:rPr>
            </w:pPr>
            <w:r w:rsidRPr="002C46E2">
              <w:rPr>
                <w:b/>
                <w:color w:val="00B050"/>
              </w:rPr>
              <w:t>+62</w:t>
            </w:r>
          </w:p>
        </w:tc>
        <w:tc>
          <w:tcPr>
            <w:tcW w:w="1276" w:type="dxa"/>
            <w:tcBorders>
              <w:top w:val="single" w:sz="4" w:space="0" w:color="auto"/>
              <w:left w:val="single" w:sz="4" w:space="0" w:color="auto"/>
              <w:bottom w:val="single" w:sz="4" w:space="0" w:color="auto"/>
              <w:right w:val="single" w:sz="4" w:space="0" w:color="auto"/>
            </w:tcBorders>
          </w:tcPr>
          <w:p w:rsidR="00AE70B5" w:rsidRPr="002C46E2" w:rsidRDefault="00AE70B5" w:rsidP="00AE70B5">
            <w:pPr>
              <w:jc w:val="center"/>
              <w:rPr>
                <w:b/>
                <w:color w:val="00B050"/>
                <w:lang w:val="en-US"/>
              </w:rPr>
            </w:pPr>
            <w:r>
              <w:rPr>
                <w:b/>
                <w:color w:val="00B050"/>
                <w:lang w:val="en-US"/>
              </w:rPr>
              <w:t>51.59</w:t>
            </w:r>
          </w:p>
        </w:tc>
        <w:tc>
          <w:tcPr>
            <w:tcW w:w="992" w:type="dxa"/>
            <w:tcBorders>
              <w:top w:val="single" w:sz="4" w:space="0" w:color="auto"/>
              <w:left w:val="single" w:sz="4" w:space="0" w:color="auto"/>
              <w:bottom w:val="single" w:sz="4" w:space="0" w:color="auto"/>
              <w:right w:val="single" w:sz="4" w:space="0" w:color="auto"/>
            </w:tcBorders>
          </w:tcPr>
          <w:p w:rsidR="00AE70B5" w:rsidRPr="002C46E2" w:rsidRDefault="00AE70B5" w:rsidP="00AE70B5">
            <w:pPr>
              <w:jc w:val="center"/>
              <w:rPr>
                <w:b/>
                <w:color w:val="00B050"/>
                <w:lang w:val="en-US"/>
              </w:rPr>
            </w:pPr>
            <w:r w:rsidRPr="007356D4">
              <w:rPr>
                <w:b/>
                <w:color w:val="C00000"/>
                <w:lang w:val="en-US"/>
              </w:rPr>
              <w:t>-5.29</w:t>
            </w:r>
          </w:p>
        </w:tc>
        <w:tc>
          <w:tcPr>
            <w:tcW w:w="992" w:type="dxa"/>
            <w:tcBorders>
              <w:top w:val="single" w:sz="4" w:space="0" w:color="auto"/>
              <w:left w:val="single" w:sz="4" w:space="0" w:color="auto"/>
              <w:bottom w:val="single" w:sz="4" w:space="0" w:color="auto"/>
              <w:right w:val="single" w:sz="4" w:space="0" w:color="auto"/>
            </w:tcBorders>
          </w:tcPr>
          <w:p w:rsidR="00AE70B5" w:rsidRPr="006D7C8C" w:rsidRDefault="00AE70B5" w:rsidP="00AE70B5">
            <w:pPr>
              <w:jc w:val="center"/>
              <w:rPr>
                <w:b/>
                <w:color w:val="C00000"/>
              </w:rPr>
            </w:pPr>
            <w:r w:rsidRPr="006D7C8C">
              <w:rPr>
                <w:b/>
                <w:color w:val="00B050"/>
              </w:rPr>
              <w:t>52,83</w:t>
            </w:r>
          </w:p>
        </w:tc>
        <w:tc>
          <w:tcPr>
            <w:tcW w:w="992" w:type="dxa"/>
            <w:tcBorders>
              <w:top w:val="single" w:sz="4" w:space="0" w:color="auto"/>
              <w:left w:val="single" w:sz="4" w:space="0" w:color="auto"/>
              <w:bottom w:val="single" w:sz="4" w:space="0" w:color="auto"/>
              <w:right w:val="single" w:sz="4" w:space="0" w:color="auto"/>
            </w:tcBorders>
          </w:tcPr>
          <w:p w:rsidR="00AE70B5" w:rsidRPr="007356D4" w:rsidRDefault="00AE70B5" w:rsidP="00AE70B5">
            <w:pPr>
              <w:jc w:val="center"/>
              <w:rPr>
                <w:b/>
                <w:color w:val="C00000"/>
                <w:lang w:val="en-US"/>
              </w:rPr>
            </w:pPr>
          </w:p>
        </w:tc>
        <w:tc>
          <w:tcPr>
            <w:tcW w:w="992" w:type="dxa"/>
            <w:tcBorders>
              <w:top w:val="single" w:sz="4" w:space="0" w:color="auto"/>
              <w:left w:val="single" w:sz="4" w:space="0" w:color="auto"/>
              <w:bottom w:val="single" w:sz="4" w:space="0" w:color="auto"/>
              <w:right w:val="single" w:sz="4" w:space="0" w:color="auto"/>
            </w:tcBorders>
          </w:tcPr>
          <w:p w:rsidR="00AE70B5" w:rsidRPr="006D7C8C" w:rsidRDefault="00AE70B5" w:rsidP="00AE70B5">
            <w:pPr>
              <w:jc w:val="center"/>
              <w:rPr>
                <w:b/>
                <w:color w:val="C00000"/>
              </w:rPr>
            </w:pPr>
            <w:r>
              <w:rPr>
                <w:b/>
                <w:color w:val="C00000"/>
              </w:rPr>
              <w:t>53,46</w:t>
            </w:r>
          </w:p>
        </w:tc>
      </w:tr>
      <w:tr w:rsidR="00AE70B5" w:rsidRPr="002C46E2" w:rsidTr="00AE70B5">
        <w:trPr>
          <w:jc w:val="center"/>
        </w:trPr>
        <w:tc>
          <w:tcPr>
            <w:tcW w:w="1398" w:type="dxa"/>
            <w:tcBorders>
              <w:top w:val="single" w:sz="4" w:space="0" w:color="auto"/>
              <w:left w:val="single" w:sz="4" w:space="0" w:color="auto"/>
              <w:bottom w:val="single" w:sz="4" w:space="0" w:color="auto"/>
              <w:right w:val="single" w:sz="4" w:space="0" w:color="auto"/>
            </w:tcBorders>
            <w:hideMark/>
          </w:tcPr>
          <w:p w:rsidR="00AE70B5" w:rsidRPr="002C46E2" w:rsidRDefault="00AE70B5" w:rsidP="00AE70B5">
            <w:proofErr w:type="spellStart"/>
            <w:r w:rsidRPr="002C46E2">
              <w:t>ЧиО</w:t>
            </w:r>
            <w:proofErr w:type="spellEnd"/>
          </w:p>
        </w:tc>
        <w:tc>
          <w:tcPr>
            <w:tcW w:w="1701" w:type="dxa"/>
            <w:tcBorders>
              <w:top w:val="single" w:sz="4" w:space="0" w:color="auto"/>
              <w:left w:val="single" w:sz="4" w:space="0" w:color="auto"/>
              <w:bottom w:val="single" w:sz="4" w:space="0" w:color="auto"/>
              <w:right w:val="single" w:sz="4" w:space="0" w:color="auto"/>
            </w:tcBorders>
          </w:tcPr>
          <w:p w:rsidR="00AE70B5" w:rsidRPr="002C46E2" w:rsidRDefault="00AE70B5" w:rsidP="00AE70B5">
            <w:pPr>
              <w:jc w:val="center"/>
              <w:rPr>
                <w:b/>
              </w:rPr>
            </w:pPr>
            <w:r w:rsidRPr="002C46E2">
              <w:rPr>
                <w:b/>
              </w:rPr>
              <w:t>62.5</w:t>
            </w:r>
          </w:p>
        </w:tc>
        <w:tc>
          <w:tcPr>
            <w:tcW w:w="1418" w:type="dxa"/>
            <w:tcBorders>
              <w:top w:val="single" w:sz="4" w:space="0" w:color="auto"/>
              <w:left w:val="single" w:sz="4" w:space="0" w:color="auto"/>
              <w:bottom w:val="single" w:sz="4" w:space="0" w:color="auto"/>
              <w:right w:val="single" w:sz="4" w:space="0" w:color="auto"/>
            </w:tcBorders>
          </w:tcPr>
          <w:p w:rsidR="00AE70B5" w:rsidRPr="002C46E2" w:rsidRDefault="00AE70B5" w:rsidP="00AE70B5">
            <w:pPr>
              <w:jc w:val="center"/>
              <w:rPr>
                <w:b/>
                <w:color w:val="00B050"/>
              </w:rPr>
            </w:pPr>
            <w:r w:rsidRPr="002C46E2">
              <w:rPr>
                <w:b/>
                <w:color w:val="00B050"/>
              </w:rPr>
              <w:t>75.6</w:t>
            </w:r>
          </w:p>
        </w:tc>
        <w:tc>
          <w:tcPr>
            <w:tcW w:w="1072" w:type="dxa"/>
            <w:tcBorders>
              <w:top w:val="single" w:sz="4" w:space="0" w:color="auto"/>
              <w:left w:val="single" w:sz="4" w:space="0" w:color="auto"/>
              <w:bottom w:val="single" w:sz="4" w:space="0" w:color="auto"/>
              <w:right w:val="single" w:sz="4" w:space="0" w:color="auto"/>
            </w:tcBorders>
          </w:tcPr>
          <w:p w:rsidR="00AE70B5" w:rsidRPr="002C46E2" w:rsidRDefault="00AE70B5" w:rsidP="00AE70B5">
            <w:pPr>
              <w:jc w:val="center"/>
              <w:rPr>
                <w:b/>
                <w:color w:val="00B050"/>
              </w:rPr>
            </w:pPr>
            <w:r w:rsidRPr="002C46E2">
              <w:rPr>
                <w:b/>
                <w:color w:val="00B050"/>
              </w:rPr>
              <w:t>+13.1</w:t>
            </w:r>
          </w:p>
        </w:tc>
        <w:tc>
          <w:tcPr>
            <w:tcW w:w="1134" w:type="dxa"/>
            <w:tcBorders>
              <w:top w:val="single" w:sz="4" w:space="0" w:color="auto"/>
              <w:left w:val="single" w:sz="4" w:space="0" w:color="auto"/>
              <w:bottom w:val="single" w:sz="4" w:space="0" w:color="auto"/>
              <w:right w:val="single" w:sz="4" w:space="0" w:color="auto"/>
            </w:tcBorders>
          </w:tcPr>
          <w:p w:rsidR="00AE70B5" w:rsidRPr="002C46E2" w:rsidRDefault="00AE70B5" w:rsidP="00AE70B5">
            <w:pPr>
              <w:jc w:val="center"/>
              <w:rPr>
                <w:b/>
                <w:color w:val="C00000"/>
                <w:lang w:val="ky-KG"/>
              </w:rPr>
            </w:pPr>
            <w:r w:rsidRPr="002C46E2">
              <w:rPr>
                <w:b/>
                <w:color w:val="C00000"/>
                <w:lang w:val="ky-KG"/>
              </w:rPr>
              <w:t>73,63</w:t>
            </w:r>
          </w:p>
        </w:tc>
        <w:tc>
          <w:tcPr>
            <w:tcW w:w="1134" w:type="dxa"/>
            <w:tcBorders>
              <w:top w:val="single" w:sz="4" w:space="0" w:color="auto"/>
              <w:left w:val="single" w:sz="4" w:space="0" w:color="auto"/>
              <w:bottom w:val="single" w:sz="4" w:space="0" w:color="auto"/>
              <w:right w:val="single" w:sz="4" w:space="0" w:color="auto"/>
            </w:tcBorders>
          </w:tcPr>
          <w:p w:rsidR="00AE70B5" w:rsidRPr="002C46E2" w:rsidRDefault="00AE70B5" w:rsidP="00AE70B5">
            <w:pPr>
              <w:jc w:val="center"/>
              <w:rPr>
                <w:b/>
                <w:color w:val="C00000"/>
              </w:rPr>
            </w:pPr>
            <w:r w:rsidRPr="002C46E2">
              <w:rPr>
                <w:b/>
                <w:color w:val="C00000"/>
              </w:rPr>
              <w:t>-2</w:t>
            </w:r>
          </w:p>
        </w:tc>
        <w:tc>
          <w:tcPr>
            <w:tcW w:w="1276" w:type="dxa"/>
            <w:tcBorders>
              <w:top w:val="single" w:sz="4" w:space="0" w:color="auto"/>
              <w:left w:val="single" w:sz="4" w:space="0" w:color="auto"/>
              <w:bottom w:val="single" w:sz="4" w:space="0" w:color="auto"/>
              <w:right w:val="single" w:sz="4" w:space="0" w:color="auto"/>
            </w:tcBorders>
          </w:tcPr>
          <w:p w:rsidR="00AE70B5" w:rsidRPr="007356D4" w:rsidRDefault="00AE70B5" w:rsidP="00AE70B5">
            <w:pPr>
              <w:jc w:val="center"/>
              <w:rPr>
                <w:b/>
                <w:color w:val="00B050"/>
                <w:lang w:val="en-US"/>
              </w:rPr>
            </w:pPr>
            <w:r w:rsidRPr="007356D4">
              <w:rPr>
                <w:b/>
                <w:color w:val="00B050"/>
                <w:lang w:val="en-US"/>
              </w:rPr>
              <w:t>77</w:t>
            </w:r>
          </w:p>
        </w:tc>
        <w:tc>
          <w:tcPr>
            <w:tcW w:w="992" w:type="dxa"/>
            <w:tcBorders>
              <w:top w:val="single" w:sz="4" w:space="0" w:color="auto"/>
              <w:left w:val="single" w:sz="4" w:space="0" w:color="auto"/>
              <w:bottom w:val="single" w:sz="4" w:space="0" w:color="auto"/>
              <w:right w:val="single" w:sz="4" w:space="0" w:color="auto"/>
            </w:tcBorders>
          </w:tcPr>
          <w:p w:rsidR="00AE70B5" w:rsidRPr="007356D4" w:rsidRDefault="00AE70B5" w:rsidP="00AE70B5">
            <w:pPr>
              <w:jc w:val="center"/>
              <w:rPr>
                <w:b/>
                <w:color w:val="00B050"/>
                <w:lang w:val="en-US"/>
              </w:rPr>
            </w:pPr>
            <w:r w:rsidRPr="007356D4">
              <w:rPr>
                <w:b/>
                <w:color w:val="00B050"/>
                <w:lang w:val="en-US"/>
              </w:rPr>
              <w:t>+3.37</w:t>
            </w:r>
          </w:p>
        </w:tc>
        <w:tc>
          <w:tcPr>
            <w:tcW w:w="992" w:type="dxa"/>
            <w:tcBorders>
              <w:top w:val="single" w:sz="4" w:space="0" w:color="auto"/>
              <w:left w:val="single" w:sz="4" w:space="0" w:color="auto"/>
              <w:bottom w:val="single" w:sz="4" w:space="0" w:color="auto"/>
              <w:right w:val="single" w:sz="4" w:space="0" w:color="auto"/>
            </w:tcBorders>
          </w:tcPr>
          <w:p w:rsidR="00AE70B5" w:rsidRPr="006D7C8C" w:rsidRDefault="00AE70B5" w:rsidP="00AE70B5">
            <w:pPr>
              <w:jc w:val="center"/>
              <w:rPr>
                <w:b/>
                <w:color w:val="00B050"/>
              </w:rPr>
            </w:pPr>
            <w:r w:rsidRPr="006D7C8C">
              <w:rPr>
                <w:b/>
                <w:color w:val="C00000"/>
              </w:rPr>
              <w:t>64,77</w:t>
            </w:r>
          </w:p>
        </w:tc>
        <w:tc>
          <w:tcPr>
            <w:tcW w:w="992" w:type="dxa"/>
            <w:tcBorders>
              <w:top w:val="single" w:sz="4" w:space="0" w:color="auto"/>
              <w:left w:val="single" w:sz="4" w:space="0" w:color="auto"/>
              <w:bottom w:val="single" w:sz="4" w:space="0" w:color="auto"/>
              <w:right w:val="single" w:sz="4" w:space="0" w:color="auto"/>
            </w:tcBorders>
          </w:tcPr>
          <w:p w:rsidR="00AE70B5" w:rsidRPr="007356D4" w:rsidRDefault="00AE70B5" w:rsidP="00AE70B5">
            <w:pPr>
              <w:jc w:val="center"/>
              <w:rPr>
                <w:b/>
                <w:color w:val="00B050"/>
                <w:lang w:val="en-US"/>
              </w:rPr>
            </w:pPr>
          </w:p>
        </w:tc>
        <w:tc>
          <w:tcPr>
            <w:tcW w:w="992" w:type="dxa"/>
            <w:tcBorders>
              <w:top w:val="single" w:sz="4" w:space="0" w:color="auto"/>
              <w:left w:val="single" w:sz="4" w:space="0" w:color="auto"/>
              <w:bottom w:val="single" w:sz="4" w:space="0" w:color="auto"/>
              <w:right w:val="single" w:sz="4" w:space="0" w:color="auto"/>
            </w:tcBorders>
          </w:tcPr>
          <w:p w:rsidR="00AE70B5" w:rsidRPr="006D7C8C" w:rsidRDefault="00AE70B5" w:rsidP="00AE70B5">
            <w:pPr>
              <w:jc w:val="center"/>
              <w:rPr>
                <w:b/>
                <w:color w:val="00B050"/>
              </w:rPr>
            </w:pPr>
            <w:r>
              <w:rPr>
                <w:b/>
                <w:color w:val="00B050"/>
              </w:rPr>
              <w:t>75</w:t>
            </w:r>
          </w:p>
        </w:tc>
      </w:tr>
      <w:tr w:rsidR="00AE70B5" w:rsidRPr="002C46E2" w:rsidTr="00AE70B5">
        <w:trPr>
          <w:jc w:val="center"/>
        </w:trPr>
        <w:tc>
          <w:tcPr>
            <w:tcW w:w="1398" w:type="dxa"/>
            <w:tcBorders>
              <w:top w:val="single" w:sz="4" w:space="0" w:color="auto"/>
              <w:left w:val="single" w:sz="4" w:space="0" w:color="auto"/>
              <w:bottom w:val="single" w:sz="4" w:space="0" w:color="auto"/>
              <w:right w:val="single" w:sz="4" w:space="0" w:color="auto"/>
            </w:tcBorders>
            <w:hideMark/>
          </w:tcPr>
          <w:p w:rsidR="00AE70B5" w:rsidRPr="002C46E2" w:rsidRDefault="00AE70B5" w:rsidP="00AE70B5">
            <w:proofErr w:type="spellStart"/>
            <w:r w:rsidRPr="002C46E2">
              <w:t>Информат</w:t>
            </w:r>
            <w:proofErr w:type="spellEnd"/>
          </w:p>
        </w:tc>
        <w:tc>
          <w:tcPr>
            <w:tcW w:w="1701" w:type="dxa"/>
            <w:tcBorders>
              <w:top w:val="single" w:sz="4" w:space="0" w:color="auto"/>
              <w:left w:val="single" w:sz="4" w:space="0" w:color="auto"/>
              <w:bottom w:val="single" w:sz="4" w:space="0" w:color="auto"/>
              <w:right w:val="single" w:sz="4" w:space="0" w:color="auto"/>
            </w:tcBorders>
          </w:tcPr>
          <w:p w:rsidR="00AE70B5" w:rsidRPr="002C46E2" w:rsidRDefault="00AE70B5" w:rsidP="00AE70B5">
            <w:pPr>
              <w:jc w:val="center"/>
              <w:rPr>
                <w:b/>
              </w:rPr>
            </w:pPr>
            <w:r w:rsidRPr="002C46E2">
              <w:rPr>
                <w:b/>
              </w:rPr>
              <w:t>62.25</w:t>
            </w:r>
          </w:p>
        </w:tc>
        <w:tc>
          <w:tcPr>
            <w:tcW w:w="1418" w:type="dxa"/>
            <w:tcBorders>
              <w:top w:val="single" w:sz="4" w:space="0" w:color="auto"/>
              <w:left w:val="single" w:sz="4" w:space="0" w:color="auto"/>
              <w:bottom w:val="single" w:sz="4" w:space="0" w:color="auto"/>
              <w:right w:val="single" w:sz="4" w:space="0" w:color="auto"/>
            </w:tcBorders>
          </w:tcPr>
          <w:p w:rsidR="00AE70B5" w:rsidRPr="002C46E2" w:rsidRDefault="00AE70B5" w:rsidP="00AE70B5">
            <w:pPr>
              <w:jc w:val="center"/>
              <w:rPr>
                <w:b/>
                <w:color w:val="00B050"/>
              </w:rPr>
            </w:pPr>
            <w:r w:rsidRPr="002C46E2">
              <w:rPr>
                <w:b/>
                <w:color w:val="00B050"/>
              </w:rPr>
              <w:t>75.2</w:t>
            </w:r>
          </w:p>
        </w:tc>
        <w:tc>
          <w:tcPr>
            <w:tcW w:w="1072" w:type="dxa"/>
            <w:tcBorders>
              <w:top w:val="single" w:sz="4" w:space="0" w:color="auto"/>
              <w:left w:val="single" w:sz="4" w:space="0" w:color="auto"/>
              <w:bottom w:val="single" w:sz="4" w:space="0" w:color="auto"/>
              <w:right w:val="single" w:sz="4" w:space="0" w:color="auto"/>
            </w:tcBorders>
          </w:tcPr>
          <w:p w:rsidR="00AE70B5" w:rsidRPr="002C46E2" w:rsidRDefault="00AE70B5" w:rsidP="00AE70B5">
            <w:pPr>
              <w:jc w:val="center"/>
              <w:rPr>
                <w:b/>
                <w:color w:val="00B050"/>
              </w:rPr>
            </w:pPr>
            <w:r w:rsidRPr="002C46E2">
              <w:rPr>
                <w:b/>
                <w:color w:val="00B050"/>
              </w:rPr>
              <w:t>+13</w:t>
            </w:r>
          </w:p>
        </w:tc>
        <w:tc>
          <w:tcPr>
            <w:tcW w:w="1134" w:type="dxa"/>
            <w:tcBorders>
              <w:top w:val="single" w:sz="4" w:space="0" w:color="auto"/>
              <w:left w:val="single" w:sz="4" w:space="0" w:color="auto"/>
              <w:bottom w:val="single" w:sz="4" w:space="0" w:color="auto"/>
              <w:right w:val="single" w:sz="4" w:space="0" w:color="auto"/>
            </w:tcBorders>
          </w:tcPr>
          <w:p w:rsidR="00AE70B5" w:rsidRPr="002C46E2" w:rsidRDefault="00AE70B5" w:rsidP="00AE70B5">
            <w:pPr>
              <w:jc w:val="center"/>
              <w:rPr>
                <w:b/>
                <w:color w:val="C00000"/>
                <w:lang w:val="ky-KG"/>
              </w:rPr>
            </w:pPr>
            <w:r w:rsidRPr="002C46E2">
              <w:rPr>
                <w:b/>
                <w:color w:val="C00000"/>
                <w:lang w:val="ky-KG"/>
              </w:rPr>
              <w:t>68,75</w:t>
            </w:r>
          </w:p>
        </w:tc>
        <w:tc>
          <w:tcPr>
            <w:tcW w:w="1134" w:type="dxa"/>
            <w:tcBorders>
              <w:top w:val="single" w:sz="4" w:space="0" w:color="auto"/>
              <w:left w:val="single" w:sz="4" w:space="0" w:color="auto"/>
              <w:bottom w:val="single" w:sz="4" w:space="0" w:color="auto"/>
              <w:right w:val="single" w:sz="4" w:space="0" w:color="auto"/>
            </w:tcBorders>
          </w:tcPr>
          <w:p w:rsidR="00AE70B5" w:rsidRPr="002C46E2" w:rsidRDefault="00AE70B5" w:rsidP="00AE70B5">
            <w:pPr>
              <w:jc w:val="center"/>
              <w:rPr>
                <w:b/>
                <w:color w:val="C00000"/>
              </w:rPr>
            </w:pPr>
            <w:r w:rsidRPr="002C46E2">
              <w:rPr>
                <w:b/>
                <w:color w:val="C00000"/>
              </w:rPr>
              <w:t>-6.45</w:t>
            </w:r>
          </w:p>
        </w:tc>
        <w:tc>
          <w:tcPr>
            <w:tcW w:w="1276" w:type="dxa"/>
            <w:tcBorders>
              <w:top w:val="single" w:sz="4" w:space="0" w:color="auto"/>
              <w:left w:val="single" w:sz="4" w:space="0" w:color="auto"/>
              <w:bottom w:val="single" w:sz="4" w:space="0" w:color="auto"/>
              <w:right w:val="single" w:sz="4" w:space="0" w:color="auto"/>
            </w:tcBorders>
          </w:tcPr>
          <w:p w:rsidR="00AE70B5" w:rsidRPr="007356D4" w:rsidRDefault="00AE70B5" w:rsidP="00AE70B5">
            <w:pPr>
              <w:jc w:val="center"/>
              <w:rPr>
                <w:b/>
                <w:color w:val="00B050"/>
                <w:lang w:val="en-US"/>
              </w:rPr>
            </w:pPr>
            <w:r w:rsidRPr="007356D4">
              <w:rPr>
                <w:b/>
                <w:color w:val="00B050"/>
                <w:lang w:val="en-US"/>
              </w:rPr>
              <w:t>70.06</w:t>
            </w:r>
          </w:p>
        </w:tc>
        <w:tc>
          <w:tcPr>
            <w:tcW w:w="992" w:type="dxa"/>
            <w:tcBorders>
              <w:top w:val="single" w:sz="4" w:space="0" w:color="auto"/>
              <w:left w:val="single" w:sz="4" w:space="0" w:color="auto"/>
              <w:bottom w:val="single" w:sz="4" w:space="0" w:color="auto"/>
              <w:right w:val="single" w:sz="4" w:space="0" w:color="auto"/>
            </w:tcBorders>
          </w:tcPr>
          <w:p w:rsidR="00AE70B5" w:rsidRPr="007356D4" w:rsidRDefault="00AE70B5" w:rsidP="00AE70B5">
            <w:pPr>
              <w:jc w:val="center"/>
              <w:rPr>
                <w:b/>
                <w:color w:val="00B050"/>
                <w:lang w:val="en-US"/>
              </w:rPr>
            </w:pPr>
            <w:r w:rsidRPr="007356D4">
              <w:rPr>
                <w:b/>
                <w:color w:val="00B050"/>
                <w:lang w:val="en-US"/>
              </w:rPr>
              <w:t>+1.31</w:t>
            </w:r>
          </w:p>
        </w:tc>
        <w:tc>
          <w:tcPr>
            <w:tcW w:w="992" w:type="dxa"/>
            <w:tcBorders>
              <w:top w:val="single" w:sz="4" w:space="0" w:color="auto"/>
              <w:left w:val="single" w:sz="4" w:space="0" w:color="auto"/>
              <w:bottom w:val="single" w:sz="4" w:space="0" w:color="auto"/>
              <w:right w:val="single" w:sz="4" w:space="0" w:color="auto"/>
            </w:tcBorders>
          </w:tcPr>
          <w:p w:rsidR="00AE70B5" w:rsidRPr="006D7C8C" w:rsidRDefault="00AE70B5" w:rsidP="00AE70B5">
            <w:pPr>
              <w:jc w:val="center"/>
              <w:rPr>
                <w:b/>
                <w:color w:val="00B050"/>
              </w:rPr>
            </w:pPr>
            <w:r>
              <w:rPr>
                <w:b/>
                <w:color w:val="00B050"/>
              </w:rPr>
              <w:t>79</w:t>
            </w:r>
          </w:p>
        </w:tc>
        <w:tc>
          <w:tcPr>
            <w:tcW w:w="992" w:type="dxa"/>
            <w:tcBorders>
              <w:top w:val="single" w:sz="4" w:space="0" w:color="auto"/>
              <w:left w:val="single" w:sz="4" w:space="0" w:color="auto"/>
              <w:bottom w:val="single" w:sz="4" w:space="0" w:color="auto"/>
              <w:right w:val="single" w:sz="4" w:space="0" w:color="auto"/>
            </w:tcBorders>
          </w:tcPr>
          <w:p w:rsidR="00AE70B5" w:rsidRPr="007356D4" w:rsidRDefault="00AE70B5" w:rsidP="00AE70B5">
            <w:pPr>
              <w:jc w:val="center"/>
              <w:rPr>
                <w:b/>
                <w:color w:val="00B050"/>
                <w:lang w:val="en-US"/>
              </w:rPr>
            </w:pPr>
          </w:p>
        </w:tc>
        <w:tc>
          <w:tcPr>
            <w:tcW w:w="992" w:type="dxa"/>
            <w:tcBorders>
              <w:top w:val="single" w:sz="4" w:space="0" w:color="auto"/>
              <w:left w:val="single" w:sz="4" w:space="0" w:color="auto"/>
              <w:bottom w:val="single" w:sz="4" w:space="0" w:color="auto"/>
              <w:right w:val="single" w:sz="4" w:space="0" w:color="auto"/>
            </w:tcBorders>
          </w:tcPr>
          <w:p w:rsidR="00AE70B5" w:rsidRPr="006D7C8C" w:rsidRDefault="00AE70B5" w:rsidP="00AE70B5">
            <w:pPr>
              <w:jc w:val="center"/>
              <w:rPr>
                <w:b/>
                <w:color w:val="00B050"/>
              </w:rPr>
            </w:pPr>
            <w:r w:rsidRPr="006D7C8C">
              <w:rPr>
                <w:b/>
                <w:color w:val="C00000"/>
              </w:rPr>
              <w:t>74,84</w:t>
            </w:r>
          </w:p>
        </w:tc>
      </w:tr>
      <w:tr w:rsidR="00AE70B5" w:rsidRPr="002C46E2" w:rsidTr="00AE70B5">
        <w:trPr>
          <w:jc w:val="center"/>
        </w:trPr>
        <w:tc>
          <w:tcPr>
            <w:tcW w:w="1398" w:type="dxa"/>
            <w:tcBorders>
              <w:top w:val="single" w:sz="4" w:space="0" w:color="auto"/>
              <w:left w:val="single" w:sz="4" w:space="0" w:color="auto"/>
              <w:bottom w:val="single" w:sz="4" w:space="0" w:color="auto"/>
              <w:right w:val="single" w:sz="4" w:space="0" w:color="auto"/>
            </w:tcBorders>
            <w:hideMark/>
          </w:tcPr>
          <w:p w:rsidR="00AE70B5" w:rsidRPr="002C46E2" w:rsidRDefault="00AE70B5" w:rsidP="00AE70B5">
            <w:proofErr w:type="spellStart"/>
            <w:r w:rsidRPr="002C46E2">
              <w:t>Естест</w:t>
            </w:r>
            <w:proofErr w:type="spellEnd"/>
            <w:r w:rsidRPr="002C46E2">
              <w:t>/</w:t>
            </w:r>
            <w:proofErr w:type="spellStart"/>
            <w:r w:rsidRPr="002C46E2">
              <w:t>зн</w:t>
            </w:r>
            <w:proofErr w:type="spellEnd"/>
            <w:r w:rsidRPr="002C46E2">
              <w:t>.</w:t>
            </w:r>
          </w:p>
        </w:tc>
        <w:tc>
          <w:tcPr>
            <w:tcW w:w="1701" w:type="dxa"/>
            <w:tcBorders>
              <w:top w:val="single" w:sz="4" w:space="0" w:color="auto"/>
              <w:left w:val="single" w:sz="4" w:space="0" w:color="auto"/>
              <w:bottom w:val="single" w:sz="4" w:space="0" w:color="auto"/>
              <w:right w:val="single" w:sz="4" w:space="0" w:color="auto"/>
            </w:tcBorders>
          </w:tcPr>
          <w:p w:rsidR="00AE70B5" w:rsidRPr="002C46E2" w:rsidRDefault="00AE70B5" w:rsidP="00AE70B5">
            <w:pPr>
              <w:jc w:val="center"/>
              <w:rPr>
                <w:b/>
              </w:rPr>
            </w:pPr>
            <w:r w:rsidRPr="002C46E2">
              <w:rPr>
                <w:b/>
              </w:rPr>
              <w:t>51.7</w:t>
            </w:r>
          </w:p>
        </w:tc>
        <w:tc>
          <w:tcPr>
            <w:tcW w:w="1418" w:type="dxa"/>
            <w:tcBorders>
              <w:top w:val="single" w:sz="4" w:space="0" w:color="auto"/>
              <w:left w:val="single" w:sz="4" w:space="0" w:color="auto"/>
              <w:bottom w:val="single" w:sz="4" w:space="0" w:color="auto"/>
              <w:right w:val="single" w:sz="4" w:space="0" w:color="auto"/>
            </w:tcBorders>
          </w:tcPr>
          <w:p w:rsidR="00AE70B5" w:rsidRPr="002C46E2" w:rsidRDefault="00AE70B5" w:rsidP="00AE70B5">
            <w:pPr>
              <w:jc w:val="center"/>
              <w:rPr>
                <w:b/>
                <w:color w:val="FF0000"/>
              </w:rPr>
            </w:pPr>
            <w:r w:rsidRPr="002C46E2">
              <w:rPr>
                <w:b/>
                <w:color w:val="00B050"/>
              </w:rPr>
              <w:t>88</w:t>
            </w:r>
          </w:p>
        </w:tc>
        <w:tc>
          <w:tcPr>
            <w:tcW w:w="1072" w:type="dxa"/>
            <w:tcBorders>
              <w:top w:val="single" w:sz="4" w:space="0" w:color="auto"/>
              <w:left w:val="single" w:sz="4" w:space="0" w:color="auto"/>
              <w:bottom w:val="single" w:sz="4" w:space="0" w:color="auto"/>
              <w:right w:val="single" w:sz="4" w:space="0" w:color="auto"/>
            </w:tcBorders>
          </w:tcPr>
          <w:p w:rsidR="00AE70B5" w:rsidRPr="002C46E2" w:rsidRDefault="00AE70B5" w:rsidP="00AE70B5">
            <w:pPr>
              <w:jc w:val="center"/>
              <w:rPr>
                <w:b/>
                <w:color w:val="00B050"/>
              </w:rPr>
            </w:pPr>
            <w:r w:rsidRPr="002C46E2">
              <w:rPr>
                <w:b/>
                <w:color w:val="00B050"/>
              </w:rPr>
              <w:t>+36.3</w:t>
            </w:r>
          </w:p>
        </w:tc>
        <w:tc>
          <w:tcPr>
            <w:tcW w:w="1134" w:type="dxa"/>
            <w:tcBorders>
              <w:top w:val="single" w:sz="4" w:space="0" w:color="auto"/>
              <w:left w:val="single" w:sz="4" w:space="0" w:color="auto"/>
              <w:bottom w:val="single" w:sz="4" w:space="0" w:color="auto"/>
              <w:right w:val="single" w:sz="4" w:space="0" w:color="auto"/>
            </w:tcBorders>
          </w:tcPr>
          <w:p w:rsidR="00AE70B5" w:rsidRPr="002C46E2" w:rsidRDefault="00AE70B5" w:rsidP="00AE70B5">
            <w:pPr>
              <w:jc w:val="center"/>
              <w:rPr>
                <w:b/>
                <w:color w:val="00B050"/>
              </w:rPr>
            </w:pPr>
          </w:p>
        </w:tc>
        <w:tc>
          <w:tcPr>
            <w:tcW w:w="1134" w:type="dxa"/>
            <w:tcBorders>
              <w:top w:val="single" w:sz="4" w:space="0" w:color="auto"/>
              <w:left w:val="single" w:sz="4" w:space="0" w:color="auto"/>
              <w:bottom w:val="single" w:sz="4" w:space="0" w:color="auto"/>
              <w:right w:val="single" w:sz="4" w:space="0" w:color="auto"/>
            </w:tcBorders>
          </w:tcPr>
          <w:p w:rsidR="00AE70B5" w:rsidRPr="002C46E2" w:rsidRDefault="00AE70B5" w:rsidP="00AE70B5">
            <w:pPr>
              <w:jc w:val="center"/>
              <w:rPr>
                <w:b/>
                <w:color w:val="00B050"/>
              </w:rPr>
            </w:pPr>
          </w:p>
        </w:tc>
        <w:tc>
          <w:tcPr>
            <w:tcW w:w="1276" w:type="dxa"/>
            <w:tcBorders>
              <w:top w:val="single" w:sz="4" w:space="0" w:color="auto"/>
              <w:left w:val="single" w:sz="4" w:space="0" w:color="auto"/>
              <w:bottom w:val="single" w:sz="4" w:space="0" w:color="auto"/>
              <w:right w:val="single" w:sz="4" w:space="0" w:color="auto"/>
            </w:tcBorders>
          </w:tcPr>
          <w:p w:rsidR="00AE70B5" w:rsidRPr="002C46E2" w:rsidRDefault="00AE70B5" w:rsidP="00AE70B5">
            <w:pPr>
              <w:jc w:val="center"/>
              <w:rPr>
                <w:b/>
                <w:color w:val="00B050"/>
                <w:lang w:val="en-US"/>
              </w:rPr>
            </w:pPr>
            <w:r>
              <w:rPr>
                <w:b/>
                <w:color w:val="00B050"/>
                <w:lang w:val="en-US"/>
              </w:rPr>
              <w:t>66.67</w:t>
            </w:r>
          </w:p>
        </w:tc>
        <w:tc>
          <w:tcPr>
            <w:tcW w:w="992" w:type="dxa"/>
            <w:tcBorders>
              <w:top w:val="single" w:sz="4" w:space="0" w:color="auto"/>
              <w:left w:val="single" w:sz="4" w:space="0" w:color="auto"/>
              <w:bottom w:val="single" w:sz="4" w:space="0" w:color="auto"/>
              <w:right w:val="single" w:sz="4" w:space="0" w:color="auto"/>
            </w:tcBorders>
          </w:tcPr>
          <w:p w:rsidR="00AE70B5" w:rsidRPr="007356D4" w:rsidRDefault="00AE70B5" w:rsidP="00AE70B5">
            <w:pPr>
              <w:jc w:val="center"/>
              <w:rPr>
                <w:b/>
                <w:color w:val="00B050"/>
                <w:lang w:val="en-US"/>
              </w:rPr>
            </w:pPr>
            <w:r>
              <w:rPr>
                <w:b/>
                <w:color w:val="00B050"/>
                <w:lang w:val="en-US"/>
              </w:rPr>
              <w:t>-21.33</w:t>
            </w:r>
          </w:p>
        </w:tc>
        <w:tc>
          <w:tcPr>
            <w:tcW w:w="992" w:type="dxa"/>
            <w:tcBorders>
              <w:top w:val="single" w:sz="4" w:space="0" w:color="auto"/>
              <w:left w:val="single" w:sz="4" w:space="0" w:color="auto"/>
              <w:bottom w:val="single" w:sz="4" w:space="0" w:color="auto"/>
              <w:right w:val="single" w:sz="4" w:space="0" w:color="auto"/>
            </w:tcBorders>
          </w:tcPr>
          <w:p w:rsidR="00AE70B5" w:rsidRPr="006D7C8C" w:rsidRDefault="00AE70B5" w:rsidP="00AE70B5">
            <w:pPr>
              <w:jc w:val="center"/>
              <w:rPr>
                <w:b/>
                <w:color w:val="00B050"/>
              </w:rPr>
            </w:pPr>
            <w:r w:rsidRPr="006D7C8C">
              <w:rPr>
                <w:b/>
                <w:color w:val="C00000"/>
              </w:rPr>
              <w:t>56</w:t>
            </w:r>
          </w:p>
        </w:tc>
        <w:tc>
          <w:tcPr>
            <w:tcW w:w="992" w:type="dxa"/>
            <w:tcBorders>
              <w:top w:val="single" w:sz="4" w:space="0" w:color="auto"/>
              <w:left w:val="single" w:sz="4" w:space="0" w:color="auto"/>
              <w:bottom w:val="single" w:sz="4" w:space="0" w:color="auto"/>
              <w:right w:val="single" w:sz="4" w:space="0" w:color="auto"/>
            </w:tcBorders>
          </w:tcPr>
          <w:p w:rsidR="00AE70B5" w:rsidRDefault="00AE70B5" w:rsidP="00AE70B5">
            <w:pPr>
              <w:jc w:val="center"/>
              <w:rPr>
                <w:b/>
                <w:color w:val="00B050"/>
                <w:lang w:val="en-US"/>
              </w:rPr>
            </w:pPr>
          </w:p>
        </w:tc>
        <w:tc>
          <w:tcPr>
            <w:tcW w:w="992" w:type="dxa"/>
            <w:tcBorders>
              <w:top w:val="single" w:sz="4" w:space="0" w:color="auto"/>
              <w:left w:val="single" w:sz="4" w:space="0" w:color="auto"/>
              <w:bottom w:val="single" w:sz="4" w:space="0" w:color="auto"/>
              <w:right w:val="single" w:sz="4" w:space="0" w:color="auto"/>
            </w:tcBorders>
          </w:tcPr>
          <w:p w:rsidR="00AE70B5" w:rsidRPr="006D7C8C" w:rsidRDefault="00AE70B5" w:rsidP="00AE70B5">
            <w:pPr>
              <w:jc w:val="center"/>
              <w:rPr>
                <w:b/>
                <w:color w:val="00B050"/>
              </w:rPr>
            </w:pPr>
            <w:r>
              <w:rPr>
                <w:b/>
                <w:color w:val="00B050"/>
              </w:rPr>
              <w:t>62</w:t>
            </w:r>
          </w:p>
        </w:tc>
      </w:tr>
      <w:tr w:rsidR="00AE70B5" w:rsidRPr="002C46E2" w:rsidTr="00AE70B5">
        <w:trPr>
          <w:jc w:val="center"/>
        </w:trPr>
        <w:tc>
          <w:tcPr>
            <w:tcW w:w="1398" w:type="dxa"/>
            <w:tcBorders>
              <w:top w:val="single" w:sz="4" w:space="0" w:color="auto"/>
              <w:left w:val="single" w:sz="4" w:space="0" w:color="auto"/>
              <w:bottom w:val="single" w:sz="4" w:space="0" w:color="auto"/>
              <w:right w:val="single" w:sz="4" w:space="0" w:color="auto"/>
            </w:tcBorders>
            <w:hideMark/>
          </w:tcPr>
          <w:p w:rsidR="00AE70B5" w:rsidRPr="002C46E2" w:rsidRDefault="00AE70B5" w:rsidP="00AE70B5">
            <w:r w:rsidRPr="002C46E2">
              <w:t>Физика</w:t>
            </w:r>
          </w:p>
        </w:tc>
        <w:tc>
          <w:tcPr>
            <w:tcW w:w="1701" w:type="dxa"/>
            <w:tcBorders>
              <w:top w:val="single" w:sz="4" w:space="0" w:color="auto"/>
              <w:left w:val="single" w:sz="4" w:space="0" w:color="auto"/>
              <w:bottom w:val="single" w:sz="4" w:space="0" w:color="auto"/>
              <w:right w:val="single" w:sz="4" w:space="0" w:color="auto"/>
            </w:tcBorders>
          </w:tcPr>
          <w:p w:rsidR="00AE70B5" w:rsidRPr="002C46E2" w:rsidRDefault="00AE70B5" w:rsidP="00AE70B5">
            <w:pPr>
              <w:jc w:val="center"/>
              <w:rPr>
                <w:b/>
              </w:rPr>
            </w:pPr>
            <w:r w:rsidRPr="002C46E2">
              <w:rPr>
                <w:b/>
              </w:rPr>
              <w:t>40</w:t>
            </w:r>
          </w:p>
        </w:tc>
        <w:tc>
          <w:tcPr>
            <w:tcW w:w="1418" w:type="dxa"/>
            <w:tcBorders>
              <w:top w:val="single" w:sz="4" w:space="0" w:color="auto"/>
              <w:left w:val="single" w:sz="4" w:space="0" w:color="auto"/>
              <w:bottom w:val="single" w:sz="4" w:space="0" w:color="auto"/>
              <w:right w:val="single" w:sz="4" w:space="0" w:color="auto"/>
            </w:tcBorders>
          </w:tcPr>
          <w:p w:rsidR="00AE70B5" w:rsidRPr="002C46E2" w:rsidRDefault="00AE70B5" w:rsidP="00AE70B5">
            <w:pPr>
              <w:jc w:val="center"/>
              <w:rPr>
                <w:b/>
                <w:color w:val="FF0000"/>
              </w:rPr>
            </w:pPr>
            <w:r w:rsidRPr="002C46E2">
              <w:rPr>
                <w:b/>
                <w:color w:val="FF0000"/>
              </w:rPr>
              <w:t>39.1</w:t>
            </w:r>
          </w:p>
        </w:tc>
        <w:tc>
          <w:tcPr>
            <w:tcW w:w="1072" w:type="dxa"/>
            <w:tcBorders>
              <w:top w:val="single" w:sz="4" w:space="0" w:color="auto"/>
              <w:left w:val="single" w:sz="4" w:space="0" w:color="auto"/>
              <w:bottom w:val="single" w:sz="4" w:space="0" w:color="auto"/>
              <w:right w:val="single" w:sz="4" w:space="0" w:color="auto"/>
            </w:tcBorders>
          </w:tcPr>
          <w:p w:rsidR="00AE70B5" w:rsidRPr="002C46E2" w:rsidRDefault="00AE70B5" w:rsidP="00AE70B5">
            <w:pPr>
              <w:jc w:val="center"/>
              <w:rPr>
                <w:b/>
                <w:color w:val="00B050"/>
              </w:rPr>
            </w:pPr>
            <w:r w:rsidRPr="002C46E2">
              <w:rPr>
                <w:b/>
                <w:color w:val="C00000"/>
              </w:rPr>
              <w:t>-1</w:t>
            </w:r>
          </w:p>
        </w:tc>
        <w:tc>
          <w:tcPr>
            <w:tcW w:w="1134" w:type="dxa"/>
            <w:tcBorders>
              <w:top w:val="single" w:sz="4" w:space="0" w:color="auto"/>
              <w:left w:val="single" w:sz="4" w:space="0" w:color="auto"/>
              <w:bottom w:val="single" w:sz="4" w:space="0" w:color="auto"/>
              <w:right w:val="single" w:sz="4" w:space="0" w:color="auto"/>
            </w:tcBorders>
          </w:tcPr>
          <w:p w:rsidR="00AE70B5" w:rsidRPr="002C46E2" w:rsidRDefault="00AE70B5" w:rsidP="00AE70B5">
            <w:pPr>
              <w:jc w:val="center"/>
              <w:rPr>
                <w:b/>
                <w:color w:val="00B050"/>
                <w:lang w:val="ky-KG"/>
              </w:rPr>
            </w:pPr>
            <w:r w:rsidRPr="002C46E2">
              <w:rPr>
                <w:b/>
                <w:color w:val="00B050"/>
                <w:lang w:val="ky-KG"/>
              </w:rPr>
              <w:t>40,63</w:t>
            </w:r>
          </w:p>
        </w:tc>
        <w:tc>
          <w:tcPr>
            <w:tcW w:w="1134" w:type="dxa"/>
            <w:tcBorders>
              <w:top w:val="single" w:sz="4" w:space="0" w:color="auto"/>
              <w:left w:val="single" w:sz="4" w:space="0" w:color="auto"/>
              <w:bottom w:val="single" w:sz="4" w:space="0" w:color="auto"/>
              <w:right w:val="single" w:sz="4" w:space="0" w:color="auto"/>
            </w:tcBorders>
          </w:tcPr>
          <w:p w:rsidR="00AE70B5" w:rsidRPr="002C46E2" w:rsidRDefault="00AE70B5" w:rsidP="00AE70B5">
            <w:pPr>
              <w:jc w:val="center"/>
              <w:rPr>
                <w:b/>
                <w:color w:val="00B050"/>
              </w:rPr>
            </w:pPr>
            <w:r w:rsidRPr="002C46E2">
              <w:rPr>
                <w:b/>
                <w:color w:val="00B050"/>
              </w:rPr>
              <w:t>+1.53</w:t>
            </w:r>
          </w:p>
        </w:tc>
        <w:tc>
          <w:tcPr>
            <w:tcW w:w="1276" w:type="dxa"/>
            <w:tcBorders>
              <w:top w:val="single" w:sz="4" w:space="0" w:color="auto"/>
              <w:left w:val="single" w:sz="4" w:space="0" w:color="auto"/>
              <w:bottom w:val="single" w:sz="4" w:space="0" w:color="auto"/>
              <w:right w:val="single" w:sz="4" w:space="0" w:color="auto"/>
            </w:tcBorders>
          </w:tcPr>
          <w:p w:rsidR="00AE70B5" w:rsidRPr="002C46E2" w:rsidRDefault="00AE70B5" w:rsidP="00AE70B5">
            <w:pPr>
              <w:jc w:val="center"/>
              <w:rPr>
                <w:b/>
                <w:color w:val="00B050"/>
                <w:lang w:val="en-US"/>
              </w:rPr>
            </w:pPr>
            <w:r>
              <w:rPr>
                <w:b/>
                <w:color w:val="00B050"/>
                <w:lang w:val="en-US"/>
              </w:rPr>
              <w:t>47.37</w:t>
            </w:r>
          </w:p>
        </w:tc>
        <w:tc>
          <w:tcPr>
            <w:tcW w:w="992" w:type="dxa"/>
            <w:tcBorders>
              <w:top w:val="single" w:sz="4" w:space="0" w:color="auto"/>
              <w:left w:val="single" w:sz="4" w:space="0" w:color="auto"/>
              <w:bottom w:val="single" w:sz="4" w:space="0" w:color="auto"/>
              <w:right w:val="single" w:sz="4" w:space="0" w:color="auto"/>
            </w:tcBorders>
          </w:tcPr>
          <w:p w:rsidR="00AE70B5" w:rsidRPr="007356D4" w:rsidRDefault="00AE70B5" w:rsidP="00AE70B5">
            <w:pPr>
              <w:jc w:val="center"/>
              <w:rPr>
                <w:b/>
                <w:color w:val="00B050"/>
                <w:lang w:val="en-US"/>
              </w:rPr>
            </w:pPr>
            <w:r>
              <w:rPr>
                <w:b/>
                <w:color w:val="00B050"/>
                <w:lang w:val="en-US"/>
              </w:rPr>
              <w:t>+6.74</w:t>
            </w:r>
          </w:p>
        </w:tc>
        <w:tc>
          <w:tcPr>
            <w:tcW w:w="992" w:type="dxa"/>
            <w:tcBorders>
              <w:top w:val="single" w:sz="4" w:space="0" w:color="auto"/>
              <w:left w:val="single" w:sz="4" w:space="0" w:color="auto"/>
              <w:bottom w:val="single" w:sz="4" w:space="0" w:color="auto"/>
              <w:right w:val="single" w:sz="4" w:space="0" w:color="auto"/>
            </w:tcBorders>
          </w:tcPr>
          <w:p w:rsidR="00AE70B5" w:rsidRPr="006D7C8C" w:rsidRDefault="00AE70B5" w:rsidP="00AE70B5">
            <w:pPr>
              <w:jc w:val="center"/>
              <w:rPr>
                <w:b/>
                <w:color w:val="00B050"/>
              </w:rPr>
            </w:pPr>
            <w:r>
              <w:rPr>
                <w:b/>
                <w:color w:val="00B050"/>
              </w:rPr>
              <w:t>49</w:t>
            </w:r>
          </w:p>
        </w:tc>
        <w:tc>
          <w:tcPr>
            <w:tcW w:w="992" w:type="dxa"/>
            <w:tcBorders>
              <w:top w:val="single" w:sz="4" w:space="0" w:color="auto"/>
              <w:left w:val="single" w:sz="4" w:space="0" w:color="auto"/>
              <w:bottom w:val="single" w:sz="4" w:space="0" w:color="auto"/>
              <w:right w:val="single" w:sz="4" w:space="0" w:color="auto"/>
            </w:tcBorders>
          </w:tcPr>
          <w:p w:rsidR="00AE70B5" w:rsidRDefault="00AE70B5" w:rsidP="00AE70B5">
            <w:pPr>
              <w:jc w:val="center"/>
              <w:rPr>
                <w:b/>
                <w:color w:val="00B050"/>
                <w:lang w:val="en-US"/>
              </w:rPr>
            </w:pPr>
          </w:p>
        </w:tc>
        <w:tc>
          <w:tcPr>
            <w:tcW w:w="992" w:type="dxa"/>
            <w:tcBorders>
              <w:top w:val="single" w:sz="4" w:space="0" w:color="auto"/>
              <w:left w:val="single" w:sz="4" w:space="0" w:color="auto"/>
              <w:bottom w:val="single" w:sz="4" w:space="0" w:color="auto"/>
              <w:right w:val="single" w:sz="4" w:space="0" w:color="auto"/>
            </w:tcBorders>
          </w:tcPr>
          <w:p w:rsidR="00AE70B5" w:rsidRPr="006D7C8C" w:rsidRDefault="00AE70B5" w:rsidP="00AE70B5">
            <w:pPr>
              <w:jc w:val="center"/>
              <w:rPr>
                <w:b/>
                <w:color w:val="00B050"/>
              </w:rPr>
            </w:pPr>
            <w:r w:rsidRPr="006D7C8C">
              <w:rPr>
                <w:b/>
                <w:color w:val="C00000"/>
              </w:rPr>
              <w:t>45,83</w:t>
            </w:r>
          </w:p>
        </w:tc>
      </w:tr>
      <w:tr w:rsidR="00AE70B5" w:rsidRPr="002C46E2" w:rsidTr="00AE70B5">
        <w:trPr>
          <w:jc w:val="center"/>
        </w:trPr>
        <w:tc>
          <w:tcPr>
            <w:tcW w:w="1398" w:type="dxa"/>
            <w:tcBorders>
              <w:top w:val="single" w:sz="4" w:space="0" w:color="auto"/>
              <w:left w:val="single" w:sz="4" w:space="0" w:color="auto"/>
              <w:bottom w:val="single" w:sz="4" w:space="0" w:color="auto"/>
              <w:right w:val="single" w:sz="4" w:space="0" w:color="auto"/>
            </w:tcBorders>
            <w:hideMark/>
          </w:tcPr>
          <w:p w:rsidR="00AE70B5" w:rsidRPr="002C46E2" w:rsidRDefault="00AE70B5" w:rsidP="00AE70B5">
            <w:r w:rsidRPr="002C46E2">
              <w:t>Химия</w:t>
            </w:r>
          </w:p>
        </w:tc>
        <w:tc>
          <w:tcPr>
            <w:tcW w:w="1701" w:type="dxa"/>
            <w:tcBorders>
              <w:top w:val="single" w:sz="4" w:space="0" w:color="auto"/>
              <w:left w:val="single" w:sz="4" w:space="0" w:color="auto"/>
              <w:bottom w:val="single" w:sz="4" w:space="0" w:color="auto"/>
              <w:right w:val="single" w:sz="4" w:space="0" w:color="auto"/>
            </w:tcBorders>
          </w:tcPr>
          <w:p w:rsidR="00AE70B5" w:rsidRPr="002C46E2" w:rsidRDefault="00AE70B5" w:rsidP="00AE70B5">
            <w:pPr>
              <w:jc w:val="center"/>
              <w:rPr>
                <w:b/>
              </w:rPr>
            </w:pPr>
            <w:r w:rsidRPr="002C46E2">
              <w:rPr>
                <w:b/>
              </w:rPr>
              <w:t>31.58</w:t>
            </w:r>
          </w:p>
        </w:tc>
        <w:tc>
          <w:tcPr>
            <w:tcW w:w="1418" w:type="dxa"/>
            <w:tcBorders>
              <w:top w:val="single" w:sz="4" w:space="0" w:color="auto"/>
              <w:left w:val="single" w:sz="4" w:space="0" w:color="auto"/>
              <w:bottom w:val="single" w:sz="4" w:space="0" w:color="auto"/>
              <w:right w:val="single" w:sz="4" w:space="0" w:color="auto"/>
            </w:tcBorders>
          </w:tcPr>
          <w:p w:rsidR="00AE70B5" w:rsidRPr="002C46E2" w:rsidRDefault="00AE70B5" w:rsidP="00AE70B5">
            <w:pPr>
              <w:jc w:val="center"/>
              <w:rPr>
                <w:b/>
                <w:color w:val="FF0000"/>
                <w:lang w:val="en-US"/>
              </w:rPr>
            </w:pPr>
          </w:p>
        </w:tc>
        <w:tc>
          <w:tcPr>
            <w:tcW w:w="1072" w:type="dxa"/>
            <w:tcBorders>
              <w:top w:val="single" w:sz="4" w:space="0" w:color="auto"/>
              <w:left w:val="single" w:sz="4" w:space="0" w:color="auto"/>
              <w:bottom w:val="single" w:sz="4" w:space="0" w:color="auto"/>
              <w:right w:val="single" w:sz="4" w:space="0" w:color="auto"/>
            </w:tcBorders>
          </w:tcPr>
          <w:p w:rsidR="00AE70B5" w:rsidRPr="002C46E2" w:rsidRDefault="00AE70B5" w:rsidP="00AE70B5">
            <w:pPr>
              <w:jc w:val="center"/>
              <w:rPr>
                <w:b/>
                <w:color w:val="FF0000"/>
              </w:rPr>
            </w:pPr>
          </w:p>
        </w:tc>
        <w:tc>
          <w:tcPr>
            <w:tcW w:w="1134" w:type="dxa"/>
            <w:tcBorders>
              <w:top w:val="single" w:sz="4" w:space="0" w:color="auto"/>
              <w:left w:val="single" w:sz="4" w:space="0" w:color="auto"/>
              <w:bottom w:val="single" w:sz="4" w:space="0" w:color="auto"/>
              <w:right w:val="single" w:sz="4" w:space="0" w:color="auto"/>
            </w:tcBorders>
          </w:tcPr>
          <w:p w:rsidR="00AE70B5" w:rsidRPr="002C46E2" w:rsidRDefault="00AE70B5" w:rsidP="00AE70B5">
            <w:pPr>
              <w:jc w:val="center"/>
              <w:rPr>
                <w:b/>
                <w:color w:val="FF0000"/>
              </w:rPr>
            </w:pPr>
          </w:p>
        </w:tc>
        <w:tc>
          <w:tcPr>
            <w:tcW w:w="1134" w:type="dxa"/>
            <w:tcBorders>
              <w:top w:val="single" w:sz="4" w:space="0" w:color="auto"/>
              <w:left w:val="single" w:sz="4" w:space="0" w:color="auto"/>
              <w:bottom w:val="single" w:sz="4" w:space="0" w:color="auto"/>
              <w:right w:val="single" w:sz="4" w:space="0" w:color="auto"/>
            </w:tcBorders>
          </w:tcPr>
          <w:p w:rsidR="00AE70B5" w:rsidRPr="002C46E2" w:rsidRDefault="00AE70B5" w:rsidP="00AE70B5">
            <w:pPr>
              <w:jc w:val="center"/>
              <w:rPr>
                <w:b/>
                <w:color w:val="FF0000"/>
              </w:rPr>
            </w:pPr>
          </w:p>
        </w:tc>
        <w:tc>
          <w:tcPr>
            <w:tcW w:w="1276" w:type="dxa"/>
            <w:tcBorders>
              <w:top w:val="single" w:sz="4" w:space="0" w:color="auto"/>
              <w:left w:val="single" w:sz="4" w:space="0" w:color="auto"/>
              <w:bottom w:val="single" w:sz="4" w:space="0" w:color="auto"/>
              <w:right w:val="single" w:sz="4" w:space="0" w:color="auto"/>
            </w:tcBorders>
          </w:tcPr>
          <w:p w:rsidR="00AE70B5" w:rsidRPr="002C46E2" w:rsidRDefault="00AE70B5" w:rsidP="00AE70B5">
            <w:pPr>
              <w:jc w:val="center"/>
              <w:rPr>
                <w:b/>
                <w:color w:val="FF0000"/>
                <w:lang w:val="en-US"/>
              </w:rPr>
            </w:pPr>
            <w:r w:rsidRPr="007356D4">
              <w:rPr>
                <w:b/>
                <w:lang w:val="en-US"/>
              </w:rPr>
              <w:t>51.67</w:t>
            </w:r>
          </w:p>
        </w:tc>
        <w:tc>
          <w:tcPr>
            <w:tcW w:w="992" w:type="dxa"/>
            <w:tcBorders>
              <w:top w:val="single" w:sz="4" w:space="0" w:color="auto"/>
              <w:left w:val="single" w:sz="4" w:space="0" w:color="auto"/>
              <w:bottom w:val="single" w:sz="4" w:space="0" w:color="auto"/>
              <w:right w:val="single" w:sz="4" w:space="0" w:color="auto"/>
            </w:tcBorders>
          </w:tcPr>
          <w:p w:rsidR="00AE70B5" w:rsidRPr="002C46E2" w:rsidRDefault="00AE70B5" w:rsidP="00AE70B5">
            <w:pPr>
              <w:jc w:val="center"/>
              <w:rPr>
                <w:b/>
                <w:color w:val="FF0000"/>
              </w:rPr>
            </w:pPr>
          </w:p>
        </w:tc>
        <w:tc>
          <w:tcPr>
            <w:tcW w:w="992" w:type="dxa"/>
            <w:tcBorders>
              <w:top w:val="single" w:sz="4" w:space="0" w:color="auto"/>
              <w:left w:val="single" w:sz="4" w:space="0" w:color="auto"/>
              <w:bottom w:val="single" w:sz="4" w:space="0" w:color="auto"/>
              <w:right w:val="single" w:sz="4" w:space="0" w:color="auto"/>
            </w:tcBorders>
          </w:tcPr>
          <w:p w:rsidR="00AE70B5" w:rsidRPr="002C46E2" w:rsidRDefault="00AE70B5" w:rsidP="00AE70B5">
            <w:pPr>
              <w:jc w:val="center"/>
              <w:rPr>
                <w:b/>
                <w:color w:val="FF0000"/>
              </w:rPr>
            </w:pPr>
            <w:r>
              <w:rPr>
                <w:b/>
                <w:color w:val="FF0000"/>
              </w:rPr>
              <w:t>44,26</w:t>
            </w:r>
          </w:p>
        </w:tc>
        <w:tc>
          <w:tcPr>
            <w:tcW w:w="992" w:type="dxa"/>
            <w:tcBorders>
              <w:top w:val="single" w:sz="4" w:space="0" w:color="auto"/>
              <w:left w:val="single" w:sz="4" w:space="0" w:color="auto"/>
              <w:bottom w:val="single" w:sz="4" w:space="0" w:color="auto"/>
              <w:right w:val="single" w:sz="4" w:space="0" w:color="auto"/>
            </w:tcBorders>
          </w:tcPr>
          <w:p w:rsidR="00AE70B5" w:rsidRPr="002C46E2" w:rsidRDefault="00AE70B5" w:rsidP="00AE70B5">
            <w:pPr>
              <w:jc w:val="center"/>
              <w:rPr>
                <w:b/>
                <w:color w:val="FF0000"/>
              </w:rPr>
            </w:pPr>
          </w:p>
        </w:tc>
        <w:tc>
          <w:tcPr>
            <w:tcW w:w="992" w:type="dxa"/>
            <w:tcBorders>
              <w:top w:val="single" w:sz="4" w:space="0" w:color="auto"/>
              <w:left w:val="single" w:sz="4" w:space="0" w:color="auto"/>
              <w:bottom w:val="single" w:sz="4" w:space="0" w:color="auto"/>
              <w:right w:val="single" w:sz="4" w:space="0" w:color="auto"/>
            </w:tcBorders>
          </w:tcPr>
          <w:p w:rsidR="00AE70B5" w:rsidRPr="002C46E2" w:rsidRDefault="00AE70B5" w:rsidP="00AE70B5">
            <w:pPr>
              <w:jc w:val="center"/>
              <w:rPr>
                <w:b/>
                <w:color w:val="FF0000"/>
              </w:rPr>
            </w:pPr>
            <w:r>
              <w:rPr>
                <w:b/>
                <w:color w:val="FF0000"/>
              </w:rPr>
              <w:t>49</w:t>
            </w:r>
          </w:p>
        </w:tc>
      </w:tr>
      <w:tr w:rsidR="00AE70B5" w:rsidRPr="002C46E2" w:rsidTr="00AE70B5">
        <w:trPr>
          <w:jc w:val="center"/>
        </w:trPr>
        <w:tc>
          <w:tcPr>
            <w:tcW w:w="1398" w:type="dxa"/>
            <w:tcBorders>
              <w:top w:val="single" w:sz="4" w:space="0" w:color="auto"/>
              <w:left w:val="single" w:sz="4" w:space="0" w:color="auto"/>
              <w:bottom w:val="single" w:sz="4" w:space="0" w:color="auto"/>
              <w:right w:val="single" w:sz="4" w:space="0" w:color="auto"/>
            </w:tcBorders>
            <w:hideMark/>
          </w:tcPr>
          <w:p w:rsidR="00AE70B5" w:rsidRPr="002C46E2" w:rsidRDefault="00AE70B5" w:rsidP="00AE70B5">
            <w:r w:rsidRPr="002C46E2">
              <w:t>Биология</w:t>
            </w:r>
          </w:p>
        </w:tc>
        <w:tc>
          <w:tcPr>
            <w:tcW w:w="1701" w:type="dxa"/>
            <w:tcBorders>
              <w:top w:val="single" w:sz="4" w:space="0" w:color="auto"/>
              <w:left w:val="single" w:sz="4" w:space="0" w:color="auto"/>
              <w:bottom w:val="single" w:sz="4" w:space="0" w:color="auto"/>
              <w:right w:val="single" w:sz="4" w:space="0" w:color="auto"/>
            </w:tcBorders>
          </w:tcPr>
          <w:p w:rsidR="00AE70B5" w:rsidRPr="002C46E2" w:rsidRDefault="00AE70B5" w:rsidP="00AE70B5">
            <w:pPr>
              <w:jc w:val="center"/>
              <w:rPr>
                <w:b/>
              </w:rPr>
            </w:pPr>
            <w:r w:rsidRPr="002C46E2">
              <w:rPr>
                <w:b/>
              </w:rPr>
              <w:t>41.8</w:t>
            </w:r>
          </w:p>
        </w:tc>
        <w:tc>
          <w:tcPr>
            <w:tcW w:w="1418" w:type="dxa"/>
            <w:tcBorders>
              <w:top w:val="single" w:sz="4" w:space="0" w:color="auto"/>
              <w:left w:val="single" w:sz="4" w:space="0" w:color="auto"/>
              <w:bottom w:val="single" w:sz="4" w:space="0" w:color="auto"/>
              <w:right w:val="single" w:sz="4" w:space="0" w:color="auto"/>
            </w:tcBorders>
          </w:tcPr>
          <w:p w:rsidR="00AE70B5" w:rsidRPr="002C46E2" w:rsidRDefault="00AE70B5" w:rsidP="00AE70B5">
            <w:pPr>
              <w:jc w:val="center"/>
              <w:rPr>
                <w:b/>
                <w:color w:val="FF0000"/>
              </w:rPr>
            </w:pPr>
            <w:r w:rsidRPr="002C46E2">
              <w:rPr>
                <w:b/>
              </w:rPr>
              <w:t>41.88</w:t>
            </w:r>
          </w:p>
        </w:tc>
        <w:tc>
          <w:tcPr>
            <w:tcW w:w="1072" w:type="dxa"/>
            <w:tcBorders>
              <w:top w:val="single" w:sz="4" w:space="0" w:color="auto"/>
              <w:left w:val="single" w:sz="4" w:space="0" w:color="auto"/>
              <w:bottom w:val="single" w:sz="4" w:space="0" w:color="auto"/>
              <w:right w:val="single" w:sz="4" w:space="0" w:color="auto"/>
            </w:tcBorders>
          </w:tcPr>
          <w:p w:rsidR="00AE70B5" w:rsidRPr="002C46E2" w:rsidRDefault="00AE70B5" w:rsidP="00AE70B5">
            <w:pPr>
              <w:jc w:val="center"/>
              <w:rPr>
                <w:b/>
                <w:color w:val="00B050"/>
              </w:rPr>
            </w:pPr>
            <w:r w:rsidRPr="002C46E2">
              <w:rPr>
                <w:b/>
                <w:color w:val="00B050"/>
              </w:rPr>
              <w:t>=</w:t>
            </w:r>
          </w:p>
        </w:tc>
        <w:tc>
          <w:tcPr>
            <w:tcW w:w="1134" w:type="dxa"/>
            <w:tcBorders>
              <w:top w:val="single" w:sz="4" w:space="0" w:color="auto"/>
              <w:left w:val="single" w:sz="4" w:space="0" w:color="auto"/>
              <w:bottom w:val="single" w:sz="4" w:space="0" w:color="auto"/>
              <w:right w:val="single" w:sz="4" w:space="0" w:color="auto"/>
            </w:tcBorders>
          </w:tcPr>
          <w:p w:rsidR="00AE70B5" w:rsidRPr="002C46E2" w:rsidRDefault="00AE70B5" w:rsidP="00AE70B5">
            <w:pPr>
              <w:jc w:val="center"/>
              <w:rPr>
                <w:b/>
                <w:color w:val="00B050"/>
                <w:lang w:val="ky-KG"/>
              </w:rPr>
            </w:pPr>
            <w:r w:rsidRPr="002C46E2">
              <w:rPr>
                <w:b/>
                <w:color w:val="00B050"/>
                <w:lang w:val="ky-KG"/>
              </w:rPr>
              <w:t>45</w:t>
            </w:r>
          </w:p>
        </w:tc>
        <w:tc>
          <w:tcPr>
            <w:tcW w:w="1134" w:type="dxa"/>
            <w:tcBorders>
              <w:top w:val="single" w:sz="4" w:space="0" w:color="auto"/>
              <w:left w:val="single" w:sz="4" w:space="0" w:color="auto"/>
              <w:bottom w:val="single" w:sz="4" w:space="0" w:color="auto"/>
              <w:right w:val="single" w:sz="4" w:space="0" w:color="auto"/>
            </w:tcBorders>
          </w:tcPr>
          <w:p w:rsidR="00AE70B5" w:rsidRPr="002C46E2" w:rsidRDefault="00AE70B5" w:rsidP="00AE70B5">
            <w:pPr>
              <w:jc w:val="center"/>
              <w:rPr>
                <w:b/>
                <w:color w:val="00B050"/>
              </w:rPr>
            </w:pPr>
            <w:r w:rsidRPr="002C46E2">
              <w:rPr>
                <w:b/>
                <w:color w:val="00B050"/>
              </w:rPr>
              <w:t>+3.12</w:t>
            </w:r>
          </w:p>
        </w:tc>
        <w:tc>
          <w:tcPr>
            <w:tcW w:w="1276" w:type="dxa"/>
            <w:tcBorders>
              <w:top w:val="single" w:sz="4" w:space="0" w:color="auto"/>
              <w:left w:val="single" w:sz="4" w:space="0" w:color="auto"/>
              <w:bottom w:val="single" w:sz="4" w:space="0" w:color="auto"/>
              <w:right w:val="single" w:sz="4" w:space="0" w:color="auto"/>
            </w:tcBorders>
          </w:tcPr>
          <w:p w:rsidR="00AE70B5" w:rsidRPr="002C46E2" w:rsidRDefault="00AE70B5" w:rsidP="00AE70B5">
            <w:pPr>
              <w:jc w:val="center"/>
              <w:rPr>
                <w:b/>
                <w:color w:val="00B050"/>
                <w:lang w:val="en-US"/>
              </w:rPr>
            </w:pPr>
            <w:r>
              <w:rPr>
                <w:b/>
                <w:color w:val="00B050"/>
                <w:lang w:val="en-US"/>
              </w:rPr>
              <w:t>47.93</w:t>
            </w:r>
          </w:p>
        </w:tc>
        <w:tc>
          <w:tcPr>
            <w:tcW w:w="992" w:type="dxa"/>
            <w:tcBorders>
              <w:top w:val="single" w:sz="4" w:space="0" w:color="auto"/>
              <w:left w:val="single" w:sz="4" w:space="0" w:color="auto"/>
              <w:bottom w:val="single" w:sz="4" w:space="0" w:color="auto"/>
              <w:right w:val="single" w:sz="4" w:space="0" w:color="auto"/>
            </w:tcBorders>
          </w:tcPr>
          <w:p w:rsidR="00AE70B5" w:rsidRPr="007356D4" w:rsidRDefault="00AE70B5" w:rsidP="00AE70B5">
            <w:pPr>
              <w:jc w:val="center"/>
              <w:rPr>
                <w:b/>
                <w:color w:val="00B050"/>
                <w:lang w:val="en-US"/>
              </w:rPr>
            </w:pPr>
            <w:r>
              <w:rPr>
                <w:b/>
                <w:color w:val="00B050"/>
                <w:lang w:val="en-US"/>
              </w:rPr>
              <w:t>+2.93</w:t>
            </w:r>
          </w:p>
        </w:tc>
        <w:tc>
          <w:tcPr>
            <w:tcW w:w="992" w:type="dxa"/>
            <w:tcBorders>
              <w:top w:val="single" w:sz="4" w:space="0" w:color="auto"/>
              <w:left w:val="single" w:sz="4" w:space="0" w:color="auto"/>
              <w:bottom w:val="single" w:sz="4" w:space="0" w:color="auto"/>
              <w:right w:val="single" w:sz="4" w:space="0" w:color="auto"/>
            </w:tcBorders>
          </w:tcPr>
          <w:p w:rsidR="00AE70B5" w:rsidRPr="006D7C8C" w:rsidRDefault="00AE70B5" w:rsidP="00AE70B5">
            <w:pPr>
              <w:jc w:val="center"/>
              <w:rPr>
                <w:b/>
                <w:color w:val="00B050"/>
              </w:rPr>
            </w:pPr>
            <w:r>
              <w:rPr>
                <w:b/>
                <w:color w:val="00B050"/>
              </w:rPr>
              <w:t>50</w:t>
            </w:r>
          </w:p>
        </w:tc>
        <w:tc>
          <w:tcPr>
            <w:tcW w:w="992" w:type="dxa"/>
            <w:tcBorders>
              <w:top w:val="single" w:sz="4" w:space="0" w:color="auto"/>
              <w:left w:val="single" w:sz="4" w:space="0" w:color="auto"/>
              <w:bottom w:val="single" w:sz="4" w:space="0" w:color="auto"/>
              <w:right w:val="single" w:sz="4" w:space="0" w:color="auto"/>
            </w:tcBorders>
          </w:tcPr>
          <w:p w:rsidR="00AE70B5" w:rsidRDefault="00AE70B5" w:rsidP="00AE70B5">
            <w:pPr>
              <w:jc w:val="center"/>
              <w:rPr>
                <w:b/>
                <w:color w:val="00B050"/>
                <w:lang w:val="en-US"/>
              </w:rPr>
            </w:pPr>
          </w:p>
        </w:tc>
        <w:tc>
          <w:tcPr>
            <w:tcW w:w="992" w:type="dxa"/>
            <w:tcBorders>
              <w:top w:val="single" w:sz="4" w:space="0" w:color="auto"/>
              <w:left w:val="single" w:sz="4" w:space="0" w:color="auto"/>
              <w:bottom w:val="single" w:sz="4" w:space="0" w:color="auto"/>
              <w:right w:val="single" w:sz="4" w:space="0" w:color="auto"/>
            </w:tcBorders>
          </w:tcPr>
          <w:p w:rsidR="00AE70B5" w:rsidRPr="006D7C8C" w:rsidRDefault="00AE70B5" w:rsidP="00AE70B5">
            <w:pPr>
              <w:jc w:val="center"/>
              <w:rPr>
                <w:b/>
                <w:color w:val="00B050"/>
              </w:rPr>
            </w:pPr>
            <w:r w:rsidRPr="006D7C8C">
              <w:rPr>
                <w:b/>
                <w:color w:val="FF0000"/>
              </w:rPr>
              <w:t>48,36</w:t>
            </w:r>
          </w:p>
        </w:tc>
      </w:tr>
      <w:tr w:rsidR="00AE70B5" w:rsidRPr="002C46E2" w:rsidTr="00AE70B5">
        <w:trPr>
          <w:jc w:val="center"/>
        </w:trPr>
        <w:tc>
          <w:tcPr>
            <w:tcW w:w="1398" w:type="dxa"/>
            <w:tcBorders>
              <w:top w:val="single" w:sz="4" w:space="0" w:color="auto"/>
              <w:left w:val="single" w:sz="4" w:space="0" w:color="auto"/>
              <w:bottom w:val="single" w:sz="4" w:space="0" w:color="auto"/>
              <w:right w:val="single" w:sz="4" w:space="0" w:color="auto"/>
            </w:tcBorders>
            <w:hideMark/>
          </w:tcPr>
          <w:p w:rsidR="00AE70B5" w:rsidRPr="002C46E2" w:rsidRDefault="00AE70B5" w:rsidP="00AE70B5">
            <w:r w:rsidRPr="002C46E2">
              <w:t>География</w:t>
            </w:r>
          </w:p>
        </w:tc>
        <w:tc>
          <w:tcPr>
            <w:tcW w:w="1701" w:type="dxa"/>
            <w:tcBorders>
              <w:top w:val="single" w:sz="4" w:space="0" w:color="auto"/>
              <w:left w:val="single" w:sz="4" w:space="0" w:color="auto"/>
              <w:bottom w:val="single" w:sz="4" w:space="0" w:color="auto"/>
              <w:right w:val="single" w:sz="4" w:space="0" w:color="auto"/>
            </w:tcBorders>
          </w:tcPr>
          <w:p w:rsidR="00AE70B5" w:rsidRPr="002C46E2" w:rsidRDefault="00AE70B5" w:rsidP="00AE70B5">
            <w:pPr>
              <w:jc w:val="center"/>
              <w:rPr>
                <w:b/>
              </w:rPr>
            </w:pPr>
            <w:r w:rsidRPr="002C46E2">
              <w:rPr>
                <w:b/>
              </w:rPr>
              <w:t>64</w:t>
            </w:r>
          </w:p>
        </w:tc>
        <w:tc>
          <w:tcPr>
            <w:tcW w:w="1418" w:type="dxa"/>
            <w:tcBorders>
              <w:top w:val="single" w:sz="4" w:space="0" w:color="auto"/>
              <w:left w:val="single" w:sz="4" w:space="0" w:color="auto"/>
              <w:bottom w:val="single" w:sz="4" w:space="0" w:color="auto"/>
              <w:right w:val="single" w:sz="4" w:space="0" w:color="auto"/>
            </w:tcBorders>
          </w:tcPr>
          <w:p w:rsidR="00AE70B5" w:rsidRPr="002C46E2" w:rsidRDefault="00AE70B5" w:rsidP="00AE70B5">
            <w:pPr>
              <w:jc w:val="center"/>
              <w:rPr>
                <w:b/>
                <w:color w:val="FF0000"/>
              </w:rPr>
            </w:pPr>
            <w:r w:rsidRPr="002C46E2">
              <w:rPr>
                <w:b/>
                <w:color w:val="00B050"/>
              </w:rPr>
              <w:t>65</w:t>
            </w:r>
          </w:p>
        </w:tc>
        <w:tc>
          <w:tcPr>
            <w:tcW w:w="1072" w:type="dxa"/>
            <w:tcBorders>
              <w:top w:val="single" w:sz="4" w:space="0" w:color="auto"/>
              <w:left w:val="single" w:sz="4" w:space="0" w:color="auto"/>
              <w:bottom w:val="single" w:sz="4" w:space="0" w:color="auto"/>
              <w:right w:val="single" w:sz="4" w:space="0" w:color="auto"/>
            </w:tcBorders>
          </w:tcPr>
          <w:p w:rsidR="00AE70B5" w:rsidRPr="002C46E2" w:rsidRDefault="00AE70B5" w:rsidP="00AE70B5">
            <w:pPr>
              <w:jc w:val="center"/>
              <w:rPr>
                <w:b/>
                <w:color w:val="00B050"/>
              </w:rPr>
            </w:pPr>
            <w:r w:rsidRPr="002C46E2">
              <w:rPr>
                <w:b/>
                <w:color w:val="00B050"/>
              </w:rPr>
              <w:t>+1</w:t>
            </w:r>
          </w:p>
        </w:tc>
        <w:tc>
          <w:tcPr>
            <w:tcW w:w="1134" w:type="dxa"/>
            <w:tcBorders>
              <w:top w:val="single" w:sz="4" w:space="0" w:color="auto"/>
              <w:left w:val="single" w:sz="4" w:space="0" w:color="auto"/>
              <w:bottom w:val="single" w:sz="4" w:space="0" w:color="auto"/>
              <w:right w:val="single" w:sz="4" w:space="0" w:color="auto"/>
            </w:tcBorders>
          </w:tcPr>
          <w:p w:rsidR="00AE70B5" w:rsidRPr="007356D4" w:rsidRDefault="00AE70B5" w:rsidP="00AE70B5">
            <w:pPr>
              <w:jc w:val="center"/>
              <w:rPr>
                <w:b/>
                <w:color w:val="C00000"/>
                <w:lang w:val="ky-KG"/>
              </w:rPr>
            </w:pPr>
            <w:r w:rsidRPr="007356D4">
              <w:rPr>
                <w:b/>
                <w:color w:val="C00000"/>
                <w:lang w:val="ky-KG"/>
              </w:rPr>
              <w:t>59,8</w:t>
            </w:r>
          </w:p>
        </w:tc>
        <w:tc>
          <w:tcPr>
            <w:tcW w:w="1134" w:type="dxa"/>
            <w:tcBorders>
              <w:top w:val="single" w:sz="4" w:space="0" w:color="auto"/>
              <w:left w:val="single" w:sz="4" w:space="0" w:color="auto"/>
              <w:bottom w:val="single" w:sz="4" w:space="0" w:color="auto"/>
              <w:right w:val="single" w:sz="4" w:space="0" w:color="auto"/>
            </w:tcBorders>
          </w:tcPr>
          <w:p w:rsidR="00AE70B5" w:rsidRPr="007356D4" w:rsidRDefault="00AE70B5" w:rsidP="00AE70B5">
            <w:pPr>
              <w:jc w:val="center"/>
              <w:rPr>
                <w:b/>
                <w:color w:val="C00000"/>
              </w:rPr>
            </w:pPr>
            <w:r w:rsidRPr="007356D4">
              <w:rPr>
                <w:b/>
                <w:color w:val="C00000"/>
              </w:rPr>
              <w:t>-5.2</w:t>
            </w:r>
          </w:p>
        </w:tc>
        <w:tc>
          <w:tcPr>
            <w:tcW w:w="1276" w:type="dxa"/>
            <w:tcBorders>
              <w:top w:val="single" w:sz="4" w:space="0" w:color="auto"/>
              <w:left w:val="single" w:sz="4" w:space="0" w:color="auto"/>
              <w:bottom w:val="single" w:sz="4" w:space="0" w:color="auto"/>
              <w:right w:val="single" w:sz="4" w:space="0" w:color="auto"/>
            </w:tcBorders>
          </w:tcPr>
          <w:p w:rsidR="00AE70B5" w:rsidRPr="007356D4" w:rsidRDefault="00AE70B5" w:rsidP="00AE70B5">
            <w:pPr>
              <w:jc w:val="center"/>
              <w:rPr>
                <w:b/>
                <w:color w:val="C00000"/>
                <w:lang w:val="en-US"/>
              </w:rPr>
            </w:pPr>
            <w:r w:rsidRPr="007356D4">
              <w:rPr>
                <w:b/>
                <w:color w:val="C00000"/>
                <w:lang w:val="en-US"/>
              </w:rPr>
              <w:t>51.2</w:t>
            </w:r>
          </w:p>
        </w:tc>
        <w:tc>
          <w:tcPr>
            <w:tcW w:w="992" w:type="dxa"/>
            <w:tcBorders>
              <w:top w:val="single" w:sz="4" w:space="0" w:color="auto"/>
              <w:left w:val="single" w:sz="4" w:space="0" w:color="auto"/>
              <w:bottom w:val="single" w:sz="4" w:space="0" w:color="auto"/>
              <w:right w:val="single" w:sz="4" w:space="0" w:color="auto"/>
            </w:tcBorders>
          </w:tcPr>
          <w:p w:rsidR="00AE70B5" w:rsidRPr="007356D4" w:rsidRDefault="00AE70B5" w:rsidP="00AE70B5">
            <w:pPr>
              <w:jc w:val="center"/>
              <w:rPr>
                <w:b/>
                <w:color w:val="C00000"/>
                <w:lang w:val="en-US"/>
              </w:rPr>
            </w:pPr>
            <w:r w:rsidRPr="007356D4">
              <w:rPr>
                <w:b/>
                <w:color w:val="C00000"/>
                <w:lang w:val="en-US"/>
              </w:rPr>
              <w:t>-8.60</w:t>
            </w:r>
          </w:p>
        </w:tc>
        <w:tc>
          <w:tcPr>
            <w:tcW w:w="992" w:type="dxa"/>
            <w:tcBorders>
              <w:top w:val="single" w:sz="4" w:space="0" w:color="auto"/>
              <w:left w:val="single" w:sz="4" w:space="0" w:color="auto"/>
              <w:bottom w:val="single" w:sz="4" w:space="0" w:color="auto"/>
              <w:right w:val="single" w:sz="4" w:space="0" w:color="auto"/>
            </w:tcBorders>
          </w:tcPr>
          <w:p w:rsidR="00AE70B5" w:rsidRPr="006D7C8C" w:rsidRDefault="00AE70B5" w:rsidP="00AE70B5">
            <w:pPr>
              <w:jc w:val="center"/>
              <w:rPr>
                <w:b/>
                <w:color w:val="00B050"/>
              </w:rPr>
            </w:pPr>
            <w:r w:rsidRPr="006D7C8C">
              <w:rPr>
                <w:b/>
                <w:color w:val="00B050"/>
              </w:rPr>
              <w:t>55,74</w:t>
            </w:r>
          </w:p>
        </w:tc>
        <w:tc>
          <w:tcPr>
            <w:tcW w:w="992" w:type="dxa"/>
            <w:tcBorders>
              <w:top w:val="single" w:sz="4" w:space="0" w:color="auto"/>
              <w:left w:val="single" w:sz="4" w:space="0" w:color="auto"/>
              <w:bottom w:val="single" w:sz="4" w:space="0" w:color="auto"/>
              <w:right w:val="single" w:sz="4" w:space="0" w:color="auto"/>
            </w:tcBorders>
          </w:tcPr>
          <w:p w:rsidR="00AE70B5" w:rsidRPr="007356D4" w:rsidRDefault="00AE70B5" w:rsidP="00AE70B5">
            <w:pPr>
              <w:jc w:val="center"/>
              <w:rPr>
                <w:b/>
                <w:color w:val="C00000"/>
                <w:lang w:val="en-US"/>
              </w:rPr>
            </w:pPr>
          </w:p>
        </w:tc>
        <w:tc>
          <w:tcPr>
            <w:tcW w:w="992" w:type="dxa"/>
            <w:tcBorders>
              <w:top w:val="single" w:sz="4" w:space="0" w:color="auto"/>
              <w:left w:val="single" w:sz="4" w:space="0" w:color="auto"/>
              <w:bottom w:val="single" w:sz="4" w:space="0" w:color="auto"/>
              <w:right w:val="single" w:sz="4" w:space="0" w:color="auto"/>
            </w:tcBorders>
          </w:tcPr>
          <w:p w:rsidR="00AE70B5" w:rsidRPr="006D7C8C" w:rsidRDefault="00AE70B5" w:rsidP="00AE70B5">
            <w:pPr>
              <w:jc w:val="center"/>
              <w:rPr>
                <w:b/>
                <w:color w:val="C00000"/>
              </w:rPr>
            </w:pPr>
            <w:r>
              <w:rPr>
                <w:b/>
                <w:color w:val="C00000"/>
              </w:rPr>
              <w:t>59,56</w:t>
            </w:r>
          </w:p>
        </w:tc>
      </w:tr>
      <w:tr w:rsidR="00AE70B5" w:rsidRPr="002C46E2" w:rsidTr="00AE70B5">
        <w:trPr>
          <w:jc w:val="center"/>
        </w:trPr>
        <w:tc>
          <w:tcPr>
            <w:tcW w:w="1398" w:type="dxa"/>
            <w:tcBorders>
              <w:top w:val="single" w:sz="4" w:space="0" w:color="auto"/>
              <w:left w:val="single" w:sz="4" w:space="0" w:color="auto"/>
              <w:bottom w:val="single" w:sz="4" w:space="0" w:color="auto"/>
              <w:right w:val="single" w:sz="4" w:space="0" w:color="auto"/>
            </w:tcBorders>
            <w:hideMark/>
          </w:tcPr>
          <w:p w:rsidR="00AE70B5" w:rsidRPr="002C46E2" w:rsidRDefault="00AE70B5" w:rsidP="00AE70B5">
            <w:r w:rsidRPr="002C46E2">
              <w:t>музыка</w:t>
            </w:r>
          </w:p>
        </w:tc>
        <w:tc>
          <w:tcPr>
            <w:tcW w:w="1701" w:type="dxa"/>
            <w:tcBorders>
              <w:top w:val="single" w:sz="4" w:space="0" w:color="auto"/>
              <w:left w:val="single" w:sz="4" w:space="0" w:color="auto"/>
              <w:bottom w:val="single" w:sz="4" w:space="0" w:color="auto"/>
              <w:right w:val="single" w:sz="4" w:space="0" w:color="auto"/>
            </w:tcBorders>
          </w:tcPr>
          <w:p w:rsidR="00AE70B5" w:rsidRPr="002C46E2" w:rsidRDefault="00AE70B5" w:rsidP="00AE70B5">
            <w:pPr>
              <w:jc w:val="center"/>
              <w:rPr>
                <w:b/>
              </w:rPr>
            </w:pPr>
            <w:r w:rsidRPr="002C46E2">
              <w:rPr>
                <w:b/>
              </w:rPr>
              <w:t>100</w:t>
            </w:r>
          </w:p>
        </w:tc>
        <w:tc>
          <w:tcPr>
            <w:tcW w:w="1418" w:type="dxa"/>
            <w:tcBorders>
              <w:top w:val="single" w:sz="4" w:space="0" w:color="auto"/>
              <w:left w:val="single" w:sz="4" w:space="0" w:color="auto"/>
              <w:bottom w:val="single" w:sz="4" w:space="0" w:color="auto"/>
              <w:right w:val="single" w:sz="4" w:space="0" w:color="auto"/>
            </w:tcBorders>
          </w:tcPr>
          <w:p w:rsidR="00AE70B5" w:rsidRPr="002C46E2" w:rsidRDefault="00AE70B5" w:rsidP="00AE70B5">
            <w:pPr>
              <w:jc w:val="center"/>
              <w:rPr>
                <w:b/>
                <w:color w:val="00B050"/>
              </w:rPr>
            </w:pPr>
            <w:r w:rsidRPr="002C46E2">
              <w:rPr>
                <w:b/>
                <w:color w:val="C00000"/>
              </w:rPr>
              <w:t>92</w:t>
            </w:r>
          </w:p>
        </w:tc>
        <w:tc>
          <w:tcPr>
            <w:tcW w:w="1072" w:type="dxa"/>
            <w:tcBorders>
              <w:top w:val="single" w:sz="4" w:space="0" w:color="auto"/>
              <w:left w:val="single" w:sz="4" w:space="0" w:color="auto"/>
              <w:bottom w:val="single" w:sz="4" w:space="0" w:color="auto"/>
              <w:right w:val="single" w:sz="4" w:space="0" w:color="auto"/>
            </w:tcBorders>
          </w:tcPr>
          <w:p w:rsidR="00AE70B5" w:rsidRPr="002C46E2" w:rsidRDefault="00AE70B5" w:rsidP="00AE70B5">
            <w:pPr>
              <w:jc w:val="center"/>
              <w:rPr>
                <w:b/>
                <w:color w:val="C00000"/>
              </w:rPr>
            </w:pPr>
            <w:r w:rsidRPr="002C46E2">
              <w:rPr>
                <w:b/>
                <w:color w:val="C00000"/>
              </w:rPr>
              <w:t>-8</w:t>
            </w:r>
          </w:p>
        </w:tc>
        <w:tc>
          <w:tcPr>
            <w:tcW w:w="1134" w:type="dxa"/>
            <w:tcBorders>
              <w:top w:val="single" w:sz="4" w:space="0" w:color="auto"/>
              <w:left w:val="single" w:sz="4" w:space="0" w:color="auto"/>
              <w:bottom w:val="single" w:sz="4" w:space="0" w:color="auto"/>
              <w:right w:val="single" w:sz="4" w:space="0" w:color="auto"/>
            </w:tcBorders>
          </w:tcPr>
          <w:p w:rsidR="00AE70B5" w:rsidRPr="002C46E2" w:rsidRDefault="00AE70B5" w:rsidP="00AE70B5">
            <w:pPr>
              <w:jc w:val="center"/>
              <w:rPr>
                <w:b/>
                <w:color w:val="C00000"/>
                <w:lang w:val="ky-KG"/>
              </w:rPr>
            </w:pPr>
            <w:r w:rsidRPr="002C46E2">
              <w:rPr>
                <w:b/>
                <w:color w:val="C00000"/>
                <w:lang w:val="ky-KG"/>
              </w:rPr>
              <w:t>90</w:t>
            </w:r>
          </w:p>
        </w:tc>
        <w:tc>
          <w:tcPr>
            <w:tcW w:w="1134" w:type="dxa"/>
            <w:tcBorders>
              <w:top w:val="single" w:sz="4" w:space="0" w:color="auto"/>
              <w:left w:val="single" w:sz="4" w:space="0" w:color="auto"/>
              <w:bottom w:val="single" w:sz="4" w:space="0" w:color="auto"/>
              <w:right w:val="single" w:sz="4" w:space="0" w:color="auto"/>
            </w:tcBorders>
          </w:tcPr>
          <w:p w:rsidR="00AE70B5" w:rsidRPr="002C46E2" w:rsidRDefault="00AE70B5" w:rsidP="00AE70B5">
            <w:pPr>
              <w:jc w:val="center"/>
              <w:rPr>
                <w:b/>
                <w:color w:val="C00000"/>
              </w:rPr>
            </w:pPr>
            <w:r w:rsidRPr="002C46E2">
              <w:rPr>
                <w:b/>
                <w:color w:val="C00000"/>
              </w:rPr>
              <w:t>-2</w:t>
            </w:r>
          </w:p>
        </w:tc>
        <w:tc>
          <w:tcPr>
            <w:tcW w:w="1276" w:type="dxa"/>
            <w:tcBorders>
              <w:top w:val="single" w:sz="4" w:space="0" w:color="auto"/>
              <w:left w:val="single" w:sz="4" w:space="0" w:color="auto"/>
              <w:bottom w:val="single" w:sz="4" w:space="0" w:color="auto"/>
              <w:right w:val="single" w:sz="4" w:space="0" w:color="auto"/>
            </w:tcBorders>
          </w:tcPr>
          <w:p w:rsidR="00AE70B5" w:rsidRPr="007356D4" w:rsidRDefault="00AE70B5" w:rsidP="00AE70B5">
            <w:pPr>
              <w:jc w:val="center"/>
              <w:rPr>
                <w:b/>
                <w:color w:val="00B050"/>
                <w:lang w:val="en-US"/>
              </w:rPr>
            </w:pPr>
            <w:r w:rsidRPr="007356D4">
              <w:rPr>
                <w:b/>
                <w:color w:val="00B050"/>
                <w:lang w:val="en-US"/>
              </w:rPr>
              <w:t>92.78</w:t>
            </w:r>
          </w:p>
        </w:tc>
        <w:tc>
          <w:tcPr>
            <w:tcW w:w="992" w:type="dxa"/>
            <w:tcBorders>
              <w:top w:val="single" w:sz="4" w:space="0" w:color="auto"/>
              <w:left w:val="single" w:sz="4" w:space="0" w:color="auto"/>
              <w:bottom w:val="single" w:sz="4" w:space="0" w:color="auto"/>
              <w:right w:val="single" w:sz="4" w:space="0" w:color="auto"/>
            </w:tcBorders>
          </w:tcPr>
          <w:p w:rsidR="00AE70B5" w:rsidRPr="007356D4" w:rsidRDefault="00AE70B5" w:rsidP="00AE70B5">
            <w:pPr>
              <w:jc w:val="center"/>
              <w:rPr>
                <w:b/>
                <w:color w:val="00B050"/>
                <w:lang w:val="en-US"/>
              </w:rPr>
            </w:pPr>
            <w:r w:rsidRPr="007356D4">
              <w:rPr>
                <w:b/>
                <w:color w:val="00B050"/>
                <w:lang w:val="en-US"/>
              </w:rPr>
              <w:t>+2.78</w:t>
            </w:r>
          </w:p>
        </w:tc>
        <w:tc>
          <w:tcPr>
            <w:tcW w:w="992" w:type="dxa"/>
            <w:tcBorders>
              <w:top w:val="single" w:sz="4" w:space="0" w:color="auto"/>
              <w:left w:val="single" w:sz="4" w:space="0" w:color="auto"/>
              <w:bottom w:val="single" w:sz="4" w:space="0" w:color="auto"/>
              <w:right w:val="single" w:sz="4" w:space="0" w:color="auto"/>
            </w:tcBorders>
          </w:tcPr>
          <w:p w:rsidR="00AE70B5" w:rsidRPr="006D7C8C" w:rsidRDefault="00AE70B5" w:rsidP="00AE70B5">
            <w:pPr>
              <w:jc w:val="center"/>
              <w:rPr>
                <w:b/>
                <w:color w:val="00B050"/>
              </w:rPr>
            </w:pPr>
            <w:r w:rsidRPr="006D7C8C">
              <w:rPr>
                <w:b/>
                <w:color w:val="00B050"/>
              </w:rPr>
              <w:t>98</w:t>
            </w:r>
          </w:p>
        </w:tc>
        <w:tc>
          <w:tcPr>
            <w:tcW w:w="992" w:type="dxa"/>
            <w:tcBorders>
              <w:top w:val="single" w:sz="4" w:space="0" w:color="auto"/>
              <w:left w:val="single" w:sz="4" w:space="0" w:color="auto"/>
              <w:bottom w:val="single" w:sz="4" w:space="0" w:color="auto"/>
              <w:right w:val="single" w:sz="4" w:space="0" w:color="auto"/>
            </w:tcBorders>
          </w:tcPr>
          <w:p w:rsidR="00AE70B5" w:rsidRPr="007356D4" w:rsidRDefault="00AE70B5" w:rsidP="00AE70B5">
            <w:pPr>
              <w:jc w:val="center"/>
              <w:rPr>
                <w:b/>
                <w:color w:val="00B050"/>
                <w:lang w:val="en-US"/>
              </w:rPr>
            </w:pPr>
          </w:p>
        </w:tc>
        <w:tc>
          <w:tcPr>
            <w:tcW w:w="992" w:type="dxa"/>
            <w:tcBorders>
              <w:top w:val="single" w:sz="4" w:space="0" w:color="auto"/>
              <w:left w:val="single" w:sz="4" w:space="0" w:color="auto"/>
              <w:bottom w:val="single" w:sz="4" w:space="0" w:color="auto"/>
              <w:right w:val="single" w:sz="4" w:space="0" w:color="auto"/>
            </w:tcBorders>
          </w:tcPr>
          <w:p w:rsidR="00AE70B5" w:rsidRPr="006D7C8C" w:rsidRDefault="00AE70B5" w:rsidP="00AE70B5">
            <w:pPr>
              <w:jc w:val="center"/>
              <w:rPr>
                <w:b/>
                <w:color w:val="00B050"/>
              </w:rPr>
            </w:pPr>
            <w:r>
              <w:rPr>
                <w:b/>
                <w:color w:val="00B050"/>
              </w:rPr>
              <w:t>92,78</w:t>
            </w:r>
          </w:p>
        </w:tc>
      </w:tr>
      <w:tr w:rsidR="00AE70B5" w:rsidRPr="002C46E2" w:rsidTr="00AE70B5">
        <w:trPr>
          <w:trHeight w:val="196"/>
          <w:jc w:val="center"/>
        </w:trPr>
        <w:tc>
          <w:tcPr>
            <w:tcW w:w="1398" w:type="dxa"/>
            <w:tcBorders>
              <w:top w:val="single" w:sz="4" w:space="0" w:color="auto"/>
              <w:left w:val="single" w:sz="4" w:space="0" w:color="auto"/>
              <w:bottom w:val="single" w:sz="4" w:space="0" w:color="auto"/>
              <w:right w:val="single" w:sz="4" w:space="0" w:color="auto"/>
            </w:tcBorders>
            <w:hideMark/>
          </w:tcPr>
          <w:p w:rsidR="00AE70B5" w:rsidRPr="002C46E2" w:rsidRDefault="00AE70B5" w:rsidP="00AE70B5">
            <w:r w:rsidRPr="002C46E2">
              <w:t>ИХТ</w:t>
            </w:r>
          </w:p>
        </w:tc>
        <w:tc>
          <w:tcPr>
            <w:tcW w:w="1701" w:type="dxa"/>
            <w:tcBorders>
              <w:top w:val="single" w:sz="4" w:space="0" w:color="auto"/>
              <w:left w:val="single" w:sz="4" w:space="0" w:color="auto"/>
              <w:bottom w:val="single" w:sz="4" w:space="0" w:color="auto"/>
              <w:right w:val="single" w:sz="4" w:space="0" w:color="auto"/>
            </w:tcBorders>
          </w:tcPr>
          <w:p w:rsidR="00AE70B5" w:rsidRPr="002C46E2" w:rsidRDefault="00AE70B5" w:rsidP="00AE70B5">
            <w:pPr>
              <w:jc w:val="center"/>
              <w:rPr>
                <w:b/>
              </w:rPr>
            </w:pPr>
            <w:r w:rsidRPr="002C46E2">
              <w:rPr>
                <w:b/>
              </w:rPr>
              <w:t>90.4</w:t>
            </w:r>
          </w:p>
        </w:tc>
        <w:tc>
          <w:tcPr>
            <w:tcW w:w="1418" w:type="dxa"/>
            <w:tcBorders>
              <w:top w:val="single" w:sz="4" w:space="0" w:color="auto"/>
              <w:left w:val="single" w:sz="4" w:space="0" w:color="auto"/>
              <w:bottom w:val="single" w:sz="4" w:space="0" w:color="auto"/>
              <w:right w:val="single" w:sz="4" w:space="0" w:color="auto"/>
            </w:tcBorders>
          </w:tcPr>
          <w:p w:rsidR="00AE70B5" w:rsidRPr="002C46E2" w:rsidRDefault="00AE70B5" w:rsidP="00AE70B5">
            <w:pPr>
              <w:jc w:val="center"/>
              <w:rPr>
                <w:b/>
                <w:color w:val="00B050"/>
              </w:rPr>
            </w:pPr>
            <w:r w:rsidRPr="002C46E2">
              <w:rPr>
                <w:b/>
                <w:color w:val="00B050"/>
              </w:rPr>
              <w:t>95.1</w:t>
            </w:r>
          </w:p>
        </w:tc>
        <w:tc>
          <w:tcPr>
            <w:tcW w:w="1072" w:type="dxa"/>
            <w:tcBorders>
              <w:top w:val="single" w:sz="4" w:space="0" w:color="auto"/>
              <w:left w:val="single" w:sz="4" w:space="0" w:color="auto"/>
              <w:bottom w:val="single" w:sz="4" w:space="0" w:color="auto"/>
              <w:right w:val="single" w:sz="4" w:space="0" w:color="auto"/>
            </w:tcBorders>
          </w:tcPr>
          <w:p w:rsidR="00AE70B5" w:rsidRPr="002C46E2" w:rsidRDefault="00AE70B5" w:rsidP="00AE70B5">
            <w:pPr>
              <w:jc w:val="center"/>
              <w:rPr>
                <w:b/>
                <w:color w:val="00B050"/>
              </w:rPr>
            </w:pPr>
            <w:r w:rsidRPr="002C46E2">
              <w:rPr>
                <w:b/>
                <w:color w:val="00B050"/>
              </w:rPr>
              <w:t>+4.7</w:t>
            </w:r>
          </w:p>
        </w:tc>
        <w:tc>
          <w:tcPr>
            <w:tcW w:w="1134" w:type="dxa"/>
            <w:tcBorders>
              <w:top w:val="single" w:sz="4" w:space="0" w:color="auto"/>
              <w:left w:val="single" w:sz="4" w:space="0" w:color="auto"/>
              <w:bottom w:val="single" w:sz="4" w:space="0" w:color="auto"/>
              <w:right w:val="single" w:sz="4" w:space="0" w:color="auto"/>
            </w:tcBorders>
          </w:tcPr>
          <w:p w:rsidR="00AE70B5" w:rsidRPr="002C46E2" w:rsidRDefault="00AE70B5" w:rsidP="00AE70B5">
            <w:pPr>
              <w:jc w:val="center"/>
              <w:rPr>
                <w:b/>
                <w:color w:val="FF0000"/>
                <w:lang w:val="ky-KG"/>
              </w:rPr>
            </w:pPr>
            <w:r w:rsidRPr="002C46E2">
              <w:rPr>
                <w:b/>
                <w:color w:val="FF0000"/>
                <w:lang w:val="ky-KG"/>
              </w:rPr>
              <w:t>93,75</w:t>
            </w:r>
          </w:p>
        </w:tc>
        <w:tc>
          <w:tcPr>
            <w:tcW w:w="1134" w:type="dxa"/>
            <w:tcBorders>
              <w:top w:val="single" w:sz="4" w:space="0" w:color="auto"/>
              <w:left w:val="single" w:sz="4" w:space="0" w:color="auto"/>
              <w:bottom w:val="single" w:sz="4" w:space="0" w:color="auto"/>
              <w:right w:val="single" w:sz="4" w:space="0" w:color="auto"/>
            </w:tcBorders>
          </w:tcPr>
          <w:p w:rsidR="00AE70B5" w:rsidRPr="002C46E2" w:rsidRDefault="00AE70B5" w:rsidP="00AE70B5">
            <w:pPr>
              <w:jc w:val="center"/>
              <w:rPr>
                <w:b/>
                <w:color w:val="FF0000"/>
              </w:rPr>
            </w:pPr>
            <w:r w:rsidRPr="002C46E2">
              <w:rPr>
                <w:b/>
                <w:color w:val="FF0000"/>
              </w:rPr>
              <w:t>-1.35</w:t>
            </w:r>
          </w:p>
        </w:tc>
        <w:tc>
          <w:tcPr>
            <w:tcW w:w="1276" w:type="dxa"/>
            <w:tcBorders>
              <w:top w:val="single" w:sz="4" w:space="0" w:color="auto"/>
              <w:left w:val="single" w:sz="4" w:space="0" w:color="auto"/>
              <w:bottom w:val="single" w:sz="4" w:space="0" w:color="auto"/>
              <w:right w:val="single" w:sz="4" w:space="0" w:color="auto"/>
            </w:tcBorders>
          </w:tcPr>
          <w:p w:rsidR="00AE70B5" w:rsidRPr="007356D4" w:rsidRDefault="00AE70B5" w:rsidP="00AE70B5">
            <w:pPr>
              <w:jc w:val="center"/>
              <w:rPr>
                <w:b/>
                <w:color w:val="00B050"/>
                <w:lang w:val="en-US"/>
              </w:rPr>
            </w:pPr>
            <w:r w:rsidRPr="007356D4">
              <w:rPr>
                <w:b/>
                <w:color w:val="00B050"/>
                <w:lang w:val="en-US"/>
              </w:rPr>
              <w:t>100</w:t>
            </w:r>
          </w:p>
        </w:tc>
        <w:tc>
          <w:tcPr>
            <w:tcW w:w="992" w:type="dxa"/>
            <w:tcBorders>
              <w:top w:val="single" w:sz="4" w:space="0" w:color="auto"/>
              <w:left w:val="single" w:sz="4" w:space="0" w:color="auto"/>
              <w:bottom w:val="single" w:sz="4" w:space="0" w:color="auto"/>
              <w:right w:val="single" w:sz="4" w:space="0" w:color="auto"/>
            </w:tcBorders>
          </w:tcPr>
          <w:p w:rsidR="00AE70B5" w:rsidRPr="007356D4" w:rsidRDefault="00AE70B5" w:rsidP="00AE70B5">
            <w:pPr>
              <w:jc w:val="center"/>
              <w:rPr>
                <w:b/>
                <w:color w:val="00B050"/>
                <w:lang w:val="en-US"/>
              </w:rPr>
            </w:pPr>
            <w:r w:rsidRPr="007356D4">
              <w:rPr>
                <w:b/>
                <w:color w:val="00B050"/>
                <w:lang w:val="en-US"/>
              </w:rPr>
              <w:t>+6.25</w:t>
            </w:r>
          </w:p>
        </w:tc>
        <w:tc>
          <w:tcPr>
            <w:tcW w:w="992" w:type="dxa"/>
            <w:tcBorders>
              <w:top w:val="single" w:sz="4" w:space="0" w:color="auto"/>
              <w:left w:val="single" w:sz="4" w:space="0" w:color="auto"/>
              <w:bottom w:val="single" w:sz="4" w:space="0" w:color="auto"/>
              <w:right w:val="single" w:sz="4" w:space="0" w:color="auto"/>
            </w:tcBorders>
          </w:tcPr>
          <w:p w:rsidR="00AE70B5" w:rsidRPr="006D7C8C" w:rsidRDefault="00AE70B5" w:rsidP="00AE70B5">
            <w:pPr>
              <w:jc w:val="center"/>
              <w:rPr>
                <w:b/>
                <w:color w:val="00B050"/>
              </w:rPr>
            </w:pPr>
            <w:r w:rsidRPr="006D7C8C">
              <w:rPr>
                <w:b/>
                <w:color w:val="00B050"/>
              </w:rPr>
              <w:t>100</w:t>
            </w:r>
          </w:p>
        </w:tc>
        <w:tc>
          <w:tcPr>
            <w:tcW w:w="992" w:type="dxa"/>
            <w:tcBorders>
              <w:top w:val="single" w:sz="4" w:space="0" w:color="auto"/>
              <w:left w:val="single" w:sz="4" w:space="0" w:color="auto"/>
              <w:bottom w:val="single" w:sz="4" w:space="0" w:color="auto"/>
              <w:right w:val="single" w:sz="4" w:space="0" w:color="auto"/>
            </w:tcBorders>
          </w:tcPr>
          <w:p w:rsidR="00AE70B5" w:rsidRPr="007356D4" w:rsidRDefault="00AE70B5" w:rsidP="00AE70B5">
            <w:pPr>
              <w:jc w:val="center"/>
              <w:rPr>
                <w:b/>
                <w:color w:val="00B050"/>
                <w:lang w:val="en-US"/>
              </w:rPr>
            </w:pPr>
          </w:p>
        </w:tc>
        <w:tc>
          <w:tcPr>
            <w:tcW w:w="992" w:type="dxa"/>
            <w:tcBorders>
              <w:top w:val="single" w:sz="4" w:space="0" w:color="auto"/>
              <w:left w:val="single" w:sz="4" w:space="0" w:color="auto"/>
              <w:bottom w:val="single" w:sz="4" w:space="0" w:color="auto"/>
              <w:right w:val="single" w:sz="4" w:space="0" w:color="auto"/>
            </w:tcBorders>
          </w:tcPr>
          <w:p w:rsidR="00AE70B5" w:rsidRPr="006D7C8C" w:rsidRDefault="00AE70B5" w:rsidP="00AE70B5">
            <w:pPr>
              <w:jc w:val="center"/>
              <w:rPr>
                <w:b/>
                <w:color w:val="00B050"/>
              </w:rPr>
            </w:pPr>
            <w:r>
              <w:rPr>
                <w:b/>
                <w:color w:val="00B050"/>
              </w:rPr>
              <w:t>98</w:t>
            </w:r>
          </w:p>
        </w:tc>
      </w:tr>
      <w:tr w:rsidR="00AE70B5" w:rsidRPr="002C46E2" w:rsidTr="00AE70B5">
        <w:trPr>
          <w:jc w:val="center"/>
        </w:trPr>
        <w:tc>
          <w:tcPr>
            <w:tcW w:w="1398" w:type="dxa"/>
            <w:tcBorders>
              <w:top w:val="single" w:sz="4" w:space="0" w:color="auto"/>
              <w:left w:val="single" w:sz="4" w:space="0" w:color="auto"/>
              <w:bottom w:val="single" w:sz="4" w:space="0" w:color="auto"/>
              <w:right w:val="single" w:sz="4" w:space="0" w:color="auto"/>
            </w:tcBorders>
            <w:hideMark/>
          </w:tcPr>
          <w:p w:rsidR="00AE70B5" w:rsidRPr="002C46E2" w:rsidRDefault="00AE70B5" w:rsidP="00AE70B5">
            <w:r w:rsidRPr="002C46E2">
              <w:t>Технолог.</w:t>
            </w:r>
          </w:p>
        </w:tc>
        <w:tc>
          <w:tcPr>
            <w:tcW w:w="1701" w:type="dxa"/>
            <w:tcBorders>
              <w:top w:val="single" w:sz="4" w:space="0" w:color="auto"/>
              <w:left w:val="single" w:sz="4" w:space="0" w:color="auto"/>
              <w:bottom w:val="single" w:sz="4" w:space="0" w:color="auto"/>
              <w:right w:val="single" w:sz="4" w:space="0" w:color="auto"/>
            </w:tcBorders>
          </w:tcPr>
          <w:p w:rsidR="00AE70B5" w:rsidRPr="002C46E2" w:rsidRDefault="00AE70B5" w:rsidP="00AE70B5">
            <w:pPr>
              <w:jc w:val="center"/>
              <w:rPr>
                <w:b/>
              </w:rPr>
            </w:pPr>
            <w:r w:rsidRPr="002C46E2">
              <w:rPr>
                <w:b/>
              </w:rPr>
              <w:t>84.1</w:t>
            </w:r>
          </w:p>
        </w:tc>
        <w:tc>
          <w:tcPr>
            <w:tcW w:w="1418" w:type="dxa"/>
            <w:tcBorders>
              <w:top w:val="single" w:sz="4" w:space="0" w:color="auto"/>
              <w:left w:val="single" w:sz="4" w:space="0" w:color="auto"/>
              <w:bottom w:val="single" w:sz="4" w:space="0" w:color="auto"/>
              <w:right w:val="single" w:sz="4" w:space="0" w:color="auto"/>
            </w:tcBorders>
          </w:tcPr>
          <w:p w:rsidR="00AE70B5" w:rsidRPr="002C46E2" w:rsidRDefault="00AE70B5" w:rsidP="00AE70B5">
            <w:pPr>
              <w:jc w:val="center"/>
              <w:rPr>
                <w:b/>
                <w:color w:val="00B050"/>
              </w:rPr>
            </w:pPr>
            <w:r w:rsidRPr="002C46E2">
              <w:rPr>
                <w:b/>
                <w:color w:val="00B050"/>
              </w:rPr>
              <w:t>88.2</w:t>
            </w:r>
          </w:p>
        </w:tc>
        <w:tc>
          <w:tcPr>
            <w:tcW w:w="1072" w:type="dxa"/>
            <w:tcBorders>
              <w:top w:val="single" w:sz="4" w:space="0" w:color="auto"/>
              <w:left w:val="single" w:sz="4" w:space="0" w:color="auto"/>
              <w:bottom w:val="single" w:sz="4" w:space="0" w:color="auto"/>
              <w:right w:val="single" w:sz="4" w:space="0" w:color="auto"/>
            </w:tcBorders>
          </w:tcPr>
          <w:p w:rsidR="00AE70B5" w:rsidRPr="002C46E2" w:rsidRDefault="00AE70B5" w:rsidP="00AE70B5">
            <w:pPr>
              <w:jc w:val="center"/>
              <w:rPr>
                <w:b/>
                <w:color w:val="00B050"/>
              </w:rPr>
            </w:pPr>
            <w:r w:rsidRPr="002C46E2">
              <w:rPr>
                <w:b/>
                <w:color w:val="00B050"/>
              </w:rPr>
              <w:t>+4.1</w:t>
            </w:r>
          </w:p>
        </w:tc>
        <w:tc>
          <w:tcPr>
            <w:tcW w:w="1134" w:type="dxa"/>
            <w:tcBorders>
              <w:top w:val="single" w:sz="4" w:space="0" w:color="auto"/>
              <w:left w:val="single" w:sz="4" w:space="0" w:color="auto"/>
              <w:bottom w:val="single" w:sz="4" w:space="0" w:color="auto"/>
              <w:right w:val="single" w:sz="4" w:space="0" w:color="auto"/>
            </w:tcBorders>
          </w:tcPr>
          <w:p w:rsidR="00AE70B5" w:rsidRPr="002C46E2" w:rsidRDefault="00AE70B5" w:rsidP="00AE70B5">
            <w:pPr>
              <w:jc w:val="center"/>
              <w:rPr>
                <w:b/>
                <w:color w:val="00B050"/>
                <w:lang w:val="ky-KG"/>
              </w:rPr>
            </w:pPr>
            <w:r w:rsidRPr="002C46E2">
              <w:rPr>
                <w:b/>
                <w:color w:val="00B050"/>
                <w:lang w:val="ky-KG"/>
              </w:rPr>
              <w:t>85</w:t>
            </w:r>
          </w:p>
        </w:tc>
        <w:tc>
          <w:tcPr>
            <w:tcW w:w="1134" w:type="dxa"/>
            <w:tcBorders>
              <w:top w:val="single" w:sz="4" w:space="0" w:color="auto"/>
              <w:left w:val="single" w:sz="4" w:space="0" w:color="auto"/>
              <w:bottom w:val="single" w:sz="4" w:space="0" w:color="auto"/>
              <w:right w:val="single" w:sz="4" w:space="0" w:color="auto"/>
            </w:tcBorders>
          </w:tcPr>
          <w:p w:rsidR="00AE70B5" w:rsidRPr="002C46E2" w:rsidRDefault="00AE70B5" w:rsidP="00AE70B5">
            <w:pPr>
              <w:jc w:val="center"/>
              <w:rPr>
                <w:b/>
                <w:color w:val="00B050"/>
              </w:rPr>
            </w:pPr>
            <w:r w:rsidRPr="002C46E2">
              <w:rPr>
                <w:b/>
                <w:color w:val="00B050"/>
              </w:rPr>
              <w:t>-3.2</w:t>
            </w:r>
          </w:p>
        </w:tc>
        <w:tc>
          <w:tcPr>
            <w:tcW w:w="1276" w:type="dxa"/>
            <w:tcBorders>
              <w:top w:val="single" w:sz="4" w:space="0" w:color="auto"/>
              <w:left w:val="single" w:sz="4" w:space="0" w:color="auto"/>
              <w:bottom w:val="single" w:sz="4" w:space="0" w:color="auto"/>
              <w:right w:val="single" w:sz="4" w:space="0" w:color="auto"/>
            </w:tcBorders>
          </w:tcPr>
          <w:p w:rsidR="00AE70B5" w:rsidRPr="007356D4" w:rsidRDefault="00AE70B5" w:rsidP="00AE70B5">
            <w:pPr>
              <w:jc w:val="center"/>
              <w:rPr>
                <w:b/>
                <w:color w:val="C00000"/>
              </w:rPr>
            </w:pPr>
            <w:r w:rsidRPr="007356D4">
              <w:rPr>
                <w:b/>
                <w:color w:val="C00000"/>
                <w:lang w:val="en-US"/>
              </w:rPr>
              <w:t>78.69</w:t>
            </w:r>
          </w:p>
        </w:tc>
        <w:tc>
          <w:tcPr>
            <w:tcW w:w="992" w:type="dxa"/>
            <w:tcBorders>
              <w:top w:val="single" w:sz="4" w:space="0" w:color="auto"/>
              <w:left w:val="single" w:sz="4" w:space="0" w:color="auto"/>
              <w:bottom w:val="single" w:sz="4" w:space="0" w:color="auto"/>
              <w:right w:val="single" w:sz="4" w:space="0" w:color="auto"/>
            </w:tcBorders>
          </w:tcPr>
          <w:p w:rsidR="00AE70B5" w:rsidRPr="007356D4" w:rsidRDefault="00AE70B5" w:rsidP="00AE70B5">
            <w:pPr>
              <w:jc w:val="center"/>
              <w:rPr>
                <w:b/>
                <w:color w:val="C00000"/>
                <w:lang w:val="en-US"/>
              </w:rPr>
            </w:pPr>
            <w:r w:rsidRPr="007356D4">
              <w:rPr>
                <w:b/>
                <w:color w:val="C00000"/>
                <w:lang w:val="en-US"/>
              </w:rPr>
              <w:t>-6.31</w:t>
            </w:r>
          </w:p>
        </w:tc>
        <w:tc>
          <w:tcPr>
            <w:tcW w:w="992" w:type="dxa"/>
            <w:tcBorders>
              <w:top w:val="single" w:sz="4" w:space="0" w:color="auto"/>
              <w:left w:val="single" w:sz="4" w:space="0" w:color="auto"/>
              <w:bottom w:val="single" w:sz="4" w:space="0" w:color="auto"/>
              <w:right w:val="single" w:sz="4" w:space="0" w:color="auto"/>
            </w:tcBorders>
          </w:tcPr>
          <w:p w:rsidR="00AE70B5" w:rsidRPr="006D7C8C" w:rsidRDefault="00AE70B5" w:rsidP="00AE70B5">
            <w:pPr>
              <w:jc w:val="center"/>
              <w:rPr>
                <w:b/>
                <w:color w:val="00B050"/>
              </w:rPr>
            </w:pPr>
            <w:r w:rsidRPr="006D7C8C">
              <w:rPr>
                <w:b/>
                <w:color w:val="00B050"/>
              </w:rPr>
              <w:t>81,4</w:t>
            </w:r>
          </w:p>
        </w:tc>
        <w:tc>
          <w:tcPr>
            <w:tcW w:w="992" w:type="dxa"/>
            <w:tcBorders>
              <w:top w:val="single" w:sz="4" w:space="0" w:color="auto"/>
              <w:left w:val="single" w:sz="4" w:space="0" w:color="auto"/>
              <w:bottom w:val="single" w:sz="4" w:space="0" w:color="auto"/>
              <w:right w:val="single" w:sz="4" w:space="0" w:color="auto"/>
            </w:tcBorders>
          </w:tcPr>
          <w:p w:rsidR="00AE70B5" w:rsidRPr="007356D4" w:rsidRDefault="00AE70B5" w:rsidP="00AE70B5">
            <w:pPr>
              <w:jc w:val="center"/>
              <w:rPr>
                <w:b/>
                <w:color w:val="C00000"/>
                <w:lang w:val="en-US"/>
              </w:rPr>
            </w:pPr>
          </w:p>
        </w:tc>
        <w:tc>
          <w:tcPr>
            <w:tcW w:w="992" w:type="dxa"/>
            <w:tcBorders>
              <w:top w:val="single" w:sz="4" w:space="0" w:color="auto"/>
              <w:left w:val="single" w:sz="4" w:space="0" w:color="auto"/>
              <w:bottom w:val="single" w:sz="4" w:space="0" w:color="auto"/>
              <w:right w:val="single" w:sz="4" w:space="0" w:color="auto"/>
            </w:tcBorders>
          </w:tcPr>
          <w:p w:rsidR="00AE70B5" w:rsidRPr="006D7C8C" w:rsidRDefault="00AE70B5" w:rsidP="00AE70B5">
            <w:pPr>
              <w:jc w:val="center"/>
              <w:rPr>
                <w:b/>
                <w:color w:val="C00000"/>
              </w:rPr>
            </w:pPr>
            <w:r>
              <w:rPr>
                <w:b/>
                <w:color w:val="C00000"/>
              </w:rPr>
              <w:t>81,12</w:t>
            </w:r>
          </w:p>
        </w:tc>
      </w:tr>
      <w:tr w:rsidR="00AE70B5" w:rsidRPr="002C46E2" w:rsidTr="00AE70B5">
        <w:trPr>
          <w:jc w:val="center"/>
        </w:trPr>
        <w:tc>
          <w:tcPr>
            <w:tcW w:w="1398" w:type="dxa"/>
            <w:tcBorders>
              <w:top w:val="single" w:sz="4" w:space="0" w:color="auto"/>
              <w:left w:val="single" w:sz="4" w:space="0" w:color="auto"/>
              <w:bottom w:val="single" w:sz="4" w:space="0" w:color="auto"/>
              <w:right w:val="single" w:sz="4" w:space="0" w:color="auto"/>
            </w:tcBorders>
            <w:hideMark/>
          </w:tcPr>
          <w:p w:rsidR="00AE70B5" w:rsidRPr="002C46E2" w:rsidRDefault="00AE70B5" w:rsidP="00AE70B5">
            <w:proofErr w:type="spellStart"/>
            <w:r w:rsidRPr="002C46E2">
              <w:t>Физкульт</w:t>
            </w:r>
            <w:proofErr w:type="spellEnd"/>
            <w:r w:rsidRPr="002C46E2">
              <w:t>.</w:t>
            </w:r>
          </w:p>
        </w:tc>
        <w:tc>
          <w:tcPr>
            <w:tcW w:w="1701" w:type="dxa"/>
            <w:tcBorders>
              <w:top w:val="single" w:sz="4" w:space="0" w:color="auto"/>
              <w:left w:val="single" w:sz="4" w:space="0" w:color="auto"/>
              <w:bottom w:val="single" w:sz="4" w:space="0" w:color="auto"/>
              <w:right w:val="single" w:sz="4" w:space="0" w:color="auto"/>
            </w:tcBorders>
          </w:tcPr>
          <w:p w:rsidR="00AE70B5" w:rsidRPr="002C46E2" w:rsidRDefault="00AE70B5" w:rsidP="00AE70B5">
            <w:pPr>
              <w:jc w:val="center"/>
              <w:rPr>
                <w:b/>
              </w:rPr>
            </w:pPr>
            <w:r w:rsidRPr="002C46E2">
              <w:rPr>
                <w:b/>
              </w:rPr>
              <w:t>59.59</w:t>
            </w:r>
          </w:p>
        </w:tc>
        <w:tc>
          <w:tcPr>
            <w:tcW w:w="1418" w:type="dxa"/>
            <w:tcBorders>
              <w:top w:val="single" w:sz="4" w:space="0" w:color="auto"/>
              <w:left w:val="single" w:sz="4" w:space="0" w:color="auto"/>
              <w:bottom w:val="single" w:sz="4" w:space="0" w:color="auto"/>
              <w:right w:val="single" w:sz="4" w:space="0" w:color="auto"/>
            </w:tcBorders>
          </w:tcPr>
          <w:p w:rsidR="00AE70B5" w:rsidRPr="002C46E2" w:rsidRDefault="00AE70B5" w:rsidP="00AE70B5">
            <w:pPr>
              <w:jc w:val="center"/>
              <w:rPr>
                <w:b/>
                <w:color w:val="00B050"/>
              </w:rPr>
            </w:pPr>
            <w:r w:rsidRPr="002C46E2">
              <w:rPr>
                <w:b/>
                <w:color w:val="00B050"/>
              </w:rPr>
              <w:t>86.8</w:t>
            </w:r>
          </w:p>
        </w:tc>
        <w:tc>
          <w:tcPr>
            <w:tcW w:w="1072" w:type="dxa"/>
            <w:tcBorders>
              <w:top w:val="single" w:sz="4" w:space="0" w:color="auto"/>
              <w:left w:val="single" w:sz="4" w:space="0" w:color="auto"/>
              <w:bottom w:val="single" w:sz="4" w:space="0" w:color="auto"/>
              <w:right w:val="single" w:sz="4" w:space="0" w:color="auto"/>
            </w:tcBorders>
          </w:tcPr>
          <w:p w:rsidR="00AE70B5" w:rsidRPr="002C46E2" w:rsidRDefault="00AE70B5" w:rsidP="00AE70B5">
            <w:pPr>
              <w:jc w:val="center"/>
              <w:rPr>
                <w:b/>
                <w:color w:val="00B050"/>
              </w:rPr>
            </w:pPr>
            <w:r w:rsidRPr="002C46E2">
              <w:rPr>
                <w:b/>
                <w:color w:val="00B050"/>
              </w:rPr>
              <w:t>+27.2</w:t>
            </w:r>
          </w:p>
        </w:tc>
        <w:tc>
          <w:tcPr>
            <w:tcW w:w="1134" w:type="dxa"/>
            <w:tcBorders>
              <w:top w:val="single" w:sz="4" w:space="0" w:color="auto"/>
              <w:left w:val="single" w:sz="4" w:space="0" w:color="auto"/>
              <w:bottom w:val="single" w:sz="4" w:space="0" w:color="auto"/>
              <w:right w:val="single" w:sz="4" w:space="0" w:color="auto"/>
            </w:tcBorders>
          </w:tcPr>
          <w:p w:rsidR="00AE70B5" w:rsidRPr="002C46E2" w:rsidRDefault="00AE70B5" w:rsidP="00AE70B5">
            <w:pPr>
              <w:jc w:val="center"/>
              <w:rPr>
                <w:b/>
                <w:color w:val="00B050"/>
                <w:lang w:val="ky-KG"/>
              </w:rPr>
            </w:pPr>
            <w:r w:rsidRPr="002C46E2">
              <w:rPr>
                <w:b/>
                <w:color w:val="00B050"/>
                <w:lang w:val="ky-KG"/>
              </w:rPr>
              <w:t>87,2</w:t>
            </w:r>
          </w:p>
        </w:tc>
        <w:tc>
          <w:tcPr>
            <w:tcW w:w="1134" w:type="dxa"/>
            <w:tcBorders>
              <w:top w:val="single" w:sz="4" w:space="0" w:color="auto"/>
              <w:left w:val="single" w:sz="4" w:space="0" w:color="auto"/>
              <w:bottom w:val="single" w:sz="4" w:space="0" w:color="auto"/>
              <w:right w:val="single" w:sz="4" w:space="0" w:color="auto"/>
            </w:tcBorders>
          </w:tcPr>
          <w:p w:rsidR="00AE70B5" w:rsidRPr="002C46E2" w:rsidRDefault="00AE70B5" w:rsidP="00AE70B5">
            <w:pPr>
              <w:jc w:val="center"/>
              <w:rPr>
                <w:b/>
                <w:color w:val="00B050"/>
              </w:rPr>
            </w:pPr>
            <w:r w:rsidRPr="002C46E2">
              <w:rPr>
                <w:b/>
                <w:color w:val="00B050"/>
              </w:rPr>
              <w:t>+</w:t>
            </w:r>
          </w:p>
        </w:tc>
        <w:tc>
          <w:tcPr>
            <w:tcW w:w="1276" w:type="dxa"/>
            <w:tcBorders>
              <w:top w:val="single" w:sz="4" w:space="0" w:color="auto"/>
              <w:left w:val="single" w:sz="4" w:space="0" w:color="auto"/>
              <w:bottom w:val="single" w:sz="4" w:space="0" w:color="auto"/>
              <w:right w:val="single" w:sz="4" w:space="0" w:color="auto"/>
            </w:tcBorders>
          </w:tcPr>
          <w:p w:rsidR="00AE70B5" w:rsidRPr="007356D4" w:rsidRDefault="00AE70B5" w:rsidP="00AE70B5">
            <w:pPr>
              <w:jc w:val="center"/>
              <w:rPr>
                <w:b/>
                <w:color w:val="C00000"/>
                <w:lang w:val="en-US"/>
              </w:rPr>
            </w:pPr>
            <w:r w:rsidRPr="007356D4">
              <w:rPr>
                <w:b/>
                <w:color w:val="C00000"/>
                <w:lang w:val="en-US"/>
              </w:rPr>
              <w:t>82.89</w:t>
            </w:r>
          </w:p>
        </w:tc>
        <w:tc>
          <w:tcPr>
            <w:tcW w:w="992" w:type="dxa"/>
            <w:tcBorders>
              <w:top w:val="single" w:sz="4" w:space="0" w:color="auto"/>
              <w:left w:val="single" w:sz="4" w:space="0" w:color="auto"/>
              <w:bottom w:val="single" w:sz="4" w:space="0" w:color="auto"/>
              <w:right w:val="single" w:sz="4" w:space="0" w:color="auto"/>
            </w:tcBorders>
          </w:tcPr>
          <w:p w:rsidR="00AE70B5" w:rsidRPr="007356D4" w:rsidRDefault="00AE70B5" w:rsidP="00AE70B5">
            <w:pPr>
              <w:jc w:val="center"/>
              <w:rPr>
                <w:b/>
                <w:color w:val="C00000"/>
                <w:lang w:val="en-US"/>
              </w:rPr>
            </w:pPr>
            <w:r w:rsidRPr="007356D4">
              <w:rPr>
                <w:b/>
                <w:color w:val="C00000"/>
                <w:lang w:val="en-US"/>
              </w:rPr>
              <w:t>-4.31</w:t>
            </w:r>
          </w:p>
        </w:tc>
        <w:tc>
          <w:tcPr>
            <w:tcW w:w="992" w:type="dxa"/>
            <w:tcBorders>
              <w:top w:val="single" w:sz="4" w:space="0" w:color="auto"/>
              <w:left w:val="single" w:sz="4" w:space="0" w:color="auto"/>
              <w:bottom w:val="single" w:sz="4" w:space="0" w:color="auto"/>
              <w:right w:val="single" w:sz="4" w:space="0" w:color="auto"/>
            </w:tcBorders>
          </w:tcPr>
          <w:p w:rsidR="00AE70B5" w:rsidRPr="006D7C8C" w:rsidRDefault="00AE70B5" w:rsidP="00AE70B5">
            <w:pPr>
              <w:jc w:val="center"/>
              <w:rPr>
                <w:b/>
                <w:color w:val="00B050"/>
              </w:rPr>
            </w:pPr>
            <w:r w:rsidRPr="006D7C8C">
              <w:rPr>
                <w:b/>
                <w:color w:val="00B050"/>
              </w:rPr>
              <w:t>86,16</w:t>
            </w:r>
          </w:p>
        </w:tc>
        <w:tc>
          <w:tcPr>
            <w:tcW w:w="992" w:type="dxa"/>
            <w:tcBorders>
              <w:top w:val="single" w:sz="4" w:space="0" w:color="auto"/>
              <w:left w:val="single" w:sz="4" w:space="0" w:color="auto"/>
              <w:bottom w:val="single" w:sz="4" w:space="0" w:color="auto"/>
              <w:right w:val="single" w:sz="4" w:space="0" w:color="auto"/>
            </w:tcBorders>
          </w:tcPr>
          <w:p w:rsidR="00AE70B5" w:rsidRPr="007356D4" w:rsidRDefault="00AE70B5" w:rsidP="00AE70B5">
            <w:pPr>
              <w:jc w:val="center"/>
              <w:rPr>
                <w:b/>
                <w:color w:val="C00000"/>
                <w:lang w:val="en-US"/>
              </w:rPr>
            </w:pPr>
          </w:p>
        </w:tc>
        <w:tc>
          <w:tcPr>
            <w:tcW w:w="992" w:type="dxa"/>
            <w:tcBorders>
              <w:top w:val="single" w:sz="4" w:space="0" w:color="auto"/>
              <w:left w:val="single" w:sz="4" w:space="0" w:color="auto"/>
              <w:bottom w:val="single" w:sz="4" w:space="0" w:color="auto"/>
              <w:right w:val="single" w:sz="4" w:space="0" w:color="auto"/>
            </w:tcBorders>
          </w:tcPr>
          <w:p w:rsidR="00AE70B5" w:rsidRPr="006D7C8C" w:rsidRDefault="00AE70B5" w:rsidP="00AE70B5">
            <w:pPr>
              <w:jc w:val="center"/>
              <w:rPr>
                <w:b/>
                <w:color w:val="C00000"/>
              </w:rPr>
            </w:pPr>
            <w:r>
              <w:rPr>
                <w:b/>
                <w:color w:val="C00000"/>
              </w:rPr>
              <w:t>89,61</w:t>
            </w:r>
          </w:p>
        </w:tc>
      </w:tr>
    </w:tbl>
    <w:p w:rsidR="00AE70B5" w:rsidRDefault="00AE70B5" w:rsidP="00AE70B5">
      <w:pPr>
        <w:shd w:val="clear" w:color="auto" w:fill="FFFFFF"/>
        <w:rPr>
          <w:i/>
        </w:rPr>
      </w:pPr>
    </w:p>
    <w:p w:rsidR="00AE70B5" w:rsidRPr="0080277E" w:rsidRDefault="0080277E" w:rsidP="00AE70B5">
      <w:pPr>
        <w:rPr>
          <w:u w:val="single"/>
        </w:rPr>
      </w:pPr>
      <w:r w:rsidRPr="0080277E">
        <w:rPr>
          <w:u w:val="single"/>
        </w:rPr>
        <w:t>В течени</w:t>
      </w:r>
      <w:proofErr w:type="gramStart"/>
      <w:r w:rsidRPr="0080277E">
        <w:rPr>
          <w:u w:val="single"/>
        </w:rPr>
        <w:t>и</w:t>
      </w:r>
      <w:proofErr w:type="gramEnd"/>
      <w:r w:rsidRPr="0080277E">
        <w:rPr>
          <w:u w:val="single"/>
        </w:rPr>
        <w:t xml:space="preserve"> у/г динамика по всем предметам, кроме географии начиная со </w:t>
      </w:r>
      <w:r w:rsidRPr="0080277E">
        <w:rPr>
          <w:u w:val="single"/>
          <w:lang w:val="en-US"/>
        </w:rPr>
        <w:t>II</w:t>
      </w:r>
      <w:r w:rsidRPr="0080277E">
        <w:rPr>
          <w:u w:val="single"/>
        </w:rPr>
        <w:t xml:space="preserve"> четверти. </w:t>
      </w:r>
      <w:r w:rsidR="004C145A" w:rsidRPr="0080277E">
        <w:rPr>
          <w:u w:val="single"/>
        </w:rPr>
        <w:t xml:space="preserve">На 2-х ступенях обучения в течение </w:t>
      </w:r>
      <w:proofErr w:type="spellStart"/>
      <w:r w:rsidR="004C145A" w:rsidRPr="0080277E">
        <w:rPr>
          <w:u w:val="single"/>
        </w:rPr>
        <w:t>у.г</w:t>
      </w:r>
      <w:proofErr w:type="spellEnd"/>
      <w:r w:rsidR="004C145A" w:rsidRPr="0080277E">
        <w:rPr>
          <w:u w:val="single"/>
        </w:rPr>
        <w:t>. по</w:t>
      </w:r>
      <w:r w:rsidR="00AE70B5" w:rsidRPr="0080277E">
        <w:rPr>
          <w:u w:val="single"/>
        </w:rPr>
        <w:t xml:space="preserve"> всем предметам наблюдается положительная динамика по сравнении с итогами </w:t>
      </w:r>
      <w:proofErr w:type="spellStart"/>
      <w:r w:rsidR="00AE70B5" w:rsidRPr="0080277E">
        <w:rPr>
          <w:u w:val="single"/>
        </w:rPr>
        <w:t>пр</w:t>
      </w:r>
      <w:proofErr w:type="spellEnd"/>
      <w:r w:rsidR="00AE70B5" w:rsidRPr="0080277E">
        <w:rPr>
          <w:u w:val="single"/>
        </w:rPr>
        <w:t>/</w:t>
      </w:r>
      <w:proofErr w:type="spellStart"/>
      <w:r w:rsidR="00AE70B5" w:rsidRPr="0080277E">
        <w:rPr>
          <w:u w:val="single"/>
        </w:rPr>
        <w:t>уг</w:t>
      </w:r>
      <w:proofErr w:type="spellEnd"/>
      <w:r w:rsidR="00AE70B5" w:rsidRPr="0080277E">
        <w:rPr>
          <w:u w:val="single"/>
        </w:rPr>
        <w:t xml:space="preserve"> и текущего года , кроме географии на 4%. А по сравнении с итогами 1 четверти и конца </w:t>
      </w:r>
      <w:proofErr w:type="spellStart"/>
      <w:r w:rsidR="00AE70B5" w:rsidRPr="0080277E">
        <w:rPr>
          <w:u w:val="single"/>
        </w:rPr>
        <w:t>у.г</w:t>
      </w:r>
      <w:proofErr w:type="spellEnd"/>
      <w:r w:rsidR="00AE70B5" w:rsidRPr="0080277E">
        <w:rPr>
          <w:u w:val="single"/>
        </w:rPr>
        <w:t xml:space="preserve">. нет динамики опять по географии -5.44%, по истории- 4%,  а по сравнении с итогами 4-четверти и </w:t>
      </w:r>
      <w:proofErr w:type="spellStart"/>
      <w:proofErr w:type="gramStart"/>
      <w:r w:rsidR="00AE70B5" w:rsidRPr="0080277E">
        <w:rPr>
          <w:u w:val="single"/>
        </w:rPr>
        <w:t>и</w:t>
      </w:r>
      <w:proofErr w:type="spellEnd"/>
      <w:proofErr w:type="gramEnd"/>
      <w:r w:rsidR="00AE70B5" w:rsidRPr="0080277E">
        <w:rPr>
          <w:u w:val="single"/>
        </w:rPr>
        <w:t xml:space="preserve"> года снижение наблюдается по р/языку на 1.4%, </w:t>
      </w:r>
      <w:proofErr w:type="gramStart"/>
      <w:r w:rsidR="00AE70B5" w:rsidRPr="0080277E">
        <w:rPr>
          <w:u w:val="single"/>
        </w:rPr>
        <w:t>р</w:t>
      </w:r>
      <w:proofErr w:type="gramEnd"/>
      <w:r w:rsidR="00AE70B5" w:rsidRPr="0080277E">
        <w:rPr>
          <w:u w:val="single"/>
        </w:rPr>
        <w:t xml:space="preserve">/л -2.37%,англ/яз.- 0.4%, ЧиО-10.23%, информатике -4.16%, химии </w:t>
      </w:r>
      <w:r w:rsidR="00A0372D">
        <w:rPr>
          <w:u w:val="single"/>
        </w:rPr>
        <w:t xml:space="preserve"> не велась полгода</w:t>
      </w:r>
      <w:r w:rsidR="00AE70B5" w:rsidRPr="0080277E">
        <w:rPr>
          <w:u w:val="single"/>
        </w:rPr>
        <w:t xml:space="preserve">-4.74%, биологии-1.64% и опять-таки по географии на 3.82%.  </w:t>
      </w:r>
      <w:proofErr w:type="spellStart"/>
      <w:r w:rsidR="00AE70B5" w:rsidRPr="0080277E">
        <w:rPr>
          <w:u w:val="single"/>
        </w:rPr>
        <w:t>Т.о</w:t>
      </w:r>
      <w:proofErr w:type="spellEnd"/>
      <w:r w:rsidR="00AE70B5" w:rsidRPr="0080277E">
        <w:rPr>
          <w:u w:val="single"/>
        </w:rPr>
        <w:t xml:space="preserve">. за весь </w:t>
      </w:r>
      <w:proofErr w:type="spellStart"/>
      <w:r w:rsidR="00AE70B5" w:rsidRPr="0080277E">
        <w:rPr>
          <w:u w:val="single"/>
        </w:rPr>
        <w:t>у.г</w:t>
      </w:r>
      <w:proofErr w:type="spellEnd"/>
      <w:r w:rsidR="00AE70B5" w:rsidRPr="0080277E">
        <w:rPr>
          <w:u w:val="single"/>
        </w:rPr>
        <w:t>. нет результативности и динамики по предмету география.</w:t>
      </w:r>
    </w:p>
    <w:p w:rsidR="004C145A" w:rsidRPr="00671560" w:rsidRDefault="004C145A" w:rsidP="00AE70B5"/>
    <w:p w:rsidR="00AE70B5" w:rsidRPr="00671560" w:rsidRDefault="00AE70B5" w:rsidP="00AE70B5">
      <w:pPr>
        <w:shd w:val="clear" w:color="auto" w:fill="FFFFFF"/>
      </w:pPr>
      <w:r w:rsidRPr="00671560">
        <w:t>Показатели по предметам в отдельных классах:</w:t>
      </w:r>
    </w:p>
    <w:p w:rsidR="00AE70B5" w:rsidRPr="00C26815" w:rsidRDefault="00AE70B5" w:rsidP="00AE70B5">
      <w:pPr>
        <w:shd w:val="clear" w:color="auto" w:fill="FFFFFF"/>
      </w:pPr>
    </w:p>
    <w:p w:rsidR="00AE70B5" w:rsidRDefault="00AE70B5" w:rsidP="00AE70B5">
      <w:pPr>
        <w:pStyle w:val="af"/>
        <w:rPr>
          <w:b/>
          <w:bCs/>
        </w:rPr>
      </w:pPr>
    </w:p>
    <w:p w:rsidR="00AE70B5" w:rsidRDefault="00AE70B5" w:rsidP="00AE70B5">
      <w:pPr>
        <w:pStyle w:val="af"/>
        <w:rPr>
          <w:b/>
          <w:bCs/>
        </w:rPr>
      </w:pPr>
    </w:p>
    <w:p w:rsidR="00AE70B5" w:rsidRDefault="00AE70B5" w:rsidP="00AE70B5">
      <w:pPr>
        <w:pStyle w:val="af"/>
        <w:rPr>
          <w:b/>
          <w:bCs/>
        </w:rPr>
      </w:pPr>
      <w:r w:rsidRPr="000407AE">
        <w:rPr>
          <w:b/>
          <w:bCs/>
        </w:rPr>
        <w:t xml:space="preserve">Итоги проведения </w:t>
      </w:r>
      <w:proofErr w:type="spellStart"/>
      <w:r w:rsidRPr="000407AE">
        <w:rPr>
          <w:b/>
          <w:bCs/>
        </w:rPr>
        <w:t>попредметного</w:t>
      </w:r>
      <w:proofErr w:type="spellEnd"/>
      <w:r w:rsidRPr="000407AE">
        <w:rPr>
          <w:b/>
          <w:bCs/>
        </w:rPr>
        <w:t xml:space="preserve"> мониторинга учителей-</w:t>
      </w:r>
      <w:r w:rsidR="0080277E">
        <w:rPr>
          <w:b/>
          <w:bCs/>
        </w:rPr>
        <w:t>предметников О/</w:t>
      </w:r>
      <w:proofErr w:type="gramStart"/>
      <w:r w:rsidR="0080277E">
        <w:rPr>
          <w:b/>
          <w:bCs/>
        </w:rPr>
        <w:t>Ш</w:t>
      </w:r>
      <w:proofErr w:type="gramEnd"/>
      <w:r w:rsidR="0080277E">
        <w:rPr>
          <w:b/>
          <w:bCs/>
        </w:rPr>
        <w:t xml:space="preserve"> по классам</w:t>
      </w:r>
    </w:p>
    <w:p w:rsidR="00AE7137" w:rsidRPr="00516467" w:rsidRDefault="00AE7137" w:rsidP="00AE70B5">
      <w:pPr>
        <w:pStyle w:val="af"/>
        <w:rPr>
          <w:b/>
          <w:i/>
        </w:rPr>
      </w:pPr>
    </w:p>
    <w:tbl>
      <w:tblPr>
        <w:tblStyle w:val="ad"/>
        <w:tblW w:w="15594" w:type="dxa"/>
        <w:tblInd w:w="-318" w:type="dxa"/>
        <w:tblLayout w:type="fixed"/>
        <w:tblLook w:val="04A0" w:firstRow="1" w:lastRow="0" w:firstColumn="1" w:lastColumn="0" w:noHBand="0" w:noVBand="1"/>
      </w:tblPr>
      <w:tblGrid>
        <w:gridCol w:w="1418"/>
        <w:gridCol w:w="708"/>
        <w:gridCol w:w="709"/>
        <w:gridCol w:w="709"/>
        <w:gridCol w:w="709"/>
        <w:gridCol w:w="708"/>
        <w:gridCol w:w="709"/>
        <w:gridCol w:w="709"/>
        <w:gridCol w:w="709"/>
        <w:gridCol w:w="850"/>
        <w:gridCol w:w="709"/>
        <w:gridCol w:w="708"/>
        <w:gridCol w:w="709"/>
        <w:gridCol w:w="709"/>
        <w:gridCol w:w="708"/>
        <w:gridCol w:w="709"/>
        <w:gridCol w:w="710"/>
        <w:gridCol w:w="567"/>
        <w:gridCol w:w="850"/>
        <w:gridCol w:w="567"/>
        <w:gridCol w:w="710"/>
      </w:tblGrid>
      <w:tr w:rsidR="0080277E" w:rsidRPr="008A5960" w:rsidTr="001C7B81">
        <w:tc>
          <w:tcPr>
            <w:tcW w:w="1418" w:type="dxa"/>
          </w:tcPr>
          <w:p w:rsidR="0080277E" w:rsidRPr="008A5960" w:rsidRDefault="0080277E" w:rsidP="00AE70B5">
            <w:pPr>
              <w:tabs>
                <w:tab w:val="left" w:pos="4680"/>
              </w:tabs>
              <w:rPr>
                <w:b/>
              </w:rPr>
            </w:pPr>
            <w:r w:rsidRPr="008A5960">
              <w:rPr>
                <w:b/>
              </w:rPr>
              <w:t>предмет</w:t>
            </w:r>
          </w:p>
        </w:tc>
        <w:tc>
          <w:tcPr>
            <w:tcW w:w="2835" w:type="dxa"/>
            <w:gridSpan w:val="4"/>
          </w:tcPr>
          <w:p w:rsidR="0080277E" w:rsidRPr="008A5960" w:rsidRDefault="0080277E" w:rsidP="00AE70B5">
            <w:pPr>
              <w:tabs>
                <w:tab w:val="left" w:pos="4680"/>
              </w:tabs>
              <w:jc w:val="center"/>
              <w:rPr>
                <w:b/>
              </w:rPr>
            </w:pPr>
            <w:r w:rsidRPr="008A5960">
              <w:rPr>
                <w:b/>
              </w:rPr>
              <w:t>5А</w:t>
            </w:r>
          </w:p>
        </w:tc>
        <w:tc>
          <w:tcPr>
            <w:tcW w:w="2835" w:type="dxa"/>
            <w:gridSpan w:val="4"/>
          </w:tcPr>
          <w:p w:rsidR="0080277E" w:rsidRPr="008A5960" w:rsidRDefault="0080277E" w:rsidP="00AE70B5">
            <w:pPr>
              <w:tabs>
                <w:tab w:val="left" w:pos="4680"/>
              </w:tabs>
              <w:jc w:val="center"/>
              <w:rPr>
                <w:b/>
              </w:rPr>
            </w:pPr>
            <w:r w:rsidRPr="008A5960">
              <w:rPr>
                <w:b/>
              </w:rPr>
              <w:t>6А</w:t>
            </w:r>
          </w:p>
        </w:tc>
        <w:tc>
          <w:tcPr>
            <w:tcW w:w="2976" w:type="dxa"/>
            <w:gridSpan w:val="4"/>
          </w:tcPr>
          <w:p w:rsidR="0080277E" w:rsidRPr="008A5960" w:rsidRDefault="0080277E" w:rsidP="00AE70B5">
            <w:pPr>
              <w:tabs>
                <w:tab w:val="left" w:pos="4680"/>
              </w:tabs>
              <w:jc w:val="center"/>
              <w:rPr>
                <w:b/>
              </w:rPr>
            </w:pPr>
            <w:r w:rsidRPr="008A5960">
              <w:rPr>
                <w:b/>
              </w:rPr>
              <w:t>7А</w:t>
            </w:r>
          </w:p>
        </w:tc>
        <w:tc>
          <w:tcPr>
            <w:tcW w:w="2836" w:type="dxa"/>
            <w:gridSpan w:val="4"/>
          </w:tcPr>
          <w:p w:rsidR="0080277E" w:rsidRPr="008A5960" w:rsidRDefault="0080277E" w:rsidP="0080277E">
            <w:pPr>
              <w:tabs>
                <w:tab w:val="left" w:pos="4680"/>
              </w:tabs>
              <w:jc w:val="center"/>
              <w:rPr>
                <w:b/>
              </w:rPr>
            </w:pPr>
            <w:r w:rsidRPr="008A5960">
              <w:rPr>
                <w:b/>
              </w:rPr>
              <w:t>8А</w:t>
            </w:r>
          </w:p>
        </w:tc>
        <w:tc>
          <w:tcPr>
            <w:tcW w:w="2694" w:type="dxa"/>
            <w:gridSpan w:val="4"/>
          </w:tcPr>
          <w:p w:rsidR="0080277E" w:rsidRPr="008A5960" w:rsidRDefault="0080277E" w:rsidP="00AE70B5">
            <w:pPr>
              <w:tabs>
                <w:tab w:val="left" w:pos="4680"/>
              </w:tabs>
              <w:jc w:val="center"/>
              <w:rPr>
                <w:b/>
              </w:rPr>
            </w:pPr>
            <w:r w:rsidRPr="008A5960">
              <w:rPr>
                <w:b/>
              </w:rPr>
              <w:t xml:space="preserve">9А </w:t>
            </w:r>
          </w:p>
        </w:tc>
      </w:tr>
      <w:tr w:rsidR="00AE70B5" w:rsidRPr="008A5960" w:rsidTr="0080277E">
        <w:tc>
          <w:tcPr>
            <w:tcW w:w="1418" w:type="dxa"/>
          </w:tcPr>
          <w:p w:rsidR="00AE70B5" w:rsidRPr="00433E11" w:rsidRDefault="00AE70B5" w:rsidP="00AE70B5">
            <w:pPr>
              <w:jc w:val="center"/>
            </w:pPr>
          </w:p>
        </w:tc>
        <w:tc>
          <w:tcPr>
            <w:tcW w:w="708" w:type="dxa"/>
          </w:tcPr>
          <w:p w:rsidR="00AE70B5" w:rsidRPr="00433E11" w:rsidRDefault="00AE70B5" w:rsidP="00AE70B5">
            <w:pPr>
              <w:jc w:val="center"/>
              <w:rPr>
                <w:b/>
              </w:rPr>
            </w:pPr>
            <w:r w:rsidRPr="00433E11">
              <w:rPr>
                <w:b/>
              </w:rPr>
              <w:t>1 ч.</w:t>
            </w:r>
          </w:p>
        </w:tc>
        <w:tc>
          <w:tcPr>
            <w:tcW w:w="709" w:type="dxa"/>
          </w:tcPr>
          <w:p w:rsidR="00AE70B5" w:rsidRPr="00433E11" w:rsidRDefault="00AE70B5" w:rsidP="00AE70B5">
            <w:pPr>
              <w:jc w:val="center"/>
              <w:rPr>
                <w:b/>
              </w:rPr>
            </w:pPr>
            <w:r w:rsidRPr="00433E11">
              <w:rPr>
                <w:b/>
              </w:rPr>
              <w:t>2 ч.</w:t>
            </w:r>
          </w:p>
        </w:tc>
        <w:tc>
          <w:tcPr>
            <w:tcW w:w="709" w:type="dxa"/>
          </w:tcPr>
          <w:p w:rsidR="00AE70B5" w:rsidRPr="00433E11" w:rsidRDefault="00AE70B5" w:rsidP="00AE70B5">
            <w:pPr>
              <w:jc w:val="center"/>
              <w:rPr>
                <w:b/>
                <w:lang w:val="ky-KG"/>
              </w:rPr>
            </w:pPr>
            <w:r w:rsidRPr="00433E11">
              <w:rPr>
                <w:b/>
                <w:lang w:val="en-US"/>
              </w:rPr>
              <w:t>3</w:t>
            </w:r>
            <w:r w:rsidRPr="00433E11">
              <w:rPr>
                <w:b/>
              </w:rPr>
              <w:t xml:space="preserve"> </w:t>
            </w:r>
            <w:r w:rsidRPr="00433E11">
              <w:rPr>
                <w:b/>
                <w:lang w:val="ky-KG"/>
              </w:rPr>
              <w:t>ч.</w:t>
            </w:r>
          </w:p>
        </w:tc>
        <w:tc>
          <w:tcPr>
            <w:tcW w:w="709" w:type="dxa"/>
          </w:tcPr>
          <w:p w:rsidR="00AE70B5" w:rsidRPr="00433E11" w:rsidRDefault="00AE70B5" w:rsidP="00AE70B5">
            <w:pPr>
              <w:jc w:val="center"/>
              <w:rPr>
                <w:b/>
              </w:rPr>
            </w:pPr>
            <w:r w:rsidRPr="00433E11">
              <w:rPr>
                <w:b/>
              </w:rPr>
              <w:t>4 ч.</w:t>
            </w:r>
          </w:p>
        </w:tc>
        <w:tc>
          <w:tcPr>
            <w:tcW w:w="708" w:type="dxa"/>
          </w:tcPr>
          <w:p w:rsidR="00AE70B5" w:rsidRPr="00433E11" w:rsidRDefault="00AE70B5" w:rsidP="00AE70B5">
            <w:pPr>
              <w:jc w:val="center"/>
              <w:rPr>
                <w:b/>
              </w:rPr>
            </w:pPr>
            <w:r w:rsidRPr="00433E11">
              <w:rPr>
                <w:b/>
              </w:rPr>
              <w:t>1 ч.</w:t>
            </w:r>
          </w:p>
        </w:tc>
        <w:tc>
          <w:tcPr>
            <w:tcW w:w="709" w:type="dxa"/>
          </w:tcPr>
          <w:p w:rsidR="00AE70B5" w:rsidRPr="00433E11" w:rsidRDefault="00AE70B5" w:rsidP="00AE70B5">
            <w:pPr>
              <w:jc w:val="center"/>
              <w:rPr>
                <w:b/>
              </w:rPr>
            </w:pPr>
            <w:r w:rsidRPr="00433E11">
              <w:rPr>
                <w:b/>
              </w:rPr>
              <w:t>2 ч.</w:t>
            </w:r>
          </w:p>
        </w:tc>
        <w:tc>
          <w:tcPr>
            <w:tcW w:w="709" w:type="dxa"/>
          </w:tcPr>
          <w:p w:rsidR="00AE70B5" w:rsidRPr="00433E11" w:rsidRDefault="00AE70B5" w:rsidP="00AE70B5">
            <w:pPr>
              <w:jc w:val="center"/>
              <w:rPr>
                <w:b/>
                <w:lang w:val="ky-KG"/>
              </w:rPr>
            </w:pPr>
            <w:r w:rsidRPr="00433E11">
              <w:rPr>
                <w:b/>
                <w:lang w:val="en-US"/>
              </w:rPr>
              <w:t>3</w:t>
            </w:r>
            <w:r w:rsidRPr="00433E11">
              <w:rPr>
                <w:b/>
              </w:rPr>
              <w:t xml:space="preserve"> </w:t>
            </w:r>
            <w:r w:rsidRPr="00433E11">
              <w:rPr>
                <w:b/>
                <w:lang w:val="ky-KG"/>
              </w:rPr>
              <w:t>ч.</w:t>
            </w:r>
          </w:p>
        </w:tc>
        <w:tc>
          <w:tcPr>
            <w:tcW w:w="709" w:type="dxa"/>
          </w:tcPr>
          <w:p w:rsidR="00AE70B5" w:rsidRPr="00433E11" w:rsidRDefault="00AE70B5" w:rsidP="00AE70B5">
            <w:pPr>
              <w:jc w:val="center"/>
              <w:rPr>
                <w:b/>
              </w:rPr>
            </w:pPr>
            <w:r w:rsidRPr="00433E11">
              <w:rPr>
                <w:b/>
              </w:rPr>
              <w:t>4 ч.</w:t>
            </w:r>
          </w:p>
        </w:tc>
        <w:tc>
          <w:tcPr>
            <w:tcW w:w="850" w:type="dxa"/>
          </w:tcPr>
          <w:p w:rsidR="00AE70B5" w:rsidRPr="00433E11" w:rsidRDefault="00AE70B5" w:rsidP="00AE70B5">
            <w:pPr>
              <w:jc w:val="center"/>
              <w:rPr>
                <w:b/>
              </w:rPr>
            </w:pPr>
            <w:r w:rsidRPr="00433E11">
              <w:rPr>
                <w:b/>
              </w:rPr>
              <w:t>1 ч.</w:t>
            </w:r>
          </w:p>
        </w:tc>
        <w:tc>
          <w:tcPr>
            <w:tcW w:w="709" w:type="dxa"/>
          </w:tcPr>
          <w:p w:rsidR="00AE70B5" w:rsidRPr="00433E11" w:rsidRDefault="00AE70B5" w:rsidP="00AE70B5">
            <w:pPr>
              <w:jc w:val="center"/>
              <w:rPr>
                <w:b/>
              </w:rPr>
            </w:pPr>
            <w:r w:rsidRPr="00433E11">
              <w:rPr>
                <w:b/>
              </w:rPr>
              <w:t>2 ч.</w:t>
            </w:r>
          </w:p>
        </w:tc>
        <w:tc>
          <w:tcPr>
            <w:tcW w:w="708" w:type="dxa"/>
          </w:tcPr>
          <w:p w:rsidR="00AE70B5" w:rsidRPr="00433E11" w:rsidRDefault="00AE70B5" w:rsidP="00AE70B5">
            <w:pPr>
              <w:jc w:val="center"/>
              <w:rPr>
                <w:b/>
                <w:lang w:val="ky-KG"/>
              </w:rPr>
            </w:pPr>
            <w:r w:rsidRPr="00433E11">
              <w:rPr>
                <w:b/>
                <w:lang w:val="en-US"/>
              </w:rPr>
              <w:t>3</w:t>
            </w:r>
            <w:r w:rsidRPr="00433E11">
              <w:rPr>
                <w:b/>
              </w:rPr>
              <w:t xml:space="preserve"> </w:t>
            </w:r>
            <w:r w:rsidRPr="00433E11">
              <w:rPr>
                <w:b/>
                <w:lang w:val="ky-KG"/>
              </w:rPr>
              <w:t>ч.</w:t>
            </w:r>
          </w:p>
        </w:tc>
        <w:tc>
          <w:tcPr>
            <w:tcW w:w="709" w:type="dxa"/>
          </w:tcPr>
          <w:p w:rsidR="00AE70B5" w:rsidRPr="00433E11" w:rsidRDefault="00AE70B5" w:rsidP="00AE70B5">
            <w:pPr>
              <w:jc w:val="center"/>
              <w:rPr>
                <w:b/>
              </w:rPr>
            </w:pPr>
            <w:r w:rsidRPr="00433E11">
              <w:rPr>
                <w:b/>
              </w:rPr>
              <w:t>4 ч.</w:t>
            </w:r>
          </w:p>
        </w:tc>
        <w:tc>
          <w:tcPr>
            <w:tcW w:w="709" w:type="dxa"/>
          </w:tcPr>
          <w:p w:rsidR="00AE70B5" w:rsidRPr="00433E11" w:rsidRDefault="00AE70B5" w:rsidP="00AE70B5">
            <w:pPr>
              <w:jc w:val="center"/>
              <w:rPr>
                <w:b/>
              </w:rPr>
            </w:pPr>
            <w:r w:rsidRPr="00433E11">
              <w:rPr>
                <w:b/>
              </w:rPr>
              <w:t>1 ч.</w:t>
            </w:r>
          </w:p>
        </w:tc>
        <w:tc>
          <w:tcPr>
            <w:tcW w:w="708" w:type="dxa"/>
          </w:tcPr>
          <w:p w:rsidR="00AE70B5" w:rsidRPr="00433E11" w:rsidRDefault="00AE70B5" w:rsidP="00AE70B5">
            <w:pPr>
              <w:jc w:val="center"/>
              <w:rPr>
                <w:b/>
              </w:rPr>
            </w:pPr>
            <w:r w:rsidRPr="00433E11">
              <w:rPr>
                <w:b/>
              </w:rPr>
              <w:t>2 ч.</w:t>
            </w:r>
          </w:p>
        </w:tc>
        <w:tc>
          <w:tcPr>
            <w:tcW w:w="709" w:type="dxa"/>
          </w:tcPr>
          <w:p w:rsidR="00AE70B5" w:rsidRPr="00433E11" w:rsidRDefault="00AE70B5" w:rsidP="00AE70B5">
            <w:pPr>
              <w:jc w:val="center"/>
              <w:rPr>
                <w:b/>
                <w:lang w:val="ky-KG"/>
              </w:rPr>
            </w:pPr>
            <w:r w:rsidRPr="00433E11">
              <w:rPr>
                <w:b/>
                <w:lang w:val="en-US"/>
              </w:rPr>
              <w:t>3</w:t>
            </w:r>
            <w:r w:rsidRPr="00433E11">
              <w:rPr>
                <w:b/>
              </w:rPr>
              <w:t xml:space="preserve"> </w:t>
            </w:r>
            <w:r w:rsidRPr="00433E11">
              <w:rPr>
                <w:b/>
                <w:lang w:val="ky-KG"/>
              </w:rPr>
              <w:t>ч.</w:t>
            </w:r>
          </w:p>
        </w:tc>
        <w:tc>
          <w:tcPr>
            <w:tcW w:w="710" w:type="dxa"/>
          </w:tcPr>
          <w:p w:rsidR="00AE70B5" w:rsidRPr="00433E11" w:rsidRDefault="00AE70B5" w:rsidP="00AE70B5">
            <w:pPr>
              <w:jc w:val="center"/>
              <w:rPr>
                <w:b/>
              </w:rPr>
            </w:pPr>
            <w:r w:rsidRPr="00433E11">
              <w:rPr>
                <w:b/>
              </w:rPr>
              <w:t>4 ч.</w:t>
            </w:r>
          </w:p>
        </w:tc>
        <w:tc>
          <w:tcPr>
            <w:tcW w:w="567" w:type="dxa"/>
          </w:tcPr>
          <w:p w:rsidR="00AE70B5" w:rsidRPr="00433E11" w:rsidRDefault="00AE70B5" w:rsidP="00AE70B5">
            <w:pPr>
              <w:jc w:val="center"/>
              <w:rPr>
                <w:b/>
              </w:rPr>
            </w:pPr>
            <w:r w:rsidRPr="00433E11">
              <w:rPr>
                <w:b/>
              </w:rPr>
              <w:t>1 ч.</w:t>
            </w:r>
          </w:p>
        </w:tc>
        <w:tc>
          <w:tcPr>
            <w:tcW w:w="850" w:type="dxa"/>
          </w:tcPr>
          <w:p w:rsidR="00AE70B5" w:rsidRPr="00433E11" w:rsidRDefault="00AE70B5" w:rsidP="00AE70B5">
            <w:pPr>
              <w:jc w:val="center"/>
              <w:rPr>
                <w:b/>
              </w:rPr>
            </w:pPr>
            <w:r w:rsidRPr="00433E11">
              <w:rPr>
                <w:b/>
              </w:rPr>
              <w:t>2 ч.</w:t>
            </w:r>
          </w:p>
        </w:tc>
        <w:tc>
          <w:tcPr>
            <w:tcW w:w="567" w:type="dxa"/>
          </w:tcPr>
          <w:p w:rsidR="00AE70B5" w:rsidRPr="00433E11" w:rsidRDefault="00AE70B5" w:rsidP="00AE70B5">
            <w:pPr>
              <w:jc w:val="center"/>
              <w:rPr>
                <w:b/>
                <w:lang w:val="ky-KG"/>
              </w:rPr>
            </w:pPr>
            <w:r w:rsidRPr="00433E11">
              <w:rPr>
                <w:b/>
                <w:lang w:val="en-US"/>
              </w:rPr>
              <w:t>3</w:t>
            </w:r>
            <w:r w:rsidRPr="00433E11">
              <w:rPr>
                <w:b/>
              </w:rPr>
              <w:t xml:space="preserve"> </w:t>
            </w:r>
            <w:r w:rsidRPr="00433E11">
              <w:rPr>
                <w:b/>
                <w:lang w:val="ky-KG"/>
              </w:rPr>
              <w:t>ч.</w:t>
            </w:r>
          </w:p>
        </w:tc>
        <w:tc>
          <w:tcPr>
            <w:tcW w:w="710" w:type="dxa"/>
          </w:tcPr>
          <w:p w:rsidR="00AE70B5" w:rsidRPr="00433E11" w:rsidRDefault="00AE70B5" w:rsidP="00AE70B5">
            <w:pPr>
              <w:jc w:val="center"/>
              <w:rPr>
                <w:b/>
              </w:rPr>
            </w:pPr>
            <w:r w:rsidRPr="00433E11">
              <w:rPr>
                <w:b/>
              </w:rPr>
              <w:t>4 ч.</w:t>
            </w:r>
          </w:p>
        </w:tc>
      </w:tr>
      <w:tr w:rsidR="00AE70B5" w:rsidRPr="008A5960" w:rsidTr="0080277E">
        <w:tc>
          <w:tcPr>
            <w:tcW w:w="1418" w:type="dxa"/>
          </w:tcPr>
          <w:p w:rsidR="00AE70B5" w:rsidRPr="008A5960" w:rsidRDefault="00AE70B5" w:rsidP="00AE70B5">
            <w:proofErr w:type="spellStart"/>
            <w:proofErr w:type="gramStart"/>
            <w:r w:rsidRPr="008A5960">
              <w:t>Русск</w:t>
            </w:r>
            <w:proofErr w:type="spellEnd"/>
            <w:proofErr w:type="gramEnd"/>
            <w:r w:rsidRPr="008A5960">
              <w:t>/</w:t>
            </w:r>
            <w:proofErr w:type="spellStart"/>
            <w:r w:rsidRPr="008A5960">
              <w:t>яз</w:t>
            </w:r>
            <w:proofErr w:type="spellEnd"/>
          </w:p>
        </w:tc>
        <w:tc>
          <w:tcPr>
            <w:tcW w:w="708" w:type="dxa"/>
          </w:tcPr>
          <w:p w:rsidR="00AE70B5" w:rsidRPr="002221E3" w:rsidRDefault="00AE70B5" w:rsidP="00AE70B5">
            <w:pPr>
              <w:rPr>
                <w:b/>
                <w:lang w:val="ky-KG"/>
              </w:rPr>
            </w:pPr>
            <w:r w:rsidRPr="002221E3">
              <w:rPr>
                <w:b/>
                <w:lang w:val="ky-KG"/>
              </w:rPr>
              <w:t>36,1</w:t>
            </w:r>
          </w:p>
        </w:tc>
        <w:tc>
          <w:tcPr>
            <w:tcW w:w="709" w:type="dxa"/>
          </w:tcPr>
          <w:p w:rsidR="00AE70B5" w:rsidRPr="002221E3" w:rsidRDefault="00AE70B5" w:rsidP="00AE70B5">
            <w:pPr>
              <w:rPr>
                <w:b/>
                <w:color w:val="00B050"/>
                <w:lang w:val="ky-KG"/>
              </w:rPr>
            </w:pPr>
            <w:r>
              <w:rPr>
                <w:b/>
                <w:color w:val="00B050"/>
                <w:lang w:val="ky-KG"/>
              </w:rPr>
              <w:t>39,5</w:t>
            </w:r>
          </w:p>
        </w:tc>
        <w:tc>
          <w:tcPr>
            <w:tcW w:w="709" w:type="dxa"/>
          </w:tcPr>
          <w:p w:rsidR="00AE70B5" w:rsidRPr="00D942AB" w:rsidRDefault="00AE70B5" w:rsidP="00AE70B5">
            <w:pPr>
              <w:rPr>
                <w:b/>
                <w:color w:val="00B050"/>
              </w:rPr>
            </w:pPr>
            <w:r>
              <w:rPr>
                <w:b/>
                <w:color w:val="00B050"/>
                <w:lang w:val="en-US"/>
              </w:rPr>
              <w:t>41.</w:t>
            </w:r>
            <w:r>
              <w:rPr>
                <w:b/>
                <w:color w:val="00B050"/>
              </w:rPr>
              <w:t>7</w:t>
            </w:r>
          </w:p>
        </w:tc>
        <w:tc>
          <w:tcPr>
            <w:tcW w:w="709" w:type="dxa"/>
          </w:tcPr>
          <w:p w:rsidR="00AE70B5" w:rsidRPr="00D942AB" w:rsidRDefault="00AE70B5" w:rsidP="00AE70B5">
            <w:pPr>
              <w:rPr>
                <w:b/>
                <w:color w:val="00B050"/>
                <w:lang w:val="ky-KG"/>
              </w:rPr>
            </w:pPr>
            <w:r w:rsidRPr="00D942AB">
              <w:rPr>
                <w:b/>
                <w:color w:val="00B050"/>
                <w:lang w:val="ky-KG"/>
              </w:rPr>
              <w:t>43</w:t>
            </w:r>
          </w:p>
        </w:tc>
        <w:tc>
          <w:tcPr>
            <w:tcW w:w="708" w:type="dxa"/>
          </w:tcPr>
          <w:p w:rsidR="00AE70B5" w:rsidRPr="002221E3" w:rsidRDefault="00AE70B5" w:rsidP="00AE70B5">
            <w:pPr>
              <w:rPr>
                <w:b/>
                <w:lang w:val="ky-KG"/>
              </w:rPr>
            </w:pPr>
            <w:r w:rsidRPr="002221E3">
              <w:rPr>
                <w:b/>
                <w:lang w:val="ky-KG"/>
              </w:rPr>
              <w:t>52</w:t>
            </w:r>
          </w:p>
        </w:tc>
        <w:tc>
          <w:tcPr>
            <w:tcW w:w="709" w:type="dxa"/>
          </w:tcPr>
          <w:p w:rsidR="00AE70B5" w:rsidRPr="002221E3" w:rsidRDefault="00AE70B5" w:rsidP="00AE70B5">
            <w:pPr>
              <w:rPr>
                <w:b/>
                <w:color w:val="00B050"/>
                <w:lang w:val="ky-KG"/>
              </w:rPr>
            </w:pPr>
            <w:r w:rsidRPr="002221E3">
              <w:rPr>
                <w:b/>
                <w:color w:val="00B050"/>
                <w:lang w:val="ky-KG"/>
              </w:rPr>
              <w:t>54</w:t>
            </w:r>
          </w:p>
        </w:tc>
        <w:tc>
          <w:tcPr>
            <w:tcW w:w="709" w:type="dxa"/>
          </w:tcPr>
          <w:p w:rsidR="00AE70B5" w:rsidRPr="00C83D06" w:rsidRDefault="00AE70B5" w:rsidP="00AE70B5">
            <w:pPr>
              <w:rPr>
                <w:b/>
              </w:rPr>
            </w:pPr>
            <w:r>
              <w:rPr>
                <w:b/>
                <w:color w:val="C00000"/>
                <w:lang w:val="en-US"/>
              </w:rPr>
              <w:t>42.3</w:t>
            </w:r>
          </w:p>
        </w:tc>
        <w:tc>
          <w:tcPr>
            <w:tcW w:w="709" w:type="dxa"/>
          </w:tcPr>
          <w:p w:rsidR="00AE70B5" w:rsidRPr="00D942AB" w:rsidRDefault="00AE70B5" w:rsidP="00AE70B5">
            <w:pPr>
              <w:rPr>
                <w:b/>
                <w:color w:val="00B050"/>
                <w:lang w:val="ky-KG"/>
              </w:rPr>
            </w:pPr>
            <w:r w:rsidRPr="00D942AB">
              <w:rPr>
                <w:b/>
                <w:color w:val="00B050"/>
                <w:lang w:val="ky-KG"/>
              </w:rPr>
              <w:t>50</w:t>
            </w:r>
          </w:p>
        </w:tc>
        <w:tc>
          <w:tcPr>
            <w:tcW w:w="850" w:type="dxa"/>
          </w:tcPr>
          <w:p w:rsidR="00AE70B5" w:rsidRPr="002221E3" w:rsidRDefault="00AE70B5" w:rsidP="00AE70B5">
            <w:pPr>
              <w:rPr>
                <w:b/>
                <w:lang w:val="ky-KG"/>
              </w:rPr>
            </w:pPr>
            <w:r w:rsidRPr="002221E3">
              <w:rPr>
                <w:b/>
                <w:lang w:val="ky-KG"/>
              </w:rPr>
              <w:t>36,1</w:t>
            </w:r>
          </w:p>
        </w:tc>
        <w:tc>
          <w:tcPr>
            <w:tcW w:w="709" w:type="dxa"/>
          </w:tcPr>
          <w:p w:rsidR="00AE70B5" w:rsidRPr="002221E3" w:rsidRDefault="00AE70B5" w:rsidP="00AE70B5">
            <w:pPr>
              <w:rPr>
                <w:b/>
                <w:color w:val="00B050"/>
                <w:lang w:val="ky-KG"/>
              </w:rPr>
            </w:pPr>
            <w:r w:rsidRPr="002221E3">
              <w:rPr>
                <w:b/>
                <w:color w:val="00B050"/>
                <w:lang w:val="ky-KG"/>
              </w:rPr>
              <w:t>44</w:t>
            </w:r>
          </w:p>
        </w:tc>
        <w:tc>
          <w:tcPr>
            <w:tcW w:w="708" w:type="dxa"/>
          </w:tcPr>
          <w:p w:rsidR="00AE70B5" w:rsidRPr="00D942AB" w:rsidRDefault="00AE70B5" w:rsidP="00AE70B5">
            <w:pPr>
              <w:rPr>
                <w:b/>
                <w:color w:val="00B050"/>
              </w:rPr>
            </w:pPr>
            <w:r>
              <w:rPr>
                <w:b/>
                <w:color w:val="00B050"/>
                <w:lang w:val="en-US"/>
              </w:rPr>
              <w:t>48.</w:t>
            </w:r>
            <w:r>
              <w:rPr>
                <w:b/>
                <w:color w:val="00B050"/>
              </w:rPr>
              <w:t>6</w:t>
            </w:r>
          </w:p>
        </w:tc>
        <w:tc>
          <w:tcPr>
            <w:tcW w:w="709" w:type="dxa"/>
          </w:tcPr>
          <w:p w:rsidR="00AE70B5" w:rsidRPr="002221E3" w:rsidRDefault="00AE70B5" w:rsidP="00AE70B5">
            <w:pPr>
              <w:rPr>
                <w:b/>
                <w:lang w:val="ky-KG"/>
              </w:rPr>
            </w:pPr>
            <w:r w:rsidRPr="00A27DFB">
              <w:rPr>
                <w:b/>
                <w:color w:val="C00000"/>
                <w:lang w:val="ky-KG"/>
              </w:rPr>
              <w:t>40</w:t>
            </w:r>
          </w:p>
        </w:tc>
        <w:tc>
          <w:tcPr>
            <w:tcW w:w="709" w:type="dxa"/>
          </w:tcPr>
          <w:p w:rsidR="00AE70B5" w:rsidRPr="002221E3" w:rsidRDefault="00AE70B5" w:rsidP="00AE70B5">
            <w:pPr>
              <w:rPr>
                <w:b/>
                <w:lang w:val="ky-KG"/>
              </w:rPr>
            </w:pPr>
            <w:r w:rsidRPr="002221E3">
              <w:rPr>
                <w:b/>
                <w:lang w:val="ky-KG"/>
              </w:rPr>
              <w:t>62,3</w:t>
            </w:r>
          </w:p>
        </w:tc>
        <w:tc>
          <w:tcPr>
            <w:tcW w:w="708" w:type="dxa"/>
          </w:tcPr>
          <w:p w:rsidR="00AE70B5" w:rsidRPr="002221E3" w:rsidRDefault="00AE70B5" w:rsidP="00AE70B5">
            <w:pPr>
              <w:rPr>
                <w:b/>
                <w:color w:val="C00000"/>
                <w:lang w:val="ky-KG"/>
              </w:rPr>
            </w:pPr>
            <w:r w:rsidRPr="002221E3">
              <w:rPr>
                <w:b/>
                <w:color w:val="C00000"/>
                <w:lang w:val="ky-KG"/>
              </w:rPr>
              <w:t>60,6</w:t>
            </w:r>
          </w:p>
        </w:tc>
        <w:tc>
          <w:tcPr>
            <w:tcW w:w="709" w:type="dxa"/>
          </w:tcPr>
          <w:p w:rsidR="00AE70B5" w:rsidRPr="002221E3" w:rsidRDefault="00AE70B5" w:rsidP="00AE70B5">
            <w:pPr>
              <w:rPr>
                <w:b/>
                <w:color w:val="C00000"/>
                <w:lang w:val="en-US"/>
              </w:rPr>
            </w:pPr>
            <w:r w:rsidRPr="002221E3">
              <w:rPr>
                <w:b/>
                <w:color w:val="C00000"/>
                <w:lang w:val="en-US"/>
              </w:rPr>
              <w:t>57.1</w:t>
            </w:r>
          </w:p>
        </w:tc>
        <w:tc>
          <w:tcPr>
            <w:tcW w:w="710" w:type="dxa"/>
          </w:tcPr>
          <w:p w:rsidR="00AE70B5" w:rsidRPr="003868D4" w:rsidRDefault="00AE70B5" w:rsidP="00AE70B5">
            <w:pPr>
              <w:rPr>
                <w:b/>
                <w:color w:val="00B050"/>
                <w:lang w:val="ky-KG"/>
              </w:rPr>
            </w:pPr>
            <w:r w:rsidRPr="003868D4">
              <w:rPr>
                <w:b/>
                <w:color w:val="00B050"/>
                <w:lang w:val="ky-KG"/>
              </w:rPr>
              <w:t>58</w:t>
            </w:r>
          </w:p>
        </w:tc>
        <w:tc>
          <w:tcPr>
            <w:tcW w:w="567" w:type="dxa"/>
          </w:tcPr>
          <w:p w:rsidR="00AE70B5" w:rsidRPr="002221E3" w:rsidRDefault="00AE70B5" w:rsidP="00AE70B5">
            <w:pPr>
              <w:rPr>
                <w:b/>
                <w:lang w:val="ky-KG"/>
              </w:rPr>
            </w:pPr>
            <w:r w:rsidRPr="002221E3">
              <w:rPr>
                <w:b/>
                <w:lang w:val="ky-KG"/>
              </w:rPr>
              <w:t>48</w:t>
            </w:r>
          </w:p>
        </w:tc>
        <w:tc>
          <w:tcPr>
            <w:tcW w:w="850" w:type="dxa"/>
          </w:tcPr>
          <w:p w:rsidR="00AE70B5" w:rsidRPr="002221E3" w:rsidRDefault="00AE70B5" w:rsidP="00AE70B5">
            <w:pPr>
              <w:rPr>
                <w:b/>
                <w:color w:val="C00000"/>
                <w:lang w:val="ky-KG"/>
              </w:rPr>
            </w:pPr>
            <w:r w:rsidRPr="002221E3">
              <w:rPr>
                <w:b/>
                <w:color w:val="C00000"/>
                <w:lang w:val="ky-KG"/>
              </w:rPr>
              <w:t>40,74</w:t>
            </w:r>
          </w:p>
        </w:tc>
        <w:tc>
          <w:tcPr>
            <w:tcW w:w="567" w:type="dxa"/>
          </w:tcPr>
          <w:p w:rsidR="00AE70B5" w:rsidRPr="002221E3" w:rsidRDefault="00AE70B5" w:rsidP="00AE70B5">
            <w:pPr>
              <w:rPr>
                <w:b/>
                <w:color w:val="C00000"/>
                <w:lang w:val="en-US"/>
              </w:rPr>
            </w:pPr>
            <w:r w:rsidRPr="002221E3">
              <w:rPr>
                <w:b/>
                <w:color w:val="00B050"/>
                <w:lang w:val="en-US"/>
              </w:rPr>
              <w:t>52</w:t>
            </w:r>
          </w:p>
        </w:tc>
        <w:tc>
          <w:tcPr>
            <w:tcW w:w="710" w:type="dxa"/>
          </w:tcPr>
          <w:p w:rsidR="00AE70B5" w:rsidRPr="003868D4" w:rsidRDefault="00AE70B5" w:rsidP="00AE70B5">
            <w:pPr>
              <w:rPr>
                <w:b/>
              </w:rPr>
            </w:pPr>
            <w:r w:rsidRPr="003868D4">
              <w:rPr>
                <w:b/>
              </w:rPr>
              <w:t>52</w:t>
            </w:r>
          </w:p>
        </w:tc>
      </w:tr>
      <w:tr w:rsidR="00AE70B5" w:rsidRPr="008A5960" w:rsidTr="0080277E">
        <w:tc>
          <w:tcPr>
            <w:tcW w:w="1418" w:type="dxa"/>
          </w:tcPr>
          <w:p w:rsidR="00AE70B5" w:rsidRPr="008A5960" w:rsidRDefault="00AE70B5" w:rsidP="00AE70B5">
            <w:proofErr w:type="spellStart"/>
            <w:r w:rsidRPr="008A5960">
              <w:t>Р.литер</w:t>
            </w:r>
            <w:proofErr w:type="spellEnd"/>
            <w:r w:rsidRPr="008A5960">
              <w:t>.</w:t>
            </w:r>
          </w:p>
        </w:tc>
        <w:tc>
          <w:tcPr>
            <w:tcW w:w="708" w:type="dxa"/>
          </w:tcPr>
          <w:p w:rsidR="00AE70B5" w:rsidRPr="002221E3" w:rsidRDefault="00AE70B5" w:rsidP="00AE70B5">
            <w:pPr>
              <w:rPr>
                <w:b/>
                <w:lang w:val="ky-KG"/>
              </w:rPr>
            </w:pPr>
            <w:r w:rsidRPr="002221E3">
              <w:rPr>
                <w:b/>
                <w:lang w:val="ky-KG"/>
              </w:rPr>
              <w:t>44,4</w:t>
            </w:r>
          </w:p>
        </w:tc>
        <w:tc>
          <w:tcPr>
            <w:tcW w:w="709" w:type="dxa"/>
          </w:tcPr>
          <w:p w:rsidR="00AE70B5" w:rsidRPr="002221E3" w:rsidRDefault="00AE70B5" w:rsidP="00AE70B5">
            <w:pPr>
              <w:rPr>
                <w:b/>
                <w:color w:val="00B050"/>
                <w:lang w:val="ky-KG"/>
              </w:rPr>
            </w:pPr>
            <w:r w:rsidRPr="002221E3">
              <w:rPr>
                <w:b/>
                <w:color w:val="00B050"/>
                <w:lang w:val="ky-KG"/>
              </w:rPr>
              <w:t>55</w:t>
            </w:r>
          </w:p>
        </w:tc>
        <w:tc>
          <w:tcPr>
            <w:tcW w:w="709" w:type="dxa"/>
          </w:tcPr>
          <w:p w:rsidR="00AE70B5" w:rsidRPr="00D942AB" w:rsidRDefault="00AE70B5" w:rsidP="00AE70B5">
            <w:pPr>
              <w:rPr>
                <w:b/>
                <w:color w:val="00B050"/>
              </w:rPr>
            </w:pPr>
            <w:r>
              <w:rPr>
                <w:b/>
                <w:color w:val="00B050"/>
                <w:lang w:val="en-US"/>
              </w:rPr>
              <w:t>55.</w:t>
            </w:r>
            <w:r>
              <w:rPr>
                <w:b/>
                <w:color w:val="00B050"/>
              </w:rPr>
              <w:t>6</w:t>
            </w:r>
          </w:p>
        </w:tc>
        <w:tc>
          <w:tcPr>
            <w:tcW w:w="709" w:type="dxa"/>
          </w:tcPr>
          <w:p w:rsidR="00AE70B5" w:rsidRPr="00D942AB" w:rsidRDefault="00AE70B5" w:rsidP="00AE70B5">
            <w:pPr>
              <w:rPr>
                <w:b/>
                <w:color w:val="00B050"/>
                <w:lang w:val="ky-KG"/>
              </w:rPr>
            </w:pPr>
            <w:r w:rsidRPr="00D942AB">
              <w:rPr>
                <w:b/>
                <w:color w:val="00B050"/>
                <w:lang w:val="ky-KG"/>
              </w:rPr>
              <w:t>56.8</w:t>
            </w:r>
          </w:p>
        </w:tc>
        <w:tc>
          <w:tcPr>
            <w:tcW w:w="708" w:type="dxa"/>
          </w:tcPr>
          <w:p w:rsidR="00AE70B5" w:rsidRPr="002221E3" w:rsidRDefault="00AE70B5" w:rsidP="00AE70B5">
            <w:pPr>
              <w:rPr>
                <w:b/>
                <w:lang w:val="ky-KG"/>
              </w:rPr>
            </w:pPr>
            <w:r w:rsidRPr="002221E3">
              <w:rPr>
                <w:b/>
                <w:lang w:val="ky-KG"/>
              </w:rPr>
              <w:t>84</w:t>
            </w:r>
          </w:p>
        </w:tc>
        <w:tc>
          <w:tcPr>
            <w:tcW w:w="709" w:type="dxa"/>
          </w:tcPr>
          <w:p w:rsidR="00AE70B5" w:rsidRPr="002221E3" w:rsidRDefault="00AE70B5" w:rsidP="00AE70B5">
            <w:pPr>
              <w:rPr>
                <w:b/>
                <w:color w:val="C00000"/>
                <w:lang w:val="ky-KG"/>
              </w:rPr>
            </w:pPr>
            <w:r w:rsidRPr="002221E3">
              <w:rPr>
                <w:b/>
                <w:color w:val="C00000"/>
                <w:lang w:val="ky-KG"/>
              </w:rPr>
              <w:t>73</w:t>
            </w:r>
          </w:p>
        </w:tc>
        <w:tc>
          <w:tcPr>
            <w:tcW w:w="709" w:type="dxa"/>
          </w:tcPr>
          <w:p w:rsidR="00AE70B5" w:rsidRPr="002221E3" w:rsidRDefault="00AE70B5" w:rsidP="00AE70B5">
            <w:pPr>
              <w:rPr>
                <w:b/>
                <w:lang w:val="en-US"/>
              </w:rPr>
            </w:pPr>
            <w:r w:rsidRPr="002221E3">
              <w:rPr>
                <w:b/>
                <w:lang w:val="en-US"/>
              </w:rPr>
              <w:t>73</w:t>
            </w:r>
          </w:p>
        </w:tc>
        <w:tc>
          <w:tcPr>
            <w:tcW w:w="709" w:type="dxa"/>
          </w:tcPr>
          <w:p w:rsidR="00AE70B5" w:rsidRPr="002221E3" w:rsidRDefault="00AE70B5" w:rsidP="00AE70B5">
            <w:pPr>
              <w:rPr>
                <w:b/>
                <w:lang w:val="ky-KG"/>
              </w:rPr>
            </w:pPr>
            <w:r>
              <w:rPr>
                <w:b/>
                <w:lang w:val="ky-KG"/>
              </w:rPr>
              <w:t>73</w:t>
            </w:r>
          </w:p>
        </w:tc>
        <w:tc>
          <w:tcPr>
            <w:tcW w:w="850" w:type="dxa"/>
          </w:tcPr>
          <w:p w:rsidR="00AE70B5" w:rsidRPr="002221E3" w:rsidRDefault="00AE70B5" w:rsidP="00AE70B5">
            <w:pPr>
              <w:rPr>
                <w:b/>
                <w:lang w:val="ky-KG"/>
              </w:rPr>
            </w:pPr>
            <w:r w:rsidRPr="002221E3">
              <w:rPr>
                <w:b/>
                <w:lang w:val="ky-KG"/>
              </w:rPr>
              <w:t>36,1</w:t>
            </w:r>
          </w:p>
        </w:tc>
        <w:tc>
          <w:tcPr>
            <w:tcW w:w="709" w:type="dxa"/>
          </w:tcPr>
          <w:p w:rsidR="00AE70B5" w:rsidRPr="002221E3" w:rsidRDefault="00AE70B5" w:rsidP="00AE70B5">
            <w:pPr>
              <w:rPr>
                <w:b/>
                <w:color w:val="00B050"/>
                <w:lang w:val="ky-KG"/>
              </w:rPr>
            </w:pPr>
            <w:r w:rsidRPr="002221E3">
              <w:rPr>
                <w:b/>
                <w:color w:val="00B050"/>
                <w:lang w:val="ky-KG"/>
              </w:rPr>
              <w:t>42</w:t>
            </w:r>
          </w:p>
        </w:tc>
        <w:tc>
          <w:tcPr>
            <w:tcW w:w="708" w:type="dxa"/>
          </w:tcPr>
          <w:p w:rsidR="00AE70B5" w:rsidRPr="00D942AB" w:rsidRDefault="00AE70B5" w:rsidP="00AE70B5">
            <w:pPr>
              <w:rPr>
                <w:b/>
                <w:color w:val="00B050"/>
              </w:rPr>
            </w:pPr>
            <w:r>
              <w:rPr>
                <w:b/>
                <w:color w:val="00B050"/>
                <w:lang w:val="en-US"/>
              </w:rPr>
              <w:t>48.</w:t>
            </w:r>
            <w:r>
              <w:rPr>
                <w:b/>
                <w:color w:val="00B050"/>
              </w:rPr>
              <w:t>6</w:t>
            </w:r>
          </w:p>
        </w:tc>
        <w:tc>
          <w:tcPr>
            <w:tcW w:w="709" w:type="dxa"/>
          </w:tcPr>
          <w:p w:rsidR="00AE70B5" w:rsidRPr="002221E3" w:rsidRDefault="00AE70B5" w:rsidP="00AE70B5">
            <w:pPr>
              <w:rPr>
                <w:b/>
                <w:lang w:val="ky-KG"/>
              </w:rPr>
            </w:pPr>
            <w:r>
              <w:rPr>
                <w:b/>
                <w:lang w:val="ky-KG"/>
              </w:rPr>
              <w:t>48.6</w:t>
            </w:r>
          </w:p>
        </w:tc>
        <w:tc>
          <w:tcPr>
            <w:tcW w:w="709" w:type="dxa"/>
          </w:tcPr>
          <w:p w:rsidR="00AE70B5" w:rsidRPr="002221E3" w:rsidRDefault="00AE70B5" w:rsidP="00AE70B5">
            <w:pPr>
              <w:rPr>
                <w:b/>
                <w:lang w:val="ky-KG"/>
              </w:rPr>
            </w:pPr>
            <w:r w:rsidRPr="002221E3">
              <w:rPr>
                <w:b/>
                <w:lang w:val="ky-KG"/>
              </w:rPr>
              <w:t>67,7</w:t>
            </w:r>
          </w:p>
        </w:tc>
        <w:tc>
          <w:tcPr>
            <w:tcW w:w="708" w:type="dxa"/>
          </w:tcPr>
          <w:p w:rsidR="00AE70B5" w:rsidRPr="002221E3" w:rsidRDefault="00AE70B5" w:rsidP="00AE70B5">
            <w:pPr>
              <w:rPr>
                <w:b/>
                <w:color w:val="C00000"/>
                <w:lang w:val="ky-KG"/>
              </w:rPr>
            </w:pPr>
            <w:r w:rsidRPr="002221E3">
              <w:rPr>
                <w:b/>
                <w:color w:val="C00000"/>
                <w:lang w:val="ky-KG"/>
              </w:rPr>
              <w:t>63,6</w:t>
            </w:r>
          </w:p>
        </w:tc>
        <w:tc>
          <w:tcPr>
            <w:tcW w:w="709" w:type="dxa"/>
          </w:tcPr>
          <w:p w:rsidR="00AE70B5" w:rsidRPr="002221E3" w:rsidRDefault="00AE70B5" w:rsidP="00AE70B5">
            <w:pPr>
              <w:rPr>
                <w:b/>
                <w:color w:val="C00000"/>
                <w:lang w:val="en-US"/>
              </w:rPr>
            </w:pPr>
            <w:r w:rsidRPr="002221E3">
              <w:rPr>
                <w:b/>
                <w:color w:val="C00000"/>
                <w:lang w:val="en-US"/>
              </w:rPr>
              <w:t>48.6</w:t>
            </w:r>
          </w:p>
        </w:tc>
        <w:tc>
          <w:tcPr>
            <w:tcW w:w="710" w:type="dxa"/>
          </w:tcPr>
          <w:p w:rsidR="00AE70B5" w:rsidRPr="003868D4" w:rsidRDefault="00AE70B5" w:rsidP="00AE70B5">
            <w:pPr>
              <w:rPr>
                <w:b/>
                <w:color w:val="00B050"/>
                <w:lang w:val="ky-KG"/>
              </w:rPr>
            </w:pPr>
            <w:r w:rsidRPr="003868D4">
              <w:rPr>
                <w:b/>
                <w:color w:val="00B050"/>
                <w:lang w:val="ky-KG"/>
              </w:rPr>
              <w:t>69.4</w:t>
            </w:r>
          </w:p>
        </w:tc>
        <w:tc>
          <w:tcPr>
            <w:tcW w:w="567" w:type="dxa"/>
          </w:tcPr>
          <w:p w:rsidR="00AE70B5" w:rsidRPr="002221E3" w:rsidRDefault="00AE70B5" w:rsidP="00AE70B5">
            <w:pPr>
              <w:rPr>
                <w:b/>
                <w:lang w:val="ky-KG"/>
              </w:rPr>
            </w:pPr>
            <w:r w:rsidRPr="002221E3">
              <w:rPr>
                <w:b/>
                <w:lang w:val="ky-KG"/>
              </w:rPr>
              <w:t>52</w:t>
            </w:r>
          </w:p>
        </w:tc>
        <w:tc>
          <w:tcPr>
            <w:tcW w:w="850" w:type="dxa"/>
          </w:tcPr>
          <w:p w:rsidR="00AE70B5" w:rsidRPr="002221E3" w:rsidRDefault="00AE70B5" w:rsidP="00AE70B5">
            <w:pPr>
              <w:rPr>
                <w:b/>
                <w:color w:val="00B050"/>
                <w:lang w:val="ky-KG"/>
              </w:rPr>
            </w:pPr>
            <w:r w:rsidRPr="002221E3">
              <w:rPr>
                <w:b/>
                <w:color w:val="00B050"/>
                <w:lang w:val="ky-KG"/>
              </w:rPr>
              <w:t>66,67</w:t>
            </w:r>
          </w:p>
        </w:tc>
        <w:tc>
          <w:tcPr>
            <w:tcW w:w="567" w:type="dxa"/>
          </w:tcPr>
          <w:p w:rsidR="00AE70B5" w:rsidRPr="002221E3" w:rsidRDefault="00AE70B5" w:rsidP="00AE70B5">
            <w:pPr>
              <w:rPr>
                <w:b/>
                <w:color w:val="00B050"/>
                <w:lang w:val="en-US"/>
              </w:rPr>
            </w:pPr>
            <w:r w:rsidRPr="002221E3">
              <w:rPr>
                <w:b/>
                <w:color w:val="00B050"/>
                <w:lang w:val="en-US"/>
              </w:rPr>
              <w:t>84</w:t>
            </w:r>
          </w:p>
        </w:tc>
        <w:tc>
          <w:tcPr>
            <w:tcW w:w="710" w:type="dxa"/>
          </w:tcPr>
          <w:p w:rsidR="00AE70B5" w:rsidRPr="003868D4" w:rsidRDefault="00AE70B5" w:rsidP="00AE70B5">
            <w:pPr>
              <w:rPr>
                <w:b/>
                <w:color w:val="C00000"/>
              </w:rPr>
            </w:pPr>
            <w:r w:rsidRPr="003868D4">
              <w:rPr>
                <w:b/>
                <w:color w:val="C00000"/>
              </w:rPr>
              <w:t>48</w:t>
            </w:r>
          </w:p>
        </w:tc>
      </w:tr>
      <w:tr w:rsidR="00AE70B5" w:rsidRPr="008A5960" w:rsidTr="0080277E">
        <w:tc>
          <w:tcPr>
            <w:tcW w:w="1418" w:type="dxa"/>
          </w:tcPr>
          <w:p w:rsidR="00AE70B5" w:rsidRPr="008A5960" w:rsidRDefault="00AE70B5" w:rsidP="00AE70B5">
            <w:proofErr w:type="spellStart"/>
            <w:r w:rsidRPr="008A5960">
              <w:t>Математ</w:t>
            </w:r>
            <w:proofErr w:type="spellEnd"/>
            <w:r w:rsidRPr="008A5960">
              <w:t>.</w:t>
            </w:r>
          </w:p>
        </w:tc>
        <w:tc>
          <w:tcPr>
            <w:tcW w:w="708" w:type="dxa"/>
          </w:tcPr>
          <w:p w:rsidR="00AE70B5" w:rsidRPr="002221E3" w:rsidRDefault="00AE70B5" w:rsidP="00AE70B5">
            <w:pPr>
              <w:rPr>
                <w:b/>
                <w:lang w:val="ky-KG"/>
              </w:rPr>
            </w:pPr>
            <w:r w:rsidRPr="002221E3">
              <w:rPr>
                <w:b/>
                <w:lang w:val="ky-KG"/>
              </w:rPr>
              <w:t>36</w:t>
            </w:r>
          </w:p>
        </w:tc>
        <w:tc>
          <w:tcPr>
            <w:tcW w:w="709" w:type="dxa"/>
          </w:tcPr>
          <w:p w:rsidR="00AE70B5" w:rsidRPr="002221E3" w:rsidRDefault="00AE70B5" w:rsidP="00AE70B5">
            <w:pPr>
              <w:rPr>
                <w:b/>
                <w:color w:val="00B050"/>
                <w:lang w:val="ky-KG"/>
              </w:rPr>
            </w:pPr>
            <w:r w:rsidRPr="002221E3">
              <w:rPr>
                <w:b/>
                <w:color w:val="00B050"/>
                <w:lang w:val="ky-KG"/>
              </w:rPr>
              <w:t>39</w:t>
            </w:r>
          </w:p>
        </w:tc>
        <w:tc>
          <w:tcPr>
            <w:tcW w:w="709" w:type="dxa"/>
          </w:tcPr>
          <w:p w:rsidR="00AE70B5" w:rsidRPr="002221E3" w:rsidRDefault="00AE70B5" w:rsidP="00AE70B5">
            <w:pPr>
              <w:rPr>
                <w:b/>
                <w:color w:val="00B050"/>
                <w:lang w:val="en-US"/>
              </w:rPr>
            </w:pPr>
            <w:r w:rsidRPr="002221E3">
              <w:rPr>
                <w:b/>
                <w:color w:val="00B050"/>
                <w:lang w:val="en-US"/>
              </w:rPr>
              <w:t>44.4</w:t>
            </w:r>
          </w:p>
        </w:tc>
        <w:tc>
          <w:tcPr>
            <w:tcW w:w="709" w:type="dxa"/>
          </w:tcPr>
          <w:p w:rsidR="00AE70B5" w:rsidRPr="00D942AB" w:rsidRDefault="00C01AD5" w:rsidP="00AE70B5">
            <w:pPr>
              <w:rPr>
                <w:b/>
                <w:color w:val="C00000"/>
                <w:lang w:val="ky-KG"/>
              </w:rPr>
            </w:pPr>
            <w:r>
              <w:rPr>
                <w:b/>
                <w:color w:val="C00000"/>
                <w:lang w:val="ky-KG"/>
              </w:rPr>
              <w:t>35</w:t>
            </w:r>
            <w:r w:rsidR="00AE70B5" w:rsidRPr="00D942AB">
              <w:rPr>
                <w:b/>
                <w:color w:val="C00000"/>
                <w:lang w:val="ky-KG"/>
              </w:rPr>
              <w:t>.4</w:t>
            </w:r>
          </w:p>
        </w:tc>
        <w:tc>
          <w:tcPr>
            <w:tcW w:w="708" w:type="dxa"/>
          </w:tcPr>
          <w:p w:rsidR="00AE70B5" w:rsidRPr="002221E3" w:rsidRDefault="00AE70B5" w:rsidP="00AE70B5">
            <w:pPr>
              <w:rPr>
                <w:b/>
                <w:lang w:val="ky-KG"/>
              </w:rPr>
            </w:pPr>
            <w:r w:rsidRPr="002221E3">
              <w:rPr>
                <w:b/>
                <w:lang w:val="ky-KG"/>
              </w:rPr>
              <w:t>48</w:t>
            </w:r>
          </w:p>
        </w:tc>
        <w:tc>
          <w:tcPr>
            <w:tcW w:w="709" w:type="dxa"/>
          </w:tcPr>
          <w:p w:rsidR="00AE70B5" w:rsidRPr="002221E3" w:rsidRDefault="00AE70B5" w:rsidP="00AE70B5">
            <w:pPr>
              <w:rPr>
                <w:b/>
                <w:color w:val="C00000"/>
                <w:lang w:val="ky-KG"/>
              </w:rPr>
            </w:pPr>
            <w:r w:rsidRPr="002221E3">
              <w:rPr>
                <w:b/>
                <w:color w:val="C00000"/>
                <w:lang w:val="ky-KG"/>
              </w:rPr>
              <w:t>42</w:t>
            </w:r>
          </w:p>
        </w:tc>
        <w:tc>
          <w:tcPr>
            <w:tcW w:w="709" w:type="dxa"/>
          </w:tcPr>
          <w:p w:rsidR="00AE70B5" w:rsidRPr="002221E3" w:rsidRDefault="00AE70B5" w:rsidP="00AE70B5">
            <w:pPr>
              <w:rPr>
                <w:b/>
                <w:color w:val="00B050"/>
                <w:lang w:val="en-US"/>
              </w:rPr>
            </w:pPr>
            <w:r w:rsidRPr="002221E3">
              <w:rPr>
                <w:b/>
                <w:color w:val="00B050"/>
                <w:lang w:val="en-US"/>
              </w:rPr>
              <w:t>50</w:t>
            </w:r>
          </w:p>
        </w:tc>
        <w:tc>
          <w:tcPr>
            <w:tcW w:w="709" w:type="dxa"/>
          </w:tcPr>
          <w:p w:rsidR="00AE70B5" w:rsidRPr="00A27DFB" w:rsidRDefault="00AE70B5" w:rsidP="00AE70B5">
            <w:pPr>
              <w:rPr>
                <w:b/>
                <w:color w:val="C00000"/>
                <w:lang w:val="ky-KG"/>
              </w:rPr>
            </w:pPr>
            <w:r w:rsidRPr="00A27DFB">
              <w:rPr>
                <w:b/>
                <w:color w:val="C00000"/>
                <w:lang w:val="ky-KG"/>
              </w:rPr>
              <w:t>46</w:t>
            </w:r>
          </w:p>
        </w:tc>
        <w:tc>
          <w:tcPr>
            <w:tcW w:w="850" w:type="dxa"/>
          </w:tcPr>
          <w:p w:rsidR="00AE70B5" w:rsidRPr="002221E3" w:rsidRDefault="00AE70B5" w:rsidP="00AE70B5">
            <w:pPr>
              <w:rPr>
                <w:b/>
                <w:lang w:val="ky-KG"/>
              </w:rPr>
            </w:pPr>
            <w:r w:rsidRPr="002221E3">
              <w:rPr>
                <w:b/>
                <w:lang w:val="ky-KG"/>
              </w:rPr>
              <w:t>33</w:t>
            </w:r>
          </w:p>
        </w:tc>
        <w:tc>
          <w:tcPr>
            <w:tcW w:w="709" w:type="dxa"/>
          </w:tcPr>
          <w:p w:rsidR="00AE70B5" w:rsidRPr="002221E3" w:rsidRDefault="00AE70B5" w:rsidP="00AE70B5">
            <w:pPr>
              <w:rPr>
                <w:b/>
                <w:color w:val="00B050"/>
                <w:lang w:val="ky-KG"/>
              </w:rPr>
            </w:pPr>
            <w:r w:rsidRPr="002221E3">
              <w:rPr>
                <w:b/>
                <w:color w:val="00B050"/>
                <w:lang w:val="ky-KG"/>
              </w:rPr>
              <w:t>50</w:t>
            </w:r>
          </w:p>
        </w:tc>
        <w:tc>
          <w:tcPr>
            <w:tcW w:w="708" w:type="dxa"/>
          </w:tcPr>
          <w:p w:rsidR="00AE70B5" w:rsidRPr="002221E3" w:rsidRDefault="00AE70B5" w:rsidP="00AE70B5">
            <w:pPr>
              <w:rPr>
                <w:b/>
                <w:color w:val="C00000"/>
                <w:lang w:val="en-US"/>
              </w:rPr>
            </w:pPr>
            <w:r w:rsidRPr="002221E3">
              <w:rPr>
                <w:b/>
                <w:color w:val="C00000"/>
                <w:lang w:val="en-US"/>
              </w:rPr>
              <w:t>45.7</w:t>
            </w:r>
          </w:p>
        </w:tc>
        <w:tc>
          <w:tcPr>
            <w:tcW w:w="709" w:type="dxa"/>
          </w:tcPr>
          <w:p w:rsidR="00AE70B5" w:rsidRPr="00A27DFB" w:rsidRDefault="00AE70B5" w:rsidP="00AE70B5">
            <w:pPr>
              <w:rPr>
                <w:b/>
                <w:color w:val="C00000"/>
                <w:lang w:val="ky-KG"/>
              </w:rPr>
            </w:pPr>
            <w:r w:rsidRPr="00A27DFB">
              <w:rPr>
                <w:b/>
                <w:color w:val="C00000"/>
                <w:lang w:val="ky-KG"/>
              </w:rPr>
              <w:t>40</w:t>
            </w:r>
          </w:p>
        </w:tc>
        <w:tc>
          <w:tcPr>
            <w:tcW w:w="709" w:type="dxa"/>
          </w:tcPr>
          <w:p w:rsidR="00AE70B5" w:rsidRPr="002221E3" w:rsidRDefault="00AE70B5" w:rsidP="00AE70B5">
            <w:pPr>
              <w:rPr>
                <w:b/>
                <w:lang w:val="ky-KG"/>
              </w:rPr>
            </w:pPr>
            <w:r w:rsidRPr="002221E3">
              <w:rPr>
                <w:b/>
                <w:lang w:val="ky-KG"/>
              </w:rPr>
              <w:t>42</w:t>
            </w:r>
          </w:p>
        </w:tc>
        <w:tc>
          <w:tcPr>
            <w:tcW w:w="708" w:type="dxa"/>
          </w:tcPr>
          <w:p w:rsidR="00AE70B5" w:rsidRPr="002221E3" w:rsidRDefault="00AE70B5" w:rsidP="00AE70B5">
            <w:pPr>
              <w:rPr>
                <w:b/>
                <w:color w:val="C00000"/>
                <w:lang w:val="ky-KG"/>
              </w:rPr>
            </w:pPr>
            <w:r w:rsidRPr="002221E3">
              <w:rPr>
                <w:b/>
                <w:color w:val="C00000"/>
                <w:lang w:val="ky-KG"/>
              </w:rPr>
              <w:t>36,3</w:t>
            </w:r>
          </w:p>
        </w:tc>
        <w:tc>
          <w:tcPr>
            <w:tcW w:w="709" w:type="dxa"/>
          </w:tcPr>
          <w:p w:rsidR="00AE70B5" w:rsidRPr="002221E3" w:rsidRDefault="00AE70B5" w:rsidP="00AE70B5">
            <w:pPr>
              <w:rPr>
                <w:b/>
                <w:color w:val="00B050"/>
                <w:lang w:val="en-US"/>
              </w:rPr>
            </w:pPr>
            <w:r w:rsidRPr="002221E3">
              <w:rPr>
                <w:b/>
                <w:color w:val="00B050"/>
                <w:lang w:val="en-US"/>
              </w:rPr>
              <w:t>48.6</w:t>
            </w:r>
          </w:p>
        </w:tc>
        <w:tc>
          <w:tcPr>
            <w:tcW w:w="710" w:type="dxa"/>
          </w:tcPr>
          <w:p w:rsidR="00AE70B5" w:rsidRPr="003868D4" w:rsidRDefault="00AE70B5" w:rsidP="00AE70B5">
            <w:pPr>
              <w:rPr>
                <w:b/>
                <w:color w:val="C00000"/>
                <w:lang w:val="ky-KG"/>
              </w:rPr>
            </w:pPr>
            <w:r w:rsidRPr="003868D4">
              <w:rPr>
                <w:b/>
                <w:color w:val="C00000"/>
                <w:lang w:val="ky-KG"/>
              </w:rPr>
              <w:t>41.6</w:t>
            </w:r>
          </w:p>
        </w:tc>
        <w:tc>
          <w:tcPr>
            <w:tcW w:w="567" w:type="dxa"/>
          </w:tcPr>
          <w:p w:rsidR="00AE70B5" w:rsidRPr="002221E3" w:rsidRDefault="00AE70B5" w:rsidP="00AE70B5">
            <w:pPr>
              <w:rPr>
                <w:b/>
                <w:lang w:val="ky-KG"/>
              </w:rPr>
            </w:pPr>
            <w:r w:rsidRPr="002221E3">
              <w:rPr>
                <w:b/>
                <w:lang w:val="ky-KG"/>
              </w:rPr>
              <w:t>40</w:t>
            </w:r>
          </w:p>
        </w:tc>
        <w:tc>
          <w:tcPr>
            <w:tcW w:w="850" w:type="dxa"/>
          </w:tcPr>
          <w:p w:rsidR="00AE70B5" w:rsidRPr="002221E3" w:rsidRDefault="00AE70B5" w:rsidP="00AE70B5">
            <w:pPr>
              <w:rPr>
                <w:b/>
                <w:color w:val="00B050"/>
                <w:lang w:val="ky-KG"/>
              </w:rPr>
            </w:pPr>
            <w:r w:rsidRPr="002221E3">
              <w:rPr>
                <w:b/>
                <w:color w:val="00B050"/>
                <w:lang w:val="ky-KG"/>
              </w:rPr>
              <w:t>40,7</w:t>
            </w:r>
          </w:p>
        </w:tc>
        <w:tc>
          <w:tcPr>
            <w:tcW w:w="567" w:type="dxa"/>
          </w:tcPr>
          <w:p w:rsidR="00AE70B5" w:rsidRPr="002221E3" w:rsidRDefault="00AE70B5" w:rsidP="00AE70B5">
            <w:pPr>
              <w:rPr>
                <w:b/>
                <w:color w:val="00B050"/>
                <w:lang w:val="en-US"/>
              </w:rPr>
            </w:pPr>
            <w:r w:rsidRPr="002221E3">
              <w:rPr>
                <w:b/>
                <w:color w:val="00B050"/>
                <w:lang w:val="en-US"/>
              </w:rPr>
              <w:t>44</w:t>
            </w:r>
          </w:p>
        </w:tc>
        <w:tc>
          <w:tcPr>
            <w:tcW w:w="710" w:type="dxa"/>
          </w:tcPr>
          <w:p w:rsidR="00AE70B5" w:rsidRPr="003868D4" w:rsidRDefault="00AE70B5" w:rsidP="00AE70B5">
            <w:pPr>
              <w:rPr>
                <w:b/>
              </w:rPr>
            </w:pPr>
            <w:r w:rsidRPr="003868D4">
              <w:rPr>
                <w:b/>
              </w:rPr>
              <w:t>44</w:t>
            </w:r>
          </w:p>
        </w:tc>
      </w:tr>
      <w:tr w:rsidR="00AE70B5" w:rsidRPr="008A5960" w:rsidTr="0080277E">
        <w:tc>
          <w:tcPr>
            <w:tcW w:w="1418" w:type="dxa"/>
          </w:tcPr>
          <w:p w:rsidR="00AE70B5" w:rsidRPr="008A5960" w:rsidRDefault="00AE70B5" w:rsidP="00AE70B5">
            <w:r w:rsidRPr="008A5960">
              <w:t>Геометрия</w:t>
            </w:r>
          </w:p>
        </w:tc>
        <w:tc>
          <w:tcPr>
            <w:tcW w:w="708" w:type="dxa"/>
          </w:tcPr>
          <w:p w:rsidR="00AE70B5" w:rsidRPr="002221E3" w:rsidRDefault="00AE70B5" w:rsidP="00AE70B5">
            <w:pPr>
              <w:rPr>
                <w:b/>
              </w:rPr>
            </w:pPr>
          </w:p>
        </w:tc>
        <w:tc>
          <w:tcPr>
            <w:tcW w:w="709" w:type="dxa"/>
          </w:tcPr>
          <w:p w:rsidR="00AE70B5" w:rsidRPr="002221E3" w:rsidRDefault="00AE70B5" w:rsidP="00AE70B5">
            <w:pPr>
              <w:rPr>
                <w:b/>
              </w:rPr>
            </w:pPr>
          </w:p>
        </w:tc>
        <w:tc>
          <w:tcPr>
            <w:tcW w:w="709" w:type="dxa"/>
          </w:tcPr>
          <w:p w:rsidR="00AE70B5" w:rsidRPr="002221E3" w:rsidRDefault="00AE70B5" w:rsidP="00AE70B5">
            <w:pPr>
              <w:rPr>
                <w:b/>
                <w:color w:val="00B050"/>
              </w:rPr>
            </w:pPr>
          </w:p>
        </w:tc>
        <w:tc>
          <w:tcPr>
            <w:tcW w:w="709" w:type="dxa"/>
          </w:tcPr>
          <w:p w:rsidR="00AE70B5" w:rsidRPr="002221E3" w:rsidRDefault="00AE70B5" w:rsidP="00AE70B5">
            <w:pPr>
              <w:rPr>
                <w:b/>
              </w:rPr>
            </w:pPr>
          </w:p>
        </w:tc>
        <w:tc>
          <w:tcPr>
            <w:tcW w:w="708" w:type="dxa"/>
          </w:tcPr>
          <w:p w:rsidR="00AE70B5" w:rsidRPr="002221E3" w:rsidRDefault="00AE70B5" w:rsidP="00AE70B5">
            <w:pPr>
              <w:rPr>
                <w:b/>
              </w:rPr>
            </w:pPr>
          </w:p>
        </w:tc>
        <w:tc>
          <w:tcPr>
            <w:tcW w:w="709" w:type="dxa"/>
          </w:tcPr>
          <w:p w:rsidR="00AE70B5" w:rsidRPr="002221E3" w:rsidRDefault="00AE70B5" w:rsidP="00AE70B5">
            <w:pPr>
              <w:rPr>
                <w:b/>
                <w:color w:val="C00000"/>
              </w:rPr>
            </w:pPr>
          </w:p>
        </w:tc>
        <w:tc>
          <w:tcPr>
            <w:tcW w:w="709" w:type="dxa"/>
          </w:tcPr>
          <w:p w:rsidR="00AE70B5" w:rsidRPr="002221E3" w:rsidRDefault="00AE70B5" w:rsidP="00AE70B5">
            <w:pPr>
              <w:rPr>
                <w:b/>
                <w:color w:val="00B050"/>
                <w:lang w:val="ky-KG"/>
              </w:rPr>
            </w:pPr>
          </w:p>
        </w:tc>
        <w:tc>
          <w:tcPr>
            <w:tcW w:w="709" w:type="dxa"/>
          </w:tcPr>
          <w:p w:rsidR="00AE70B5" w:rsidRPr="002221E3" w:rsidRDefault="00AE70B5" w:rsidP="00AE70B5">
            <w:pPr>
              <w:rPr>
                <w:b/>
                <w:lang w:val="ky-KG"/>
              </w:rPr>
            </w:pPr>
          </w:p>
        </w:tc>
        <w:tc>
          <w:tcPr>
            <w:tcW w:w="850" w:type="dxa"/>
          </w:tcPr>
          <w:p w:rsidR="00AE70B5" w:rsidRPr="002221E3" w:rsidRDefault="00AE70B5" w:rsidP="00AE70B5">
            <w:pPr>
              <w:rPr>
                <w:b/>
                <w:lang w:val="ky-KG"/>
              </w:rPr>
            </w:pPr>
            <w:r w:rsidRPr="002221E3">
              <w:rPr>
                <w:b/>
                <w:lang w:val="ky-KG"/>
              </w:rPr>
              <w:t>38,89</w:t>
            </w:r>
          </w:p>
        </w:tc>
        <w:tc>
          <w:tcPr>
            <w:tcW w:w="709" w:type="dxa"/>
          </w:tcPr>
          <w:p w:rsidR="00AE70B5" w:rsidRPr="002221E3" w:rsidRDefault="00AE70B5" w:rsidP="00AE70B5">
            <w:pPr>
              <w:rPr>
                <w:b/>
                <w:color w:val="00B050"/>
                <w:lang w:val="ky-KG"/>
              </w:rPr>
            </w:pPr>
            <w:r w:rsidRPr="002221E3">
              <w:rPr>
                <w:b/>
                <w:color w:val="00B050"/>
                <w:lang w:val="ky-KG"/>
              </w:rPr>
              <w:t>44</w:t>
            </w:r>
          </w:p>
        </w:tc>
        <w:tc>
          <w:tcPr>
            <w:tcW w:w="708" w:type="dxa"/>
          </w:tcPr>
          <w:p w:rsidR="00AE70B5" w:rsidRPr="00D942AB" w:rsidRDefault="00AE70B5" w:rsidP="00AE70B5">
            <w:pPr>
              <w:rPr>
                <w:b/>
                <w:color w:val="C00000"/>
              </w:rPr>
            </w:pPr>
            <w:r>
              <w:rPr>
                <w:b/>
                <w:color w:val="C00000"/>
                <w:lang w:val="en-US"/>
              </w:rPr>
              <w:t>42.</w:t>
            </w:r>
            <w:r>
              <w:rPr>
                <w:b/>
                <w:color w:val="C00000"/>
              </w:rPr>
              <w:t>9</w:t>
            </w:r>
          </w:p>
        </w:tc>
        <w:tc>
          <w:tcPr>
            <w:tcW w:w="709" w:type="dxa"/>
          </w:tcPr>
          <w:p w:rsidR="00AE70B5" w:rsidRPr="002221E3" w:rsidRDefault="00AE70B5" w:rsidP="00AE70B5">
            <w:pPr>
              <w:rPr>
                <w:b/>
                <w:lang w:val="ky-KG"/>
              </w:rPr>
            </w:pPr>
            <w:r>
              <w:rPr>
                <w:b/>
                <w:lang w:val="ky-KG"/>
              </w:rPr>
              <w:t>42.9</w:t>
            </w:r>
          </w:p>
        </w:tc>
        <w:tc>
          <w:tcPr>
            <w:tcW w:w="709" w:type="dxa"/>
          </w:tcPr>
          <w:p w:rsidR="00AE70B5" w:rsidRPr="002221E3" w:rsidRDefault="00AE70B5" w:rsidP="00AE70B5">
            <w:pPr>
              <w:rPr>
                <w:b/>
                <w:lang w:val="ky-KG"/>
              </w:rPr>
            </w:pPr>
            <w:r w:rsidRPr="002221E3">
              <w:rPr>
                <w:b/>
                <w:lang w:val="ky-KG"/>
              </w:rPr>
              <w:t>38,7</w:t>
            </w:r>
          </w:p>
        </w:tc>
        <w:tc>
          <w:tcPr>
            <w:tcW w:w="708" w:type="dxa"/>
          </w:tcPr>
          <w:p w:rsidR="00AE70B5" w:rsidRPr="002221E3" w:rsidRDefault="00AE70B5" w:rsidP="00AE70B5">
            <w:pPr>
              <w:rPr>
                <w:b/>
                <w:color w:val="00B050"/>
                <w:lang w:val="ky-KG"/>
              </w:rPr>
            </w:pPr>
            <w:r w:rsidRPr="002221E3">
              <w:rPr>
                <w:b/>
                <w:color w:val="00B050"/>
                <w:lang w:val="ky-KG"/>
              </w:rPr>
              <w:t>42,4</w:t>
            </w:r>
          </w:p>
        </w:tc>
        <w:tc>
          <w:tcPr>
            <w:tcW w:w="709" w:type="dxa"/>
          </w:tcPr>
          <w:p w:rsidR="00AE70B5" w:rsidRPr="002221E3" w:rsidRDefault="00AE70B5" w:rsidP="00AE70B5">
            <w:pPr>
              <w:rPr>
                <w:b/>
                <w:color w:val="00B050"/>
                <w:lang w:val="en-US"/>
              </w:rPr>
            </w:pPr>
            <w:r w:rsidRPr="002221E3">
              <w:rPr>
                <w:b/>
                <w:color w:val="00B050"/>
                <w:lang w:val="en-US"/>
              </w:rPr>
              <w:t>45.7</w:t>
            </w:r>
          </w:p>
        </w:tc>
        <w:tc>
          <w:tcPr>
            <w:tcW w:w="710" w:type="dxa"/>
          </w:tcPr>
          <w:p w:rsidR="00AE70B5" w:rsidRPr="003868D4" w:rsidRDefault="00AE70B5" w:rsidP="00AE70B5">
            <w:pPr>
              <w:rPr>
                <w:b/>
                <w:color w:val="C00000"/>
                <w:lang w:val="ky-KG"/>
              </w:rPr>
            </w:pPr>
            <w:r>
              <w:rPr>
                <w:b/>
                <w:color w:val="C00000"/>
                <w:lang w:val="ky-KG"/>
              </w:rPr>
              <w:t>39</w:t>
            </w:r>
          </w:p>
        </w:tc>
        <w:tc>
          <w:tcPr>
            <w:tcW w:w="567" w:type="dxa"/>
          </w:tcPr>
          <w:p w:rsidR="00AE70B5" w:rsidRPr="002221E3" w:rsidRDefault="00AE70B5" w:rsidP="00AE70B5">
            <w:pPr>
              <w:rPr>
                <w:b/>
                <w:lang w:val="ky-KG"/>
              </w:rPr>
            </w:pPr>
            <w:r w:rsidRPr="002221E3">
              <w:rPr>
                <w:b/>
                <w:lang w:val="ky-KG"/>
              </w:rPr>
              <w:t>48</w:t>
            </w:r>
          </w:p>
        </w:tc>
        <w:tc>
          <w:tcPr>
            <w:tcW w:w="850" w:type="dxa"/>
          </w:tcPr>
          <w:p w:rsidR="00AE70B5" w:rsidRPr="002221E3" w:rsidRDefault="00AE70B5" w:rsidP="00AE70B5">
            <w:pPr>
              <w:rPr>
                <w:b/>
                <w:lang w:val="ky-KG"/>
              </w:rPr>
            </w:pPr>
            <w:r w:rsidRPr="002221E3">
              <w:rPr>
                <w:b/>
                <w:color w:val="C00000"/>
                <w:lang w:val="ky-KG"/>
              </w:rPr>
              <w:t>37,04</w:t>
            </w:r>
          </w:p>
        </w:tc>
        <w:tc>
          <w:tcPr>
            <w:tcW w:w="567" w:type="dxa"/>
          </w:tcPr>
          <w:p w:rsidR="00AE70B5" w:rsidRPr="002221E3" w:rsidRDefault="00AE70B5" w:rsidP="00AE70B5">
            <w:pPr>
              <w:rPr>
                <w:b/>
                <w:color w:val="C00000"/>
                <w:lang w:val="en-US"/>
              </w:rPr>
            </w:pPr>
            <w:r w:rsidRPr="002221E3">
              <w:rPr>
                <w:b/>
                <w:color w:val="C00000"/>
                <w:lang w:val="en-US"/>
              </w:rPr>
              <w:t>44</w:t>
            </w:r>
          </w:p>
        </w:tc>
        <w:tc>
          <w:tcPr>
            <w:tcW w:w="710" w:type="dxa"/>
          </w:tcPr>
          <w:p w:rsidR="00AE70B5" w:rsidRPr="003868D4" w:rsidRDefault="00AE70B5" w:rsidP="00AE70B5">
            <w:pPr>
              <w:rPr>
                <w:b/>
              </w:rPr>
            </w:pPr>
            <w:r w:rsidRPr="003868D4">
              <w:rPr>
                <w:b/>
              </w:rPr>
              <w:t>44</w:t>
            </w:r>
          </w:p>
        </w:tc>
      </w:tr>
      <w:tr w:rsidR="00AE70B5" w:rsidRPr="008A5960" w:rsidTr="0080277E">
        <w:tc>
          <w:tcPr>
            <w:tcW w:w="1418" w:type="dxa"/>
          </w:tcPr>
          <w:p w:rsidR="00AE70B5" w:rsidRPr="008A5960" w:rsidRDefault="00AE70B5" w:rsidP="00AE70B5">
            <w:proofErr w:type="spellStart"/>
            <w:r>
              <w:t>Информат</w:t>
            </w:r>
            <w:proofErr w:type="spellEnd"/>
            <w:r>
              <w:t>.</w:t>
            </w:r>
          </w:p>
        </w:tc>
        <w:tc>
          <w:tcPr>
            <w:tcW w:w="708" w:type="dxa"/>
          </w:tcPr>
          <w:p w:rsidR="00AE70B5" w:rsidRPr="002221E3" w:rsidRDefault="00AE70B5" w:rsidP="00AE70B5">
            <w:pPr>
              <w:rPr>
                <w:b/>
                <w:lang w:val="ky-KG"/>
              </w:rPr>
            </w:pPr>
            <w:r w:rsidRPr="002221E3">
              <w:rPr>
                <w:b/>
                <w:lang w:val="ky-KG"/>
              </w:rPr>
              <w:t>75</w:t>
            </w:r>
          </w:p>
        </w:tc>
        <w:tc>
          <w:tcPr>
            <w:tcW w:w="709" w:type="dxa"/>
          </w:tcPr>
          <w:p w:rsidR="00AE70B5" w:rsidRPr="002221E3" w:rsidRDefault="00AE70B5" w:rsidP="00AE70B5">
            <w:pPr>
              <w:rPr>
                <w:b/>
                <w:color w:val="C00000"/>
                <w:lang w:val="ky-KG"/>
              </w:rPr>
            </w:pPr>
            <w:r w:rsidRPr="002221E3">
              <w:rPr>
                <w:b/>
                <w:color w:val="C00000"/>
                <w:lang w:val="ky-KG"/>
              </w:rPr>
              <w:t>63</w:t>
            </w:r>
          </w:p>
        </w:tc>
        <w:tc>
          <w:tcPr>
            <w:tcW w:w="709" w:type="dxa"/>
          </w:tcPr>
          <w:p w:rsidR="00AE70B5" w:rsidRPr="002221E3" w:rsidRDefault="00AE70B5" w:rsidP="00AE70B5">
            <w:pPr>
              <w:rPr>
                <w:b/>
                <w:color w:val="00B050"/>
                <w:lang w:val="en-US"/>
              </w:rPr>
            </w:pPr>
            <w:r w:rsidRPr="002221E3">
              <w:rPr>
                <w:b/>
                <w:color w:val="00B050"/>
                <w:lang w:val="en-US"/>
              </w:rPr>
              <w:t>66.7</w:t>
            </w:r>
          </w:p>
        </w:tc>
        <w:tc>
          <w:tcPr>
            <w:tcW w:w="709" w:type="dxa"/>
          </w:tcPr>
          <w:p w:rsidR="00AE70B5" w:rsidRPr="00D942AB" w:rsidRDefault="00AE70B5" w:rsidP="00AE70B5">
            <w:pPr>
              <w:rPr>
                <w:b/>
                <w:color w:val="00B050"/>
                <w:lang w:val="ky-KG"/>
              </w:rPr>
            </w:pPr>
            <w:r w:rsidRPr="00D942AB">
              <w:rPr>
                <w:b/>
                <w:color w:val="00B050"/>
                <w:lang w:val="ky-KG"/>
              </w:rPr>
              <w:t>70</w:t>
            </w:r>
          </w:p>
        </w:tc>
        <w:tc>
          <w:tcPr>
            <w:tcW w:w="708" w:type="dxa"/>
          </w:tcPr>
          <w:p w:rsidR="00AE70B5" w:rsidRPr="002221E3" w:rsidRDefault="00AE70B5" w:rsidP="00AE70B5">
            <w:pPr>
              <w:rPr>
                <w:b/>
                <w:lang w:val="ky-KG"/>
              </w:rPr>
            </w:pPr>
            <w:r w:rsidRPr="002221E3">
              <w:rPr>
                <w:b/>
                <w:lang w:val="ky-KG"/>
              </w:rPr>
              <w:t>68</w:t>
            </w:r>
          </w:p>
        </w:tc>
        <w:tc>
          <w:tcPr>
            <w:tcW w:w="709" w:type="dxa"/>
          </w:tcPr>
          <w:p w:rsidR="00AE70B5" w:rsidRPr="002221E3" w:rsidRDefault="00AE70B5" w:rsidP="00AE70B5">
            <w:pPr>
              <w:rPr>
                <w:b/>
                <w:color w:val="C00000"/>
                <w:lang w:val="ky-KG"/>
              </w:rPr>
            </w:pPr>
            <w:r w:rsidRPr="002221E3">
              <w:rPr>
                <w:b/>
                <w:color w:val="C00000"/>
                <w:lang w:val="ky-KG"/>
              </w:rPr>
              <w:t>65</w:t>
            </w:r>
          </w:p>
        </w:tc>
        <w:tc>
          <w:tcPr>
            <w:tcW w:w="709" w:type="dxa"/>
          </w:tcPr>
          <w:p w:rsidR="00AE70B5" w:rsidRPr="002221E3" w:rsidRDefault="00AE70B5" w:rsidP="00AE70B5">
            <w:pPr>
              <w:rPr>
                <w:b/>
                <w:color w:val="00B050"/>
                <w:lang w:val="en-US"/>
              </w:rPr>
            </w:pPr>
            <w:r w:rsidRPr="002221E3">
              <w:rPr>
                <w:b/>
                <w:color w:val="00B050"/>
                <w:lang w:val="en-US"/>
              </w:rPr>
              <w:t>73</w:t>
            </w:r>
          </w:p>
        </w:tc>
        <w:tc>
          <w:tcPr>
            <w:tcW w:w="709" w:type="dxa"/>
          </w:tcPr>
          <w:p w:rsidR="00AE70B5" w:rsidRPr="002221E3" w:rsidRDefault="00AE70B5" w:rsidP="00AE70B5">
            <w:pPr>
              <w:rPr>
                <w:b/>
                <w:lang w:val="ky-KG"/>
              </w:rPr>
            </w:pPr>
            <w:r>
              <w:rPr>
                <w:b/>
                <w:lang w:val="ky-KG"/>
              </w:rPr>
              <w:t>73</w:t>
            </w:r>
          </w:p>
        </w:tc>
        <w:tc>
          <w:tcPr>
            <w:tcW w:w="850" w:type="dxa"/>
          </w:tcPr>
          <w:p w:rsidR="00AE70B5" w:rsidRPr="002221E3" w:rsidRDefault="00AE70B5" w:rsidP="00AE70B5">
            <w:pPr>
              <w:rPr>
                <w:b/>
                <w:lang w:val="ky-KG"/>
              </w:rPr>
            </w:pPr>
            <w:r w:rsidRPr="002221E3">
              <w:rPr>
                <w:b/>
                <w:lang w:val="ky-KG"/>
              </w:rPr>
              <w:t>94,4</w:t>
            </w:r>
          </w:p>
        </w:tc>
        <w:tc>
          <w:tcPr>
            <w:tcW w:w="709" w:type="dxa"/>
          </w:tcPr>
          <w:p w:rsidR="00AE70B5" w:rsidRPr="002221E3" w:rsidRDefault="00AE70B5" w:rsidP="00AE70B5">
            <w:pPr>
              <w:rPr>
                <w:b/>
                <w:color w:val="C00000"/>
                <w:lang w:val="ky-KG"/>
              </w:rPr>
            </w:pPr>
            <w:r w:rsidRPr="002221E3">
              <w:rPr>
                <w:b/>
                <w:color w:val="C00000"/>
                <w:lang w:val="ky-KG"/>
              </w:rPr>
              <w:t>83</w:t>
            </w:r>
          </w:p>
        </w:tc>
        <w:tc>
          <w:tcPr>
            <w:tcW w:w="708" w:type="dxa"/>
          </w:tcPr>
          <w:p w:rsidR="00AE70B5" w:rsidRPr="002221E3" w:rsidRDefault="00AE70B5" w:rsidP="00AE70B5">
            <w:pPr>
              <w:rPr>
                <w:b/>
                <w:color w:val="C00000"/>
                <w:lang w:val="en-US"/>
              </w:rPr>
            </w:pPr>
            <w:r w:rsidRPr="002221E3">
              <w:rPr>
                <w:b/>
                <w:color w:val="C00000"/>
                <w:lang w:val="en-US"/>
              </w:rPr>
              <w:t>82.9</w:t>
            </w:r>
          </w:p>
        </w:tc>
        <w:tc>
          <w:tcPr>
            <w:tcW w:w="709" w:type="dxa"/>
          </w:tcPr>
          <w:p w:rsidR="00AE70B5" w:rsidRPr="00A27DFB" w:rsidRDefault="00AE70B5" w:rsidP="00AE70B5">
            <w:pPr>
              <w:rPr>
                <w:b/>
                <w:color w:val="00B050"/>
                <w:lang w:val="ky-KG"/>
              </w:rPr>
            </w:pPr>
            <w:r w:rsidRPr="00A27DFB">
              <w:rPr>
                <w:b/>
                <w:color w:val="00B050"/>
                <w:lang w:val="ky-KG"/>
              </w:rPr>
              <w:t>86</w:t>
            </w:r>
          </w:p>
        </w:tc>
        <w:tc>
          <w:tcPr>
            <w:tcW w:w="709" w:type="dxa"/>
          </w:tcPr>
          <w:p w:rsidR="00AE70B5" w:rsidRPr="002221E3" w:rsidRDefault="00AE70B5" w:rsidP="00AE70B5">
            <w:pPr>
              <w:rPr>
                <w:b/>
                <w:lang w:val="ky-KG"/>
              </w:rPr>
            </w:pPr>
            <w:r w:rsidRPr="002221E3">
              <w:rPr>
                <w:b/>
                <w:lang w:val="ky-KG"/>
              </w:rPr>
              <w:t>48,4</w:t>
            </w:r>
          </w:p>
        </w:tc>
        <w:tc>
          <w:tcPr>
            <w:tcW w:w="708" w:type="dxa"/>
          </w:tcPr>
          <w:p w:rsidR="00AE70B5" w:rsidRPr="002221E3" w:rsidRDefault="00AE70B5" w:rsidP="00AE70B5">
            <w:pPr>
              <w:rPr>
                <w:b/>
                <w:color w:val="00B050"/>
                <w:lang w:val="ky-KG"/>
              </w:rPr>
            </w:pPr>
            <w:r w:rsidRPr="002221E3">
              <w:rPr>
                <w:b/>
                <w:color w:val="00B050"/>
                <w:lang w:val="ky-KG"/>
              </w:rPr>
              <w:t>57,5</w:t>
            </w:r>
          </w:p>
        </w:tc>
        <w:tc>
          <w:tcPr>
            <w:tcW w:w="709" w:type="dxa"/>
          </w:tcPr>
          <w:p w:rsidR="00AE70B5" w:rsidRPr="002221E3" w:rsidRDefault="00AE70B5" w:rsidP="00AE70B5">
            <w:pPr>
              <w:rPr>
                <w:b/>
                <w:color w:val="00B050"/>
                <w:lang w:val="en-US"/>
              </w:rPr>
            </w:pPr>
            <w:r w:rsidRPr="002221E3">
              <w:rPr>
                <w:b/>
                <w:color w:val="00B050"/>
                <w:lang w:val="en-US"/>
              </w:rPr>
              <w:t>77.1</w:t>
            </w:r>
          </w:p>
        </w:tc>
        <w:tc>
          <w:tcPr>
            <w:tcW w:w="710" w:type="dxa"/>
          </w:tcPr>
          <w:p w:rsidR="00AE70B5" w:rsidRPr="003868D4" w:rsidRDefault="00AE70B5" w:rsidP="00AE70B5">
            <w:pPr>
              <w:rPr>
                <w:b/>
                <w:color w:val="00B050"/>
                <w:lang w:val="ky-KG"/>
              </w:rPr>
            </w:pPr>
            <w:r w:rsidRPr="003868D4">
              <w:rPr>
                <w:b/>
                <w:color w:val="00B050"/>
                <w:lang w:val="ky-KG"/>
              </w:rPr>
              <w:t>86</w:t>
            </w:r>
          </w:p>
        </w:tc>
        <w:tc>
          <w:tcPr>
            <w:tcW w:w="567" w:type="dxa"/>
          </w:tcPr>
          <w:p w:rsidR="00AE70B5" w:rsidRPr="002221E3" w:rsidRDefault="00AE70B5" w:rsidP="00AE70B5">
            <w:pPr>
              <w:rPr>
                <w:b/>
                <w:lang w:val="ky-KG"/>
              </w:rPr>
            </w:pPr>
            <w:r w:rsidRPr="002221E3">
              <w:rPr>
                <w:b/>
                <w:lang w:val="ky-KG"/>
              </w:rPr>
              <w:t>56</w:t>
            </w:r>
          </w:p>
        </w:tc>
        <w:tc>
          <w:tcPr>
            <w:tcW w:w="850" w:type="dxa"/>
          </w:tcPr>
          <w:p w:rsidR="00AE70B5" w:rsidRPr="002221E3" w:rsidRDefault="00AE70B5" w:rsidP="00AE70B5">
            <w:pPr>
              <w:rPr>
                <w:b/>
                <w:color w:val="00B050"/>
                <w:lang w:val="ky-KG"/>
              </w:rPr>
            </w:pPr>
            <w:r w:rsidRPr="002221E3">
              <w:rPr>
                <w:b/>
                <w:color w:val="00B050"/>
                <w:lang w:val="ky-KG"/>
              </w:rPr>
              <w:t>74,07</w:t>
            </w:r>
          </w:p>
        </w:tc>
        <w:tc>
          <w:tcPr>
            <w:tcW w:w="567" w:type="dxa"/>
          </w:tcPr>
          <w:p w:rsidR="00AE70B5" w:rsidRPr="002221E3" w:rsidRDefault="00AE70B5" w:rsidP="00AE70B5">
            <w:pPr>
              <w:rPr>
                <w:b/>
                <w:color w:val="C00000"/>
                <w:lang w:val="en-US"/>
              </w:rPr>
            </w:pPr>
            <w:r w:rsidRPr="002221E3">
              <w:rPr>
                <w:b/>
                <w:color w:val="C00000"/>
                <w:lang w:val="en-US"/>
              </w:rPr>
              <w:t>72</w:t>
            </w:r>
          </w:p>
        </w:tc>
        <w:tc>
          <w:tcPr>
            <w:tcW w:w="710" w:type="dxa"/>
          </w:tcPr>
          <w:p w:rsidR="00AE70B5" w:rsidRPr="003868D4" w:rsidRDefault="00AE70B5" w:rsidP="00AE70B5">
            <w:pPr>
              <w:rPr>
                <w:b/>
                <w:color w:val="00B050"/>
              </w:rPr>
            </w:pPr>
            <w:r w:rsidRPr="003868D4">
              <w:rPr>
                <w:b/>
                <w:color w:val="00B050"/>
              </w:rPr>
              <w:t>84</w:t>
            </w:r>
          </w:p>
        </w:tc>
      </w:tr>
      <w:tr w:rsidR="00AE70B5" w:rsidRPr="008A5960" w:rsidTr="0080277E">
        <w:tc>
          <w:tcPr>
            <w:tcW w:w="1418" w:type="dxa"/>
          </w:tcPr>
          <w:p w:rsidR="00AE70B5" w:rsidRPr="008A5960" w:rsidRDefault="00AE70B5" w:rsidP="00AE70B5">
            <w:r>
              <w:t xml:space="preserve">История </w:t>
            </w:r>
          </w:p>
        </w:tc>
        <w:tc>
          <w:tcPr>
            <w:tcW w:w="708" w:type="dxa"/>
          </w:tcPr>
          <w:p w:rsidR="00AE70B5" w:rsidRPr="002221E3" w:rsidRDefault="00AE70B5" w:rsidP="00AE70B5">
            <w:pPr>
              <w:rPr>
                <w:b/>
                <w:lang w:val="ky-KG"/>
              </w:rPr>
            </w:pPr>
            <w:r w:rsidRPr="002221E3">
              <w:rPr>
                <w:b/>
                <w:lang w:val="ky-KG"/>
              </w:rPr>
              <w:t>58</w:t>
            </w:r>
          </w:p>
        </w:tc>
        <w:tc>
          <w:tcPr>
            <w:tcW w:w="709" w:type="dxa"/>
          </w:tcPr>
          <w:p w:rsidR="00AE70B5" w:rsidRPr="002221E3" w:rsidRDefault="00AE70B5" w:rsidP="00AE70B5">
            <w:pPr>
              <w:rPr>
                <w:b/>
                <w:color w:val="C00000"/>
                <w:lang w:val="ky-KG"/>
              </w:rPr>
            </w:pPr>
            <w:r w:rsidRPr="002221E3">
              <w:rPr>
                <w:b/>
                <w:color w:val="C00000"/>
                <w:lang w:val="ky-KG"/>
              </w:rPr>
              <w:t>55</w:t>
            </w:r>
          </w:p>
        </w:tc>
        <w:tc>
          <w:tcPr>
            <w:tcW w:w="709" w:type="dxa"/>
          </w:tcPr>
          <w:p w:rsidR="00AE70B5" w:rsidRPr="00D942AB" w:rsidRDefault="00AE70B5" w:rsidP="00AE70B5">
            <w:pPr>
              <w:rPr>
                <w:b/>
                <w:color w:val="C00000"/>
              </w:rPr>
            </w:pPr>
            <w:r w:rsidRPr="002221E3">
              <w:rPr>
                <w:b/>
                <w:color w:val="C00000"/>
                <w:lang w:val="en-US"/>
              </w:rPr>
              <w:t>47.2</w:t>
            </w:r>
          </w:p>
        </w:tc>
        <w:tc>
          <w:tcPr>
            <w:tcW w:w="709" w:type="dxa"/>
          </w:tcPr>
          <w:p w:rsidR="00AE70B5" w:rsidRPr="00D942AB" w:rsidRDefault="00AE70B5" w:rsidP="00AE70B5">
            <w:pPr>
              <w:rPr>
                <w:b/>
                <w:color w:val="00B050"/>
                <w:lang w:val="ky-KG"/>
              </w:rPr>
            </w:pPr>
            <w:r w:rsidRPr="00D942AB">
              <w:rPr>
                <w:b/>
                <w:color w:val="00B050"/>
                <w:lang w:val="ky-KG"/>
              </w:rPr>
              <w:t>48.7</w:t>
            </w:r>
          </w:p>
        </w:tc>
        <w:tc>
          <w:tcPr>
            <w:tcW w:w="708" w:type="dxa"/>
          </w:tcPr>
          <w:p w:rsidR="00AE70B5" w:rsidRPr="002221E3" w:rsidRDefault="00AE70B5" w:rsidP="00AE70B5">
            <w:pPr>
              <w:rPr>
                <w:b/>
                <w:lang w:val="ky-KG"/>
              </w:rPr>
            </w:pPr>
            <w:r w:rsidRPr="002221E3">
              <w:rPr>
                <w:b/>
                <w:lang w:val="ky-KG"/>
              </w:rPr>
              <w:t>56</w:t>
            </w:r>
          </w:p>
        </w:tc>
        <w:tc>
          <w:tcPr>
            <w:tcW w:w="709" w:type="dxa"/>
          </w:tcPr>
          <w:p w:rsidR="00AE70B5" w:rsidRPr="002221E3" w:rsidRDefault="00AE70B5" w:rsidP="00AE70B5">
            <w:pPr>
              <w:rPr>
                <w:b/>
                <w:color w:val="C00000"/>
                <w:lang w:val="ky-KG"/>
              </w:rPr>
            </w:pPr>
            <w:r w:rsidRPr="002221E3">
              <w:rPr>
                <w:b/>
                <w:color w:val="C00000"/>
                <w:lang w:val="ky-KG"/>
              </w:rPr>
              <w:t>54</w:t>
            </w:r>
          </w:p>
        </w:tc>
        <w:tc>
          <w:tcPr>
            <w:tcW w:w="709" w:type="dxa"/>
          </w:tcPr>
          <w:p w:rsidR="00AE70B5" w:rsidRPr="002221E3" w:rsidRDefault="00AE70B5" w:rsidP="00AE70B5">
            <w:pPr>
              <w:rPr>
                <w:b/>
                <w:color w:val="C00000"/>
                <w:lang w:val="en-US"/>
              </w:rPr>
            </w:pPr>
            <w:r w:rsidRPr="002221E3">
              <w:rPr>
                <w:b/>
                <w:color w:val="C00000"/>
                <w:lang w:val="en-US"/>
              </w:rPr>
              <w:t>42</w:t>
            </w:r>
          </w:p>
        </w:tc>
        <w:tc>
          <w:tcPr>
            <w:tcW w:w="709" w:type="dxa"/>
          </w:tcPr>
          <w:p w:rsidR="00AE70B5" w:rsidRPr="002221E3" w:rsidRDefault="00AE70B5" w:rsidP="00AE70B5">
            <w:pPr>
              <w:rPr>
                <w:b/>
                <w:lang w:val="ky-KG"/>
              </w:rPr>
            </w:pPr>
            <w:r>
              <w:rPr>
                <w:b/>
                <w:lang w:val="ky-KG"/>
              </w:rPr>
              <w:t>42.3</w:t>
            </w:r>
          </w:p>
        </w:tc>
        <w:tc>
          <w:tcPr>
            <w:tcW w:w="850" w:type="dxa"/>
          </w:tcPr>
          <w:p w:rsidR="00AE70B5" w:rsidRPr="002221E3" w:rsidRDefault="00AE70B5" w:rsidP="00AE70B5">
            <w:pPr>
              <w:rPr>
                <w:b/>
                <w:lang w:val="ky-KG"/>
              </w:rPr>
            </w:pPr>
            <w:r w:rsidRPr="002221E3">
              <w:rPr>
                <w:b/>
                <w:lang w:val="ky-KG"/>
              </w:rPr>
              <w:t>58,3</w:t>
            </w:r>
          </w:p>
        </w:tc>
        <w:tc>
          <w:tcPr>
            <w:tcW w:w="709" w:type="dxa"/>
          </w:tcPr>
          <w:p w:rsidR="00AE70B5" w:rsidRPr="002221E3" w:rsidRDefault="00AE70B5" w:rsidP="00AE70B5">
            <w:pPr>
              <w:rPr>
                <w:b/>
                <w:color w:val="C00000"/>
                <w:lang w:val="ky-KG"/>
              </w:rPr>
            </w:pPr>
            <w:r w:rsidRPr="002221E3">
              <w:rPr>
                <w:b/>
                <w:color w:val="C00000"/>
                <w:lang w:val="ky-KG"/>
              </w:rPr>
              <w:t>53</w:t>
            </w:r>
          </w:p>
        </w:tc>
        <w:tc>
          <w:tcPr>
            <w:tcW w:w="708" w:type="dxa"/>
          </w:tcPr>
          <w:p w:rsidR="00AE70B5" w:rsidRPr="002221E3" w:rsidRDefault="00AE70B5" w:rsidP="00AE70B5">
            <w:pPr>
              <w:rPr>
                <w:b/>
                <w:color w:val="C00000"/>
                <w:lang w:val="en-US"/>
              </w:rPr>
            </w:pPr>
            <w:r w:rsidRPr="002221E3">
              <w:rPr>
                <w:b/>
                <w:color w:val="C00000"/>
                <w:lang w:val="en-US"/>
              </w:rPr>
              <w:t>51.4</w:t>
            </w:r>
          </w:p>
        </w:tc>
        <w:tc>
          <w:tcPr>
            <w:tcW w:w="709" w:type="dxa"/>
          </w:tcPr>
          <w:p w:rsidR="00AE70B5" w:rsidRPr="00A27DFB" w:rsidRDefault="00AE70B5" w:rsidP="00AE70B5">
            <w:pPr>
              <w:rPr>
                <w:b/>
                <w:color w:val="00B050"/>
                <w:lang w:val="ky-KG"/>
              </w:rPr>
            </w:pPr>
            <w:r w:rsidRPr="00A27DFB">
              <w:rPr>
                <w:b/>
                <w:color w:val="00B050"/>
                <w:lang w:val="ky-KG"/>
              </w:rPr>
              <w:t>54</w:t>
            </w:r>
          </w:p>
        </w:tc>
        <w:tc>
          <w:tcPr>
            <w:tcW w:w="709" w:type="dxa"/>
          </w:tcPr>
          <w:p w:rsidR="00AE70B5" w:rsidRPr="002221E3" w:rsidRDefault="00AE70B5" w:rsidP="00AE70B5">
            <w:pPr>
              <w:rPr>
                <w:b/>
                <w:lang w:val="ky-KG"/>
              </w:rPr>
            </w:pPr>
            <w:r w:rsidRPr="002221E3">
              <w:rPr>
                <w:b/>
                <w:lang w:val="ky-KG"/>
              </w:rPr>
              <w:t>32,3</w:t>
            </w:r>
          </w:p>
        </w:tc>
        <w:tc>
          <w:tcPr>
            <w:tcW w:w="708" w:type="dxa"/>
          </w:tcPr>
          <w:p w:rsidR="00AE70B5" w:rsidRPr="002221E3" w:rsidRDefault="00AE70B5" w:rsidP="00AE70B5">
            <w:pPr>
              <w:rPr>
                <w:b/>
                <w:color w:val="00B050"/>
                <w:lang w:val="ky-KG"/>
              </w:rPr>
            </w:pPr>
            <w:r>
              <w:rPr>
                <w:b/>
                <w:color w:val="00B050"/>
                <w:lang w:val="ky-KG"/>
              </w:rPr>
              <w:t>54,5</w:t>
            </w:r>
          </w:p>
        </w:tc>
        <w:tc>
          <w:tcPr>
            <w:tcW w:w="709" w:type="dxa"/>
          </w:tcPr>
          <w:p w:rsidR="00AE70B5" w:rsidRPr="002221E3" w:rsidRDefault="00AE70B5" w:rsidP="00AE70B5">
            <w:pPr>
              <w:rPr>
                <w:b/>
                <w:color w:val="C00000"/>
                <w:lang w:val="en-US"/>
              </w:rPr>
            </w:pPr>
            <w:r w:rsidRPr="002221E3">
              <w:rPr>
                <w:b/>
                <w:color w:val="C00000"/>
                <w:lang w:val="en-US"/>
              </w:rPr>
              <w:t>51.4</w:t>
            </w:r>
          </w:p>
        </w:tc>
        <w:tc>
          <w:tcPr>
            <w:tcW w:w="710" w:type="dxa"/>
          </w:tcPr>
          <w:p w:rsidR="00AE70B5" w:rsidRPr="002221E3" w:rsidRDefault="00AE70B5" w:rsidP="00AE70B5">
            <w:pPr>
              <w:rPr>
                <w:b/>
                <w:lang w:val="ky-KG"/>
              </w:rPr>
            </w:pPr>
            <w:r w:rsidRPr="003868D4">
              <w:rPr>
                <w:b/>
                <w:color w:val="C00000"/>
                <w:lang w:val="ky-KG"/>
              </w:rPr>
              <w:t>47.2</w:t>
            </w:r>
          </w:p>
        </w:tc>
        <w:tc>
          <w:tcPr>
            <w:tcW w:w="567" w:type="dxa"/>
          </w:tcPr>
          <w:p w:rsidR="00AE70B5" w:rsidRPr="002221E3" w:rsidRDefault="00AE70B5" w:rsidP="00AE70B5">
            <w:pPr>
              <w:rPr>
                <w:b/>
                <w:lang w:val="ky-KG"/>
              </w:rPr>
            </w:pPr>
            <w:r w:rsidRPr="002221E3">
              <w:rPr>
                <w:b/>
                <w:lang w:val="ky-KG"/>
              </w:rPr>
              <w:t>52</w:t>
            </w:r>
          </w:p>
        </w:tc>
        <w:tc>
          <w:tcPr>
            <w:tcW w:w="850" w:type="dxa"/>
          </w:tcPr>
          <w:p w:rsidR="00AE70B5" w:rsidRPr="002221E3" w:rsidRDefault="00AE70B5" w:rsidP="00AE70B5">
            <w:pPr>
              <w:rPr>
                <w:b/>
                <w:color w:val="00B050"/>
                <w:lang w:val="ky-KG"/>
              </w:rPr>
            </w:pPr>
            <w:r w:rsidRPr="002221E3">
              <w:rPr>
                <w:b/>
                <w:color w:val="00B050"/>
                <w:lang w:val="ky-KG"/>
              </w:rPr>
              <w:t>70,37</w:t>
            </w:r>
          </w:p>
        </w:tc>
        <w:tc>
          <w:tcPr>
            <w:tcW w:w="567" w:type="dxa"/>
          </w:tcPr>
          <w:p w:rsidR="00AE70B5" w:rsidRPr="002221E3" w:rsidRDefault="00AE70B5" w:rsidP="00AE70B5">
            <w:pPr>
              <w:rPr>
                <w:b/>
                <w:color w:val="C00000"/>
                <w:lang w:val="en-US"/>
              </w:rPr>
            </w:pPr>
            <w:r w:rsidRPr="002221E3">
              <w:rPr>
                <w:b/>
                <w:color w:val="C00000"/>
                <w:lang w:val="en-US"/>
              </w:rPr>
              <w:t>68</w:t>
            </w:r>
          </w:p>
        </w:tc>
        <w:tc>
          <w:tcPr>
            <w:tcW w:w="710" w:type="dxa"/>
          </w:tcPr>
          <w:p w:rsidR="00AE70B5" w:rsidRPr="003868D4" w:rsidRDefault="00AE70B5" w:rsidP="00AE70B5">
            <w:pPr>
              <w:rPr>
                <w:b/>
                <w:color w:val="00B050"/>
              </w:rPr>
            </w:pPr>
            <w:r w:rsidRPr="003868D4">
              <w:rPr>
                <w:b/>
                <w:color w:val="00B050"/>
              </w:rPr>
              <w:t>76</w:t>
            </w:r>
          </w:p>
        </w:tc>
      </w:tr>
      <w:tr w:rsidR="00AE70B5" w:rsidRPr="008A5960" w:rsidTr="0080277E">
        <w:tc>
          <w:tcPr>
            <w:tcW w:w="1418" w:type="dxa"/>
          </w:tcPr>
          <w:p w:rsidR="00AE70B5" w:rsidRPr="008A5960" w:rsidRDefault="00AE70B5" w:rsidP="00AE70B5">
            <w:proofErr w:type="spellStart"/>
            <w:r w:rsidRPr="008A5960">
              <w:t>ЧиО</w:t>
            </w:r>
            <w:proofErr w:type="spellEnd"/>
          </w:p>
        </w:tc>
        <w:tc>
          <w:tcPr>
            <w:tcW w:w="708" w:type="dxa"/>
          </w:tcPr>
          <w:p w:rsidR="00AE70B5" w:rsidRPr="002221E3" w:rsidRDefault="00AE70B5" w:rsidP="00AE70B5">
            <w:pPr>
              <w:rPr>
                <w:b/>
                <w:lang w:val="ky-KG"/>
              </w:rPr>
            </w:pPr>
            <w:r w:rsidRPr="002221E3">
              <w:rPr>
                <w:b/>
                <w:lang w:val="ky-KG"/>
              </w:rPr>
              <w:t>77,8</w:t>
            </w:r>
          </w:p>
        </w:tc>
        <w:tc>
          <w:tcPr>
            <w:tcW w:w="709" w:type="dxa"/>
          </w:tcPr>
          <w:p w:rsidR="00AE70B5" w:rsidRPr="002221E3" w:rsidRDefault="00AE70B5" w:rsidP="00AE70B5">
            <w:pPr>
              <w:rPr>
                <w:b/>
                <w:color w:val="C00000"/>
                <w:lang w:val="ky-KG"/>
              </w:rPr>
            </w:pPr>
            <w:r w:rsidRPr="002221E3">
              <w:rPr>
                <w:b/>
                <w:color w:val="C00000"/>
                <w:lang w:val="ky-KG"/>
              </w:rPr>
              <w:t>65</w:t>
            </w:r>
          </w:p>
        </w:tc>
        <w:tc>
          <w:tcPr>
            <w:tcW w:w="709" w:type="dxa"/>
          </w:tcPr>
          <w:p w:rsidR="00AE70B5" w:rsidRPr="002221E3" w:rsidRDefault="00AE70B5" w:rsidP="00AE70B5">
            <w:pPr>
              <w:rPr>
                <w:b/>
                <w:color w:val="00B050"/>
                <w:lang w:val="en-US"/>
              </w:rPr>
            </w:pPr>
            <w:r w:rsidRPr="002221E3">
              <w:rPr>
                <w:b/>
                <w:color w:val="00B050"/>
                <w:lang w:val="en-US"/>
              </w:rPr>
              <w:t>69.4</w:t>
            </w:r>
          </w:p>
        </w:tc>
        <w:tc>
          <w:tcPr>
            <w:tcW w:w="709" w:type="dxa"/>
          </w:tcPr>
          <w:p w:rsidR="00AE70B5" w:rsidRPr="00D942AB" w:rsidRDefault="00AE70B5" w:rsidP="00AE70B5">
            <w:pPr>
              <w:rPr>
                <w:b/>
                <w:color w:val="C00000"/>
                <w:lang w:val="ky-KG"/>
              </w:rPr>
            </w:pPr>
            <w:r w:rsidRPr="00D942AB">
              <w:rPr>
                <w:b/>
                <w:color w:val="C00000"/>
                <w:lang w:val="ky-KG"/>
              </w:rPr>
              <w:t>48.7</w:t>
            </w:r>
          </w:p>
        </w:tc>
        <w:tc>
          <w:tcPr>
            <w:tcW w:w="708" w:type="dxa"/>
          </w:tcPr>
          <w:p w:rsidR="00AE70B5" w:rsidRPr="002221E3" w:rsidRDefault="00AE70B5" w:rsidP="00AE70B5">
            <w:pPr>
              <w:rPr>
                <w:b/>
                <w:lang w:val="ky-KG"/>
              </w:rPr>
            </w:pPr>
            <w:r w:rsidRPr="002221E3">
              <w:rPr>
                <w:b/>
                <w:lang w:val="ky-KG"/>
              </w:rPr>
              <w:t>84</w:t>
            </w:r>
          </w:p>
        </w:tc>
        <w:tc>
          <w:tcPr>
            <w:tcW w:w="709" w:type="dxa"/>
          </w:tcPr>
          <w:p w:rsidR="00AE70B5" w:rsidRPr="002221E3" w:rsidRDefault="00AE70B5" w:rsidP="00AE70B5">
            <w:pPr>
              <w:rPr>
                <w:b/>
                <w:color w:val="00B050"/>
                <w:lang w:val="ky-KG"/>
              </w:rPr>
            </w:pPr>
            <w:r w:rsidRPr="002221E3">
              <w:rPr>
                <w:b/>
                <w:color w:val="00B050"/>
                <w:lang w:val="ky-KG"/>
              </w:rPr>
              <w:t>85</w:t>
            </w:r>
          </w:p>
        </w:tc>
        <w:tc>
          <w:tcPr>
            <w:tcW w:w="709" w:type="dxa"/>
          </w:tcPr>
          <w:p w:rsidR="00AE70B5" w:rsidRPr="002221E3" w:rsidRDefault="00AE70B5" w:rsidP="00AE70B5">
            <w:pPr>
              <w:rPr>
                <w:b/>
                <w:color w:val="C00000"/>
                <w:lang w:val="en-US"/>
              </w:rPr>
            </w:pPr>
            <w:r w:rsidRPr="002221E3">
              <w:rPr>
                <w:b/>
                <w:color w:val="C00000"/>
                <w:lang w:val="en-US"/>
              </w:rPr>
              <w:t>46</w:t>
            </w:r>
          </w:p>
        </w:tc>
        <w:tc>
          <w:tcPr>
            <w:tcW w:w="709" w:type="dxa"/>
          </w:tcPr>
          <w:p w:rsidR="00AE70B5" w:rsidRPr="00A27DFB" w:rsidRDefault="00AE70B5" w:rsidP="00AE70B5">
            <w:pPr>
              <w:rPr>
                <w:b/>
                <w:color w:val="00B050"/>
              </w:rPr>
            </w:pPr>
            <w:r w:rsidRPr="00A27DFB">
              <w:rPr>
                <w:b/>
                <w:color w:val="00B050"/>
              </w:rPr>
              <w:t>73</w:t>
            </w:r>
          </w:p>
        </w:tc>
        <w:tc>
          <w:tcPr>
            <w:tcW w:w="850" w:type="dxa"/>
          </w:tcPr>
          <w:p w:rsidR="00AE70B5" w:rsidRPr="002221E3" w:rsidRDefault="00AE70B5" w:rsidP="00AE70B5">
            <w:pPr>
              <w:rPr>
                <w:b/>
              </w:rPr>
            </w:pPr>
          </w:p>
        </w:tc>
        <w:tc>
          <w:tcPr>
            <w:tcW w:w="709" w:type="dxa"/>
          </w:tcPr>
          <w:p w:rsidR="00AE70B5" w:rsidRPr="002221E3" w:rsidRDefault="00AE70B5" w:rsidP="00AE70B5">
            <w:pPr>
              <w:rPr>
                <w:b/>
                <w:color w:val="C00000"/>
              </w:rPr>
            </w:pPr>
          </w:p>
        </w:tc>
        <w:tc>
          <w:tcPr>
            <w:tcW w:w="708" w:type="dxa"/>
          </w:tcPr>
          <w:p w:rsidR="00AE70B5" w:rsidRPr="002221E3" w:rsidRDefault="00AE70B5" w:rsidP="00AE70B5">
            <w:pPr>
              <w:rPr>
                <w:b/>
                <w:color w:val="C00000"/>
              </w:rPr>
            </w:pPr>
          </w:p>
        </w:tc>
        <w:tc>
          <w:tcPr>
            <w:tcW w:w="709" w:type="dxa"/>
          </w:tcPr>
          <w:p w:rsidR="00AE70B5" w:rsidRPr="002221E3" w:rsidRDefault="00AE70B5" w:rsidP="00AE70B5">
            <w:pPr>
              <w:rPr>
                <w:b/>
              </w:rPr>
            </w:pPr>
          </w:p>
        </w:tc>
        <w:tc>
          <w:tcPr>
            <w:tcW w:w="709" w:type="dxa"/>
          </w:tcPr>
          <w:p w:rsidR="00AE70B5" w:rsidRPr="002221E3" w:rsidRDefault="00AE70B5" w:rsidP="00AE70B5">
            <w:pPr>
              <w:rPr>
                <w:b/>
              </w:rPr>
            </w:pPr>
          </w:p>
        </w:tc>
        <w:tc>
          <w:tcPr>
            <w:tcW w:w="708" w:type="dxa"/>
          </w:tcPr>
          <w:p w:rsidR="00AE70B5" w:rsidRPr="002221E3" w:rsidRDefault="00AE70B5" w:rsidP="00AE70B5">
            <w:pPr>
              <w:rPr>
                <w:b/>
              </w:rPr>
            </w:pPr>
          </w:p>
        </w:tc>
        <w:tc>
          <w:tcPr>
            <w:tcW w:w="709" w:type="dxa"/>
          </w:tcPr>
          <w:p w:rsidR="00AE70B5" w:rsidRPr="002221E3" w:rsidRDefault="00AE70B5" w:rsidP="00AE70B5">
            <w:pPr>
              <w:rPr>
                <w:b/>
                <w:color w:val="C00000"/>
                <w:lang w:val="ky-KG"/>
              </w:rPr>
            </w:pPr>
          </w:p>
        </w:tc>
        <w:tc>
          <w:tcPr>
            <w:tcW w:w="710" w:type="dxa"/>
          </w:tcPr>
          <w:p w:rsidR="00AE70B5" w:rsidRPr="002221E3" w:rsidRDefault="00AE70B5" w:rsidP="00AE70B5">
            <w:pPr>
              <w:rPr>
                <w:b/>
                <w:lang w:val="ky-KG"/>
              </w:rPr>
            </w:pPr>
          </w:p>
        </w:tc>
        <w:tc>
          <w:tcPr>
            <w:tcW w:w="567" w:type="dxa"/>
          </w:tcPr>
          <w:p w:rsidR="00AE70B5" w:rsidRPr="002221E3" w:rsidRDefault="00AE70B5" w:rsidP="00AE70B5">
            <w:pPr>
              <w:rPr>
                <w:b/>
                <w:lang w:val="ky-KG"/>
              </w:rPr>
            </w:pPr>
            <w:r w:rsidRPr="002221E3">
              <w:rPr>
                <w:b/>
                <w:lang w:val="ky-KG"/>
              </w:rPr>
              <w:t>64</w:t>
            </w:r>
          </w:p>
        </w:tc>
        <w:tc>
          <w:tcPr>
            <w:tcW w:w="850" w:type="dxa"/>
          </w:tcPr>
          <w:p w:rsidR="00AE70B5" w:rsidRPr="002221E3" w:rsidRDefault="00AE70B5" w:rsidP="00AE70B5">
            <w:pPr>
              <w:rPr>
                <w:b/>
                <w:color w:val="00B050"/>
                <w:lang w:val="ky-KG"/>
              </w:rPr>
            </w:pPr>
            <w:r w:rsidRPr="002221E3">
              <w:rPr>
                <w:b/>
                <w:color w:val="00B050"/>
                <w:lang w:val="ky-KG"/>
              </w:rPr>
              <w:t>74.07</w:t>
            </w:r>
          </w:p>
        </w:tc>
        <w:tc>
          <w:tcPr>
            <w:tcW w:w="567" w:type="dxa"/>
          </w:tcPr>
          <w:p w:rsidR="00AE70B5" w:rsidRPr="002221E3" w:rsidRDefault="00AE70B5" w:rsidP="00AE70B5">
            <w:pPr>
              <w:rPr>
                <w:b/>
                <w:color w:val="00B050"/>
                <w:lang w:val="en-US"/>
              </w:rPr>
            </w:pPr>
            <w:r w:rsidRPr="002221E3">
              <w:rPr>
                <w:b/>
                <w:color w:val="00B050"/>
                <w:lang w:val="en-US"/>
              </w:rPr>
              <w:t>80</w:t>
            </w:r>
          </w:p>
        </w:tc>
        <w:tc>
          <w:tcPr>
            <w:tcW w:w="710" w:type="dxa"/>
          </w:tcPr>
          <w:p w:rsidR="00AE70B5" w:rsidRPr="003868D4" w:rsidRDefault="00AE70B5" w:rsidP="00AE70B5">
            <w:pPr>
              <w:rPr>
                <w:b/>
                <w:color w:val="000000" w:themeColor="text1"/>
              </w:rPr>
            </w:pPr>
            <w:r w:rsidRPr="003868D4">
              <w:rPr>
                <w:b/>
                <w:color w:val="000000" w:themeColor="text1"/>
              </w:rPr>
              <w:t>80</w:t>
            </w:r>
          </w:p>
        </w:tc>
      </w:tr>
      <w:tr w:rsidR="00AE70B5" w:rsidRPr="008A5960" w:rsidTr="0080277E">
        <w:tc>
          <w:tcPr>
            <w:tcW w:w="1418" w:type="dxa"/>
          </w:tcPr>
          <w:p w:rsidR="00AE70B5" w:rsidRPr="008A5960" w:rsidRDefault="00AE70B5" w:rsidP="00AE70B5">
            <w:r w:rsidRPr="008A5960">
              <w:t>География</w:t>
            </w:r>
          </w:p>
        </w:tc>
        <w:tc>
          <w:tcPr>
            <w:tcW w:w="708" w:type="dxa"/>
          </w:tcPr>
          <w:p w:rsidR="00AE70B5" w:rsidRPr="002221E3" w:rsidRDefault="00AE70B5" w:rsidP="00AE70B5">
            <w:pPr>
              <w:rPr>
                <w:b/>
              </w:rPr>
            </w:pPr>
          </w:p>
        </w:tc>
        <w:tc>
          <w:tcPr>
            <w:tcW w:w="709" w:type="dxa"/>
          </w:tcPr>
          <w:p w:rsidR="00AE70B5" w:rsidRPr="002221E3" w:rsidRDefault="00AE70B5" w:rsidP="00AE70B5">
            <w:pPr>
              <w:rPr>
                <w:b/>
              </w:rPr>
            </w:pPr>
          </w:p>
        </w:tc>
        <w:tc>
          <w:tcPr>
            <w:tcW w:w="709" w:type="dxa"/>
          </w:tcPr>
          <w:p w:rsidR="00AE70B5" w:rsidRPr="002221E3" w:rsidRDefault="00AE70B5" w:rsidP="00AE70B5">
            <w:pPr>
              <w:rPr>
                <w:b/>
                <w:lang w:val="ky-KG"/>
              </w:rPr>
            </w:pPr>
          </w:p>
        </w:tc>
        <w:tc>
          <w:tcPr>
            <w:tcW w:w="709" w:type="dxa"/>
          </w:tcPr>
          <w:p w:rsidR="00AE70B5" w:rsidRPr="00D942AB" w:rsidRDefault="00AE70B5" w:rsidP="00AE70B5">
            <w:pPr>
              <w:rPr>
                <w:b/>
                <w:color w:val="C00000"/>
                <w:lang w:val="ky-KG"/>
              </w:rPr>
            </w:pPr>
          </w:p>
        </w:tc>
        <w:tc>
          <w:tcPr>
            <w:tcW w:w="708" w:type="dxa"/>
          </w:tcPr>
          <w:p w:rsidR="00AE70B5" w:rsidRPr="002221E3" w:rsidRDefault="00AE70B5" w:rsidP="00AE70B5">
            <w:pPr>
              <w:rPr>
                <w:b/>
                <w:lang w:val="ky-KG"/>
              </w:rPr>
            </w:pPr>
            <w:r w:rsidRPr="002221E3">
              <w:rPr>
                <w:b/>
                <w:lang w:val="ky-KG"/>
              </w:rPr>
              <w:t>60</w:t>
            </w:r>
          </w:p>
        </w:tc>
        <w:tc>
          <w:tcPr>
            <w:tcW w:w="709" w:type="dxa"/>
          </w:tcPr>
          <w:p w:rsidR="00AE70B5" w:rsidRPr="002221E3" w:rsidRDefault="00AE70B5" w:rsidP="00AE70B5">
            <w:pPr>
              <w:rPr>
                <w:b/>
                <w:lang w:val="ky-KG"/>
              </w:rPr>
            </w:pPr>
            <w:r w:rsidRPr="002221E3">
              <w:rPr>
                <w:b/>
                <w:color w:val="C00000"/>
                <w:lang w:val="ky-KG"/>
              </w:rPr>
              <w:t>58</w:t>
            </w:r>
          </w:p>
        </w:tc>
        <w:tc>
          <w:tcPr>
            <w:tcW w:w="709" w:type="dxa"/>
          </w:tcPr>
          <w:p w:rsidR="00AE70B5" w:rsidRPr="002221E3" w:rsidRDefault="00AE70B5" w:rsidP="00AE70B5">
            <w:pPr>
              <w:rPr>
                <w:b/>
                <w:color w:val="C00000"/>
                <w:lang w:val="en-US"/>
              </w:rPr>
            </w:pPr>
            <w:r w:rsidRPr="002221E3">
              <w:rPr>
                <w:b/>
                <w:color w:val="C00000"/>
                <w:lang w:val="en-US"/>
              </w:rPr>
              <w:t>42</w:t>
            </w:r>
          </w:p>
        </w:tc>
        <w:tc>
          <w:tcPr>
            <w:tcW w:w="709" w:type="dxa"/>
          </w:tcPr>
          <w:p w:rsidR="00AE70B5" w:rsidRPr="002221E3" w:rsidRDefault="00AE70B5" w:rsidP="00AE70B5">
            <w:pPr>
              <w:rPr>
                <w:b/>
                <w:lang w:val="ky-KG"/>
              </w:rPr>
            </w:pPr>
            <w:r>
              <w:rPr>
                <w:b/>
                <w:lang w:val="ky-KG"/>
              </w:rPr>
              <w:t>42.3</w:t>
            </w:r>
          </w:p>
        </w:tc>
        <w:tc>
          <w:tcPr>
            <w:tcW w:w="850" w:type="dxa"/>
          </w:tcPr>
          <w:p w:rsidR="00AE70B5" w:rsidRPr="002221E3" w:rsidRDefault="00AE70B5" w:rsidP="00AE70B5">
            <w:pPr>
              <w:rPr>
                <w:b/>
                <w:lang w:val="ky-KG"/>
              </w:rPr>
            </w:pPr>
            <w:r w:rsidRPr="002221E3">
              <w:rPr>
                <w:b/>
                <w:lang w:val="ky-KG"/>
              </w:rPr>
              <w:t>66,67</w:t>
            </w:r>
          </w:p>
        </w:tc>
        <w:tc>
          <w:tcPr>
            <w:tcW w:w="709" w:type="dxa"/>
          </w:tcPr>
          <w:p w:rsidR="00AE70B5" w:rsidRPr="002221E3" w:rsidRDefault="00AE70B5" w:rsidP="00AE70B5">
            <w:pPr>
              <w:rPr>
                <w:b/>
                <w:color w:val="C00000"/>
                <w:lang w:val="ky-KG"/>
              </w:rPr>
            </w:pPr>
            <w:r w:rsidRPr="002221E3">
              <w:rPr>
                <w:b/>
                <w:color w:val="C00000"/>
                <w:lang w:val="ky-KG"/>
              </w:rPr>
              <w:t>53</w:t>
            </w:r>
          </w:p>
        </w:tc>
        <w:tc>
          <w:tcPr>
            <w:tcW w:w="708" w:type="dxa"/>
          </w:tcPr>
          <w:p w:rsidR="00AE70B5" w:rsidRPr="00D942AB" w:rsidRDefault="00AE70B5" w:rsidP="00AE70B5">
            <w:pPr>
              <w:rPr>
                <w:b/>
                <w:color w:val="C00000"/>
              </w:rPr>
            </w:pPr>
            <w:r>
              <w:rPr>
                <w:b/>
                <w:color w:val="C00000"/>
                <w:lang w:val="en-US"/>
              </w:rPr>
              <w:t>51.4</w:t>
            </w:r>
          </w:p>
        </w:tc>
        <w:tc>
          <w:tcPr>
            <w:tcW w:w="709" w:type="dxa"/>
          </w:tcPr>
          <w:p w:rsidR="00AE70B5" w:rsidRPr="002221E3" w:rsidRDefault="00AE70B5" w:rsidP="00AE70B5">
            <w:pPr>
              <w:rPr>
                <w:b/>
                <w:lang w:val="ky-KG"/>
              </w:rPr>
            </w:pPr>
            <w:r w:rsidRPr="00A27DFB">
              <w:rPr>
                <w:b/>
                <w:color w:val="00B050"/>
                <w:lang w:val="ky-KG"/>
              </w:rPr>
              <w:t>57</w:t>
            </w:r>
          </w:p>
        </w:tc>
        <w:tc>
          <w:tcPr>
            <w:tcW w:w="709" w:type="dxa"/>
          </w:tcPr>
          <w:p w:rsidR="00AE70B5" w:rsidRPr="002221E3" w:rsidRDefault="00AE70B5" w:rsidP="00AE70B5">
            <w:pPr>
              <w:rPr>
                <w:b/>
                <w:lang w:val="ky-KG"/>
              </w:rPr>
            </w:pPr>
            <w:r w:rsidRPr="002221E3">
              <w:rPr>
                <w:b/>
                <w:lang w:val="ky-KG"/>
              </w:rPr>
              <w:t>64,5</w:t>
            </w:r>
          </w:p>
        </w:tc>
        <w:tc>
          <w:tcPr>
            <w:tcW w:w="708" w:type="dxa"/>
          </w:tcPr>
          <w:p w:rsidR="00AE70B5" w:rsidRPr="002221E3" w:rsidRDefault="00AE70B5" w:rsidP="00AE70B5">
            <w:pPr>
              <w:rPr>
                <w:b/>
                <w:lang w:val="ky-KG"/>
              </w:rPr>
            </w:pPr>
            <w:r>
              <w:rPr>
                <w:b/>
                <w:color w:val="C00000"/>
                <w:lang w:val="ky-KG"/>
              </w:rPr>
              <w:t>57,6</w:t>
            </w:r>
          </w:p>
        </w:tc>
        <w:tc>
          <w:tcPr>
            <w:tcW w:w="709" w:type="dxa"/>
          </w:tcPr>
          <w:p w:rsidR="00AE70B5" w:rsidRPr="002221E3" w:rsidRDefault="00AE70B5" w:rsidP="00AE70B5">
            <w:pPr>
              <w:rPr>
                <w:b/>
                <w:color w:val="C00000"/>
                <w:lang w:val="en-US"/>
              </w:rPr>
            </w:pPr>
            <w:r w:rsidRPr="002221E3">
              <w:rPr>
                <w:b/>
                <w:color w:val="C00000"/>
                <w:lang w:val="en-US"/>
              </w:rPr>
              <w:t>45.7</w:t>
            </w:r>
          </w:p>
        </w:tc>
        <w:tc>
          <w:tcPr>
            <w:tcW w:w="710" w:type="dxa"/>
          </w:tcPr>
          <w:p w:rsidR="00AE70B5" w:rsidRPr="003868D4" w:rsidRDefault="00AE70B5" w:rsidP="00AE70B5">
            <w:pPr>
              <w:rPr>
                <w:b/>
                <w:color w:val="00B050"/>
                <w:lang w:val="ky-KG"/>
              </w:rPr>
            </w:pPr>
            <w:r w:rsidRPr="003868D4">
              <w:rPr>
                <w:b/>
                <w:color w:val="00B050"/>
                <w:lang w:val="ky-KG"/>
              </w:rPr>
              <w:t>50</w:t>
            </w:r>
          </w:p>
        </w:tc>
        <w:tc>
          <w:tcPr>
            <w:tcW w:w="567" w:type="dxa"/>
          </w:tcPr>
          <w:p w:rsidR="00AE70B5" w:rsidRPr="002221E3" w:rsidRDefault="00AE70B5" w:rsidP="00AE70B5">
            <w:pPr>
              <w:rPr>
                <w:b/>
                <w:lang w:val="ky-KG"/>
              </w:rPr>
            </w:pPr>
            <w:r w:rsidRPr="002221E3">
              <w:rPr>
                <w:b/>
                <w:lang w:val="ky-KG"/>
              </w:rPr>
              <w:t>68</w:t>
            </w:r>
          </w:p>
        </w:tc>
        <w:tc>
          <w:tcPr>
            <w:tcW w:w="850" w:type="dxa"/>
          </w:tcPr>
          <w:p w:rsidR="00AE70B5" w:rsidRPr="002221E3" w:rsidRDefault="00AE70B5" w:rsidP="00AE70B5">
            <w:pPr>
              <w:rPr>
                <w:b/>
                <w:color w:val="00B050"/>
                <w:lang w:val="ky-KG"/>
              </w:rPr>
            </w:pPr>
            <w:r w:rsidRPr="002221E3">
              <w:rPr>
                <w:b/>
                <w:color w:val="00B050"/>
                <w:lang w:val="ky-KG"/>
              </w:rPr>
              <w:t>74,07</w:t>
            </w:r>
          </w:p>
        </w:tc>
        <w:tc>
          <w:tcPr>
            <w:tcW w:w="567" w:type="dxa"/>
          </w:tcPr>
          <w:p w:rsidR="00AE70B5" w:rsidRPr="002221E3" w:rsidRDefault="00AE70B5" w:rsidP="00AE70B5">
            <w:pPr>
              <w:rPr>
                <w:b/>
                <w:color w:val="C00000"/>
                <w:lang w:val="en-US"/>
              </w:rPr>
            </w:pPr>
            <w:r w:rsidRPr="002221E3">
              <w:rPr>
                <w:b/>
                <w:color w:val="C00000"/>
                <w:lang w:val="en-US"/>
              </w:rPr>
              <w:t>68</w:t>
            </w:r>
          </w:p>
        </w:tc>
        <w:tc>
          <w:tcPr>
            <w:tcW w:w="710" w:type="dxa"/>
          </w:tcPr>
          <w:p w:rsidR="00AE70B5" w:rsidRPr="003868D4" w:rsidRDefault="00AE70B5" w:rsidP="00AE70B5">
            <w:pPr>
              <w:rPr>
                <w:b/>
                <w:color w:val="C00000"/>
              </w:rPr>
            </w:pPr>
            <w:r w:rsidRPr="003868D4">
              <w:rPr>
                <w:b/>
                <w:color w:val="00B050"/>
              </w:rPr>
              <w:t>76</w:t>
            </w:r>
          </w:p>
        </w:tc>
      </w:tr>
      <w:tr w:rsidR="00AE70B5" w:rsidRPr="008A5960" w:rsidTr="0080277E">
        <w:tc>
          <w:tcPr>
            <w:tcW w:w="1418" w:type="dxa"/>
          </w:tcPr>
          <w:p w:rsidR="00AE70B5" w:rsidRPr="008A5960" w:rsidRDefault="00AE70B5" w:rsidP="00AE70B5">
            <w:r>
              <w:t>А/язык</w:t>
            </w:r>
          </w:p>
        </w:tc>
        <w:tc>
          <w:tcPr>
            <w:tcW w:w="708" w:type="dxa"/>
          </w:tcPr>
          <w:p w:rsidR="00AE70B5" w:rsidRPr="002221E3" w:rsidRDefault="00AE70B5" w:rsidP="00AE70B5">
            <w:pPr>
              <w:rPr>
                <w:b/>
                <w:lang w:val="ky-KG"/>
              </w:rPr>
            </w:pPr>
            <w:r w:rsidRPr="002221E3">
              <w:rPr>
                <w:b/>
                <w:lang w:val="ky-KG"/>
              </w:rPr>
              <w:t>41</w:t>
            </w:r>
          </w:p>
        </w:tc>
        <w:tc>
          <w:tcPr>
            <w:tcW w:w="709" w:type="dxa"/>
          </w:tcPr>
          <w:p w:rsidR="00AE70B5" w:rsidRPr="002221E3" w:rsidRDefault="00AE70B5" w:rsidP="00AE70B5">
            <w:pPr>
              <w:rPr>
                <w:b/>
                <w:color w:val="00B050"/>
                <w:lang w:val="ky-KG"/>
              </w:rPr>
            </w:pPr>
            <w:r>
              <w:rPr>
                <w:b/>
                <w:color w:val="00B050"/>
                <w:lang w:val="ky-KG"/>
              </w:rPr>
              <w:t>44,8</w:t>
            </w:r>
          </w:p>
        </w:tc>
        <w:tc>
          <w:tcPr>
            <w:tcW w:w="709" w:type="dxa"/>
          </w:tcPr>
          <w:p w:rsidR="00AE70B5" w:rsidRPr="002221E3" w:rsidRDefault="00AE70B5" w:rsidP="00AE70B5">
            <w:pPr>
              <w:rPr>
                <w:b/>
                <w:color w:val="00B050"/>
                <w:lang w:val="en-US"/>
              </w:rPr>
            </w:pPr>
            <w:r w:rsidRPr="002221E3">
              <w:rPr>
                <w:b/>
                <w:color w:val="00B050"/>
                <w:lang w:val="en-US"/>
              </w:rPr>
              <w:t>50</w:t>
            </w:r>
          </w:p>
        </w:tc>
        <w:tc>
          <w:tcPr>
            <w:tcW w:w="709" w:type="dxa"/>
          </w:tcPr>
          <w:p w:rsidR="00AE70B5" w:rsidRPr="00D942AB" w:rsidRDefault="00AE70B5" w:rsidP="00AE70B5">
            <w:pPr>
              <w:rPr>
                <w:b/>
                <w:color w:val="C00000"/>
                <w:lang w:val="ky-KG"/>
              </w:rPr>
            </w:pPr>
            <w:r w:rsidRPr="00D942AB">
              <w:rPr>
                <w:b/>
                <w:color w:val="C00000"/>
                <w:lang w:val="ky-KG"/>
              </w:rPr>
              <w:t>43</w:t>
            </w:r>
          </w:p>
        </w:tc>
        <w:tc>
          <w:tcPr>
            <w:tcW w:w="708" w:type="dxa"/>
          </w:tcPr>
          <w:p w:rsidR="00AE70B5" w:rsidRPr="002221E3" w:rsidRDefault="00AE70B5" w:rsidP="00AE70B5">
            <w:pPr>
              <w:rPr>
                <w:b/>
                <w:lang w:val="ky-KG"/>
              </w:rPr>
            </w:pPr>
            <w:r w:rsidRPr="002221E3">
              <w:rPr>
                <w:b/>
                <w:lang w:val="ky-KG"/>
              </w:rPr>
              <w:t>44</w:t>
            </w:r>
          </w:p>
        </w:tc>
        <w:tc>
          <w:tcPr>
            <w:tcW w:w="709" w:type="dxa"/>
          </w:tcPr>
          <w:p w:rsidR="00AE70B5" w:rsidRPr="002221E3" w:rsidRDefault="00AE70B5" w:rsidP="00AE70B5">
            <w:pPr>
              <w:rPr>
                <w:b/>
                <w:color w:val="00B050"/>
                <w:lang w:val="ky-KG"/>
              </w:rPr>
            </w:pPr>
            <w:r w:rsidRPr="002221E3">
              <w:rPr>
                <w:b/>
                <w:color w:val="00B050"/>
                <w:lang w:val="ky-KG"/>
              </w:rPr>
              <w:t>46</w:t>
            </w:r>
          </w:p>
        </w:tc>
        <w:tc>
          <w:tcPr>
            <w:tcW w:w="709" w:type="dxa"/>
          </w:tcPr>
          <w:p w:rsidR="00AE70B5" w:rsidRPr="002221E3" w:rsidRDefault="00AE70B5" w:rsidP="00AE70B5">
            <w:pPr>
              <w:rPr>
                <w:b/>
                <w:lang w:val="en-US"/>
              </w:rPr>
            </w:pPr>
            <w:r w:rsidRPr="002221E3">
              <w:rPr>
                <w:b/>
                <w:lang w:val="en-US"/>
              </w:rPr>
              <w:t>46</w:t>
            </w:r>
          </w:p>
        </w:tc>
        <w:tc>
          <w:tcPr>
            <w:tcW w:w="709" w:type="dxa"/>
          </w:tcPr>
          <w:p w:rsidR="00AE70B5" w:rsidRPr="00A27DFB" w:rsidRDefault="00AE70B5" w:rsidP="00AE70B5">
            <w:pPr>
              <w:rPr>
                <w:b/>
                <w:color w:val="00B050"/>
                <w:lang w:val="ky-KG"/>
              </w:rPr>
            </w:pPr>
            <w:r w:rsidRPr="00A27DFB">
              <w:rPr>
                <w:b/>
                <w:color w:val="00B050"/>
                <w:lang w:val="ky-KG"/>
              </w:rPr>
              <w:t>53.9</w:t>
            </w:r>
          </w:p>
        </w:tc>
        <w:tc>
          <w:tcPr>
            <w:tcW w:w="850" w:type="dxa"/>
          </w:tcPr>
          <w:p w:rsidR="00AE70B5" w:rsidRPr="002221E3" w:rsidRDefault="00AE70B5" w:rsidP="00AE70B5">
            <w:pPr>
              <w:rPr>
                <w:b/>
                <w:lang w:val="ky-KG"/>
              </w:rPr>
            </w:pPr>
            <w:r w:rsidRPr="002221E3">
              <w:rPr>
                <w:b/>
                <w:lang w:val="ky-KG"/>
              </w:rPr>
              <w:t>41,67</w:t>
            </w:r>
          </w:p>
        </w:tc>
        <w:tc>
          <w:tcPr>
            <w:tcW w:w="709" w:type="dxa"/>
          </w:tcPr>
          <w:p w:rsidR="00AE70B5" w:rsidRPr="002221E3" w:rsidRDefault="00AE70B5" w:rsidP="00AE70B5">
            <w:pPr>
              <w:rPr>
                <w:b/>
                <w:color w:val="00B050"/>
                <w:lang w:val="ky-KG"/>
              </w:rPr>
            </w:pPr>
            <w:r w:rsidRPr="002221E3">
              <w:rPr>
                <w:b/>
                <w:color w:val="00B050"/>
                <w:lang w:val="ky-KG"/>
              </w:rPr>
              <w:t>44</w:t>
            </w:r>
          </w:p>
        </w:tc>
        <w:tc>
          <w:tcPr>
            <w:tcW w:w="708" w:type="dxa"/>
          </w:tcPr>
          <w:p w:rsidR="00AE70B5" w:rsidRPr="00D942AB" w:rsidRDefault="00AE70B5" w:rsidP="00AE70B5">
            <w:pPr>
              <w:rPr>
                <w:b/>
              </w:rPr>
            </w:pPr>
            <w:r>
              <w:rPr>
                <w:b/>
                <w:color w:val="C00000"/>
                <w:lang w:val="en-US"/>
              </w:rPr>
              <w:t>42.</w:t>
            </w:r>
            <w:r>
              <w:rPr>
                <w:b/>
                <w:color w:val="C00000"/>
              </w:rPr>
              <w:t>9</w:t>
            </w:r>
          </w:p>
        </w:tc>
        <w:tc>
          <w:tcPr>
            <w:tcW w:w="709" w:type="dxa"/>
          </w:tcPr>
          <w:p w:rsidR="00AE70B5" w:rsidRPr="002221E3" w:rsidRDefault="00AE70B5" w:rsidP="00AE70B5">
            <w:pPr>
              <w:rPr>
                <w:b/>
                <w:lang w:val="ky-KG"/>
              </w:rPr>
            </w:pPr>
            <w:r>
              <w:rPr>
                <w:b/>
                <w:lang w:val="ky-KG"/>
              </w:rPr>
              <w:t>42.9</w:t>
            </w:r>
          </w:p>
        </w:tc>
        <w:tc>
          <w:tcPr>
            <w:tcW w:w="709" w:type="dxa"/>
          </w:tcPr>
          <w:p w:rsidR="00AE70B5" w:rsidRPr="002221E3" w:rsidRDefault="00AE70B5" w:rsidP="00AE70B5">
            <w:pPr>
              <w:rPr>
                <w:b/>
                <w:lang w:val="ky-KG"/>
              </w:rPr>
            </w:pPr>
            <w:r>
              <w:rPr>
                <w:b/>
                <w:lang w:val="ky-KG"/>
              </w:rPr>
              <w:t>35,5</w:t>
            </w:r>
          </w:p>
        </w:tc>
        <w:tc>
          <w:tcPr>
            <w:tcW w:w="708" w:type="dxa"/>
          </w:tcPr>
          <w:p w:rsidR="00AE70B5" w:rsidRPr="002221E3" w:rsidRDefault="00AE70B5" w:rsidP="00AE70B5">
            <w:pPr>
              <w:rPr>
                <w:b/>
                <w:lang w:val="ky-KG"/>
              </w:rPr>
            </w:pPr>
            <w:r w:rsidRPr="002221E3">
              <w:rPr>
                <w:b/>
                <w:color w:val="00B050"/>
                <w:lang w:val="ky-KG"/>
              </w:rPr>
              <w:t>42,4</w:t>
            </w:r>
          </w:p>
        </w:tc>
        <w:tc>
          <w:tcPr>
            <w:tcW w:w="709" w:type="dxa"/>
          </w:tcPr>
          <w:p w:rsidR="00AE70B5" w:rsidRPr="002221E3" w:rsidRDefault="00AE70B5" w:rsidP="00AE70B5">
            <w:pPr>
              <w:rPr>
                <w:b/>
                <w:color w:val="00B050"/>
                <w:lang w:val="en-US"/>
              </w:rPr>
            </w:pPr>
            <w:r w:rsidRPr="002221E3">
              <w:rPr>
                <w:b/>
                <w:color w:val="00B050"/>
                <w:lang w:val="en-US"/>
              </w:rPr>
              <w:t>45.7</w:t>
            </w:r>
          </w:p>
        </w:tc>
        <w:tc>
          <w:tcPr>
            <w:tcW w:w="710" w:type="dxa"/>
          </w:tcPr>
          <w:p w:rsidR="00AE70B5" w:rsidRPr="003868D4" w:rsidRDefault="00AE70B5" w:rsidP="00AE70B5">
            <w:pPr>
              <w:rPr>
                <w:b/>
                <w:color w:val="C00000"/>
                <w:lang w:val="ky-KG"/>
              </w:rPr>
            </w:pPr>
            <w:r w:rsidRPr="003868D4">
              <w:rPr>
                <w:b/>
                <w:color w:val="C00000"/>
                <w:lang w:val="ky-KG"/>
              </w:rPr>
              <w:t>44.4</w:t>
            </w:r>
          </w:p>
        </w:tc>
        <w:tc>
          <w:tcPr>
            <w:tcW w:w="567" w:type="dxa"/>
          </w:tcPr>
          <w:p w:rsidR="00AE70B5" w:rsidRPr="002221E3" w:rsidRDefault="00AE70B5" w:rsidP="00AE70B5">
            <w:pPr>
              <w:rPr>
                <w:b/>
                <w:lang w:val="ky-KG"/>
              </w:rPr>
            </w:pPr>
            <w:r w:rsidRPr="002221E3">
              <w:rPr>
                <w:b/>
                <w:lang w:val="ky-KG"/>
              </w:rPr>
              <w:t>44</w:t>
            </w:r>
          </w:p>
        </w:tc>
        <w:tc>
          <w:tcPr>
            <w:tcW w:w="850" w:type="dxa"/>
          </w:tcPr>
          <w:p w:rsidR="00AE70B5" w:rsidRPr="002221E3" w:rsidRDefault="00AE70B5" w:rsidP="00AE70B5">
            <w:pPr>
              <w:rPr>
                <w:b/>
                <w:color w:val="00B050"/>
                <w:lang w:val="ky-KG"/>
              </w:rPr>
            </w:pPr>
            <w:r w:rsidRPr="002221E3">
              <w:rPr>
                <w:b/>
                <w:color w:val="00B050"/>
                <w:lang w:val="ky-KG"/>
              </w:rPr>
              <w:t>51,85</w:t>
            </w:r>
          </w:p>
        </w:tc>
        <w:tc>
          <w:tcPr>
            <w:tcW w:w="567" w:type="dxa"/>
          </w:tcPr>
          <w:p w:rsidR="00AE70B5" w:rsidRPr="002221E3" w:rsidRDefault="00AE70B5" w:rsidP="00AE70B5">
            <w:pPr>
              <w:rPr>
                <w:b/>
                <w:color w:val="C00000"/>
                <w:lang w:val="en-US"/>
              </w:rPr>
            </w:pPr>
            <w:r w:rsidRPr="002221E3">
              <w:rPr>
                <w:b/>
                <w:color w:val="C00000"/>
                <w:lang w:val="en-US"/>
              </w:rPr>
              <w:t>48</w:t>
            </w:r>
          </w:p>
        </w:tc>
        <w:tc>
          <w:tcPr>
            <w:tcW w:w="710" w:type="dxa"/>
          </w:tcPr>
          <w:p w:rsidR="00AE70B5" w:rsidRPr="003868D4" w:rsidRDefault="00AE70B5" w:rsidP="00AE70B5">
            <w:pPr>
              <w:rPr>
                <w:b/>
              </w:rPr>
            </w:pPr>
            <w:r w:rsidRPr="003868D4">
              <w:rPr>
                <w:b/>
              </w:rPr>
              <w:t>48</w:t>
            </w:r>
          </w:p>
        </w:tc>
      </w:tr>
      <w:tr w:rsidR="00AE70B5" w:rsidRPr="008A5960" w:rsidTr="0080277E">
        <w:tc>
          <w:tcPr>
            <w:tcW w:w="1418" w:type="dxa"/>
          </w:tcPr>
          <w:p w:rsidR="00AE70B5" w:rsidRPr="008A5960" w:rsidRDefault="00AE70B5" w:rsidP="00AE70B5">
            <w:r w:rsidRPr="008A5960">
              <w:t>Ест/знание</w:t>
            </w:r>
          </w:p>
        </w:tc>
        <w:tc>
          <w:tcPr>
            <w:tcW w:w="708" w:type="dxa"/>
          </w:tcPr>
          <w:p w:rsidR="00AE70B5" w:rsidRPr="002221E3" w:rsidRDefault="00AE70B5" w:rsidP="00AE70B5">
            <w:pPr>
              <w:rPr>
                <w:b/>
              </w:rPr>
            </w:pPr>
            <w:r w:rsidRPr="002221E3">
              <w:rPr>
                <w:b/>
              </w:rPr>
              <w:t>88</w:t>
            </w:r>
          </w:p>
        </w:tc>
        <w:tc>
          <w:tcPr>
            <w:tcW w:w="709" w:type="dxa"/>
          </w:tcPr>
          <w:p w:rsidR="00AE70B5" w:rsidRPr="002221E3" w:rsidRDefault="00AE70B5" w:rsidP="00AE70B5">
            <w:pPr>
              <w:rPr>
                <w:b/>
              </w:rPr>
            </w:pPr>
          </w:p>
        </w:tc>
        <w:tc>
          <w:tcPr>
            <w:tcW w:w="709" w:type="dxa"/>
          </w:tcPr>
          <w:p w:rsidR="00AE70B5" w:rsidRPr="002221E3" w:rsidRDefault="00AE70B5" w:rsidP="00AE70B5">
            <w:pPr>
              <w:rPr>
                <w:b/>
                <w:lang w:val="en-US"/>
              </w:rPr>
            </w:pPr>
            <w:r w:rsidRPr="002221E3">
              <w:rPr>
                <w:b/>
                <w:lang w:val="en-US"/>
              </w:rPr>
              <w:t>66.7</w:t>
            </w:r>
          </w:p>
        </w:tc>
        <w:tc>
          <w:tcPr>
            <w:tcW w:w="709" w:type="dxa"/>
          </w:tcPr>
          <w:p w:rsidR="00AE70B5" w:rsidRPr="00D942AB" w:rsidRDefault="00AE70B5" w:rsidP="00AE70B5">
            <w:pPr>
              <w:rPr>
                <w:b/>
                <w:color w:val="C00000"/>
              </w:rPr>
            </w:pPr>
            <w:r w:rsidRPr="00D942AB">
              <w:rPr>
                <w:b/>
                <w:color w:val="C00000"/>
              </w:rPr>
              <w:t>56</w:t>
            </w:r>
          </w:p>
        </w:tc>
        <w:tc>
          <w:tcPr>
            <w:tcW w:w="708" w:type="dxa"/>
          </w:tcPr>
          <w:p w:rsidR="00AE70B5" w:rsidRPr="002221E3" w:rsidRDefault="00AE70B5" w:rsidP="00AE70B5">
            <w:pPr>
              <w:rPr>
                <w:b/>
              </w:rPr>
            </w:pPr>
          </w:p>
        </w:tc>
        <w:tc>
          <w:tcPr>
            <w:tcW w:w="709" w:type="dxa"/>
          </w:tcPr>
          <w:p w:rsidR="00AE70B5" w:rsidRPr="002221E3" w:rsidRDefault="00AE70B5" w:rsidP="00AE70B5">
            <w:pPr>
              <w:rPr>
                <w:b/>
                <w:color w:val="00B050"/>
              </w:rPr>
            </w:pPr>
          </w:p>
        </w:tc>
        <w:tc>
          <w:tcPr>
            <w:tcW w:w="709" w:type="dxa"/>
          </w:tcPr>
          <w:p w:rsidR="00AE70B5" w:rsidRPr="002221E3" w:rsidRDefault="00AE70B5" w:rsidP="00AE70B5">
            <w:pPr>
              <w:rPr>
                <w:b/>
              </w:rPr>
            </w:pPr>
          </w:p>
        </w:tc>
        <w:tc>
          <w:tcPr>
            <w:tcW w:w="709" w:type="dxa"/>
          </w:tcPr>
          <w:p w:rsidR="00AE70B5" w:rsidRPr="002221E3" w:rsidRDefault="00AE70B5" w:rsidP="00AE70B5">
            <w:pPr>
              <w:rPr>
                <w:b/>
              </w:rPr>
            </w:pPr>
          </w:p>
        </w:tc>
        <w:tc>
          <w:tcPr>
            <w:tcW w:w="850" w:type="dxa"/>
          </w:tcPr>
          <w:p w:rsidR="00AE70B5" w:rsidRPr="002221E3" w:rsidRDefault="00AE70B5" w:rsidP="00AE70B5">
            <w:pPr>
              <w:rPr>
                <w:b/>
              </w:rPr>
            </w:pPr>
          </w:p>
        </w:tc>
        <w:tc>
          <w:tcPr>
            <w:tcW w:w="709" w:type="dxa"/>
          </w:tcPr>
          <w:p w:rsidR="00AE70B5" w:rsidRPr="002221E3" w:rsidRDefault="00AE70B5" w:rsidP="00AE70B5">
            <w:pPr>
              <w:rPr>
                <w:b/>
                <w:color w:val="00B050"/>
              </w:rPr>
            </w:pPr>
          </w:p>
        </w:tc>
        <w:tc>
          <w:tcPr>
            <w:tcW w:w="708" w:type="dxa"/>
          </w:tcPr>
          <w:p w:rsidR="00AE70B5" w:rsidRPr="002221E3" w:rsidRDefault="00AE70B5" w:rsidP="00AE70B5">
            <w:pPr>
              <w:rPr>
                <w:b/>
              </w:rPr>
            </w:pPr>
          </w:p>
        </w:tc>
        <w:tc>
          <w:tcPr>
            <w:tcW w:w="709" w:type="dxa"/>
          </w:tcPr>
          <w:p w:rsidR="00AE70B5" w:rsidRPr="002221E3" w:rsidRDefault="00AE70B5" w:rsidP="00AE70B5">
            <w:pPr>
              <w:rPr>
                <w:b/>
              </w:rPr>
            </w:pPr>
          </w:p>
        </w:tc>
        <w:tc>
          <w:tcPr>
            <w:tcW w:w="709" w:type="dxa"/>
          </w:tcPr>
          <w:p w:rsidR="00AE70B5" w:rsidRPr="002221E3" w:rsidRDefault="00AE70B5" w:rsidP="00AE70B5">
            <w:pPr>
              <w:rPr>
                <w:b/>
              </w:rPr>
            </w:pPr>
          </w:p>
        </w:tc>
        <w:tc>
          <w:tcPr>
            <w:tcW w:w="708" w:type="dxa"/>
          </w:tcPr>
          <w:p w:rsidR="00AE70B5" w:rsidRPr="002221E3" w:rsidRDefault="00AE70B5" w:rsidP="00AE70B5">
            <w:pPr>
              <w:rPr>
                <w:b/>
                <w:lang w:val="en-US"/>
              </w:rPr>
            </w:pPr>
          </w:p>
        </w:tc>
        <w:tc>
          <w:tcPr>
            <w:tcW w:w="709" w:type="dxa"/>
          </w:tcPr>
          <w:p w:rsidR="00AE70B5" w:rsidRPr="002221E3" w:rsidRDefault="00AE70B5" w:rsidP="00AE70B5">
            <w:pPr>
              <w:rPr>
                <w:b/>
                <w:color w:val="00B050"/>
                <w:lang w:val="en-US"/>
              </w:rPr>
            </w:pPr>
          </w:p>
        </w:tc>
        <w:tc>
          <w:tcPr>
            <w:tcW w:w="710" w:type="dxa"/>
          </w:tcPr>
          <w:p w:rsidR="00AE70B5" w:rsidRPr="002221E3" w:rsidRDefault="00AE70B5" w:rsidP="00AE70B5">
            <w:pPr>
              <w:rPr>
                <w:b/>
                <w:lang w:val="en-US"/>
              </w:rPr>
            </w:pPr>
          </w:p>
        </w:tc>
        <w:tc>
          <w:tcPr>
            <w:tcW w:w="567" w:type="dxa"/>
          </w:tcPr>
          <w:p w:rsidR="00AE70B5" w:rsidRPr="002221E3" w:rsidRDefault="00AE70B5" w:rsidP="00AE70B5">
            <w:pPr>
              <w:rPr>
                <w:b/>
                <w:lang w:val="en-US"/>
              </w:rPr>
            </w:pPr>
          </w:p>
        </w:tc>
        <w:tc>
          <w:tcPr>
            <w:tcW w:w="850" w:type="dxa"/>
          </w:tcPr>
          <w:p w:rsidR="00AE70B5" w:rsidRPr="002221E3" w:rsidRDefault="00AE70B5" w:rsidP="00AE70B5">
            <w:pPr>
              <w:rPr>
                <w:b/>
                <w:color w:val="00B050"/>
              </w:rPr>
            </w:pPr>
          </w:p>
        </w:tc>
        <w:tc>
          <w:tcPr>
            <w:tcW w:w="567" w:type="dxa"/>
          </w:tcPr>
          <w:p w:rsidR="00AE70B5" w:rsidRPr="002221E3" w:rsidRDefault="00AE70B5" w:rsidP="00AE70B5">
            <w:pPr>
              <w:rPr>
                <w:b/>
                <w:color w:val="00B050"/>
              </w:rPr>
            </w:pPr>
          </w:p>
        </w:tc>
        <w:tc>
          <w:tcPr>
            <w:tcW w:w="710" w:type="dxa"/>
          </w:tcPr>
          <w:p w:rsidR="00AE70B5" w:rsidRPr="002221E3" w:rsidRDefault="00AE70B5" w:rsidP="00AE70B5">
            <w:pPr>
              <w:rPr>
                <w:b/>
                <w:color w:val="00B050"/>
              </w:rPr>
            </w:pPr>
          </w:p>
        </w:tc>
      </w:tr>
      <w:tr w:rsidR="00AE70B5" w:rsidRPr="008A5960" w:rsidTr="0080277E">
        <w:tc>
          <w:tcPr>
            <w:tcW w:w="1418" w:type="dxa"/>
          </w:tcPr>
          <w:p w:rsidR="00AE70B5" w:rsidRPr="008A5960" w:rsidRDefault="00AE70B5" w:rsidP="00AE70B5">
            <w:r w:rsidRPr="008A5960">
              <w:t>Биология</w:t>
            </w:r>
          </w:p>
        </w:tc>
        <w:tc>
          <w:tcPr>
            <w:tcW w:w="708" w:type="dxa"/>
          </w:tcPr>
          <w:p w:rsidR="00AE70B5" w:rsidRPr="002221E3" w:rsidRDefault="00AE70B5" w:rsidP="00AE70B5">
            <w:pPr>
              <w:rPr>
                <w:b/>
              </w:rPr>
            </w:pPr>
          </w:p>
        </w:tc>
        <w:tc>
          <w:tcPr>
            <w:tcW w:w="709" w:type="dxa"/>
          </w:tcPr>
          <w:p w:rsidR="00AE70B5" w:rsidRPr="002221E3" w:rsidRDefault="00AE70B5" w:rsidP="00AE70B5">
            <w:pPr>
              <w:rPr>
                <w:b/>
              </w:rPr>
            </w:pPr>
          </w:p>
        </w:tc>
        <w:tc>
          <w:tcPr>
            <w:tcW w:w="709" w:type="dxa"/>
          </w:tcPr>
          <w:p w:rsidR="00AE70B5" w:rsidRPr="002221E3" w:rsidRDefault="00AE70B5" w:rsidP="00AE70B5">
            <w:pPr>
              <w:rPr>
                <w:b/>
                <w:lang w:val="ky-KG"/>
              </w:rPr>
            </w:pPr>
          </w:p>
        </w:tc>
        <w:tc>
          <w:tcPr>
            <w:tcW w:w="709" w:type="dxa"/>
          </w:tcPr>
          <w:p w:rsidR="00AE70B5" w:rsidRPr="002221E3" w:rsidRDefault="00AE70B5" w:rsidP="00AE70B5">
            <w:pPr>
              <w:rPr>
                <w:b/>
                <w:lang w:val="ky-KG"/>
              </w:rPr>
            </w:pPr>
          </w:p>
        </w:tc>
        <w:tc>
          <w:tcPr>
            <w:tcW w:w="708" w:type="dxa"/>
          </w:tcPr>
          <w:p w:rsidR="00AE70B5" w:rsidRPr="002221E3" w:rsidRDefault="00AE70B5" w:rsidP="00AE70B5">
            <w:pPr>
              <w:rPr>
                <w:b/>
                <w:lang w:val="ky-KG"/>
              </w:rPr>
            </w:pPr>
            <w:r w:rsidRPr="002221E3">
              <w:rPr>
                <w:b/>
                <w:lang w:val="ky-KG"/>
              </w:rPr>
              <w:t>40</w:t>
            </w:r>
          </w:p>
        </w:tc>
        <w:tc>
          <w:tcPr>
            <w:tcW w:w="709" w:type="dxa"/>
          </w:tcPr>
          <w:p w:rsidR="00AE70B5" w:rsidRPr="002221E3" w:rsidRDefault="00AE70B5" w:rsidP="00AE70B5">
            <w:pPr>
              <w:rPr>
                <w:b/>
                <w:color w:val="00B050"/>
                <w:lang w:val="ky-KG"/>
              </w:rPr>
            </w:pPr>
            <w:r w:rsidRPr="002221E3">
              <w:rPr>
                <w:b/>
                <w:color w:val="00B050"/>
                <w:lang w:val="ky-KG"/>
              </w:rPr>
              <w:t>42</w:t>
            </w:r>
          </w:p>
        </w:tc>
        <w:tc>
          <w:tcPr>
            <w:tcW w:w="709" w:type="dxa"/>
          </w:tcPr>
          <w:p w:rsidR="00AE70B5" w:rsidRPr="002221E3" w:rsidRDefault="00AE70B5" w:rsidP="00AE70B5">
            <w:pPr>
              <w:rPr>
                <w:b/>
                <w:color w:val="00B050"/>
                <w:lang w:val="en-US"/>
              </w:rPr>
            </w:pPr>
            <w:r w:rsidRPr="002221E3">
              <w:rPr>
                <w:b/>
                <w:color w:val="00B050"/>
                <w:lang w:val="en-US"/>
              </w:rPr>
              <w:t>46</w:t>
            </w:r>
          </w:p>
        </w:tc>
        <w:tc>
          <w:tcPr>
            <w:tcW w:w="709" w:type="dxa"/>
          </w:tcPr>
          <w:p w:rsidR="00AE70B5" w:rsidRPr="002221E3" w:rsidRDefault="00330A6C" w:rsidP="00AE70B5">
            <w:pPr>
              <w:rPr>
                <w:b/>
                <w:lang w:val="ky-KG"/>
              </w:rPr>
            </w:pPr>
            <w:r>
              <w:rPr>
                <w:b/>
                <w:lang w:val="ky-KG"/>
              </w:rPr>
              <w:t>46.1</w:t>
            </w:r>
          </w:p>
        </w:tc>
        <w:tc>
          <w:tcPr>
            <w:tcW w:w="850" w:type="dxa"/>
          </w:tcPr>
          <w:p w:rsidR="00AE70B5" w:rsidRPr="002221E3" w:rsidRDefault="00AE70B5" w:rsidP="00AE70B5">
            <w:pPr>
              <w:rPr>
                <w:b/>
                <w:lang w:val="ky-KG"/>
              </w:rPr>
            </w:pPr>
            <w:r w:rsidRPr="002221E3">
              <w:rPr>
                <w:b/>
                <w:lang w:val="ky-KG"/>
              </w:rPr>
              <w:t>38,89</w:t>
            </w:r>
          </w:p>
        </w:tc>
        <w:tc>
          <w:tcPr>
            <w:tcW w:w="709" w:type="dxa"/>
          </w:tcPr>
          <w:p w:rsidR="00AE70B5" w:rsidRPr="002221E3" w:rsidRDefault="00AE70B5" w:rsidP="00AE70B5">
            <w:pPr>
              <w:rPr>
                <w:b/>
                <w:color w:val="00B050"/>
                <w:lang w:val="ky-KG"/>
              </w:rPr>
            </w:pPr>
            <w:r w:rsidRPr="002221E3">
              <w:rPr>
                <w:b/>
                <w:color w:val="00B050"/>
                <w:lang w:val="ky-KG"/>
              </w:rPr>
              <w:t>44</w:t>
            </w:r>
          </w:p>
        </w:tc>
        <w:tc>
          <w:tcPr>
            <w:tcW w:w="708" w:type="dxa"/>
          </w:tcPr>
          <w:p w:rsidR="00AE70B5" w:rsidRPr="002221E3" w:rsidRDefault="00AE70B5" w:rsidP="00AE70B5">
            <w:pPr>
              <w:rPr>
                <w:b/>
                <w:color w:val="00B050"/>
                <w:lang w:val="en-US"/>
              </w:rPr>
            </w:pPr>
            <w:r w:rsidRPr="002221E3">
              <w:rPr>
                <w:b/>
                <w:color w:val="00B050"/>
                <w:lang w:val="en-US"/>
              </w:rPr>
              <w:t>45.7</w:t>
            </w:r>
          </w:p>
        </w:tc>
        <w:tc>
          <w:tcPr>
            <w:tcW w:w="709" w:type="dxa"/>
          </w:tcPr>
          <w:p w:rsidR="00AE70B5" w:rsidRPr="002221E3" w:rsidRDefault="00330A6C" w:rsidP="00AE70B5">
            <w:pPr>
              <w:rPr>
                <w:b/>
                <w:lang w:val="ky-KG"/>
              </w:rPr>
            </w:pPr>
            <w:r w:rsidRPr="00330A6C">
              <w:rPr>
                <w:b/>
                <w:color w:val="00B050"/>
                <w:lang w:val="ky-KG"/>
              </w:rPr>
              <w:t>48.6</w:t>
            </w:r>
          </w:p>
        </w:tc>
        <w:tc>
          <w:tcPr>
            <w:tcW w:w="709" w:type="dxa"/>
          </w:tcPr>
          <w:p w:rsidR="00AE70B5" w:rsidRPr="002221E3" w:rsidRDefault="00AE70B5" w:rsidP="00AE70B5">
            <w:pPr>
              <w:rPr>
                <w:b/>
                <w:lang w:val="ky-KG"/>
              </w:rPr>
            </w:pPr>
            <w:r w:rsidRPr="002221E3">
              <w:rPr>
                <w:b/>
                <w:lang w:val="ky-KG"/>
              </w:rPr>
              <w:t>45,1</w:t>
            </w:r>
          </w:p>
        </w:tc>
        <w:tc>
          <w:tcPr>
            <w:tcW w:w="708" w:type="dxa"/>
          </w:tcPr>
          <w:p w:rsidR="00AE70B5" w:rsidRPr="002221E3" w:rsidRDefault="00AE70B5" w:rsidP="00AE70B5">
            <w:pPr>
              <w:rPr>
                <w:b/>
                <w:lang w:val="ky-KG"/>
              </w:rPr>
            </w:pPr>
            <w:r w:rsidRPr="002221E3">
              <w:rPr>
                <w:b/>
                <w:color w:val="C00000"/>
                <w:lang w:val="ky-KG"/>
              </w:rPr>
              <w:t>42,4</w:t>
            </w:r>
          </w:p>
        </w:tc>
        <w:tc>
          <w:tcPr>
            <w:tcW w:w="709" w:type="dxa"/>
          </w:tcPr>
          <w:p w:rsidR="00AE70B5" w:rsidRPr="002221E3" w:rsidRDefault="00AE70B5" w:rsidP="00AE70B5">
            <w:pPr>
              <w:rPr>
                <w:b/>
                <w:color w:val="00B050"/>
                <w:lang w:val="en-US"/>
              </w:rPr>
            </w:pPr>
            <w:r w:rsidRPr="002221E3">
              <w:rPr>
                <w:b/>
                <w:color w:val="00B050"/>
                <w:lang w:val="en-US"/>
              </w:rPr>
              <w:t>48.6</w:t>
            </w:r>
          </w:p>
        </w:tc>
        <w:tc>
          <w:tcPr>
            <w:tcW w:w="710" w:type="dxa"/>
          </w:tcPr>
          <w:p w:rsidR="00AE70B5" w:rsidRPr="003868D4" w:rsidRDefault="00AE70B5" w:rsidP="00AE70B5">
            <w:pPr>
              <w:rPr>
                <w:b/>
                <w:color w:val="00B050"/>
                <w:lang w:val="ky-KG"/>
              </w:rPr>
            </w:pPr>
            <w:r w:rsidRPr="003868D4">
              <w:rPr>
                <w:b/>
                <w:color w:val="00B050"/>
                <w:lang w:val="ky-KG"/>
              </w:rPr>
              <w:t>50</w:t>
            </w:r>
          </w:p>
        </w:tc>
        <w:tc>
          <w:tcPr>
            <w:tcW w:w="567" w:type="dxa"/>
          </w:tcPr>
          <w:p w:rsidR="00AE70B5" w:rsidRPr="002221E3" w:rsidRDefault="00AE70B5" w:rsidP="00AE70B5">
            <w:pPr>
              <w:rPr>
                <w:b/>
                <w:lang w:val="ky-KG"/>
              </w:rPr>
            </w:pPr>
            <w:r w:rsidRPr="002221E3">
              <w:rPr>
                <w:b/>
                <w:lang w:val="ky-KG"/>
              </w:rPr>
              <w:t>44</w:t>
            </w:r>
          </w:p>
        </w:tc>
        <w:tc>
          <w:tcPr>
            <w:tcW w:w="850" w:type="dxa"/>
          </w:tcPr>
          <w:p w:rsidR="00AE70B5" w:rsidRPr="002221E3" w:rsidRDefault="00AE70B5" w:rsidP="00AE70B5">
            <w:pPr>
              <w:rPr>
                <w:b/>
                <w:color w:val="00B050"/>
                <w:lang w:val="ky-KG"/>
              </w:rPr>
            </w:pPr>
            <w:r w:rsidRPr="002221E3">
              <w:rPr>
                <w:b/>
                <w:color w:val="00B050"/>
                <w:lang w:val="ky-KG"/>
              </w:rPr>
              <w:t>51,85</w:t>
            </w:r>
          </w:p>
        </w:tc>
        <w:tc>
          <w:tcPr>
            <w:tcW w:w="567" w:type="dxa"/>
          </w:tcPr>
          <w:p w:rsidR="00AE70B5" w:rsidRPr="002221E3" w:rsidRDefault="00AE70B5" w:rsidP="00AE70B5">
            <w:pPr>
              <w:rPr>
                <w:b/>
                <w:color w:val="00B050"/>
                <w:lang w:val="en-US"/>
              </w:rPr>
            </w:pPr>
            <w:r w:rsidRPr="002221E3">
              <w:rPr>
                <w:b/>
                <w:color w:val="00B050"/>
                <w:lang w:val="en-US"/>
              </w:rPr>
              <w:t>52</w:t>
            </w:r>
          </w:p>
        </w:tc>
        <w:tc>
          <w:tcPr>
            <w:tcW w:w="710" w:type="dxa"/>
          </w:tcPr>
          <w:p w:rsidR="00AE70B5" w:rsidRPr="003868D4" w:rsidRDefault="00AE70B5" w:rsidP="00AE70B5">
            <w:pPr>
              <w:rPr>
                <w:b/>
                <w:color w:val="00B050"/>
              </w:rPr>
            </w:pPr>
            <w:r>
              <w:rPr>
                <w:b/>
                <w:color w:val="00B050"/>
              </w:rPr>
              <w:t>56</w:t>
            </w:r>
          </w:p>
        </w:tc>
      </w:tr>
      <w:tr w:rsidR="00AE70B5" w:rsidRPr="008A5960" w:rsidTr="0080277E">
        <w:tc>
          <w:tcPr>
            <w:tcW w:w="1418" w:type="dxa"/>
          </w:tcPr>
          <w:p w:rsidR="00AE70B5" w:rsidRPr="008A5960" w:rsidRDefault="00AE70B5" w:rsidP="00AE70B5">
            <w:r w:rsidRPr="008A5960">
              <w:t xml:space="preserve">Химия </w:t>
            </w:r>
          </w:p>
        </w:tc>
        <w:tc>
          <w:tcPr>
            <w:tcW w:w="708" w:type="dxa"/>
          </w:tcPr>
          <w:p w:rsidR="00AE70B5" w:rsidRPr="002221E3" w:rsidRDefault="00AE70B5" w:rsidP="00AE70B5">
            <w:pPr>
              <w:rPr>
                <w:b/>
              </w:rPr>
            </w:pPr>
          </w:p>
        </w:tc>
        <w:tc>
          <w:tcPr>
            <w:tcW w:w="709" w:type="dxa"/>
          </w:tcPr>
          <w:p w:rsidR="00AE70B5" w:rsidRPr="002221E3" w:rsidRDefault="00AE70B5" w:rsidP="00AE70B5">
            <w:pPr>
              <w:rPr>
                <w:b/>
              </w:rPr>
            </w:pPr>
          </w:p>
        </w:tc>
        <w:tc>
          <w:tcPr>
            <w:tcW w:w="709" w:type="dxa"/>
          </w:tcPr>
          <w:p w:rsidR="00AE70B5" w:rsidRPr="002221E3" w:rsidRDefault="00AE70B5" w:rsidP="00AE70B5">
            <w:pPr>
              <w:rPr>
                <w:b/>
              </w:rPr>
            </w:pPr>
          </w:p>
        </w:tc>
        <w:tc>
          <w:tcPr>
            <w:tcW w:w="709" w:type="dxa"/>
          </w:tcPr>
          <w:p w:rsidR="00AE70B5" w:rsidRPr="002221E3" w:rsidRDefault="00AE70B5" w:rsidP="00AE70B5">
            <w:pPr>
              <w:rPr>
                <w:b/>
              </w:rPr>
            </w:pPr>
          </w:p>
        </w:tc>
        <w:tc>
          <w:tcPr>
            <w:tcW w:w="708" w:type="dxa"/>
          </w:tcPr>
          <w:p w:rsidR="00AE70B5" w:rsidRPr="002221E3" w:rsidRDefault="00AE70B5" w:rsidP="00AE70B5">
            <w:pPr>
              <w:rPr>
                <w:b/>
              </w:rPr>
            </w:pPr>
          </w:p>
        </w:tc>
        <w:tc>
          <w:tcPr>
            <w:tcW w:w="709" w:type="dxa"/>
          </w:tcPr>
          <w:p w:rsidR="00AE70B5" w:rsidRPr="002221E3" w:rsidRDefault="00AE70B5" w:rsidP="00AE70B5">
            <w:pPr>
              <w:rPr>
                <w:b/>
                <w:color w:val="00B050"/>
              </w:rPr>
            </w:pPr>
          </w:p>
        </w:tc>
        <w:tc>
          <w:tcPr>
            <w:tcW w:w="709" w:type="dxa"/>
          </w:tcPr>
          <w:p w:rsidR="00AE70B5" w:rsidRPr="002221E3" w:rsidRDefault="00AE70B5" w:rsidP="00AE70B5">
            <w:pPr>
              <w:rPr>
                <w:b/>
              </w:rPr>
            </w:pPr>
          </w:p>
        </w:tc>
        <w:tc>
          <w:tcPr>
            <w:tcW w:w="709" w:type="dxa"/>
          </w:tcPr>
          <w:p w:rsidR="00AE70B5" w:rsidRPr="002221E3" w:rsidRDefault="00AE70B5" w:rsidP="00AE70B5">
            <w:pPr>
              <w:rPr>
                <w:b/>
              </w:rPr>
            </w:pPr>
          </w:p>
        </w:tc>
        <w:tc>
          <w:tcPr>
            <w:tcW w:w="850" w:type="dxa"/>
          </w:tcPr>
          <w:p w:rsidR="00AE70B5" w:rsidRPr="002221E3" w:rsidRDefault="00AE70B5" w:rsidP="00AE70B5">
            <w:pPr>
              <w:rPr>
                <w:b/>
              </w:rPr>
            </w:pPr>
          </w:p>
        </w:tc>
        <w:tc>
          <w:tcPr>
            <w:tcW w:w="709" w:type="dxa"/>
          </w:tcPr>
          <w:p w:rsidR="00AE70B5" w:rsidRPr="002221E3" w:rsidRDefault="00AE70B5" w:rsidP="00AE70B5">
            <w:pPr>
              <w:rPr>
                <w:b/>
              </w:rPr>
            </w:pPr>
          </w:p>
        </w:tc>
        <w:tc>
          <w:tcPr>
            <w:tcW w:w="708" w:type="dxa"/>
          </w:tcPr>
          <w:p w:rsidR="00AE70B5" w:rsidRPr="002221E3" w:rsidRDefault="00AE70B5" w:rsidP="00AE70B5">
            <w:pPr>
              <w:rPr>
                <w:b/>
                <w:color w:val="00B050"/>
              </w:rPr>
            </w:pPr>
          </w:p>
        </w:tc>
        <w:tc>
          <w:tcPr>
            <w:tcW w:w="709" w:type="dxa"/>
          </w:tcPr>
          <w:p w:rsidR="00AE70B5" w:rsidRPr="002221E3" w:rsidRDefault="00AE70B5" w:rsidP="00AE70B5">
            <w:pPr>
              <w:rPr>
                <w:b/>
              </w:rPr>
            </w:pPr>
          </w:p>
        </w:tc>
        <w:tc>
          <w:tcPr>
            <w:tcW w:w="709" w:type="dxa"/>
          </w:tcPr>
          <w:p w:rsidR="00AE70B5" w:rsidRPr="002221E3" w:rsidRDefault="00AE70B5" w:rsidP="00AE70B5">
            <w:pPr>
              <w:rPr>
                <w:b/>
              </w:rPr>
            </w:pPr>
          </w:p>
        </w:tc>
        <w:tc>
          <w:tcPr>
            <w:tcW w:w="708" w:type="dxa"/>
          </w:tcPr>
          <w:p w:rsidR="00AE70B5" w:rsidRPr="002221E3" w:rsidRDefault="00AE70B5" w:rsidP="00AE70B5">
            <w:pPr>
              <w:rPr>
                <w:b/>
                <w:lang w:val="en-US"/>
              </w:rPr>
            </w:pPr>
          </w:p>
        </w:tc>
        <w:tc>
          <w:tcPr>
            <w:tcW w:w="709" w:type="dxa"/>
          </w:tcPr>
          <w:p w:rsidR="00AE70B5" w:rsidRPr="002221E3" w:rsidRDefault="00AE70B5" w:rsidP="00AE70B5">
            <w:pPr>
              <w:rPr>
                <w:b/>
              </w:rPr>
            </w:pPr>
            <w:r w:rsidRPr="002221E3">
              <w:rPr>
                <w:b/>
                <w:lang w:val="en-US"/>
              </w:rPr>
              <w:t>45.7</w:t>
            </w:r>
          </w:p>
        </w:tc>
        <w:tc>
          <w:tcPr>
            <w:tcW w:w="710" w:type="dxa"/>
          </w:tcPr>
          <w:p w:rsidR="00AE70B5" w:rsidRPr="002221E3" w:rsidRDefault="00AE70B5" w:rsidP="00AE70B5">
            <w:pPr>
              <w:rPr>
                <w:b/>
              </w:rPr>
            </w:pPr>
            <w:r w:rsidRPr="003868D4">
              <w:rPr>
                <w:b/>
                <w:color w:val="C00000"/>
              </w:rPr>
              <w:t>41.6</w:t>
            </w:r>
          </w:p>
        </w:tc>
        <w:tc>
          <w:tcPr>
            <w:tcW w:w="567" w:type="dxa"/>
          </w:tcPr>
          <w:p w:rsidR="00AE70B5" w:rsidRPr="002221E3" w:rsidRDefault="00AE70B5" w:rsidP="00AE70B5">
            <w:pPr>
              <w:rPr>
                <w:b/>
              </w:rPr>
            </w:pPr>
          </w:p>
        </w:tc>
        <w:tc>
          <w:tcPr>
            <w:tcW w:w="850" w:type="dxa"/>
          </w:tcPr>
          <w:p w:rsidR="00AE70B5" w:rsidRPr="002221E3" w:rsidRDefault="00AE70B5" w:rsidP="00AE70B5">
            <w:pPr>
              <w:rPr>
                <w:b/>
                <w:color w:val="00B050"/>
              </w:rPr>
            </w:pPr>
          </w:p>
        </w:tc>
        <w:tc>
          <w:tcPr>
            <w:tcW w:w="567" w:type="dxa"/>
          </w:tcPr>
          <w:p w:rsidR="00AE70B5" w:rsidRPr="002221E3" w:rsidRDefault="00AE70B5" w:rsidP="00AE70B5">
            <w:pPr>
              <w:rPr>
                <w:b/>
                <w:color w:val="00B050"/>
                <w:lang w:val="en-US"/>
              </w:rPr>
            </w:pPr>
            <w:r w:rsidRPr="002221E3">
              <w:rPr>
                <w:b/>
                <w:color w:val="00B050"/>
                <w:lang w:val="en-US"/>
              </w:rPr>
              <w:t>60</w:t>
            </w:r>
          </w:p>
        </w:tc>
        <w:tc>
          <w:tcPr>
            <w:tcW w:w="710" w:type="dxa"/>
          </w:tcPr>
          <w:p w:rsidR="00AE70B5" w:rsidRPr="003868D4" w:rsidRDefault="00AE70B5" w:rsidP="00AE70B5">
            <w:pPr>
              <w:rPr>
                <w:b/>
                <w:color w:val="C00000"/>
              </w:rPr>
            </w:pPr>
            <w:r w:rsidRPr="003868D4">
              <w:rPr>
                <w:b/>
                <w:color w:val="C00000"/>
              </w:rPr>
              <w:t>48</w:t>
            </w:r>
          </w:p>
        </w:tc>
      </w:tr>
      <w:tr w:rsidR="00AE70B5" w:rsidRPr="008A5960" w:rsidTr="0080277E">
        <w:tc>
          <w:tcPr>
            <w:tcW w:w="1418" w:type="dxa"/>
          </w:tcPr>
          <w:p w:rsidR="00AE70B5" w:rsidRPr="008A5960" w:rsidRDefault="00AE70B5" w:rsidP="00AE70B5">
            <w:r w:rsidRPr="008A5960">
              <w:t xml:space="preserve">Физика </w:t>
            </w:r>
          </w:p>
        </w:tc>
        <w:tc>
          <w:tcPr>
            <w:tcW w:w="708" w:type="dxa"/>
          </w:tcPr>
          <w:p w:rsidR="00AE70B5" w:rsidRPr="002221E3" w:rsidRDefault="00AE70B5" w:rsidP="00AE70B5">
            <w:pPr>
              <w:rPr>
                <w:b/>
              </w:rPr>
            </w:pPr>
          </w:p>
        </w:tc>
        <w:tc>
          <w:tcPr>
            <w:tcW w:w="709" w:type="dxa"/>
          </w:tcPr>
          <w:p w:rsidR="00AE70B5" w:rsidRPr="002221E3" w:rsidRDefault="00AE70B5" w:rsidP="00AE70B5">
            <w:pPr>
              <w:rPr>
                <w:b/>
              </w:rPr>
            </w:pPr>
          </w:p>
        </w:tc>
        <w:tc>
          <w:tcPr>
            <w:tcW w:w="709" w:type="dxa"/>
          </w:tcPr>
          <w:p w:rsidR="00AE70B5" w:rsidRPr="002221E3" w:rsidRDefault="00AE70B5" w:rsidP="00AE70B5">
            <w:pPr>
              <w:rPr>
                <w:b/>
              </w:rPr>
            </w:pPr>
          </w:p>
        </w:tc>
        <w:tc>
          <w:tcPr>
            <w:tcW w:w="709" w:type="dxa"/>
          </w:tcPr>
          <w:p w:rsidR="00AE70B5" w:rsidRPr="002221E3" w:rsidRDefault="00AE70B5" w:rsidP="00AE70B5">
            <w:pPr>
              <w:rPr>
                <w:b/>
              </w:rPr>
            </w:pPr>
          </w:p>
        </w:tc>
        <w:tc>
          <w:tcPr>
            <w:tcW w:w="708" w:type="dxa"/>
          </w:tcPr>
          <w:p w:rsidR="00AE70B5" w:rsidRPr="002221E3" w:rsidRDefault="00AE70B5" w:rsidP="00AE70B5">
            <w:pPr>
              <w:rPr>
                <w:b/>
              </w:rPr>
            </w:pPr>
          </w:p>
        </w:tc>
        <w:tc>
          <w:tcPr>
            <w:tcW w:w="709" w:type="dxa"/>
          </w:tcPr>
          <w:p w:rsidR="00AE70B5" w:rsidRPr="002221E3" w:rsidRDefault="00AE70B5" w:rsidP="00AE70B5">
            <w:pPr>
              <w:rPr>
                <w:b/>
                <w:color w:val="00B050"/>
              </w:rPr>
            </w:pPr>
          </w:p>
        </w:tc>
        <w:tc>
          <w:tcPr>
            <w:tcW w:w="709" w:type="dxa"/>
          </w:tcPr>
          <w:p w:rsidR="00AE70B5" w:rsidRPr="002221E3" w:rsidRDefault="00AE70B5" w:rsidP="00AE70B5">
            <w:pPr>
              <w:rPr>
                <w:b/>
                <w:lang w:val="ky-KG"/>
              </w:rPr>
            </w:pPr>
          </w:p>
        </w:tc>
        <w:tc>
          <w:tcPr>
            <w:tcW w:w="709" w:type="dxa"/>
          </w:tcPr>
          <w:p w:rsidR="00AE70B5" w:rsidRPr="002221E3" w:rsidRDefault="00AE70B5" w:rsidP="00AE70B5">
            <w:pPr>
              <w:rPr>
                <w:b/>
                <w:lang w:val="ky-KG"/>
              </w:rPr>
            </w:pPr>
          </w:p>
        </w:tc>
        <w:tc>
          <w:tcPr>
            <w:tcW w:w="850" w:type="dxa"/>
          </w:tcPr>
          <w:p w:rsidR="00AE70B5" w:rsidRPr="002221E3" w:rsidRDefault="00AE70B5" w:rsidP="00AE70B5">
            <w:pPr>
              <w:rPr>
                <w:b/>
                <w:lang w:val="ky-KG"/>
              </w:rPr>
            </w:pPr>
            <w:r w:rsidRPr="002221E3">
              <w:rPr>
                <w:b/>
                <w:lang w:val="ky-KG"/>
              </w:rPr>
              <w:t>38,89</w:t>
            </w:r>
          </w:p>
        </w:tc>
        <w:tc>
          <w:tcPr>
            <w:tcW w:w="709" w:type="dxa"/>
          </w:tcPr>
          <w:p w:rsidR="00AE70B5" w:rsidRPr="002221E3" w:rsidRDefault="00AE70B5" w:rsidP="00AE70B5">
            <w:pPr>
              <w:rPr>
                <w:b/>
                <w:lang w:val="ky-KG"/>
              </w:rPr>
            </w:pPr>
            <w:r w:rsidRPr="002221E3">
              <w:rPr>
                <w:b/>
                <w:color w:val="C00000"/>
                <w:lang w:val="ky-KG"/>
              </w:rPr>
              <w:t>36</w:t>
            </w:r>
          </w:p>
        </w:tc>
        <w:tc>
          <w:tcPr>
            <w:tcW w:w="708" w:type="dxa"/>
          </w:tcPr>
          <w:p w:rsidR="00AE70B5" w:rsidRPr="002221E3" w:rsidRDefault="00AE70B5" w:rsidP="00AE70B5">
            <w:pPr>
              <w:rPr>
                <w:b/>
                <w:color w:val="00B050"/>
                <w:lang w:val="en-US"/>
              </w:rPr>
            </w:pPr>
            <w:r w:rsidRPr="002221E3">
              <w:rPr>
                <w:b/>
                <w:color w:val="00B050"/>
                <w:lang w:val="en-US"/>
              </w:rPr>
              <w:t>46</w:t>
            </w:r>
          </w:p>
        </w:tc>
        <w:tc>
          <w:tcPr>
            <w:tcW w:w="709" w:type="dxa"/>
          </w:tcPr>
          <w:p w:rsidR="00AE70B5" w:rsidRPr="002221E3" w:rsidRDefault="00AE70B5" w:rsidP="00AE70B5">
            <w:pPr>
              <w:rPr>
                <w:b/>
                <w:lang w:val="ky-KG"/>
              </w:rPr>
            </w:pPr>
            <w:r>
              <w:rPr>
                <w:b/>
                <w:lang w:val="ky-KG"/>
              </w:rPr>
              <w:t>48.6</w:t>
            </w:r>
          </w:p>
        </w:tc>
        <w:tc>
          <w:tcPr>
            <w:tcW w:w="709" w:type="dxa"/>
          </w:tcPr>
          <w:p w:rsidR="00AE70B5" w:rsidRPr="002221E3" w:rsidRDefault="00AE70B5" w:rsidP="00AE70B5">
            <w:pPr>
              <w:rPr>
                <w:b/>
                <w:lang w:val="ky-KG"/>
              </w:rPr>
            </w:pPr>
            <w:r w:rsidRPr="002221E3">
              <w:rPr>
                <w:b/>
                <w:lang w:val="ky-KG"/>
              </w:rPr>
              <w:t>42</w:t>
            </w:r>
          </w:p>
        </w:tc>
        <w:tc>
          <w:tcPr>
            <w:tcW w:w="708" w:type="dxa"/>
          </w:tcPr>
          <w:p w:rsidR="00AE70B5" w:rsidRPr="002221E3" w:rsidRDefault="00AE70B5" w:rsidP="00AE70B5">
            <w:pPr>
              <w:rPr>
                <w:b/>
                <w:color w:val="00B050"/>
                <w:lang w:val="ky-KG"/>
              </w:rPr>
            </w:pPr>
            <w:r w:rsidRPr="002221E3">
              <w:rPr>
                <w:b/>
                <w:color w:val="00B050"/>
                <w:lang w:val="ky-KG"/>
              </w:rPr>
              <w:t>46,4</w:t>
            </w:r>
          </w:p>
        </w:tc>
        <w:tc>
          <w:tcPr>
            <w:tcW w:w="709" w:type="dxa"/>
          </w:tcPr>
          <w:p w:rsidR="00AE70B5" w:rsidRPr="002221E3" w:rsidRDefault="00AE70B5" w:rsidP="00AE70B5">
            <w:pPr>
              <w:rPr>
                <w:b/>
                <w:lang w:val="en-US"/>
              </w:rPr>
            </w:pPr>
            <w:r w:rsidRPr="002221E3">
              <w:rPr>
                <w:b/>
                <w:color w:val="C00000"/>
                <w:lang w:val="en-US"/>
              </w:rPr>
              <w:t>45.7</w:t>
            </w:r>
          </w:p>
        </w:tc>
        <w:tc>
          <w:tcPr>
            <w:tcW w:w="710" w:type="dxa"/>
          </w:tcPr>
          <w:p w:rsidR="00AE70B5" w:rsidRPr="003868D4" w:rsidRDefault="00AE70B5" w:rsidP="00AE70B5">
            <w:pPr>
              <w:rPr>
                <w:b/>
                <w:color w:val="00B050"/>
                <w:lang w:val="ky-KG"/>
              </w:rPr>
            </w:pPr>
            <w:r w:rsidRPr="003868D4">
              <w:rPr>
                <w:b/>
                <w:color w:val="00B050"/>
                <w:lang w:val="ky-KG"/>
              </w:rPr>
              <w:t>50</w:t>
            </w:r>
          </w:p>
        </w:tc>
        <w:tc>
          <w:tcPr>
            <w:tcW w:w="567" w:type="dxa"/>
          </w:tcPr>
          <w:p w:rsidR="00AE70B5" w:rsidRPr="002221E3" w:rsidRDefault="00AE70B5" w:rsidP="00AE70B5">
            <w:pPr>
              <w:rPr>
                <w:b/>
                <w:lang w:val="ky-KG"/>
              </w:rPr>
            </w:pPr>
            <w:r w:rsidRPr="002221E3">
              <w:rPr>
                <w:b/>
                <w:lang w:val="ky-KG"/>
              </w:rPr>
              <w:t>36</w:t>
            </w:r>
          </w:p>
        </w:tc>
        <w:tc>
          <w:tcPr>
            <w:tcW w:w="850" w:type="dxa"/>
          </w:tcPr>
          <w:p w:rsidR="00AE70B5" w:rsidRPr="002221E3" w:rsidRDefault="00AE70B5" w:rsidP="00AE70B5">
            <w:pPr>
              <w:rPr>
                <w:b/>
                <w:color w:val="00B050"/>
                <w:lang w:val="ky-KG"/>
              </w:rPr>
            </w:pPr>
            <w:r w:rsidRPr="002221E3">
              <w:rPr>
                <w:b/>
                <w:color w:val="00B050"/>
                <w:lang w:val="ky-KG"/>
              </w:rPr>
              <w:t>40,74</w:t>
            </w:r>
          </w:p>
        </w:tc>
        <w:tc>
          <w:tcPr>
            <w:tcW w:w="567" w:type="dxa"/>
          </w:tcPr>
          <w:p w:rsidR="00AE70B5" w:rsidRPr="002221E3" w:rsidRDefault="00AE70B5" w:rsidP="00AE70B5">
            <w:pPr>
              <w:rPr>
                <w:b/>
                <w:color w:val="00B050"/>
                <w:lang w:val="en-US"/>
              </w:rPr>
            </w:pPr>
            <w:r w:rsidRPr="002221E3">
              <w:rPr>
                <w:b/>
                <w:color w:val="00B050"/>
                <w:lang w:val="en-US"/>
              </w:rPr>
              <w:t>48</w:t>
            </w:r>
          </w:p>
        </w:tc>
        <w:tc>
          <w:tcPr>
            <w:tcW w:w="710" w:type="dxa"/>
          </w:tcPr>
          <w:p w:rsidR="00AE70B5" w:rsidRPr="003868D4" w:rsidRDefault="00AE70B5" w:rsidP="00AE70B5">
            <w:pPr>
              <w:rPr>
                <w:b/>
                <w:color w:val="00B050"/>
              </w:rPr>
            </w:pPr>
            <w:r w:rsidRPr="003868D4">
              <w:rPr>
                <w:b/>
              </w:rPr>
              <w:t>48</w:t>
            </w:r>
          </w:p>
        </w:tc>
      </w:tr>
      <w:tr w:rsidR="00AE70B5" w:rsidRPr="008A5960" w:rsidTr="0080277E">
        <w:tc>
          <w:tcPr>
            <w:tcW w:w="1418" w:type="dxa"/>
          </w:tcPr>
          <w:p w:rsidR="00AE70B5" w:rsidRPr="008A5960" w:rsidRDefault="00AE70B5" w:rsidP="00AE70B5">
            <w:r w:rsidRPr="008A5960">
              <w:t>ИХТ</w:t>
            </w:r>
          </w:p>
        </w:tc>
        <w:tc>
          <w:tcPr>
            <w:tcW w:w="708" w:type="dxa"/>
          </w:tcPr>
          <w:p w:rsidR="00AE70B5" w:rsidRPr="002221E3" w:rsidRDefault="00AE70B5" w:rsidP="00AE70B5">
            <w:pPr>
              <w:rPr>
                <w:b/>
                <w:lang w:val="ky-KG"/>
              </w:rPr>
            </w:pPr>
            <w:r w:rsidRPr="002221E3">
              <w:rPr>
                <w:b/>
                <w:lang w:val="ky-KG"/>
              </w:rPr>
              <w:t>94,4</w:t>
            </w:r>
          </w:p>
        </w:tc>
        <w:tc>
          <w:tcPr>
            <w:tcW w:w="709" w:type="dxa"/>
          </w:tcPr>
          <w:p w:rsidR="00AE70B5" w:rsidRPr="002221E3" w:rsidRDefault="00AE70B5" w:rsidP="00AE70B5">
            <w:pPr>
              <w:rPr>
                <w:b/>
                <w:lang w:val="ky-KG"/>
              </w:rPr>
            </w:pPr>
            <w:r w:rsidRPr="002221E3">
              <w:rPr>
                <w:b/>
                <w:lang w:val="ky-KG"/>
              </w:rPr>
              <w:t>89</w:t>
            </w:r>
          </w:p>
        </w:tc>
        <w:tc>
          <w:tcPr>
            <w:tcW w:w="709" w:type="dxa"/>
          </w:tcPr>
          <w:p w:rsidR="00AE70B5" w:rsidRPr="002221E3" w:rsidRDefault="00AE70B5" w:rsidP="00AE70B5">
            <w:pPr>
              <w:rPr>
                <w:b/>
                <w:lang w:val="en-US"/>
              </w:rPr>
            </w:pPr>
            <w:r w:rsidRPr="002221E3">
              <w:rPr>
                <w:b/>
                <w:lang w:val="en-US"/>
              </w:rPr>
              <w:t>89</w:t>
            </w:r>
          </w:p>
        </w:tc>
        <w:tc>
          <w:tcPr>
            <w:tcW w:w="709" w:type="dxa"/>
          </w:tcPr>
          <w:p w:rsidR="00AE70B5" w:rsidRPr="002221E3" w:rsidRDefault="00AE70B5" w:rsidP="00AE70B5">
            <w:pPr>
              <w:rPr>
                <w:b/>
                <w:lang w:val="ky-KG"/>
              </w:rPr>
            </w:pPr>
            <w:r>
              <w:rPr>
                <w:b/>
                <w:lang w:val="ky-KG"/>
              </w:rPr>
              <w:t>100</w:t>
            </w:r>
          </w:p>
        </w:tc>
        <w:tc>
          <w:tcPr>
            <w:tcW w:w="708" w:type="dxa"/>
          </w:tcPr>
          <w:p w:rsidR="00AE70B5" w:rsidRPr="002221E3" w:rsidRDefault="00AE70B5" w:rsidP="00AE70B5">
            <w:pPr>
              <w:rPr>
                <w:b/>
                <w:lang w:val="ky-KG"/>
              </w:rPr>
            </w:pPr>
            <w:r w:rsidRPr="002221E3">
              <w:rPr>
                <w:b/>
                <w:lang w:val="ky-KG"/>
              </w:rPr>
              <w:t>92,3</w:t>
            </w:r>
          </w:p>
        </w:tc>
        <w:tc>
          <w:tcPr>
            <w:tcW w:w="709" w:type="dxa"/>
          </w:tcPr>
          <w:p w:rsidR="00AE70B5" w:rsidRPr="002221E3" w:rsidRDefault="00AE70B5" w:rsidP="00AE70B5">
            <w:pPr>
              <w:rPr>
                <w:b/>
                <w:color w:val="00B050"/>
                <w:lang w:val="ky-KG"/>
              </w:rPr>
            </w:pPr>
            <w:r w:rsidRPr="002221E3">
              <w:rPr>
                <w:b/>
                <w:color w:val="00B050"/>
                <w:lang w:val="ky-KG"/>
              </w:rPr>
              <w:t>100</w:t>
            </w:r>
          </w:p>
        </w:tc>
        <w:tc>
          <w:tcPr>
            <w:tcW w:w="709" w:type="dxa"/>
          </w:tcPr>
          <w:p w:rsidR="00AE70B5" w:rsidRPr="002221E3" w:rsidRDefault="00AE70B5" w:rsidP="00AE70B5">
            <w:pPr>
              <w:rPr>
                <w:b/>
                <w:lang w:val="en-US"/>
              </w:rPr>
            </w:pPr>
            <w:r w:rsidRPr="002221E3">
              <w:rPr>
                <w:b/>
                <w:lang w:val="en-US"/>
              </w:rPr>
              <w:t>92</w:t>
            </w:r>
          </w:p>
        </w:tc>
        <w:tc>
          <w:tcPr>
            <w:tcW w:w="709" w:type="dxa"/>
          </w:tcPr>
          <w:p w:rsidR="00AE70B5" w:rsidRPr="00A27DFB" w:rsidRDefault="00AE70B5" w:rsidP="00AE70B5">
            <w:pPr>
              <w:rPr>
                <w:b/>
                <w:color w:val="00B050"/>
                <w:lang w:val="ky-KG"/>
              </w:rPr>
            </w:pPr>
            <w:r w:rsidRPr="00A27DFB">
              <w:rPr>
                <w:b/>
                <w:color w:val="00B050"/>
                <w:lang w:val="ky-KG"/>
              </w:rPr>
              <w:t>100</w:t>
            </w:r>
          </w:p>
        </w:tc>
        <w:tc>
          <w:tcPr>
            <w:tcW w:w="850" w:type="dxa"/>
          </w:tcPr>
          <w:p w:rsidR="00AE70B5" w:rsidRPr="002221E3" w:rsidRDefault="00AE70B5" w:rsidP="00AE70B5">
            <w:pPr>
              <w:rPr>
                <w:b/>
                <w:lang w:val="ky-KG"/>
              </w:rPr>
            </w:pPr>
          </w:p>
        </w:tc>
        <w:tc>
          <w:tcPr>
            <w:tcW w:w="709" w:type="dxa"/>
          </w:tcPr>
          <w:p w:rsidR="00AE70B5" w:rsidRPr="002221E3" w:rsidRDefault="00AE70B5" w:rsidP="00AE70B5">
            <w:pPr>
              <w:rPr>
                <w:b/>
                <w:lang w:val="ky-KG"/>
              </w:rPr>
            </w:pPr>
          </w:p>
        </w:tc>
        <w:tc>
          <w:tcPr>
            <w:tcW w:w="708" w:type="dxa"/>
          </w:tcPr>
          <w:p w:rsidR="00AE70B5" w:rsidRPr="002221E3" w:rsidRDefault="00AE70B5" w:rsidP="00AE70B5">
            <w:pPr>
              <w:rPr>
                <w:b/>
                <w:lang w:val="en-US"/>
              </w:rPr>
            </w:pPr>
            <w:r w:rsidRPr="002221E3">
              <w:rPr>
                <w:b/>
                <w:lang w:val="en-US"/>
              </w:rPr>
              <w:t>100</w:t>
            </w:r>
          </w:p>
        </w:tc>
        <w:tc>
          <w:tcPr>
            <w:tcW w:w="709" w:type="dxa"/>
          </w:tcPr>
          <w:p w:rsidR="00AE70B5" w:rsidRPr="002221E3" w:rsidRDefault="00AE70B5" w:rsidP="00AE70B5">
            <w:pPr>
              <w:rPr>
                <w:b/>
              </w:rPr>
            </w:pPr>
            <w:r>
              <w:rPr>
                <w:b/>
              </w:rPr>
              <w:t>100</w:t>
            </w:r>
          </w:p>
        </w:tc>
        <w:tc>
          <w:tcPr>
            <w:tcW w:w="709" w:type="dxa"/>
          </w:tcPr>
          <w:p w:rsidR="00AE70B5" w:rsidRPr="002221E3" w:rsidRDefault="00AE70B5" w:rsidP="00AE70B5">
            <w:pPr>
              <w:rPr>
                <w:b/>
              </w:rPr>
            </w:pPr>
          </w:p>
        </w:tc>
        <w:tc>
          <w:tcPr>
            <w:tcW w:w="708" w:type="dxa"/>
          </w:tcPr>
          <w:p w:rsidR="00AE70B5" w:rsidRPr="002221E3" w:rsidRDefault="00AE70B5" w:rsidP="00AE70B5">
            <w:pPr>
              <w:rPr>
                <w:b/>
                <w:color w:val="00B050"/>
              </w:rPr>
            </w:pPr>
          </w:p>
        </w:tc>
        <w:tc>
          <w:tcPr>
            <w:tcW w:w="709" w:type="dxa"/>
          </w:tcPr>
          <w:p w:rsidR="00AE70B5" w:rsidRPr="002221E3" w:rsidRDefault="00AE70B5" w:rsidP="00AE70B5">
            <w:pPr>
              <w:rPr>
                <w:b/>
              </w:rPr>
            </w:pPr>
          </w:p>
        </w:tc>
        <w:tc>
          <w:tcPr>
            <w:tcW w:w="710" w:type="dxa"/>
          </w:tcPr>
          <w:p w:rsidR="00AE70B5" w:rsidRPr="003868D4" w:rsidRDefault="00AE70B5" w:rsidP="00AE70B5">
            <w:pPr>
              <w:rPr>
                <w:b/>
                <w:color w:val="00B050"/>
              </w:rPr>
            </w:pPr>
          </w:p>
        </w:tc>
        <w:tc>
          <w:tcPr>
            <w:tcW w:w="567" w:type="dxa"/>
          </w:tcPr>
          <w:p w:rsidR="00AE70B5" w:rsidRPr="002221E3" w:rsidRDefault="00AE70B5" w:rsidP="00AE70B5">
            <w:pPr>
              <w:rPr>
                <w:b/>
              </w:rPr>
            </w:pPr>
          </w:p>
        </w:tc>
        <w:tc>
          <w:tcPr>
            <w:tcW w:w="850" w:type="dxa"/>
          </w:tcPr>
          <w:p w:rsidR="00AE70B5" w:rsidRPr="002221E3" w:rsidRDefault="00AE70B5" w:rsidP="00AE70B5">
            <w:pPr>
              <w:rPr>
                <w:b/>
                <w:color w:val="00B050"/>
              </w:rPr>
            </w:pPr>
          </w:p>
        </w:tc>
        <w:tc>
          <w:tcPr>
            <w:tcW w:w="567" w:type="dxa"/>
          </w:tcPr>
          <w:p w:rsidR="00AE70B5" w:rsidRPr="002221E3" w:rsidRDefault="00AE70B5" w:rsidP="00AE70B5">
            <w:pPr>
              <w:rPr>
                <w:b/>
                <w:color w:val="00B050"/>
              </w:rPr>
            </w:pPr>
          </w:p>
        </w:tc>
        <w:tc>
          <w:tcPr>
            <w:tcW w:w="710" w:type="dxa"/>
          </w:tcPr>
          <w:p w:rsidR="00AE70B5" w:rsidRPr="002221E3" w:rsidRDefault="00AE70B5" w:rsidP="00AE70B5">
            <w:pPr>
              <w:rPr>
                <w:b/>
                <w:color w:val="00B050"/>
              </w:rPr>
            </w:pPr>
          </w:p>
        </w:tc>
      </w:tr>
      <w:tr w:rsidR="00AE70B5" w:rsidRPr="008A5960" w:rsidTr="0080277E">
        <w:tc>
          <w:tcPr>
            <w:tcW w:w="1418" w:type="dxa"/>
          </w:tcPr>
          <w:p w:rsidR="00AE70B5" w:rsidRPr="008A5960" w:rsidRDefault="00AE70B5" w:rsidP="00AE70B5">
            <w:r w:rsidRPr="008A5960">
              <w:t xml:space="preserve">Музыка </w:t>
            </w:r>
          </w:p>
        </w:tc>
        <w:tc>
          <w:tcPr>
            <w:tcW w:w="708" w:type="dxa"/>
          </w:tcPr>
          <w:p w:rsidR="00AE70B5" w:rsidRPr="002221E3" w:rsidRDefault="00AE70B5" w:rsidP="00AE70B5">
            <w:pPr>
              <w:rPr>
                <w:b/>
                <w:lang w:val="ky-KG"/>
              </w:rPr>
            </w:pPr>
            <w:r w:rsidRPr="002221E3">
              <w:rPr>
                <w:b/>
                <w:lang w:val="ky-KG"/>
              </w:rPr>
              <w:t>94</w:t>
            </w:r>
          </w:p>
        </w:tc>
        <w:tc>
          <w:tcPr>
            <w:tcW w:w="709" w:type="dxa"/>
          </w:tcPr>
          <w:p w:rsidR="00AE70B5" w:rsidRPr="002221E3" w:rsidRDefault="00AE70B5" w:rsidP="00AE70B5">
            <w:pPr>
              <w:rPr>
                <w:b/>
                <w:lang w:val="ky-KG"/>
              </w:rPr>
            </w:pPr>
            <w:r w:rsidRPr="002221E3">
              <w:rPr>
                <w:b/>
                <w:lang w:val="ky-KG"/>
              </w:rPr>
              <w:t>94</w:t>
            </w:r>
          </w:p>
        </w:tc>
        <w:tc>
          <w:tcPr>
            <w:tcW w:w="709" w:type="dxa"/>
          </w:tcPr>
          <w:p w:rsidR="00AE70B5" w:rsidRPr="002221E3" w:rsidRDefault="00AE70B5" w:rsidP="00AE70B5">
            <w:pPr>
              <w:rPr>
                <w:b/>
                <w:lang w:val="en-US"/>
              </w:rPr>
            </w:pPr>
            <w:r w:rsidRPr="002221E3">
              <w:rPr>
                <w:b/>
                <w:lang w:val="en-US"/>
              </w:rPr>
              <w:t>100</w:t>
            </w:r>
          </w:p>
        </w:tc>
        <w:tc>
          <w:tcPr>
            <w:tcW w:w="709" w:type="dxa"/>
          </w:tcPr>
          <w:p w:rsidR="00AE70B5" w:rsidRPr="002221E3" w:rsidRDefault="00AE70B5" w:rsidP="00AE70B5">
            <w:pPr>
              <w:rPr>
                <w:b/>
                <w:lang w:val="ky-KG"/>
              </w:rPr>
            </w:pPr>
            <w:r>
              <w:rPr>
                <w:b/>
                <w:lang w:val="ky-KG"/>
              </w:rPr>
              <w:t>97</w:t>
            </w:r>
          </w:p>
        </w:tc>
        <w:tc>
          <w:tcPr>
            <w:tcW w:w="708" w:type="dxa"/>
          </w:tcPr>
          <w:p w:rsidR="00AE70B5" w:rsidRPr="002221E3" w:rsidRDefault="00AE70B5" w:rsidP="00AE70B5">
            <w:pPr>
              <w:rPr>
                <w:b/>
                <w:lang w:val="ky-KG"/>
              </w:rPr>
            </w:pPr>
            <w:r w:rsidRPr="002221E3">
              <w:rPr>
                <w:b/>
                <w:lang w:val="ky-KG"/>
              </w:rPr>
              <w:t>96</w:t>
            </w:r>
          </w:p>
        </w:tc>
        <w:tc>
          <w:tcPr>
            <w:tcW w:w="709" w:type="dxa"/>
          </w:tcPr>
          <w:p w:rsidR="00AE70B5" w:rsidRPr="002221E3" w:rsidRDefault="00AE70B5" w:rsidP="00AE70B5">
            <w:pPr>
              <w:rPr>
                <w:b/>
                <w:lang w:val="ky-KG"/>
              </w:rPr>
            </w:pPr>
            <w:r w:rsidRPr="002221E3">
              <w:rPr>
                <w:b/>
                <w:lang w:val="ky-KG"/>
              </w:rPr>
              <w:t>77</w:t>
            </w:r>
          </w:p>
        </w:tc>
        <w:tc>
          <w:tcPr>
            <w:tcW w:w="709" w:type="dxa"/>
          </w:tcPr>
          <w:p w:rsidR="00AE70B5" w:rsidRPr="002221E3" w:rsidRDefault="00AE70B5" w:rsidP="00AE70B5">
            <w:pPr>
              <w:rPr>
                <w:b/>
                <w:lang w:val="en-US"/>
              </w:rPr>
            </w:pPr>
            <w:r w:rsidRPr="002221E3">
              <w:rPr>
                <w:b/>
                <w:lang w:val="en-US"/>
              </w:rPr>
              <w:t>96</w:t>
            </w:r>
          </w:p>
        </w:tc>
        <w:tc>
          <w:tcPr>
            <w:tcW w:w="709" w:type="dxa"/>
          </w:tcPr>
          <w:p w:rsidR="00AE70B5" w:rsidRPr="00A27DFB" w:rsidRDefault="00AE70B5" w:rsidP="00AE70B5">
            <w:pPr>
              <w:rPr>
                <w:b/>
                <w:color w:val="00B050"/>
                <w:lang w:val="ky-KG"/>
              </w:rPr>
            </w:pPr>
            <w:r w:rsidRPr="00A27DFB">
              <w:rPr>
                <w:b/>
                <w:color w:val="00B050"/>
                <w:lang w:val="ky-KG"/>
              </w:rPr>
              <w:t>100</w:t>
            </w:r>
          </w:p>
        </w:tc>
        <w:tc>
          <w:tcPr>
            <w:tcW w:w="850" w:type="dxa"/>
          </w:tcPr>
          <w:p w:rsidR="00AE70B5" w:rsidRPr="002221E3" w:rsidRDefault="00AE70B5" w:rsidP="00AE70B5">
            <w:pPr>
              <w:rPr>
                <w:b/>
                <w:lang w:val="ky-KG"/>
              </w:rPr>
            </w:pPr>
            <w:r w:rsidRPr="002221E3">
              <w:rPr>
                <w:b/>
                <w:lang w:val="ky-KG"/>
              </w:rPr>
              <w:t>88,89</w:t>
            </w:r>
          </w:p>
        </w:tc>
        <w:tc>
          <w:tcPr>
            <w:tcW w:w="709" w:type="dxa"/>
          </w:tcPr>
          <w:p w:rsidR="00AE70B5" w:rsidRPr="002221E3" w:rsidRDefault="00AE70B5" w:rsidP="00AE70B5">
            <w:pPr>
              <w:rPr>
                <w:b/>
                <w:lang w:val="ky-KG"/>
              </w:rPr>
            </w:pPr>
            <w:r w:rsidRPr="002221E3">
              <w:rPr>
                <w:b/>
                <w:lang w:val="ky-KG"/>
              </w:rPr>
              <w:t>97</w:t>
            </w:r>
          </w:p>
        </w:tc>
        <w:tc>
          <w:tcPr>
            <w:tcW w:w="708" w:type="dxa"/>
          </w:tcPr>
          <w:p w:rsidR="00AE70B5" w:rsidRPr="002221E3" w:rsidRDefault="00AE70B5" w:rsidP="00AE70B5">
            <w:pPr>
              <w:rPr>
                <w:b/>
                <w:lang w:val="en-US"/>
              </w:rPr>
            </w:pPr>
            <w:r w:rsidRPr="002221E3">
              <w:rPr>
                <w:b/>
                <w:lang w:val="en-US"/>
              </w:rPr>
              <w:t>97</w:t>
            </w:r>
          </w:p>
        </w:tc>
        <w:tc>
          <w:tcPr>
            <w:tcW w:w="709" w:type="dxa"/>
          </w:tcPr>
          <w:p w:rsidR="00AE70B5" w:rsidRPr="002221E3" w:rsidRDefault="00AE70B5" w:rsidP="00AE70B5">
            <w:pPr>
              <w:rPr>
                <w:b/>
                <w:lang w:val="ky-KG"/>
              </w:rPr>
            </w:pPr>
            <w:r>
              <w:rPr>
                <w:b/>
                <w:lang w:val="ky-KG"/>
              </w:rPr>
              <w:t>97</w:t>
            </w:r>
          </w:p>
        </w:tc>
        <w:tc>
          <w:tcPr>
            <w:tcW w:w="709" w:type="dxa"/>
          </w:tcPr>
          <w:p w:rsidR="00AE70B5" w:rsidRPr="002221E3" w:rsidRDefault="00AE70B5" w:rsidP="00AE70B5">
            <w:pPr>
              <w:rPr>
                <w:b/>
                <w:lang w:val="ky-KG"/>
              </w:rPr>
            </w:pPr>
            <w:r w:rsidRPr="002221E3">
              <w:rPr>
                <w:b/>
                <w:lang w:val="ky-KG"/>
              </w:rPr>
              <w:t>92</w:t>
            </w:r>
          </w:p>
        </w:tc>
        <w:tc>
          <w:tcPr>
            <w:tcW w:w="708" w:type="dxa"/>
          </w:tcPr>
          <w:p w:rsidR="00AE70B5" w:rsidRPr="002221E3" w:rsidRDefault="00AE70B5" w:rsidP="00AE70B5">
            <w:pPr>
              <w:rPr>
                <w:b/>
                <w:color w:val="00B050"/>
              </w:rPr>
            </w:pPr>
          </w:p>
        </w:tc>
        <w:tc>
          <w:tcPr>
            <w:tcW w:w="709" w:type="dxa"/>
          </w:tcPr>
          <w:p w:rsidR="00AE70B5" w:rsidRPr="002221E3" w:rsidRDefault="00AE70B5" w:rsidP="00AE70B5">
            <w:pPr>
              <w:rPr>
                <w:b/>
              </w:rPr>
            </w:pPr>
          </w:p>
        </w:tc>
        <w:tc>
          <w:tcPr>
            <w:tcW w:w="710" w:type="dxa"/>
          </w:tcPr>
          <w:p w:rsidR="00AE70B5" w:rsidRPr="003868D4" w:rsidRDefault="00AE70B5" w:rsidP="00AE70B5">
            <w:pPr>
              <w:rPr>
                <w:b/>
                <w:color w:val="00B050"/>
              </w:rPr>
            </w:pPr>
          </w:p>
        </w:tc>
        <w:tc>
          <w:tcPr>
            <w:tcW w:w="567" w:type="dxa"/>
          </w:tcPr>
          <w:p w:rsidR="00AE70B5" w:rsidRPr="002221E3" w:rsidRDefault="00AE70B5" w:rsidP="00AE70B5">
            <w:pPr>
              <w:rPr>
                <w:b/>
              </w:rPr>
            </w:pPr>
          </w:p>
        </w:tc>
        <w:tc>
          <w:tcPr>
            <w:tcW w:w="850" w:type="dxa"/>
          </w:tcPr>
          <w:p w:rsidR="00AE70B5" w:rsidRPr="002221E3" w:rsidRDefault="00AE70B5" w:rsidP="00AE70B5">
            <w:pPr>
              <w:rPr>
                <w:b/>
                <w:color w:val="00B050"/>
              </w:rPr>
            </w:pPr>
          </w:p>
        </w:tc>
        <w:tc>
          <w:tcPr>
            <w:tcW w:w="567" w:type="dxa"/>
          </w:tcPr>
          <w:p w:rsidR="00AE70B5" w:rsidRPr="002221E3" w:rsidRDefault="00AE70B5" w:rsidP="00AE70B5">
            <w:pPr>
              <w:rPr>
                <w:b/>
                <w:color w:val="00B050"/>
              </w:rPr>
            </w:pPr>
          </w:p>
        </w:tc>
        <w:tc>
          <w:tcPr>
            <w:tcW w:w="710" w:type="dxa"/>
          </w:tcPr>
          <w:p w:rsidR="00AE70B5" w:rsidRPr="002221E3" w:rsidRDefault="00AE70B5" w:rsidP="00AE70B5">
            <w:pPr>
              <w:rPr>
                <w:b/>
                <w:color w:val="00B050"/>
              </w:rPr>
            </w:pPr>
          </w:p>
        </w:tc>
      </w:tr>
      <w:tr w:rsidR="00AE70B5" w:rsidRPr="008A5960" w:rsidTr="0080277E">
        <w:tc>
          <w:tcPr>
            <w:tcW w:w="1418" w:type="dxa"/>
          </w:tcPr>
          <w:p w:rsidR="00AE70B5" w:rsidRPr="008A5960" w:rsidRDefault="00AE70B5" w:rsidP="00AE70B5">
            <w:r w:rsidRPr="008A5960">
              <w:t xml:space="preserve">Технология </w:t>
            </w:r>
          </w:p>
        </w:tc>
        <w:tc>
          <w:tcPr>
            <w:tcW w:w="708" w:type="dxa"/>
          </w:tcPr>
          <w:p w:rsidR="00AE70B5" w:rsidRPr="002221E3" w:rsidRDefault="00AE70B5" w:rsidP="00AE70B5">
            <w:pPr>
              <w:rPr>
                <w:b/>
                <w:lang w:val="ky-KG"/>
              </w:rPr>
            </w:pPr>
            <w:r w:rsidRPr="002221E3">
              <w:rPr>
                <w:b/>
                <w:lang w:val="ky-KG"/>
              </w:rPr>
              <w:t>83</w:t>
            </w:r>
          </w:p>
        </w:tc>
        <w:tc>
          <w:tcPr>
            <w:tcW w:w="709" w:type="dxa"/>
          </w:tcPr>
          <w:p w:rsidR="00AE70B5" w:rsidRPr="002221E3" w:rsidRDefault="00AE70B5" w:rsidP="00AE70B5">
            <w:pPr>
              <w:rPr>
                <w:b/>
                <w:lang w:val="ky-KG"/>
              </w:rPr>
            </w:pPr>
            <w:r w:rsidRPr="002221E3">
              <w:rPr>
                <w:b/>
                <w:lang w:val="ky-KG"/>
              </w:rPr>
              <w:t>81</w:t>
            </w:r>
          </w:p>
        </w:tc>
        <w:tc>
          <w:tcPr>
            <w:tcW w:w="709" w:type="dxa"/>
          </w:tcPr>
          <w:p w:rsidR="00AE70B5" w:rsidRPr="002221E3" w:rsidRDefault="00AE70B5" w:rsidP="00AE70B5">
            <w:pPr>
              <w:rPr>
                <w:b/>
                <w:lang w:val="en-US"/>
              </w:rPr>
            </w:pPr>
            <w:r w:rsidRPr="002221E3">
              <w:rPr>
                <w:b/>
                <w:color w:val="C00000"/>
                <w:lang w:val="en-US"/>
              </w:rPr>
              <w:t>75</w:t>
            </w:r>
          </w:p>
        </w:tc>
        <w:tc>
          <w:tcPr>
            <w:tcW w:w="709" w:type="dxa"/>
          </w:tcPr>
          <w:p w:rsidR="00AE70B5" w:rsidRPr="00D942AB" w:rsidRDefault="00AE70B5" w:rsidP="00AE70B5">
            <w:pPr>
              <w:rPr>
                <w:b/>
                <w:color w:val="00B050"/>
                <w:lang w:val="ky-KG"/>
              </w:rPr>
            </w:pPr>
            <w:r w:rsidRPr="00D942AB">
              <w:rPr>
                <w:b/>
                <w:color w:val="00B050"/>
                <w:lang w:val="ky-KG"/>
              </w:rPr>
              <w:t>78.4</w:t>
            </w:r>
          </w:p>
        </w:tc>
        <w:tc>
          <w:tcPr>
            <w:tcW w:w="708" w:type="dxa"/>
          </w:tcPr>
          <w:p w:rsidR="00AE70B5" w:rsidRPr="002221E3" w:rsidRDefault="00AE70B5" w:rsidP="00AE70B5">
            <w:pPr>
              <w:rPr>
                <w:b/>
                <w:lang w:val="ky-KG"/>
              </w:rPr>
            </w:pPr>
            <w:r w:rsidRPr="002221E3">
              <w:rPr>
                <w:b/>
                <w:lang w:val="ky-KG"/>
              </w:rPr>
              <w:t>88</w:t>
            </w:r>
          </w:p>
        </w:tc>
        <w:tc>
          <w:tcPr>
            <w:tcW w:w="709" w:type="dxa"/>
          </w:tcPr>
          <w:p w:rsidR="00AE70B5" w:rsidRPr="002221E3" w:rsidRDefault="00AE70B5" w:rsidP="00AE70B5">
            <w:pPr>
              <w:rPr>
                <w:b/>
                <w:lang w:val="ky-KG"/>
              </w:rPr>
            </w:pPr>
            <w:r w:rsidRPr="002221E3">
              <w:rPr>
                <w:b/>
                <w:lang w:val="ky-KG"/>
              </w:rPr>
              <w:t>88</w:t>
            </w:r>
          </w:p>
        </w:tc>
        <w:tc>
          <w:tcPr>
            <w:tcW w:w="709" w:type="dxa"/>
          </w:tcPr>
          <w:p w:rsidR="00AE70B5" w:rsidRPr="002221E3" w:rsidRDefault="00AE70B5" w:rsidP="00AE70B5">
            <w:pPr>
              <w:rPr>
                <w:b/>
                <w:lang w:val="en-US"/>
              </w:rPr>
            </w:pPr>
            <w:r w:rsidRPr="002221E3">
              <w:rPr>
                <w:b/>
                <w:color w:val="C00000"/>
                <w:lang w:val="en-US"/>
              </w:rPr>
              <w:t>80.1</w:t>
            </w:r>
          </w:p>
        </w:tc>
        <w:tc>
          <w:tcPr>
            <w:tcW w:w="709" w:type="dxa"/>
          </w:tcPr>
          <w:p w:rsidR="00AE70B5" w:rsidRPr="002221E3" w:rsidRDefault="00AE70B5" w:rsidP="00AE70B5">
            <w:pPr>
              <w:rPr>
                <w:b/>
                <w:lang w:val="ky-KG"/>
              </w:rPr>
            </w:pPr>
            <w:r>
              <w:rPr>
                <w:b/>
                <w:lang w:val="ky-KG"/>
              </w:rPr>
              <w:t>77</w:t>
            </w:r>
          </w:p>
        </w:tc>
        <w:tc>
          <w:tcPr>
            <w:tcW w:w="850" w:type="dxa"/>
          </w:tcPr>
          <w:p w:rsidR="00AE70B5" w:rsidRPr="002221E3" w:rsidRDefault="00AE70B5" w:rsidP="00AE70B5">
            <w:pPr>
              <w:rPr>
                <w:b/>
                <w:lang w:val="ky-KG"/>
              </w:rPr>
            </w:pPr>
            <w:r w:rsidRPr="002221E3">
              <w:rPr>
                <w:b/>
                <w:lang w:val="ky-KG"/>
              </w:rPr>
              <w:t>94,4</w:t>
            </w:r>
          </w:p>
        </w:tc>
        <w:tc>
          <w:tcPr>
            <w:tcW w:w="709" w:type="dxa"/>
          </w:tcPr>
          <w:p w:rsidR="00AE70B5" w:rsidRPr="002221E3" w:rsidRDefault="00AE70B5" w:rsidP="00AE70B5">
            <w:pPr>
              <w:rPr>
                <w:b/>
                <w:lang w:val="ky-KG"/>
              </w:rPr>
            </w:pPr>
            <w:r w:rsidRPr="002221E3">
              <w:rPr>
                <w:b/>
                <w:lang w:val="ky-KG"/>
              </w:rPr>
              <w:t>94</w:t>
            </w:r>
          </w:p>
        </w:tc>
        <w:tc>
          <w:tcPr>
            <w:tcW w:w="708" w:type="dxa"/>
          </w:tcPr>
          <w:p w:rsidR="00AE70B5" w:rsidRPr="002221E3" w:rsidRDefault="00AE70B5" w:rsidP="00AE70B5">
            <w:pPr>
              <w:rPr>
                <w:b/>
                <w:lang w:val="ky-KG"/>
              </w:rPr>
            </w:pPr>
          </w:p>
        </w:tc>
        <w:tc>
          <w:tcPr>
            <w:tcW w:w="709" w:type="dxa"/>
          </w:tcPr>
          <w:p w:rsidR="00AE70B5" w:rsidRPr="002221E3" w:rsidRDefault="00AE70B5" w:rsidP="00AE70B5">
            <w:pPr>
              <w:rPr>
                <w:b/>
                <w:lang w:val="ky-KG"/>
              </w:rPr>
            </w:pPr>
          </w:p>
        </w:tc>
        <w:tc>
          <w:tcPr>
            <w:tcW w:w="709" w:type="dxa"/>
          </w:tcPr>
          <w:p w:rsidR="00AE70B5" w:rsidRPr="002221E3" w:rsidRDefault="00AE70B5" w:rsidP="00AE70B5">
            <w:pPr>
              <w:rPr>
                <w:b/>
                <w:lang w:val="ky-KG"/>
              </w:rPr>
            </w:pPr>
            <w:r w:rsidRPr="002221E3">
              <w:rPr>
                <w:b/>
                <w:lang w:val="ky-KG"/>
              </w:rPr>
              <w:t>61,3</w:t>
            </w:r>
          </w:p>
        </w:tc>
        <w:tc>
          <w:tcPr>
            <w:tcW w:w="708" w:type="dxa"/>
          </w:tcPr>
          <w:p w:rsidR="00AE70B5" w:rsidRPr="002221E3" w:rsidRDefault="00AE70B5" w:rsidP="00AE70B5">
            <w:pPr>
              <w:rPr>
                <w:b/>
                <w:color w:val="00B050"/>
                <w:lang w:val="ky-KG"/>
              </w:rPr>
            </w:pPr>
            <w:r>
              <w:rPr>
                <w:b/>
                <w:color w:val="00B050"/>
                <w:lang w:val="ky-KG"/>
              </w:rPr>
              <w:t>75,8</w:t>
            </w:r>
          </w:p>
        </w:tc>
        <w:tc>
          <w:tcPr>
            <w:tcW w:w="709" w:type="dxa"/>
          </w:tcPr>
          <w:p w:rsidR="00AE70B5" w:rsidRPr="002221E3" w:rsidRDefault="00AE70B5" w:rsidP="00AE70B5">
            <w:pPr>
              <w:rPr>
                <w:b/>
                <w:lang w:val="en-US"/>
              </w:rPr>
            </w:pPr>
            <w:r w:rsidRPr="002221E3">
              <w:rPr>
                <w:b/>
                <w:color w:val="C00000"/>
                <w:lang w:val="en-US"/>
              </w:rPr>
              <w:t>71</w:t>
            </w:r>
          </w:p>
        </w:tc>
        <w:tc>
          <w:tcPr>
            <w:tcW w:w="710" w:type="dxa"/>
          </w:tcPr>
          <w:p w:rsidR="00AE70B5" w:rsidRPr="003868D4" w:rsidRDefault="00AE70B5" w:rsidP="00AE70B5">
            <w:pPr>
              <w:rPr>
                <w:b/>
                <w:color w:val="00B050"/>
                <w:lang w:val="ky-KG"/>
              </w:rPr>
            </w:pPr>
            <w:r w:rsidRPr="003868D4">
              <w:rPr>
                <w:b/>
                <w:color w:val="00B050"/>
                <w:lang w:val="ky-KG"/>
              </w:rPr>
              <w:t>83.3</w:t>
            </w:r>
          </w:p>
        </w:tc>
        <w:tc>
          <w:tcPr>
            <w:tcW w:w="567" w:type="dxa"/>
          </w:tcPr>
          <w:p w:rsidR="00AE70B5" w:rsidRPr="002221E3" w:rsidRDefault="00AE70B5" w:rsidP="00AE70B5">
            <w:pPr>
              <w:rPr>
                <w:b/>
                <w:lang w:val="ky-KG"/>
              </w:rPr>
            </w:pPr>
            <w:r w:rsidRPr="002221E3">
              <w:rPr>
                <w:b/>
                <w:lang w:val="ky-KG"/>
              </w:rPr>
              <w:t>80</w:t>
            </w:r>
          </w:p>
        </w:tc>
        <w:tc>
          <w:tcPr>
            <w:tcW w:w="850" w:type="dxa"/>
          </w:tcPr>
          <w:p w:rsidR="00AE70B5" w:rsidRPr="002221E3" w:rsidRDefault="00AE70B5" w:rsidP="00AE70B5">
            <w:pPr>
              <w:rPr>
                <w:b/>
                <w:color w:val="00B050"/>
                <w:lang w:val="ky-KG"/>
              </w:rPr>
            </w:pPr>
            <w:r w:rsidRPr="002221E3">
              <w:rPr>
                <w:b/>
                <w:color w:val="00B050"/>
                <w:lang w:val="ky-KG"/>
              </w:rPr>
              <w:t>85,19</w:t>
            </w:r>
          </w:p>
        </w:tc>
        <w:tc>
          <w:tcPr>
            <w:tcW w:w="567" w:type="dxa"/>
          </w:tcPr>
          <w:p w:rsidR="00AE70B5" w:rsidRPr="002221E3" w:rsidRDefault="00AE70B5" w:rsidP="00AE70B5">
            <w:pPr>
              <w:rPr>
                <w:b/>
                <w:color w:val="00B050"/>
                <w:lang w:val="en-US"/>
              </w:rPr>
            </w:pPr>
            <w:r w:rsidRPr="002221E3">
              <w:rPr>
                <w:b/>
                <w:color w:val="00B050"/>
                <w:lang w:val="en-US"/>
              </w:rPr>
              <w:t>92</w:t>
            </w:r>
          </w:p>
        </w:tc>
        <w:tc>
          <w:tcPr>
            <w:tcW w:w="710" w:type="dxa"/>
          </w:tcPr>
          <w:p w:rsidR="00AE70B5" w:rsidRPr="003868D4" w:rsidRDefault="00AE70B5" w:rsidP="00AE70B5">
            <w:pPr>
              <w:rPr>
                <w:b/>
                <w:color w:val="C00000"/>
              </w:rPr>
            </w:pPr>
            <w:r w:rsidRPr="003868D4">
              <w:rPr>
                <w:b/>
                <w:color w:val="C00000"/>
              </w:rPr>
              <w:t>88</w:t>
            </w:r>
          </w:p>
        </w:tc>
      </w:tr>
      <w:tr w:rsidR="00AE70B5" w:rsidRPr="008A5960" w:rsidTr="0080277E">
        <w:tc>
          <w:tcPr>
            <w:tcW w:w="1418" w:type="dxa"/>
          </w:tcPr>
          <w:p w:rsidR="00AE70B5" w:rsidRPr="008A5960" w:rsidRDefault="00AE70B5" w:rsidP="00AE70B5">
            <w:proofErr w:type="spellStart"/>
            <w:r>
              <w:t>Физкульт</w:t>
            </w:r>
            <w:proofErr w:type="spellEnd"/>
            <w:r>
              <w:t>.</w:t>
            </w:r>
            <w:r w:rsidRPr="008A5960">
              <w:t xml:space="preserve"> </w:t>
            </w:r>
          </w:p>
        </w:tc>
        <w:tc>
          <w:tcPr>
            <w:tcW w:w="708" w:type="dxa"/>
          </w:tcPr>
          <w:p w:rsidR="00AE70B5" w:rsidRPr="002221E3" w:rsidRDefault="00AE70B5" w:rsidP="00AE70B5">
            <w:pPr>
              <w:rPr>
                <w:b/>
                <w:lang w:val="ky-KG"/>
              </w:rPr>
            </w:pPr>
            <w:r w:rsidRPr="002221E3">
              <w:rPr>
                <w:b/>
                <w:lang w:val="ky-KG"/>
              </w:rPr>
              <w:t>94,4</w:t>
            </w:r>
          </w:p>
        </w:tc>
        <w:tc>
          <w:tcPr>
            <w:tcW w:w="709" w:type="dxa"/>
          </w:tcPr>
          <w:p w:rsidR="00AE70B5" w:rsidRPr="002221E3" w:rsidRDefault="00AE70B5" w:rsidP="00AE70B5">
            <w:pPr>
              <w:rPr>
                <w:b/>
                <w:lang w:val="ky-KG"/>
              </w:rPr>
            </w:pPr>
            <w:r w:rsidRPr="002221E3">
              <w:rPr>
                <w:b/>
                <w:lang w:val="ky-KG"/>
              </w:rPr>
              <w:t>100</w:t>
            </w:r>
          </w:p>
        </w:tc>
        <w:tc>
          <w:tcPr>
            <w:tcW w:w="709" w:type="dxa"/>
          </w:tcPr>
          <w:p w:rsidR="00AE70B5" w:rsidRPr="002221E3" w:rsidRDefault="00AE70B5" w:rsidP="00AE70B5">
            <w:pPr>
              <w:rPr>
                <w:b/>
                <w:lang w:val="en-US"/>
              </w:rPr>
            </w:pPr>
            <w:r w:rsidRPr="002221E3">
              <w:rPr>
                <w:b/>
                <w:color w:val="C00000"/>
                <w:lang w:val="en-US"/>
              </w:rPr>
              <w:t>77.8</w:t>
            </w:r>
          </w:p>
        </w:tc>
        <w:tc>
          <w:tcPr>
            <w:tcW w:w="709" w:type="dxa"/>
          </w:tcPr>
          <w:p w:rsidR="00AE70B5" w:rsidRPr="00D942AB" w:rsidRDefault="00AE70B5" w:rsidP="00AE70B5">
            <w:pPr>
              <w:rPr>
                <w:b/>
                <w:color w:val="00B050"/>
                <w:lang w:val="ky-KG"/>
              </w:rPr>
            </w:pPr>
            <w:r w:rsidRPr="00D942AB">
              <w:rPr>
                <w:b/>
                <w:color w:val="00B050"/>
                <w:lang w:val="ky-KG"/>
              </w:rPr>
              <w:t>86.5</w:t>
            </w:r>
          </w:p>
        </w:tc>
        <w:tc>
          <w:tcPr>
            <w:tcW w:w="708" w:type="dxa"/>
          </w:tcPr>
          <w:p w:rsidR="00AE70B5" w:rsidRPr="002221E3" w:rsidRDefault="00AE70B5" w:rsidP="00AE70B5">
            <w:pPr>
              <w:rPr>
                <w:b/>
                <w:lang w:val="ky-KG"/>
              </w:rPr>
            </w:pPr>
            <w:r w:rsidRPr="002221E3">
              <w:rPr>
                <w:b/>
                <w:lang w:val="ky-KG"/>
              </w:rPr>
              <w:t>92</w:t>
            </w:r>
          </w:p>
        </w:tc>
        <w:tc>
          <w:tcPr>
            <w:tcW w:w="709" w:type="dxa"/>
          </w:tcPr>
          <w:p w:rsidR="00AE70B5" w:rsidRPr="002221E3" w:rsidRDefault="00AE70B5" w:rsidP="00AE70B5">
            <w:pPr>
              <w:rPr>
                <w:b/>
                <w:lang w:val="ky-KG"/>
              </w:rPr>
            </w:pPr>
            <w:r w:rsidRPr="002221E3">
              <w:rPr>
                <w:b/>
                <w:lang w:val="ky-KG"/>
              </w:rPr>
              <w:t>96</w:t>
            </w:r>
          </w:p>
        </w:tc>
        <w:tc>
          <w:tcPr>
            <w:tcW w:w="709" w:type="dxa"/>
          </w:tcPr>
          <w:p w:rsidR="00AE70B5" w:rsidRPr="002221E3" w:rsidRDefault="00AE70B5" w:rsidP="00AE70B5">
            <w:pPr>
              <w:rPr>
                <w:b/>
                <w:lang w:val="en-US"/>
              </w:rPr>
            </w:pPr>
            <w:r w:rsidRPr="002221E3">
              <w:rPr>
                <w:b/>
                <w:lang w:val="en-US"/>
              </w:rPr>
              <w:t>81</w:t>
            </w:r>
          </w:p>
        </w:tc>
        <w:tc>
          <w:tcPr>
            <w:tcW w:w="709" w:type="dxa"/>
          </w:tcPr>
          <w:p w:rsidR="00AE70B5" w:rsidRPr="002221E3" w:rsidRDefault="00AE70B5" w:rsidP="00AE70B5">
            <w:pPr>
              <w:rPr>
                <w:b/>
                <w:lang w:val="ky-KG"/>
              </w:rPr>
            </w:pPr>
            <w:r>
              <w:rPr>
                <w:b/>
                <w:lang w:val="ky-KG"/>
              </w:rPr>
              <w:t>80.8</w:t>
            </w:r>
          </w:p>
        </w:tc>
        <w:tc>
          <w:tcPr>
            <w:tcW w:w="850" w:type="dxa"/>
          </w:tcPr>
          <w:p w:rsidR="00AE70B5" w:rsidRPr="002221E3" w:rsidRDefault="00AE70B5" w:rsidP="00AE70B5">
            <w:pPr>
              <w:rPr>
                <w:b/>
                <w:lang w:val="ky-KG"/>
              </w:rPr>
            </w:pPr>
            <w:r w:rsidRPr="002221E3">
              <w:rPr>
                <w:b/>
                <w:lang w:val="ky-KG"/>
              </w:rPr>
              <w:t>88,57</w:t>
            </w:r>
          </w:p>
        </w:tc>
        <w:tc>
          <w:tcPr>
            <w:tcW w:w="709" w:type="dxa"/>
          </w:tcPr>
          <w:p w:rsidR="00AE70B5" w:rsidRPr="002221E3" w:rsidRDefault="00AE70B5" w:rsidP="00AE70B5">
            <w:pPr>
              <w:rPr>
                <w:b/>
                <w:lang w:val="ky-KG"/>
              </w:rPr>
            </w:pPr>
            <w:r w:rsidRPr="002221E3">
              <w:rPr>
                <w:b/>
                <w:lang w:val="ky-KG"/>
              </w:rPr>
              <w:t>86</w:t>
            </w:r>
          </w:p>
        </w:tc>
        <w:tc>
          <w:tcPr>
            <w:tcW w:w="708" w:type="dxa"/>
          </w:tcPr>
          <w:p w:rsidR="00AE70B5" w:rsidRPr="002221E3" w:rsidRDefault="00AE70B5" w:rsidP="00AE70B5">
            <w:pPr>
              <w:rPr>
                <w:b/>
                <w:lang w:val="en-US"/>
              </w:rPr>
            </w:pPr>
            <w:r w:rsidRPr="002221E3">
              <w:rPr>
                <w:b/>
                <w:lang w:val="en-US"/>
              </w:rPr>
              <w:t>100</w:t>
            </w:r>
          </w:p>
        </w:tc>
        <w:tc>
          <w:tcPr>
            <w:tcW w:w="709" w:type="dxa"/>
          </w:tcPr>
          <w:p w:rsidR="00AE70B5" w:rsidRPr="002221E3" w:rsidRDefault="00AE70B5" w:rsidP="00AE70B5">
            <w:pPr>
              <w:rPr>
                <w:b/>
                <w:lang w:val="ky-KG"/>
              </w:rPr>
            </w:pPr>
            <w:r>
              <w:rPr>
                <w:b/>
                <w:lang w:val="ky-KG"/>
              </w:rPr>
              <w:t>100</w:t>
            </w:r>
          </w:p>
        </w:tc>
        <w:tc>
          <w:tcPr>
            <w:tcW w:w="709" w:type="dxa"/>
          </w:tcPr>
          <w:p w:rsidR="00AE70B5" w:rsidRPr="002221E3" w:rsidRDefault="00AE70B5" w:rsidP="00AE70B5">
            <w:pPr>
              <w:rPr>
                <w:b/>
                <w:lang w:val="ky-KG"/>
              </w:rPr>
            </w:pPr>
            <w:r>
              <w:rPr>
                <w:b/>
                <w:lang w:val="ky-KG"/>
              </w:rPr>
              <w:t>77,5</w:t>
            </w:r>
          </w:p>
        </w:tc>
        <w:tc>
          <w:tcPr>
            <w:tcW w:w="708" w:type="dxa"/>
          </w:tcPr>
          <w:p w:rsidR="00AE70B5" w:rsidRPr="002221E3" w:rsidRDefault="00AE70B5" w:rsidP="00AE70B5">
            <w:pPr>
              <w:rPr>
                <w:b/>
                <w:color w:val="00B050"/>
                <w:lang w:val="ky-KG"/>
              </w:rPr>
            </w:pPr>
            <w:r>
              <w:rPr>
                <w:b/>
                <w:color w:val="00B050"/>
                <w:lang w:val="ky-KG"/>
              </w:rPr>
              <w:t>78,8</w:t>
            </w:r>
          </w:p>
        </w:tc>
        <w:tc>
          <w:tcPr>
            <w:tcW w:w="709" w:type="dxa"/>
          </w:tcPr>
          <w:p w:rsidR="00AE70B5" w:rsidRPr="002221E3" w:rsidRDefault="00AE70B5" w:rsidP="00AE70B5">
            <w:pPr>
              <w:rPr>
                <w:b/>
                <w:lang w:val="en-US"/>
              </w:rPr>
            </w:pPr>
            <w:r w:rsidRPr="002221E3">
              <w:rPr>
                <w:b/>
                <w:lang w:val="en-US"/>
              </w:rPr>
              <w:t>67.7</w:t>
            </w:r>
          </w:p>
        </w:tc>
        <w:tc>
          <w:tcPr>
            <w:tcW w:w="710" w:type="dxa"/>
          </w:tcPr>
          <w:p w:rsidR="00AE70B5" w:rsidRPr="003868D4" w:rsidRDefault="00AE70B5" w:rsidP="00AE70B5">
            <w:pPr>
              <w:rPr>
                <w:b/>
                <w:color w:val="00B050"/>
                <w:lang w:val="ky-KG"/>
              </w:rPr>
            </w:pPr>
            <w:r w:rsidRPr="003868D4">
              <w:rPr>
                <w:b/>
                <w:color w:val="00B050"/>
                <w:lang w:val="ky-KG"/>
              </w:rPr>
              <w:t>80.5</w:t>
            </w:r>
          </w:p>
        </w:tc>
        <w:tc>
          <w:tcPr>
            <w:tcW w:w="567" w:type="dxa"/>
          </w:tcPr>
          <w:p w:rsidR="00AE70B5" w:rsidRPr="002221E3" w:rsidRDefault="00AE70B5" w:rsidP="00AE70B5">
            <w:pPr>
              <w:rPr>
                <w:b/>
                <w:lang w:val="ky-KG"/>
              </w:rPr>
            </w:pPr>
            <w:r w:rsidRPr="002221E3">
              <w:rPr>
                <w:b/>
                <w:lang w:val="ky-KG"/>
              </w:rPr>
              <w:t>80</w:t>
            </w:r>
          </w:p>
        </w:tc>
        <w:tc>
          <w:tcPr>
            <w:tcW w:w="850" w:type="dxa"/>
          </w:tcPr>
          <w:p w:rsidR="00AE70B5" w:rsidRPr="002221E3" w:rsidRDefault="00AE70B5" w:rsidP="00AE70B5">
            <w:pPr>
              <w:rPr>
                <w:b/>
                <w:lang w:val="ky-KG"/>
              </w:rPr>
            </w:pPr>
            <w:r w:rsidRPr="002221E3">
              <w:rPr>
                <w:b/>
                <w:lang w:val="ky-KG"/>
              </w:rPr>
              <w:t>70,34</w:t>
            </w:r>
          </w:p>
        </w:tc>
        <w:tc>
          <w:tcPr>
            <w:tcW w:w="567" w:type="dxa"/>
          </w:tcPr>
          <w:p w:rsidR="00AE70B5" w:rsidRPr="002221E3" w:rsidRDefault="00AE70B5" w:rsidP="00AE70B5">
            <w:pPr>
              <w:rPr>
                <w:b/>
                <w:lang w:val="en-US"/>
              </w:rPr>
            </w:pPr>
            <w:r w:rsidRPr="002221E3">
              <w:rPr>
                <w:b/>
                <w:lang w:val="en-US"/>
              </w:rPr>
              <w:t>84</w:t>
            </w:r>
          </w:p>
        </w:tc>
        <w:tc>
          <w:tcPr>
            <w:tcW w:w="710" w:type="dxa"/>
          </w:tcPr>
          <w:p w:rsidR="00AE70B5" w:rsidRPr="003868D4" w:rsidRDefault="00AE70B5" w:rsidP="00AE70B5">
            <w:pPr>
              <w:rPr>
                <w:b/>
                <w:color w:val="00B050"/>
              </w:rPr>
            </w:pPr>
            <w:r w:rsidRPr="003868D4">
              <w:rPr>
                <w:b/>
                <w:color w:val="00B050"/>
              </w:rPr>
              <w:t>88</w:t>
            </w:r>
          </w:p>
        </w:tc>
      </w:tr>
      <w:tr w:rsidR="00AE70B5" w:rsidRPr="008A5960" w:rsidTr="0080277E">
        <w:tc>
          <w:tcPr>
            <w:tcW w:w="1418" w:type="dxa"/>
          </w:tcPr>
          <w:p w:rsidR="00AE70B5" w:rsidRPr="008A5960" w:rsidRDefault="00AE70B5" w:rsidP="00AE70B5">
            <w:pPr>
              <w:jc w:val="center"/>
            </w:pPr>
            <w:proofErr w:type="spellStart"/>
            <w:r>
              <w:t>Шк</w:t>
            </w:r>
            <w:proofErr w:type="gramStart"/>
            <w:r>
              <w:t>.к</w:t>
            </w:r>
            <w:proofErr w:type="gramEnd"/>
            <w:r>
              <w:t>омпон</w:t>
            </w:r>
            <w:proofErr w:type="spellEnd"/>
          </w:p>
        </w:tc>
        <w:tc>
          <w:tcPr>
            <w:tcW w:w="708" w:type="dxa"/>
          </w:tcPr>
          <w:p w:rsidR="00AE70B5" w:rsidRPr="002221E3" w:rsidRDefault="00AE70B5" w:rsidP="00AE70B5">
            <w:pPr>
              <w:rPr>
                <w:b/>
                <w:lang w:val="ky-KG"/>
              </w:rPr>
            </w:pPr>
            <w:r w:rsidRPr="002221E3">
              <w:rPr>
                <w:b/>
                <w:lang w:val="ky-KG"/>
              </w:rPr>
              <w:t>61</w:t>
            </w:r>
          </w:p>
        </w:tc>
        <w:tc>
          <w:tcPr>
            <w:tcW w:w="709" w:type="dxa"/>
          </w:tcPr>
          <w:p w:rsidR="00AE70B5" w:rsidRPr="002221E3" w:rsidRDefault="00AE70B5" w:rsidP="00AE70B5">
            <w:pPr>
              <w:rPr>
                <w:b/>
                <w:lang w:val="ky-KG"/>
              </w:rPr>
            </w:pPr>
            <w:r w:rsidRPr="002221E3">
              <w:rPr>
                <w:b/>
                <w:lang w:val="ky-KG"/>
              </w:rPr>
              <w:t>63</w:t>
            </w:r>
          </w:p>
        </w:tc>
        <w:tc>
          <w:tcPr>
            <w:tcW w:w="709" w:type="dxa"/>
          </w:tcPr>
          <w:p w:rsidR="00AE70B5" w:rsidRPr="002221E3" w:rsidRDefault="00AE70B5" w:rsidP="00AE70B5">
            <w:pPr>
              <w:rPr>
                <w:b/>
                <w:lang w:val="en-US"/>
              </w:rPr>
            </w:pPr>
            <w:r w:rsidRPr="002221E3">
              <w:rPr>
                <w:b/>
                <w:lang w:val="en-US"/>
              </w:rPr>
              <w:t>69.4</w:t>
            </w:r>
          </w:p>
        </w:tc>
        <w:tc>
          <w:tcPr>
            <w:tcW w:w="709" w:type="dxa"/>
          </w:tcPr>
          <w:p w:rsidR="00AE70B5" w:rsidRPr="00D942AB" w:rsidRDefault="00AE70B5" w:rsidP="00AE70B5">
            <w:pPr>
              <w:rPr>
                <w:b/>
                <w:color w:val="00B050"/>
              </w:rPr>
            </w:pPr>
            <w:r w:rsidRPr="00D942AB">
              <w:rPr>
                <w:b/>
                <w:color w:val="00B050"/>
              </w:rPr>
              <w:t>70</w:t>
            </w:r>
          </w:p>
        </w:tc>
        <w:tc>
          <w:tcPr>
            <w:tcW w:w="708" w:type="dxa"/>
          </w:tcPr>
          <w:p w:rsidR="00AE70B5" w:rsidRPr="002221E3" w:rsidRDefault="00AE70B5" w:rsidP="00AE70B5">
            <w:pPr>
              <w:rPr>
                <w:b/>
              </w:rPr>
            </w:pPr>
          </w:p>
        </w:tc>
        <w:tc>
          <w:tcPr>
            <w:tcW w:w="709" w:type="dxa"/>
          </w:tcPr>
          <w:p w:rsidR="00AE70B5" w:rsidRPr="002221E3" w:rsidRDefault="00AE70B5" w:rsidP="00AE70B5">
            <w:pPr>
              <w:rPr>
                <w:b/>
              </w:rPr>
            </w:pPr>
          </w:p>
        </w:tc>
        <w:tc>
          <w:tcPr>
            <w:tcW w:w="709" w:type="dxa"/>
          </w:tcPr>
          <w:p w:rsidR="00AE70B5" w:rsidRPr="002221E3" w:rsidRDefault="00AE70B5" w:rsidP="00AE70B5">
            <w:pPr>
              <w:rPr>
                <w:b/>
              </w:rPr>
            </w:pPr>
          </w:p>
        </w:tc>
        <w:tc>
          <w:tcPr>
            <w:tcW w:w="709" w:type="dxa"/>
          </w:tcPr>
          <w:p w:rsidR="00AE70B5" w:rsidRPr="002221E3" w:rsidRDefault="00AE70B5" w:rsidP="00AE70B5">
            <w:pPr>
              <w:rPr>
                <w:b/>
              </w:rPr>
            </w:pPr>
          </w:p>
        </w:tc>
        <w:tc>
          <w:tcPr>
            <w:tcW w:w="850" w:type="dxa"/>
          </w:tcPr>
          <w:p w:rsidR="00AE70B5" w:rsidRPr="002221E3" w:rsidRDefault="00AE70B5" w:rsidP="00AE70B5">
            <w:pPr>
              <w:rPr>
                <w:b/>
              </w:rPr>
            </w:pPr>
          </w:p>
        </w:tc>
        <w:tc>
          <w:tcPr>
            <w:tcW w:w="709" w:type="dxa"/>
          </w:tcPr>
          <w:p w:rsidR="00AE70B5" w:rsidRPr="002221E3" w:rsidRDefault="00AE70B5" w:rsidP="00AE70B5">
            <w:pPr>
              <w:rPr>
                <w:b/>
              </w:rPr>
            </w:pPr>
          </w:p>
        </w:tc>
        <w:tc>
          <w:tcPr>
            <w:tcW w:w="708" w:type="dxa"/>
          </w:tcPr>
          <w:p w:rsidR="00AE70B5" w:rsidRPr="002221E3" w:rsidRDefault="00AE70B5" w:rsidP="00AE70B5">
            <w:pPr>
              <w:rPr>
                <w:b/>
              </w:rPr>
            </w:pPr>
          </w:p>
        </w:tc>
        <w:tc>
          <w:tcPr>
            <w:tcW w:w="709" w:type="dxa"/>
          </w:tcPr>
          <w:p w:rsidR="00AE70B5" w:rsidRPr="002221E3" w:rsidRDefault="00AE70B5" w:rsidP="00AE70B5">
            <w:pPr>
              <w:rPr>
                <w:b/>
              </w:rPr>
            </w:pPr>
          </w:p>
        </w:tc>
        <w:tc>
          <w:tcPr>
            <w:tcW w:w="709" w:type="dxa"/>
          </w:tcPr>
          <w:p w:rsidR="00AE70B5" w:rsidRPr="002221E3" w:rsidRDefault="00AE70B5" w:rsidP="00AE70B5">
            <w:pPr>
              <w:rPr>
                <w:b/>
              </w:rPr>
            </w:pPr>
          </w:p>
        </w:tc>
        <w:tc>
          <w:tcPr>
            <w:tcW w:w="708" w:type="dxa"/>
          </w:tcPr>
          <w:p w:rsidR="00AE70B5" w:rsidRPr="002221E3" w:rsidRDefault="00AE70B5" w:rsidP="00AE70B5">
            <w:pPr>
              <w:rPr>
                <w:b/>
              </w:rPr>
            </w:pPr>
          </w:p>
        </w:tc>
        <w:tc>
          <w:tcPr>
            <w:tcW w:w="709" w:type="dxa"/>
          </w:tcPr>
          <w:p w:rsidR="00AE70B5" w:rsidRPr="002221E3" w:rsidRDefault="00AE70B5" w:rsidP="00AE70B5">
            <w:pPr>
              <w:rPr>
                <w:b/>
              </w:rPr>
            </w:pPr>
          </w:p>
        </w:tc>
        <w:tc>
          <w:tcPr>
            <w:tcW w:w="710" w:type="dxa"/>
          </w:tcPr>
          <w:p w:rsidR="00AE70B5" w:rsidRPr="002221E3" w:rsidRDefault="00AE70B5" w:rsidP="00AE70B5">
            <w:pPr>
              <w:rPr>
                <w:b/>
              </w:rPr>
            </w:pPr>
          </w:p>
        </w:tc>
        <w:tc>
          <w:tcPr>
            <w:tcW w:w="567" w:type="dxa"/>
          </w:tcPr>
          <w:p w:rsidR="00AE70B5" w:rsidRPr="002221E3" w:rsidRDefault="00AE70B5" w:rsidP="00AE70B5">
            <w:pPr>
              <w:rPr>
                <w:b/>
              </w:rPr>
            </w:pPr>
          </w:p>
        </w:tc>
        <w:tc>
          <w:tcPr>
            <w:tcW w:w="850" w:type="dxa"/>
          </w:tcPr>
          <w:p w:rsidR="00AE70B5" w:rsidRPr="002221E3" w:rsidRDefault="00AE70B5" w:rsidP="00AE70B5">
            <w:pPr>
              <w:rPr>
                <w:b/>
              </w:rPr>
            </w:pPr>
          </w:p>
        </w:tc>
        <w:tc>
          <w:tcPr>
            <w:tcW w:w="567" w:type="dxa"/>
          </w:tcPr>
          <w:p w:rsidR="00AE70B5" w:rsidRPr="002221E3" w:rsidRDefault="00AE70B5" w:rsidP="00AE70B5">
            <w:pPr>
              <w:rPr>
                <w:b/>
              </w:rPr>
            </w:pPr>
          </w:p>
        </w:tc>
        <w:tc>
          <w:tcPr>
            <w:tcW w:w="710" w:type="dxa"/>
          </w:tcPr>
          <w:p w:rsidR="00AE70B5" w:rsidRPr="002221E3" w:rsidRDefault="00AE70B5" w:rsidP="00AE70B5">
            <w:pPr>
              <w:rPr>
                <w:b/>
              </w:rPr>
            </w:pPr>
          </w:p>
        </w:tc>
      </w:tr>
    </w:tbl>
    <w:p w:rsidR="00AE70B5" w:rsidRDefault="00AE70B5" w:rsidP="00AE70B5">
      <w:pPr>
        <w:tabs>
          <w:tab w:val="left" w:pos="810"/>
        </w:tabs>
        <w:outlineLvl w:val="0"/>
        <w:rPr>
          <w:b/>
        </w:rPr>
      </w:pPr>
    </w:p>
    <w:p w:rsidR="00330A6C" w:rsidRDefault="00C01AD5" w:rsidP="00AE70B5">
      <w:pPr>
        <w:tabs>
          <w:tab w:val="left" w:pos="810"/>
        </w:tabs>
        <w:outlineLvl w:val="0"/>
      </w:pPr>
      <w:r w:rsidRPr="00C01AD5">
        <w:t>В отдельно взятых классах снижение наблюдается</w:t>
      </w:r>
      <w:r w:rsidR="00330A6C">
        <w:t>:</w:t>
      </w:r>
    </w:p>
    <w:p w:rsidR="00330A6C" w:rsidRDefault="00C01AD5" w:rsidP="00D278FE">
      <w:pPr>
        <w:pStyle w:val="af"/>
        <w:numPr>
          <w:ilvl w:val="0"/>
          <w:numId w:val="9"/>
        </w:numPr>
        <w:tabs>
          <w:tab w:val="left" w:pos="810"/>
        </w:tabs>
        <w:outlineLvl w:val="0"/>
      </w:pPr>
      <w:r>
        <w:t xml:space="preserve">по </w:t>
      </w:r>
      <w:proofErr w:type="gramStart"/>
      <w:r>
        <w:t>р</w:t>
      </w:r>
      <w:proofErr w:type="gramEnd"/>
      <w:r>
        <w:t>/</w:t>
      </w:r>
      <w:proofErr w:type="spellStart"/>
      <w:r>
        <w:t>яз</w:t>
      </w:r>
      <w:proofErr w:type="spellEnd"/>
      <w:r>
        <w:t xml:space="preserve"> в 7А на 8.6%, </w:t>
      </w:r>
    </w:p>
    <w:p w:rsidR="00330A6C" w:rsidRDefault="00330A6C" w:rsidP="00D278FE">
      <w:pPr>
        <w:pStyle w:val="af"/>
        <w:numPr>
          <w:ilvl w:val="0"/>
          <w:numId w:val="9"/>
        </w:numPr>
        <w:tabs>
          <w:tab w:val="left" w:pos="810"/>
        </w:tabs>
        <w:outlineLvl w:val="0"/>
      </w:pPr>
      <w:r>
        <w:t>п</w:t>
      </w:r>
      <w:r w:rsidR="00C01AD5">
        <w:t>о математике в 5А на 9%, 6А-на 4%, 7А-на 5.7%, 8А-7%, по геометрии в 8А на 6.7%</w:t>
      </w:r>
    </w:p>
    <w:p w:rsidR="00330A6C" w:rsidRDefault="00330A6C" w:rsidP="00D278FE">
      <w:pPr>
        <w:pStyle w:val="af"/>
        <w:numPr>
          <w:ilvl w:val="0"/>
          <w:numId w:val="9"/>
        </w:numPr>
        <w:tabs>
          <w:tab w:val="left" w:pos="810"/>
        </w:tabs>
        <w:outlineLvl w:val="0"/>
      </w:pPr>
      <w:r>
        <w:t xml:space="preserve">по истории в </w:t>
      </w:r>
      <w:r w:rsidR="00CF6561">
        <w:t xml:space="preserve"> 8А на 4.2%- нестабильность от 32% до 55%; </w:t>
      </w:r>
      <w:r>
        <w:t xml:space="preserve"> на 21% </w:t>
      </w:r>
      <w:proofErr w:type="gramStart"/>
      <w:r>
        <w:t>по</w:t>
      </w:r>
      <w:proofErr w:type="gramEnd"/>
      <w:r>
        <w:t xml:space="preserve"> </w:t>
      </w:r>
      <w:proofErr w:type="spellStart"/>
      <w:r>
        <w:t>ЧиО</w:t>
      </w:r>
      <w:proofErr w:type="spellEnd"/>
      <w:r>
        <w:t xml:space="preserve"> в 5А</w:t>
      </w:r>
    </w:p>
    <w:p w:rsidR="00330A6C" w:rsidRPr="00C01AD5" w:rsidRDefault="00330A6C" w:rsidP="00D278FE">
      <w:pPr>
        <w:pStyle w:val="af"/>
        <w:numPr>
          <w:ilvl w:val="0"/>
          <w:numId w:val="9"/>
        </w:numPr>
        <w:tabs>
          <w:tab w:val="left" w:pos="810"/>
        </w:tabs>
        <w:outlineLvl w:val="0"/>
        <w:sectPr w:rsidR="00330A6C" w:rsidRPr="00C01AD5" w:rsidSect="00AE70B5">
          <w:pgSz w:w="16838" w:h="11906" w:orient="landscape"/>
          <w:pgMar w:top="993" w:right="1134" w:bottom="851" w:left="1134" w:header="709" w:footer="709" w:gutter="0"/>
          <w:cols w:space="708"/>
          <w:docGrid w:linePitch="360"/>
        </w:sectPr>
      </w:pPr>
      <w:r>
        <w:t xml:space="preserve">по географии нестабильность результатов от  42% до 60% в 6А, от 51% до 67% в 7А </w:t>
      </w:r>
    </w:p>
    <w:p w:rsidR="00FB58F3" w:rsidRDefault="00FB58F3" w:rsidP="00FB58F3"/>
    <w:p w:rsidR="00FB58F3" w:rsidRPr="009A426E" w:rsidRDefault="001C7B81" w:rsidP="00FB58F3">
      <w:pPr>
        <w:pStyle w:val="af"/>
        <w:rPr>
          <w:b/>
          <w:bCs/>
        </w:rPr>
      </w:pPr>
      <w:proofErr w:type="spellStart"/>
      <w:r>
        <w:rPr>
          <w:b/>
          <w:bCs/>
        </w:rPr>
        <w:t>Попредметный</w:t>
      </w:r>
      <w:proofErr w:type="spellEnd"/>
      <w:r>
        <w:rPr>
          <w:b/>
          <w:bCs/>
        </w:rPr>
        <w:t xml:space="preserve"> мониторинг</w:t>
      </w:r>
      <w:r w:rsidR="00FB58F3" w:rsidRPr="009A426E">
        <w:rPr>
          <w:b/>
          <w:bCs/>
        </w:rPr>
        <w:t xml:space="preserve"> учителей-предметников О/</w:t>
      </w:r>
      <w:proofErr w:type="gramStart"/>
      <w:r w:rsidR="00FB58F3" w:rsidRPr="009A426E">
        <w:rPr>
          <w:b/>
          <w:bCs/>
        </w:rPr>
        <w:t>Ш</w:t>
      </w:r>
      <w:proofErr w:type="gramEnd"/>
      <w:r w:rsidR="00FB58F3" w:rsidRPr="009A426E">
        <w:rPr>
          <w:b/>
          <w:bCs/>
        </w:rPr>
        <w:t xml:space="preserve"> </w:t>
      </w:r>
    </w:p>
    <w:p w:rsidR="00FB58F3" w:rsidRPr="00D6703D" w:rsidRDefault="00FB58F3" w:rsidP="00D6703D">
      <w:pPr>
        <w:rPr>
          <w:rFonts w:ascii="Tahoma" w:hAnsi="Tahoma" w:cs="Tahoma"/>
          <w:i/>
        </w:rPr>
      </w:pPr>
    </w:p>
    <w:p w:rsidR="00FB58F3" w:rsidRDefault="00482AF3" w:rsidP="00FB58F3">
      <w:pPr>
        <w:pStyle w:val="af"/>
        <w:rPr>
          <w:rFonts w:ascii="Tahoma" w:hAnsi="Tahoma" w:cs="Tahoma"/>
          <w:i/>
        </w:rPr>
      </w:pPr>
      <w:r>
        <w:rPr>
          <w:noProof/>
        </w:rPr>
        <w:drawing>
          <wp:inline distT="0" distB="0" distL="0" distR="0" wp14:anchorId="0CA23F5A" wp14:editId="47651425">
            <wp:extent cx="5486400" cy="3200400"/>
            <wp:effectExtent l="0" t="0" r="19050" b="1905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B58F3" w:rsidRDefault="00FB58F3" w:rsidP="00FB58F3">
      <w:pPr>
        <w:pStyle w:val="af"/>
        <w:rPr>
          <w:rFonts w:ascii="Tahoma" w:hAnsi="Tahoma" w:cs="Tahoma"/>
          <w:i/>
        </w:rPr>
      </w:pPr>
    </w:p>
    <w:p w:rsidR="00FB58F3" w:rsidRPr="009A426E" w:rsidRDefault="00482AF3" w:rsidP="00FB58F3">
      <w:pPr>
        <w:pStyle w:val="af"/>
        <w:rPr>
          <w:rFonts w:ascii="Tahoma" w:hAnsi="Tahoma" w:cs="Tahoma"/>
          <w:i/>
        </w:rPr>
      </w:pPr>
      <w:r>
        <w:rPr>
          <w:noProof/>
        </w:rPr>
        <w:drawing>
          <wp:inline distT="0" distB="0" distL="0" distR="0" wp14:anchorId="111C6A87" wp14:editId="0A2F698E">
            <wp:extent cx="5486400" cy="3045600"/>
            <wp:effectExtent l="0" t="0" r="19050" b="2159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B58F3" w:rsidRDefault="00FB58F3" w:rsidP="00FB58F3">
      <w:pPr>
        <w:rPr>
          <w:b/>
        </w:rPr>
      </w:pPr>
    </w:p>
    <w:p w:rsidR="00FB58F3" w:rsidRPr="00552156" w:rsidRDefault="00FB58F3" w:rsidP="00FB58F3">
      <w:pPr>
        <w:rPr>
          <w:b/>
        </w:rPr>
      </w:pPr>
      <w:r w:rsidRPr="00552156">
        <w:rPr>
          <w:b/>
        </w:rPr>
        <w:t>Русский язык и литература</w:t>
      </w:r>
      <w:r>
        <w:rPr>
          <w:b/>
        </w:rPr>
        <w:t xml:space="preserve"> </w:t>
      </w:r>
    </w:p>
    <w:p w:rsidR="00B14732" w:rsidRDefault="00FB58F3" w:rsidP="00FB58F3">
      <w:proofErr w:type="gramStart"/>
      <w:r>
        <w:t xml:space="preserve">На начало </w:t>
      </w:r>
      <w:proofErr w:type="spellStart"/>
      <w:r>
        <w:t>у.г</w:t>
      </w:r>
      <w:proofErr w:type="spellEnd"/>
      <w:r>
        <w:t xml:space="preserve">. по предмету была вакансия в 5А классе, замещала уроки </w:t>
      </w:r>
      <w:proofErr w:type="spellStart"/>
      <w:r>
        <w:t>Усенова</w:t>
      </w:r>
      <w:proofErr w:type="spellEnd"/>
      <w:r>
        <w:t xml:space="preserve"> А.К.</w:t>
      </w:r>
      <w:r w:rsidR="00B7247D">
        <w:t xml:space="preserve"> до конца </w:t>
      </w:r>
      <w:proofErr w:type="spellStart"/>
      <w:r w:rsidR="00B7247D">
        <w:t>у.г</w:t>
      </w:r>
      <w:proofErr w:type="spellEnd"/>
      <w:r w:rsidR="00B7247D">
        <w:t>.    В 11</w:t>
      </w:r>
      <w:r>
        <w:t xml:space="preserve">А  русский язык вела  учитель </w:t>
      </w:r>
      <w:proofErr w:type="spellStart"/>
      <w:r>
        <w:t>Барыктабасова</w:t>
      </w:r>
      <w:proofErr w:type="spellEnd"/>
      <w:r>
        <w:t xml:space="preserve"> Г.Б. и во всех остальных классах  учитель-пенсионер  </w:t>
      </w:r>
      <w:proofErr w:type="spellStart"/>
      <w:r>
        <w:t>Карамолдоева</w:t>
      </w:r>
      <w:proofErr w:type="spellEnd"/>
      <w:r>
        <w:t xml:space="preserve"> Ч.И.  </w:t>
      </w:r>
      <w:r w:rsidR="00A0372D">
        <w:t>и литературу в 6А вел</w:t>
      </w:r>
      <w:r w:rsidR="0000647F">
        <w:t xml:space="preserve">а </w:t>
      </w:r>
      <w:proofErr w:type="spellStart"/>
      <w:r w:rsidR="0000647F">
        <w:t>Вертиполох</w:t>
      </w:r>
      <w:proofErr w:type="spellEnd"/>
      <w:r w:rsidR="0000647F">
        <w:t xml:space="preserve"> О.В. </w:t>
      </w:r>
      <w:r>
        <w:t>По русскому языку у всех учителей наблюдается дина</w:t>
      </w:r>
      <w:r w:rsidR="001C7B81">
        <w:t xml:space="preserve">мика в </w:t>
      </w:r>
      <w:r w:rsidR="007A2BDF">
        <w:t xml:space="preserve"> </w:t>
      </w:r>
      <w:r>
        <w:t xml:space="preserve"> </w:t>
      </w:r>
      <w:proofErr w:type="spellStart"/>
      <w:r>
        <w:t>у.г</w:t>
      </w:r>
      <w:proofErr w:type="spellEnd"/>
      <w:r>
        <w:t xml:space="preserve">., кроме учителя </w:t>
      </w:r>
      <w:proofErr w:type="spellStart"/>
      <w:r>
        <w:t>Усеновой</w:t>
      </w:r>
      <w:proofErr w:type="spellEnd"/>
      <w:proofErr w:type="gramEnd"/>
      <w:r>
        <w:t xml:space="preserve"> А.К.</w:t>
      </w:r>
      <w:r w:rsidR="007A2BDF">
        <w:t xml:space="preserve"> в 4-четверти</w:t>
      </w:r>
      <w:r w:rsidR="00161ED3">
        <w:t>. В</w:t>
      </w:r>
      <w:r w:rsidR="007A2BDF">
        <w:t xml:space="preserve"> </w:t>
      </w:r>
      <w:proofErr w:type="spellStart"/>
      <w:proofErr w:type="gramStart"/>
      <w:r w:rsidR="007A2BDF">
        <w:t>пр</w:t>
      </w:r>
      <w:proofErr w:type="spellEnd"/>
      <w:proofErr w:type="gramEnd"/>
      <w:r w:rsidR="007A2BDF">
        <w:t>/у/г наблюдал</w:t>
      </w:r>
      <w:r w:rsidR="00161ED3">
        <w:t xml:space="preserve">ась стабильность по сравнению с 2019-20 </w:t>
      </w:r>
      <w:proofErr w:type="spellStart"/>
      <w:r w:rsidR="00161ED3">
        <w:t>у.г</w:t>
      </w:r>
      <w:proofErr w:type="spellEnd"/>
      <w:r w:rsidR="00161ED3">
        <w:t xml:space="preserve">. </w:t>
      </w:r>
      <w:r w:rsidR="007A2BDF">
        <w:t xml:space="preserve">По русской литературе снижение к концу </w:t>
      </w:r>
      <w:proofErr w:type="spellStart"/>
      <w:r w:rsidR="007A2BDF">
        <w:t>у.г</w:t>
      </w:r>
      <w:proofErr w:type="spellEnd"/>
      <w:r w:rsidR="007A2BDF">
        <w:t xml:space="preserve">. дают </w:t>
      </w:r>
      <w:proofErr w:type="spellStart"/>
      <w:r w:rsidR="007A2BDF">
        <w:t>Карамолдоева</w:t>
      </w:r>
      <w:proofErr w:type="spellEnd"/>
      <w:r w:rsidR="007A2BDF">
        <w:t xml:space="preserve"> Ч.И. и </w:t>
      </w:r>
      <w:proofErr w:type="spellStart"/>
      <w:r w:rsidR="007A2BDF">
        <w:t>Вертиполох</w:t>
      </w:r>
      <w:proofErr w:type="spellEnd"/>
      <w:r w:rsidR="007A2BDF">
        <w:t xml:space="preserve"> О.В.</w:t>
      </w:r>
      <w:r w:rsidR="00161ED3">
        <w:t xml:space="preserve">-но слишком высоки показатели 73%. </w:t>
      </w:r>
      <w:r w:rsidR="007A2BDF">
        <w:t xml:space="preserve"> По ср/ш с</w:t>
      </w:r>
      <w:r w:rsidR="00B14732">
        <w:t xml:space="preserve">низились показатели у </w:t>
      </w:r>
      <w:proofErr w:type="spellStart"/>
      <w:r>
        <w:t>Барыктабасовой</w:t>
      </w:r>
      <w:proofErr w:type="spellEnd"/>
      <w:r w:rsidR="00B14732">
        <w:t xml:space="preserve"> по р/я/л, у </w:t>
      </w:r>
      <w:proofErr w:type="spellStart"/>
      <w:r w:rsidR="00B14732">
        <w:t>Карамолдоевой</w:t>
      </w:r>
      <w:proofErr w:type="spellEnd"/>
      <w:r w:rsidR="00B14732">
        <w:t xml:space="preserve"> –стабильность.</w:t>
      </w:r>
      <w:r>
        <w:t xml:space="preserve">  Показатели  успеваемости  этого учебного  год</w:t>
      </w:r>
      <w:r w:rsidR="00B14732">
        <w:t xml:space="preserve">а по </w:t>
      </w:r>
      <w:proofErr w:type="gramStart"/>
      <w:r w:rsidR="00B14732">
        <w:t>р</w:t>
      </w:r>
      <w:proofErr w:type="gramEnd"/>
      <w:r w:rsidR="00B14732">
        <w:t xml:space="preserve">/языку по о/ш 93.37%, по ср/ш 100% </w:t>
      </w:r>
    </w:p>
    <w:p w:rsidR="00FB58F3" w:rsidRDefault="00FB58F3" w:rsidP="00FB58F3">
      <w:r w:rsidRPr="007026C7">
        <w:rPr>
          <w:b/>
        </w:rPr>
        <w:lastRenderedPageBreak/>
        <w:t>Выводы:</w:t>
      </w:r>
      <w:r w:rsidR="00161ED3">
        <w:t xml:space="preserve">  в целом, если  наблюдалась </w:t>
      </w:r>
      <w:r>
        <w:t xml:space="preserve">стабильность </w:t>
      </w:r>
      <w:proofErr w:type="gramStart"/>
      <w:r>
        <w:t>КЗ</w:t>
      </w:r>
      <w:proofErr w:type="gramEnd"/>
      <w:r>
        <w:t xml:space="preserve"> по р/языку по сравнению с </w:t>
      </w:r>
      <w:proofErr w:type="spellStart"/>
      <w:r>
        <w:t>пр</w:t>
      </w:r>
      <w:proofErr w:type="spellEnd"/>
      <w:r>
        <w:t>/</w:t>
      </w:r>
      <w:proofErr w:type="spellStart"/>
      <w:r>
        <w:t>уг</w:t>
      </w:r>
      <w:proofErr w:type="spellEnd"/>
      <w:r>
        <w:t>.</w:t>
      </w:r>
      <w:r w:rsidR="00161ED3">
        <w:t>, то в э/у/г снижение на 4%; по литературе динамика на 12.7%</w:t>
      </w:r>
    </w:p>
    <w:p w:rsidR="00FB58F3" w:rsidRDefault="00FB58F3" w:rsidP="00FB58F3">
      <w:pPr>
        <w:rPr>
          <w:b/>
        </w:rPr>
      </w:pPr>
    </w:p>
    <w:p w:rsidR="00FB58F3" w:rsidRPr="00C52681" w:rsidRDefault="00236E6F" w:rsidP="00FB58F3">
      <w:pPr>
        <w:rPr>
          <w:b/>
        </w:rPr>
      </w:pPr>
      <w:r>
        <w:rPr>
          <w:b/>
        </w:rPr>
        <w:t xml:space="preserve"> Предметы </w:t>
      </w:r>
      <w:r w:rsidR="005B6DF9" w:rsidRPr="005B6DF9">
        <w:rPr>
          <w:b/>
          <w:bCs/>
        </w:rPr>
        <w:t xml:space="preserve"> </w:t>
      </w:r>
      <w:proofErr w:type="gramStart"/>
      <w:r w:rsidR="005B6DF9">
        <w:rPr>
          <w:b/>
          <w:bCs/>
        </w:rPr>
        <w:t>ЕСТЕСТВЕННО-НАУЧНОГО</w:t>
      </w:r>
      <w:proofErr w:type="gramEnd"/>
      <w:r w:rsidR="005B6DF9">
        <w:rPr>
          <w:b/>
          <w:bCs/>
        </w:rPr>
        <w:t xml:space="preserve"> цикла</w:t>
      </w:r>
    </w:p>
    <w:p w:rsidR="00236E6F" w:rsidRDefault="00F450FF" w:rsidP="00FB58F3">
      <w:r>
        <w:t xml:space="preserve"> На начало </w:t>
      </w:r>
      <w:proofErr w:type="spellStart"/>
      <w:r>
        <w:t>у.г</w:t>
      </w:r>
      <w:proofErr w:type="spellEnd"/>
      <w:r>
        <w:t xml:space="preserve">. </w:t>
      </w:r>
      <w:r w:rsidR="00BC4283">
        <w:t>по математике была вакансия в 9 часов</w:t>
      </w:r>
      <w:r w:rsidR="00FB58F3">
        <w:t xml:space="preserve"> </w:t>
      </w:r>
      <w:r w:rsidR="00BC4283">
        <w:t xml:space="preserve"> и эти часы весь </w:t>
      </w:r>
      <w:proofErr w:type="spellStart"/>
      <w:r w:rsidR="00BC4283">
        <w:t>у.г</w:t>
      </w:r>
      <w:proofErr w:type="spellEnd"/>
      <w:r w:rsidR="00BC4283">
        <w:t xml:space="preserve">. заменяла учитель  </w:t>
      </w:r>
      <w:proofErr w:type="spellStart"/>
      <w:r w:rsidR="00BC4283">
        <w:t>Тороева</w:t>
      </w:r>
      <w:proofErr w:type="spellEnd"/>
      <w:r w:rsidR="00BC4283">
        <w:t xml:space="preserve"> Т.П.  с нагрузкой в 31 часов. </w:t>
      </w:r>
      <w:r w:rsidR="001A5C64">
        <w:t xml:space="preserve">Администрация понимала </w:t>
      </w:r>
      <w:r w:rsidR="00236E6F">
        <w:t xml:space="preserve">загруженность учителя, который в итоге мог бы повлиять на качество обучения, но не было возможности найти замену. И уроки математики и физики весь </w:t>
      </w:r>
      <w:proofErr w:type="spellStart"/>
      <w:r w:rsidR="00236E6F">
        <w:t>у.г</w:t>
      </w:r>
      <w:proofErr w:type="spellEnd"/>
      <w:r w:rsidR="00236E6F">
        <w:t xml:space="preserve">. вела </w:t>
      </w:r>
      <w:proofErr w:type="spellStart"/>
      <w:r w:rsidR="00236E6F">
        <w:t>Тороева</w:t>
      </w:r>
      <w:proofErr w:type="spellEnd"/>
      <w:r w:rsidR="00236E6F">
        <w:t xml:space="preserve"> Т.П., которая войдя в </w:t>
      </w:r>
      <w:proofErr w:type="gramStart"/>
      <w:r w:rsidR="00236E6F">
        <w:t>положение</w:t>
      </w:r>
      <w:proofErr w:type="gramEnd"/>
      <w:r w:rsidR="00236E6F">
        <w:t xml:space="preserve"> не отказала. </w:t>
      </w:r>
      <w:r w:rsidR="00FB58F3">
        <w:t xml:space="preserve"> </w:t>
      </w:r>
      <w:r w:rsidR="001A5C64">
        <w:t xml:space="preserve">Но несмотря на это в целом по математике на двух ступенях наблюдается стабильность по сравнению с итогами </w:t>
      </w:r>
      <w:proofErr w:type="spellStart"/>
      <w:proofErr w:type="gramStart"/>
      <w:r w:rsidR="001A5C64">
        <w:t>пр</w:t>
      </w:r>
      <w:proofErr w:type="spellEnd"/>
      <w:proofErr w:type="gramEnd"/>
      <w:r w:rsidR="001A5C64">
        <w:t xml:space="preserve">/у/г -44% КЗ, а по физике динамика на 2%, если даже учитывать то, что учитель жадна </w:t>
      </w:r>
      <w:r w:rsidR="00F321CB">
        <w:t xml:space="preserve">и скрупулёзна </w:t>
      </w:r>
      <w:r w:rsidR="001A5C64">
        <w:t xml:space="preserve">на оценки. </w:t>
      </w:r>
    </w:p>
    <w:p w:rsidR="00FB58F3" w:rsidRDefault="00236E6F" w:rsidP="00FB58F3">
      <w:r>
        <w:rPr>
          <w:noProof/>
        </w:rPr>
        <w:drawing>
          <wp:inline distT="0" distB="0" distL="0" distR="0" wp14:anchorId="0EB63329" wp14:editId="7ED55F71">
            <wp:extent cx="5486400" cy="3020438"/>
            <wp:effectExtent l="0" t="0" r="19050" b="2794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FB58F3" w:rsidRDefault="00FB58F3" w:rsidP="00FB58F3"/>
    <w:p w:rsidR="00236E6F" w:rsidRDefault="00236E6F" w:rsidP="00FB58F3"/>
    <w:p w:rsidR="00236E6F" w:rsidRDefault="00236E6F" w:rsidP="00FB58F3">
      <w:r>
        <w:rPr>
          <w:noProof/>
        </w:rPr>
        <w:drawing>
          <wp:inline distT="0" distB="0" distL="0" distR="0" wp14:anchorId="29097928" wp14:editId="6B79B218">
            <wp:extent cx="5486400" cy="3020438"/>
            <wp:effectExtent l="0" t="0" r="19050" b="27940"/>
            <wp:docPr id="21"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FB58F3" w:rsidRDefault="00FB58F3" w:rsidP="00FB58F3">
      <w:r>
        <w:t xml:space="preserve">     </w:t>
      </w:r>
      <w:r w:rsidR="00F321CB">
        <w:t xml:space="preserve">Информатику преподавала </w:t>
      </w:r>
      <w:proofErr w:type="spellStart"/>
      <w:r w:rsidR="00F321CB">
        <w:t>Матяшова</w:t>
      </w:r>
      <w:proofErr w:type="spellEnd"/>
      <w:r w:rsidR="00F321CB">
        <w:t xml:space="preserve"> </w:t>
      </w:r>
      <w:r>
        <w:t>Д.А.</w:t>
      </w:r>
      <w:r w:rsidR="00F321CB">
        <w:t xml:space="preserve"> с 5-летним стаже</w:t>
      </w:r>
      <w:r w:rsidR="0000647F">
        <w:t>м</w:t>
      </w:r>
      <w:r w:rsidR="00F321CB">
        <w:t xml:space="preserve">, учитывая годы </w:t>
      </w:r>
      <w:proofErr w:type="spellStart"/>
      <w:r w:rsidR="00F321CB">
        <w:t>д</w:t>
      </w:r>
      <w:r w:rsidR="00A0372D">
        <w:t>екр</w:t>
      </w:r>
      <w:proofErr w:type="spellEnd"/>
      <w:r w:rsidR="00F321CB">
        <w:t>/о</w:t>
      </w:r>
      <w:r w:rsidR="00296C29">
        <w:t>, является неопытным</w:t>
      </w:r>
      <w:r w:rsidR="00F321CB">
        <w:t xml:space="preserve"> специалистом </w:t>
      </w:r>
      <w:r w:rsidR="00296C29">
        <w:t xml:space="preserve"> и  </w:t>
      </w:r>
      <w:proofErr w:type="gramStart"/>
      <w:r w:rsidR="00296C29">
        <w:t>КЗ</w:t>
      </w:r>
      <w:proofErr w:type="gramEnd"/>
      <w:r w:rsidR="00296C29">
        <w:t xml:space="preserve">  свыше 75%  , что на 13.59 </w:t>
      </w:r>
      <w:r>
        <w:t xml:space="preserve">% выше показателей </w:t>
      </w:r>
      <w:proofErr w:type="spellStart"/>
      <w:r>
        <w:t>пр</w:t>
      </w:r>
      <w:proofErr w:type="spellEnd"/>
      <w:r>
        <w:t xml:space="preserve">/у/г. –сказалось ведение молодого специалиста. </w:t>
      </w:r>
    </w:p>
    <w:p w:rsidR="002D3532" w:rsidRDefault="00FB58F3" w:rsidP="002D3532">
      <w:r>
        <w:lastRenderedPageBreak/>
        <w:t xml:space="preserve">             Предметы химия и биология вела </w:t>
      </w:r>
      <w:proofErr w:type="spellStart"/>
      <w:r>
        <w:t>Таева</w:t>
      </w:r>
      <w:proofErr w:type="spellEnd"/>
      <w:r w:rsidR="00296C29">
        <w:t xml:space="preserve"> Ч.К., ( химию  с 4</w:t>
      </w:r>
      <w:r>
        <w:t>-ч</w:t>
      </w:r>
      <w:r w:rsidR="00296C29">
        <w:t>етверти начала вести  после увольнения</w:t>
      </w:r>
      <w:r>
        <w:t xml:space="preserve"> </w:t>
      </w:r>
      <w:proofErr w:type="spellStart"/>
      <w:r>
        <w:t>Абдраимовой</w:t>
      </w:r>
      <w:proofErr w:type="spellEnd"/>
      <w:r>
        <w:t xml:space="preserve"> У.О.)</w:t>
      </w:r>
      <w:r w:rsidR="00296C29">
        <w:t>, как мы уже говорили до февраля уроки не велись в связи с вакансией</w:t>
      </w:r>
      <w:r w:rsidR="002D3532">
        <w:t xml:space="preserve">, показатели за год 50% </w:t>
      </w:r>
      <w:proofErr w:type="gramStart"/>
      <w:r w:rsidR="002D3532">
        <w:t>КЗ</w:t>
      </w:r>
      <w:proofErr w:type="gramEnd"/>
      <w:r w:rsidR="002D3532">
        <w:t xml:space="preserve">,  по биологии стабильно как и в </w:t>
      </w:r>
      <w:proofErr w:type="spellStart"/>
      <w:r w:rsidR="002D3532">
        <w:t>пр</w:t>
      </w:r>
      <w:proofErr w:type="spellEnd"/>
      <w:r w:rsidR="002D3532">
        <w:t>/у/г 49</w:t>
      </w:r>
      <w:r>
        <w:t xml:space="preserve">% </w:t>
      </w:r>
      <w:r w:rsidR="002D3532">
        <w:t xml:space="preserve">   </w:t>
      </w:r>
      <w:r>
        <w:t xml:space="preserve">    </w:t>
      </w:r>
      <w:r w:rsidR="002D3532">
        <w:t xml:space="preserve">Предмет география тоже на вакансии, но с начала </w:t>
      </w:r>
      <w:proofErr w:type="spellStart"/>
      <w:r w:rsidR="002D3532">
        <w:t>у.г</w:t>
      </w:r>
      <w:proofErr w:type="spellEnd"/>
      <w:r w:rsidR="002D3532">
        <w:t xml:space="preserve">. </w:t>
      </w:r>
      <w:r>
        <w:t xml:space="preserve">догрузили учителя истории </w:t>
      </w:r>
      <w:proofErr w:type="spellStart"/>
      <w:r>
        <w:t>Узакбаева</w:t>
      </w:r>
      <w:proofErr w:type="spellEnd"/>
      <w:r>
        <w:t xml:space="preserve"> А.М. </w:t>
      </w:r>
      <w:r w:rsidR="002D3532">
        <w:t>по географии, как уже сказали  нестабильность результатов  в отдельно взятых классах от  минимальной 42% до максимальной  76%</w:t>
      </w:r>
      <w:r w:rsidR="00A629A5">
        <w:t xml:space="preserve">, но в целом нет динамики по сравнению с </w:t>
      </w:r>
      <w:proofErr w:type="spellStart"/>
      <w:proofErr w:type="gramStart"/>
      <w:r w:rsidR="00A629A5">
        <w:t>пр</w:t>
      </w:r>
      <w:proofErr w:type="spellEnd"/>
      <w:proofErr w:type="gramEnd"/>
      <w:r w:rsidR="00A629A5">
        <w:t>/у/г снижение на -8.84%</w:t>
      </w:r>
      <w:r w:rsidR="005B6DF9">
        <w:t xml:space="preserve">. Предмет естествознание в 5А классе  был на вакансии, в 1-четверти заменяла </w:t>
      </w:r>
      <w:proofErr w:type="spellStart"/>
      <w:r w:rsidR="005B6DF9">
        <w:t>кл.руководитель</w:t>
      </w:r>
      <w:proofErr w:type="spellEnd"/>
      <w:r w:rsidR="005B6DF9">
        <w:t xml:space="preserve"> </w:t>
      </w:r>
      <w:proofErr w:type="spellStart"/>
      <w:r w:rsidR="005B6DF9">
        <w:t>Имаилова</w:t>
      </w:r>
      <w:proofErr w:type="spellEnd"/>
      <w:r w:rsidR="005B6DF9">
        <w:t xml:space="preserve"> И.М.</w:t>
      </w:r>
      <w:r w:rsidR="002D3532">
        <w:t xml:space="preserve"> </w:t>
      </w:r>
      <w:r w:rsidR="00C11D2E">
        <w:t>, поэтому</w:t>
      </w:r>
      <w:r w:rsidR="005B6DF9">
        <w:t xml:space="preserve"> результаты в 88%, во 2-четверти –не велся предмет, в 3-четверти </w:t>
      </w:r>
      <w:proofErr w:type="spellStart"/>
      <w:r w:rsidR="005B6DF9">
        <w:t>Абдыбекова</w:t>
      </w:r>
      <w:proofErr w:type="spellEnd"/>
      <w:r w:rsidR="005B6DF9">
        <w:t xml:space="preserve"> У.О.-56% и завершила учитель </w:t>
      </w:r>
      <w:proofErr w:type="spellStart"/>
      <w:r w:rsidR="005B6DF9">
        <w:t>Таева</w:t>
      </w:r>
      <w:proofErr w:type="spellEnd"/>
      <w:r w:rsidR="005B6DF9">
        <w:t xml:space="preserve"> Ч.К. -62%</w:t>
      </w:r>
    </w:p>
    <w:p w:rsidR="00FB58F3" w:rsidRDefault="00FB58F3" w:rsidP="00FB58F3"/>
    <w:p w:rsidR="00A629A5" w:rsidRDefault="00A629A5" w:rsidP="00FB58F3"/>
    <w:p w:rsidR="00A629A5" w:rsidRDefault="00A629A5" w:rsidP="00FB58F3">
      <w:r>
        <w:rPr>
          <w:noProof/>
        </w:rPr>
        <w:drawing>
          <wp:inline distT="0" distB="0" distL="0" distR="0" wp14:anchorId="665CEF68" wp14:editId="165954AE">
            <wp:extent cx="5486400" cy="2908800"/>
            <wp:effectExtent l="0" t="0" r="19050" b="2540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FB58F3" w:rsidRDefault="00FB58F3" w:rsidP="00FB58F3"/>
    <w:p w:rsidR="00FB58F3" w:rsidRPr="00C52681" w:rsidRDefault="00FB58F3" w:rsidP="00FB58F3">
      <w:pPr>
        <w:rPr>
          <w:b/>
        </w:rPr>
      </w:pPr>
      <w:r w:rsidRPr="00C52681">
        <w:rPr>
          <w:b/>
        </w:rPr>
        <w:t>Английский язык</w:t>
      </w:r>
    </w:p>
    <w:p w:rsidR="00FB58F3" w:rsidRDefault="00FB58F3" w:rsidP="00FB58F3">
      <w:r>
        <w:t>Преподавание английского языка  вели  учи</w:t>
      </w:r>
      <w:r w:rsidR="00A629A5">
        <w:t xml:space="preserve">теля:  </w:t>
      </w:r>
      <w:proofErr w:type="spellStart"/>
      <w:r w:rsidR="00A629A5">
        <w:t>Асылбек</w:t>
      </w:r>
      <w:proofErr w:type="spellEnd"/>
      <w:r w:rsidR="00A629A5">
        <w:t xml:space="preserve"> к. Н. и</w:t>
      </w:r>
      <w:r>
        <w:t xml:space="preserve"> </w:t>
      </w:r>
      <w:proofErr w:type="spellStart"/>
      <w:r>
        <w:t>Исма</w:t>
      </w:r>
      <w:r w:rsidR="0013261E">
        <w:t>илова</w:t>
      </w:r>
      <w:proofErr w:type="spellEnd"/>
      <w:r w:rsidR="0013261E">
        <w:t xml:space="preserve"> И.М. , Качество знаний  всего 47</w:t>
      </w:r>
      <w:r>
        <w:t>%</w:t>
      </w:r>
      <w:r w:rsidR="0013261E">
        <w:t xml:space="preserve">, по ср/ш 55%, если итоги </w:t>
      </w:r>
      <w:proofErr w:type="spellStart"/>
      <w:proofErr w:type="gramStart"/>
      <w:r w:rsidR="0013261E">
        <w:t>пр</w:t>
      </w:r>
      <w:proofErr w:type="spellEnd"/>
      <w:proofErr w:type="gramEnd"/>
      <w:r w:rsidR="0013261E">
        <w:t>/у/г показали снижение</w:t>
      </w:r>
      <w:r w:rsidR="00C11D2E">
        <w:t xml:space="preserve"> </w:t>
      </w:r>
      <w:r w:rsidR="0013261E">
        <w:t>на 9%, то в этом у/г динамика на 4.7%</w:t>
      </w:r>
      <w:r>
        <w:t xml:space="preserve"> </w:t>
      </w:r>
      <w:r w:rsidR="00CF6561">
        <w:t xml:space="preserve">. </w:t>
      </w:r>
      <w:r>
        <w:t>Показатели  успеваемости  этого учеб</w:t>
      </w:r>
      <w:r w:rsidR="00CF6561">
        <w:t>ного  года  по анг</w:t>
      </w:r>
      <w:r w:rsidR="002D22A1">
        <w:t>л</w:t>
      </w:r>
      <w:r w:rsidR="00CF6561">
        <w:t xml:space="preserve">. языку 100% </w:t>
      </w:r>
      <w:r w:rsidR="002D22A1">
        <w:t xml:space="preserve">. Показать отдельный мониторинг по </w:t>
      </w:r>
      <w:r w:rsidR="0000647F">
        <w:t>подгруппам учителей</w:t>
      </w:r>
      <w:r w:rsidR="002D22A1">
        <w:t xml:space="preserve"> не было возможности, по причине безответственного отношения учителей </w:t>
      </w:r>
      <w:proofErr w:type="spellStart"/>
      <w:r w:rsidR="002D22A1">
        <w:t>англ.языка</w:t>
      </w:r>
      <w:proofErr w:type="spellEnd"/>
      <w:r w:rsidR="002D22A1">
        <w:t xml:space="preserve"> к своим прямым функциональным обязанностям. </w:t>
      </w:r>
    </w:p>
    <w:p w:rsidR="00FB58F3" w:rsidRDefault="00FB58F3" w:rsidP="00FB58F3"/>
    <w:p w:rsidR="00FB58F3" w:rsidRDefault="00CF6561" w:rsidP="00FB58F3">
      <w:pPr>
        <w:rPr>
          <w:b/>
        </w:rPr>
      </w:pPr>
      <w:r>
        <w:rPr>
          <w:b/>
        </w:rPr>
        <w:t>История,</w:t>
      </w:r>
      <w:r w:rsidR="00FB58F3" w:rsidRPr="00C52681">
        <w:rPr>
          <w:b/>
        </w:rPr>
        <w:t xml:space="preserve"> </w:t>
      </w:r>
      <w:proofErr w:type="spellStart"/>
      <w:r w:rsidR="00FB58F3" w:rsidRPr="00C52681">
        <w:rPr>
          <w:b/>
        </w:rPr>
        <w:t>ЧиО</w:t>
      </w:r>
      <w:proofErr w:type="spellEnd"/>
    </w:p>
    <w:p w:rsidR="00CF6561" w:rsidRDefault="00CF6561" w:rsidP="00CF6561">
      <w:r>
        <w:t xml:space="preserve">Предметы история, </w:t>
      </w:r>
      <w:proofErr w:type="spellStart"/>
      <w:r>
        <w:t>ЧиО</w:t>
      </w:r>
      <w:proofErr w:type="spellEnd"/>
      <w:r w:rsidR="00FB58F3">
        <w:t xml:space="preserve"> </w:t>
      </w:r>
      <w:r>
        <w:t xml:space="preserve"> вел </w:t>
      </w:r>
      <w:r w:rsidR="00FB58F3">
        <w:t xml:space="preserve">учитель истории  </w:t>
      </w:r>
      <w:proofErr w:type="spellStart"/>
      <w:r w:rsidR="00FB58F3">
        <w:t>Узакбаев</w:t>
      </w:r>
      <w:proofErr w:type="spellEnd"/>
      <w:r w:rsidR="00FB58F3">
        <w:t xml:space="preserve"> А.М.  Раньше мы отмечали, что  </w:t>
      </w:r>
      <w:proofErr w:type="gramStart"/>
      <w:r w:rsidR="00FB58F3">
        <w:t>КЗ</w:t>
      </w:r>
      <w:proofErr w:type="gramEnd"/>
      <w:r w:rsidR="00FB58F3">
        <w:t xml:space="preserve"> по предмету снижается из года в год, сказывалась не стабильность кадров и кадров</w:t>
      </w:r>
      <w:r w:rsidR="001C079E">
        <w:t xml:space="preserve"> не специалистов и  надеялись</w:t>
      </w:r>
      <w:r w:rsidR="00FB58F3">
        <w:t xml:space="preserve"> на специалиста молодого кадра.  </w:t>
      </w:r>
      <w:r>
        <w:t xml:space="preserve">Если  </w:t>
      </w:r>
      <w:proofErr w:type="spellStart"/>
      <w:proofErr w:type="gramStart"/>
      <w:r>
        <w:t>пр</w:t>
      </w:r>
      <w:proofErr w:type="spellEnd"/>
      <w:proofErr w:type="gramEnd"/>
      <w:r>
        <w:t xml:space="preserve">/у/г было замечено снижение КЗ с приходом учителя специалиста, когда вела учитель по совместительству </w:t>
      </w:r>
      <w:proofErr w:type="spellStart"/>
      <w:r>
        <w:t>Токтогазиева</w:t>
      </w:r>
      <w:proofErr w:type="spellEnd"/>
      <w:r>
        <w:t xml:space="preserve"> А.С., то итоги этого </w:t>
      </w:r>
      <w:proofErr w:type="spellStart"/>
      <w:r>
        <w:t>у.г</w:t>
      </w:r>
      <w:proofErr w:type="spellEnd"/>
      <w:r>
        <w:t xml:space="preserve">. на 0.56% динамика. </w:t>
      </w:r>
      <w:proofErr w:type="gramStart"/>
      <w:r>
        <w:t>Но</w:t>
      </w:r>
      <w:proofErr w:type="gramEnd"/>
      <w:r>
        <w:t xml:space="preserve"> как и по географии нестабильность результатов </w:t>
      </w:r>
      <w:r w:rsidR="002D22A1">
        <w:t xml:space="preserve"> по истории</w:t>
      </w:r>
      <w:r>
        <w:t xml:space="preserve"> в отдельно взятых классах от  минимальной 32% до максимальной  </w:t>
      </w:r>
      <w:r w:rsidR="002D22A1">
        <w:t>55</w:t>
      </w:r>
      <w:r>
        <w:t>%</w:t>
      </w:r>
    </w:p>
    <w:p w:rsidR="00FB58F3" w:rsidRDefault="00FB58F3" w:rsidP="00FB58F3"/>
    <w:p w:rsidR="00FB58F3" w:rsidRPr="00834212" w:rsidRDefault="00FB58F3" w:rsidP="00FB58F3">
      <w:pPr>
        <w:rPr>
          <w:i/>
        </w:rPr>
      </w:pPr>
      <w:r>
        <w:rPr>
          <w:noProof/>
        </w:rPr>
        <w:lastRenderedPageBreak/>
        <w:drawing>
          <wp:inline distT="0" distB="0" distL="0" distR="0" wp14:anchorId="3E6EDD25" wp14:editId="3E269AE0">
            <wp:extent cx="5486400" cy="3200400"/>
            <wp:effectExtent l="0" t="0" r="19050" b="1905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FB58F3" w:rsidRPr="00DE752B" w:rsidRDefault="00FB58F3" w:rsidP="00FB58F3">
      <w:pPr>
        <w:rPr>
          <w:b/>
        </w:rPr>
      </w:pPr>
      <w:r>
        <w:rPr>
          <w:b/>
        </w:rPr>
        <w:t>Предметы из области технологии, искусства и культуры здоровья</w:t>
      </w:r>
    </w:p>
    <w:p w:rsidR="00FB58F3" w:rsidRDefault="00FB58F3" w:rsidP="00FB58F3">
      <w:r>
        <w:t xml:space="preserve"> Велись все предметы из этого цикла, преподавали учителя:  ИХТ-</w:t>
      </w:r>
      <w:proofErr w:type="spellStart"/>
      <w:r>
        <w:t>Колбаева</w:t>
      </w:r>
      <w:proofErr w:type="spellEnd"/>
      <w:r>
        <w:t xml:space="preserve"> А.А.,  музыка-</w:t>
      </w:r>
      <w:proofErr w:type="spellStart"/>
      <w:r>
        <w:t>Омуралиев</w:t>
      </w:r>
      <w:proofErr w:type="spellEnd"/>
      <w:r>
        <w:t xml:space="preserve"> Т.А.,  физкультура-Ефименко О.Г., Д</w:t>
      </w:r>
      <w:proofErr w:type="gramStart"/>
      <w:r>
        <w:t>П-</w:t>
      </w:r>
      <w:proofErr w:type="gramEnd"/>
      <w:r>
        <w:t xml:space="preserve"> у/п/совм. </w:t>
      </w:r>
      <w:proofErr w:type="spellStart"/>
      <w:r>
        <w:t>Сыдыков</w:t>
      </w:r>
      <w:proofErr w:type="spellEnd"/>
      <w:r>
        <w:t xml:space="preserve"> С.А. и предмет технология вела  </w:t>
      </w:r>
      <w:proofErr w:type="spellStart"/>
      <w:r>
        <w:t>Матяшова</w:t>
      </w:r>
      <w:proofErr w:type="spellEnd"/>
      <w:r>
        <w:t xml:space="preserve"> Д.А. Качество и успеваемость в пределах нормы, по физкультуре снижение на 26% по сравнению с итогами </w:t>
      </w:r>
      <w:proofErr w:type="spellStart"/>
      <w:proofErr w:type="gramStart"/>
      <w:r>
        <w:t>пр</w:t>
      </w:r>
      <w:proofErr w:type="spellEnd"/>
      <w:proofErr w:type="gramEnd"/>
      <w:r>
        <w:t>/у/г</w:t>
      </w:r>
    </w:p>
    <w:p w:rsidR="002D22A1" w:rsidRDefault="002D22A1" w:rsidP="002D22A1">
      <w:r>
        <w:t xml:space="preserve">     Информатику преподавала </w:t>
      </w:r>
      <w:proofErr w:type="spellStart"/>
      <w:r>
        <w:t>Матяшова</w:t>
      </w:r>
      <w:proofErr w:type="spellEnd"/>
      <w:r>
        <w:t xml:space="preserve"> Д.А. с 5-летним стаже, учитывая годы д/о, является неопытным специалистом  и  </w:t>
      </w:r>
      <w:proofErr w:type="gramStart"/>
      <w:r>
        <w:t>КЗ</w:t>
      </w:r>
      <w:proofErr w:type="gramEnd"/>
      <w:r>
        <w:t xml:space="preserve">  свыше 75%  , что на 13.59 % выше показателей </w:t>
      </w:r>
      <w:proofErr w:type="spellStart"/>
      <w:r>
        <w:t>пр</w:t>
      </w:r>
      <w:proofErr w:type="spellEnd"/>
      <w:r>
        <w:t xml:space="preserve">/у/г. –сказалось ведение молодого специалиста. </w:t>
      </w:r>
    </w:p>
    <w:p w:rsidR="002D22A1" w:rsidRDefault="002D22A1" w:rsidP="00FB58F3"/>
    <w:p w:rsidR="002D22A1" w:rsidRDefault="002D22A1" w:rsidP="00FB58F3"/>
    <w:p w:rsidR="00FB58F3" w:rsidRPr="005B6DF9" w:rsidRDefault="002D22A1" w:rsidP="005B6DF9">
      <w:r>
        <w:rPr>
          <w:noProof/>
        </w:rPr>
        <w:drawing>
          <wp:inline distT="0" distB="0" distL="0" distR="0" wp14:anchorId="79930104" wp14:editId="179AE3C7">
            <wp:extent cx="5486400" cy="2786400"/>
            <wp:effectExtent l="0" t="0" r="19050" b="13970"/>
            <wp:docPr id="22"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FB58F3" w:rsidRDefault="00FB58F3" w:rsidP="00FB58F3"/>
    <w:p w:rsidR="00FB58F3" w:rsidRDefault="00FB58F3" w:rsidP="00FB58F3">
      <w:pPr>
        <w:tabs>
          <w:tab w:val="left" w:pos="516"/>
        </w:tabs>
        <w:rPr>
          <w:rFonts w:eastAsia="Calibri"/>
          <w:b/>
        </w:rPr>
      </w:pPr>
      <w:r>
        <w:rPr>
          <w:rFonts w:eastAsia="Calibri"/>
          <w:b/>
        </w:rPr>
        <w:t>Выводы:</w:t>
      </w:r>
    </w:p>
    <w:p w:rsidR="00FB58F3" w:rsidRDefault="00FB58F3" w:rsidP="00FB58F3">
      <w:pPr>
        <w:pStyle w:val="ListParagraph1"/>
        <w:ind w:left="426" w:hanging="426"/>
      </w:pPr>
      <w:r w:rsidRPr="00830D0B">
        <w:t>Анализиру</w:t>
      </w:r>
      <w:r>
        <w:t>я данные за 2 года</w:t>
      </w:r>
      <w:r w:rsidRPr="00830D0B">
        <w:t xml:space="preserve"> необходимо отметить, что качество знан</w:t>
      </w:r>
      <w:r>
        <w:t>ий  значительно повысилось по тем предметам, где вели неопытные молодые учителя по информа</w:t>
      </w:r>
      <w:r w:rsidR="001C079E">
        <w:t xml:space="preserve">тике, технологии, по </w:t>
      </w:r>
      <w:proofErr w:type="gramStart"/>
      <w:r w:rsidR="001C079E">
        <w:t>географии-</w:t>
      </w:r>
      <w:r w:rsidR="0000647F">
        <w:t>снижение</w:t>
      </w:r>
      <w:proofErr w:type="gramEnd"/>
      <w:r w:rsidR="0000647F">
        <w:t xml:space="preserve"> и </w:t>
      </w:r>
      <w:r w:rsidR="001C079E">
        <w:t>сказать, что это легкие предметы-тоже нельзя</w:t>
      </w:r>
    </w:p>
    <w:p w:rsidR="00102DB7" w:rsidRDefault="00102DB7" w:rsidP="00FB58F3">
      <w:pPr>
        <w:pStyle w:val="ListParagraph1"/>
        <w:ind w:left="426" w:hanging="426"/>
      </w:pPr>
      <w:r>
        <w:lastRenderedPageBreak/>
        <w:t xml:space="preserve"> Общая и качественная успеваемость на всех уровнях обучения имеет тенденцию к росту. Таким образом, прослеживается работа педагогического коллектива над основной задачей повышения качества обучения.</w:t>
      </w:r>
    </w:p>
    <w:p w:rsidR="00FB58F3" w:rsidRPr="00830D0B" w:rsidRDefault="00FB58F3" w:rsidP="00FB58F3">
      <w:pPr>
        <w:pStyle w:val="ListParagraph1"/>
        <w:ind w:left="426" w:hanging="426"/>
      </w:pPr>
      <w:r>
        <w:t>Рекомендовано:</w:t>
      </w:r>
    </w:p>
    <w:p w:rsidR="00102DB7" w:rsidRDefault="00FB58F3" w:rsidP="00D278FE">
      <w:pPr>
        <w:pStyle w:val="af"/>
        <w:numPr>
          <w:ilvl w:val="0"/>
          <w:numId w:val="1"/>
        </w:numPr>
        <w:autoSpaceDN w:val="0"/>
        <w:jc w:val="both"/>
      </w:pPr>
      <w:r>
        <w:t xml:space="preserve">Учителям-предметникам </w:t>
      </w:r>
      <w:r w:rsidR="00102DB7">
        <w:t xml:space="preserve">продолжить работу по сохранению </w:t>
      </w:r>
      <w:proofErr w:type="gramStart"/>
      <w:r w:rsidR="00102DB7">
        <w:t>КЗ</w:t>
      </w:r>
      <w:proofErr w:type="gramEnd"/>
      <w:r w:rsidR="00102DB7">
        <w:t xml:space="preserve"> </w:t>
      </w:r>
    </w:p>
    <w:p w:rsidR="00FB58F3" w:rsidRPr="00147506" w:rsidRDefault="00FB58F3" w:rsidP="00D278FE">
      <w:pPr>
        <w:pStyle w:val="af"/>
        <w:numPr>
          <w:ilvl w:val="0"/>
          <w:numId w:val="1"/>
        </w:numPr>
        <w:autoSpaceDN w:val="0"/>
        <w:jc w:val="both"/>
      </w:pPr>
      <w:r>
        <w:t>Учителям-предметникам</w:t>
      </w:r>
      <w:r w:rsidRPr="00147506">
        <w:t xml:space="preserve"> необходимо использовать в учебно-воспитательном процессе</w:t>
      </w:r>
    </w:p>
    <w:p w:rsidR="00FB58F3" w:rsidRPr="00147506" w:rsidRDefault="00FB58F3" w:rsidP="00FB58F3">
      <w:r w:rsidRPr="00147506">
        <w:t>современные образовательные ресурсы, новые методы обучения, активно привлекать</w:t>
      </w:r>
    </w:p>
    <w:p w:rsidR="00FB58F3" w:rsidRDefault="00FB58F3" w:rsidP="00FB58F3">
      <w:r w:rsidRPr="00147506">
        <w:t>электронные образовательные рес</w:t>
      </w:r>
      <w:r w:rsidR="00102DB7">
        <w:t>урсы</w:t>
      </w:r>
    </w:p>
    <w:p w:rsidR="00FB58F3" w:rsidRDefault="00102DB7" w:rsidP="00D278FE">
      <w:pPr>
        <w:pStyle w:val="af"/>
        <w:numPr>
          <w:ilvl w:val="0"/>
          <w:numId w:val="2"/>
        </w:numPr>
      </w:pPr>
      <w:r>
        <w:t xml:space="preserve">Учителям английского языка </w:t>
      </w:r>
      <w:proofErr w:type="spellStart"/>
      <w:r>
        <w:t>Асылбек</w:t>
      </w:r>
      <w:proofErr w:type="spellEnd"/>
      <w:r>
        <w:t xml:space="preserve"> </w:t>
      </w:r>
      <w:proofErr w:type="spellStart"/>
      <w:r>
        <w:t>кН.</w:t>
      </w:r>
      <w:proofErr w:type="spellEnd"/>
      <w:r>
        <w:t xml:space="preserve">, </w:t>
      </w:r>
      <w:proofErr w:type="spellStart"/>
      <w:r>
        <w:t>Исмаиловой</w:t>
      </w:r>
      <w:proofErr w:type="spellEnd"/>
      <w:r>
        <w:t xml:space="preserve"> И.М. </w:t>
      </w:r>
      <w:r w:rsidR="00CE52DE">
        <w:t>относиться добросовестно и к своим функциональным обязанностям своевременно устранять на указанные замечания</w:t>
      </w:r>
    </w:p>
    <w:p w:rsidR="002558CF" w:rsidRPr="002C46E2" w:rsidRDefault="002558CF" w:rsidP="002558CF"/>
    <w:p w:rsidR="002558CF" w:rsidRPr="002C46E2" w:rsidRDefault="002558CF" w:rsidP="002558CF">
      <w:pPr>
        <w:pStyle w:val="26"/>
        <w:shd w:val="clear" w:color="auto" w:fill="auto"/>
        <w:spacing w:line="240" w:lineRule="auto"/>
        <w:rPr>
          <w:rFonts w:ascii="Times New Roman" w:hAnsi="Times New Roman" w:cs="Times New Roman"/>
          <w:i w:val="0"/>
          <w:color w:val="000099"/>
          <w:sz w:val="24"/>
          <w:szCs w:val="24"/>
        </w:rPr>
      </w:pPr>
      <w:r>
        <w:rPr>
          <w:rFonts w:ascii="Times New Roman" w:hAnsi="Times New Roman" w:cs="Times New Roman"/>
          <w:i w:val="0"/>
          <w:color w:val="000099"/>
          <w:sz w:val="24"/>
          <w:szCs w:val="24"/>
        </w:rPr>
        <w:t>Резерв - 3 учащихся 2</w:t>
      </w:r>
      <w:r w:rsidRPr="002C46E2">
        <w:rPr>
          <w:rFonts w:ascii="Times New Roman" w:hAnsi="Times New Roman" w:cs="Times New Roman"/>
          <w:i w:val="0"/>
          <w:color w:val="000099"/>
          <w:sz w:val="24"/>
          <w:szCs w:val="24"/>
        </w:rPr>
        <w:t>% о/ш</w:t>
      </w:r>
      <w:r w:rsidR="00E83D75">
        <w:rPr>
          <w:rFonts w:ascii="Times New Roman" w:hAnsi="Times New Roman" w:cs="Times New Roman"/>
          <w:i w:val="0"/>
          <w:color w:val="000099"/>
          <w:sz w:val="24"/>
          <w:szCs w:val="24"/>
        </w:rPr>
        <w:t xml:space="preserve">  </w:t>
      </w:r>
    </w:p>
    <w:p w:rsidR="002558CF" w:rsidRPr="002C46E2" w:rsidRDefault="002558CF" w:rsidP="002558CF">
      <w:pPr>
        <w:pStyle w:val="26"/>
        <w:shd w:val="clear" w:color="auto" w:fill="auto"/>
        <w:spacing w:line="240" w:lineRule="auto"/>
        <w:rPr>
          <w:rFonts w:ascii="Times New Roman" w:hAnsi="Times New Roman" w:cs="Times New Roman"/>
          <w:i w:val="0"/>
          <w:color w:val="000099"/>
          <w:sz w:val="24"/>
          <w:szCs w:val="24"/>
        </w:rPr>
      </w:pPr>
    </w:p>
    <w:tbl>
      <w:tblPr>
        <w:tblW w:w="10632" w:type="dxa"/>
        <w:tblInd w:w="-459" w:type="dxa"/>
        <w:tblLayout w:type="fixed"/>
        <w:tblLook w:val="04A0" w:firstRow="1" w:lastRow="0" w:firstColumn="1" w:lastColumn="0" w:noHBand="0" w:noVBand="1"/>
      </w:tblPr>
      <w:tblGrid>
        <w:gridCol w:w="567"/>
        <w:gridCol w:w="1701"/>
        <w:gridCol w:w="1418"/>
        <w:gridCol w:w="1559"/>
        <w:gridCol w:w="1418"/>
        <w:gridCol w:w="1275"/>
        <w:gridCol w:w="1134"/>
        <w:gridCol w:w="1560"/>
      </w:tblGrid>
      <w:tr w:rsidR="004E5968" w:rsidRPr="002C46E2" w:rsidTr="004E5968">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5968" w:rsidRPr="002C46E2" w:rsidRDefault="004E5968" w:rsidP="004E5968">
            <w:pPr>
              <w:pStyle w:val="28"/>
              <w:shd w:val="clear" w:color="auto" w:fill="auto"/>
              <w:spacing w:before="0" w:after="0" w:line="240" w:lineRule="auto"/>
              <w:jc w:val="left"/>
              <w:rPr>
                <w:rFonts w:ascii="Times New Roman" w:hAnsi="Times New Roman" w:cs="Times New Roman"/>
                <w:i w:val="0"/>
                <w:sz w:val="24"/>
                <w:szCs w:val="24"/>
              </w:rPr>
            </w:pPr>
            <w:r w:rsidRPr="002C46E2">
              <w:rPr>
                <w:rFonts w:ascii="Times New Roman" w:hAnsi="Times New Roman" w:cs="Times New Roman"/>
                <w:i w:val="0"/>
                <w:sz w:val="24"/>
                <w:szCs w:val="24"/>
              </w:rPr>
              <w:t>Класс</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5968" w:rsidRPr="002C46E2" w:rsidRDefault="004E5968" w:rsidP="004E5968">
            <w:pPr>
              <w:pStyle w:val="28"/>
              <w:shd w:val="clear" w:color="auto" w:fill="auto"/>
              <w:spacing w:before="0" w:after="0" w:line="240" w:lineRule="auto"/>
              <w:jc w:val="left"/>
              <w:rPr>
                <w:rFonts w:ascii="Times New Roman" w:hAnsi="Times New Roman" w:cs="Times New Roman"/>
                <w:i w:val="0"/>
                <w:sz w:val="24"/>
                <w:szCs w:val="24"/>
              </w:rPr>
            </w:pPr>
            <w:r w:rsidRPr="002C46E2">
              <w:rPr>
                <w:rFonts w:ascii="Times New Roman" w:hAnsi="Times New Roman" w:cs="Times New Roman"/>
                <w:i w:val="0"/>
                <w:sz w:val="24"/>
                <w:szCs w:val="24"/>
              </w:rPr>
              <w:t xml:space="preserve">ФИ уч-ся </w:t>
            </w:r>
            <w:r w:rsidRPr="002C46E2">
              <w:rPr>
                <w:rFonts w:ascii="Times New Roman" w:hAnsi="Times New Roman" w:cs="Times New Roman"/>
                <w:i w:val="0"/>
                <w:sz w:val="24"/>
                <w:szCs w:val="24"/>
                <w:lang w:val="en-US"/>
              </w:rPr>
              <w:t>I</w:t>
            </w:r>
            <w:r w:rsidRPr="002C46E2">
              <w:rPr>
                <w:rFonts w:ascii="Times New Roman" w:hAnsi="Times New Roman" w:cs="Times New Roman"/>
                <w:i w:val="0"/>
                <w:sz w:val="24"/>
                <w:szCs w:val="24"/>
              </w:rPr>
              <w:t xml:space="preserve"> ч.</w:t>
            </w:r>
          </w:p>
        </w:tc>
        <w:tc>
          <w:tcPr>
            <w:tcW w:w="1418" w:type="dxa"/>
            <w:tcBorders>
              <w:top w:val="single" w:sz="4" w:space="0" w:color="000000" w:themeColor="text1"/>
              <w:left w:val="single" w:sz="4" w:space="0" w:color="000000" w:themeColor="text1"/>
              <w:bottom w:val="single" w:sz="4" w:space="0" w:color="000000" w:themeColor="text1"/>
              <w:right w:val="single" w:sz="8" w:space="0" w:color="000000" w:themeColor="text1"/>
            </w:tcBorders>
            <w:hideMark/>
          </w:tcPr>
          <w:p w:rsidR="004E5968" w:rsidRPr="002C46E2" w:rsidRDefault="004E5968" w:rsidP="004E5968">
            <w:pPr>
              <w:pStyle w:val="28"/>
              <w:shd w:val="clear" w:color="auto" w:fill="auto"/>
              <w:spacing w:before="0" w:after="0" w:line="240" w:lineRule="auto"/>
              <w:jc w:val="left"/>
              <w:rPr>
                <w:rFonts w:ascii="Times New Roman" w:hAnsi="Times New Roman" w:cs="Times New Roman"/>
                <w:i w:val="0"/>
                <w:sz w:val="24"/>
                <w:szCs w:val="24"/>
              </w:rPr>
            </w:pPr>
            <w:r>
              <w:rPr>
                <w:rFonts w:ascii="Times New Roman" w:hAnsi="Times New Roman" w:cs="Times New Roman"/>
                <w:i w:val="0"/>
                <w:sz w:val="24"/>
                <w:szCs w:val="24"/>
                <w:lang w:val="en-US"/>
              </w:rPr>
              <w:t>I</w:t>
            </w:r>
            <w:r w:rsidRPr="002C46E2">
              <w:rPr>
                <w:rFonts w:ascii="Times New Roman" w:hAnsi="Times New Roman" w:cs="Times New Roman"/>
                <w:i w:val="0"/>
                <w:sz w:val="24"/>
                <w:szCs w:val="24"/>
              </w:rPr>
              <w:t xml:space="preserve"> </w:t>
            </w:r>
            <w:proofErr w:type="spellStart"/>
            <w:r w:rsidRPr="002C46E2">
              <w:rPr>
                <w:rFonts w:ascii="Times New Roman" w:hAnsi="Times New Roman" w:cs="Times New Roman"/>
                <w:i w:val="0"/>
                <w:sz w:val="24"/>
                <w:szCs w:val="24"/>
              </w:rPr>
              <w:t>четв</w:t>
            </w:r>
            <w:proofErr w:type="spellEnd"/>
            <w:r w:rsidRPr="002C46E2">
              <w:rPr>
                <w:rFonts w:ascii="Times New Roman" w:hAnsi="Times New Roman" w:cs="Times New Roman"/>
                <w:i w:val="0"/>
                <w:sz w:val="24"/>
                <w:szCs w:val="24"/>
              </w:rPr>
              <w:t>.</w:t>
            </w:r>
          </w:p>
        </w:tc>
        <w:tc>
          <w:tcPr>
            <w:tcW w:w="1559" w:type="dxa"/>
            <w:tcBorders>
              <w:top w:val="single" w:sz="4" w:space="0" w:color="000000" w:themeColor="text1"/>
              <w:left w:val="single" w:sz="8" w:space="0" w:color="000000" w:themeColor="text1"/>
              <w:bottom w:val="single" w:sz="4" w:space="0" w:color="000000" w:themeColor="text1"/>
              <w:right w:val="single" w:sz="8" w:space="0" w:color="000000" w:themeColor="text1"/>
            </w:tcBorders>
          </w:tcPr>
          <w:p w:rsidR="004E5968" w:rsidRPr="002C46E2" w:rsidRDefault="004E5968" w:rsidP="004E5968">
            <w:pPr>
              <w:pStyle w:val="28"/>
              <w:shd w:val="clear" w:color="auto" w:fill="auto"/>
              <w:spacing w:before="0" w:after="0" w:line="240" w:lineRule="auto"/>
              <w:jc w:val="left"/>
              <w:rPr>
                <w:rFonts w:ascii="Times New Roman" w:hAnsi="Times New Roman" w:cs="Times New Roman"/>
                <w:i w:val="0"/>
                <w:sz w:val="24"/>
                <w:szCs w:val="24"/>
              </w:rPr>
            </w:pPr>
            <w:r w:rsidRPr="002C46E2">
              <w:rPr>
                <w:rFonts w:ascii="Times New Roman" w:hAnsi="Times New Roman" w:cs="Times New Roman"/>
                <w:i w:val="0"/>
                <w:sz w:val="24"/>
                <w:szCs w:val="24"/>
                <w:lang w:val="en-US"/>
              </w:rPr>
              <w:t>II</w:t>
            </w:r>
            <w:r w:rsidRPr="002C46E2">
              <w:rPr>
                <w:rFonts w:ascii="Times New Roman" w:hAnsi="Times New Roman" w:cs="Times New Roman"/>
                <w:i w:val="0"/>
                <w:sz w:val="24"/>
                <w:szCs w:val="24"/>
              </w:rPr>
              <w:t xml:space="preserve"> </w:t>
            </w:r>
            <w:proofErr w:type="spellStart"/>
            <w:r w:rsidRPr="002C46E2">
              <w:rPr>
                <w:rFonts w:ascii="Times New Roman" w:hAnsi="Times New Roman" w:cs="Times New Roman"/>
                <w:i w:val="0"/>
                <w:sz w:val="24"/>
                <w:szCs w:val="24"/>
              </w:rPr>
              <w:t>четв</w:t>
            </w:r>
            <w:proofErr w:type="spellEnd"/>
            <w:r w:rsidRPr="002C46E2">
              <w:rPr>
                <w:rFonts w:ascii="Times New Roman" w:hAnsi="Times New Roman" w:cs="Times New Roman"/>
                <w:i w:val="0"/>
                <w:sz w:val="24"/>
                <w:szCs w:val="24"/>
              </w:rPr>
              <w:t>.</w:t>
            </w:r>
          </w:p>
        </w:tc>
        <w:tc>
          <w:tcPr>
            <w:tcW w:w="1418" w:type="dxa"/>
            <w:tcBorders>
              <w:top w:val="single" w:sz="4" w:space="0" w:color="000000" w:themeColor="text1"/>
              <w:left w:val="single" w:sz="8" w:space="0" w:color="000000" w:themeColor="text1"/>
              <w:bottom w:val="single" w:sz="4" w:space="0" w:color="000000" w:themeColor="text1"/>
              <w:right w:val="single" w:sz="8" w:space="0" w:color="000000" w:themeColor="text1"/>
            </w:tcBorders>
          </w:tcPr>
          <w:p w:rsidR="004E5968" w:rsidRPr="002C46E2" w:rsidRDefault="004E5968" w:rsidP="004E5968">
            <w:pPr>
              <w:pStyle w:val="28"/>
              <w:shd w:val="clear" w:color="auto" w:fill="auto"/>
              <w:spacing w:before="0" w:after="0" w:line="240" w:lineRule="auto"/>
              <w:jc w:val="left"/>
              <w:rPr>
                <w:rFonts w:ascii="Times New Roman" w:hAnsi="Times New Roman" w:cs="Times New Roman"/>
                <w:i w:val="0"/>
                <w:sz w:val="24"/>
                <w:szCs w:val="24"/>
              </w:rPr>
            </w:pPr>
            <w:r w:rsidRPr="002C46E2">
              <w:rPr>
                <w:rFonts w:ascii="Times New Roman" w:hAnsi="Times New Roman" w:cs="Times New Roman"/>
                <w:i w:val="0"/>
                <w:sz w:val="24"/>
                <w:szCs w:val="24"/>
                <w:lang w:val="en-US"/>
              </w:rPr>
              <w:t>III</w:t>
            </w:r>
            <w:r w:rsidRPr="002C46E2">
              <w:rPr>
                <w:rFonts w:ascii="Times New Roman" w:hAnsi="Times New Roman" w:cs="Times New Roman"/>
                <w:i w:val="0"/>
                <w:sz w:val="24"/>
                <w:szCs w:val="24"/>
              </w:rPr>
              <w:t xml:space="preserve"> </w:t>
            </w:r>
            <w:proofErr w:type="spellStart"/>
            <w:r w:rsidRPr="002C46E2">
              <w:rPr>
                <w:rFonts w:ascii="Times New Roman" w:hAnsi="Times New Roman" w:cs="Times New Roman"/>
                <w:i w:val="0"/>
                <w:sz w:val="24"/>
                <w:szCs w:val="24"/>
              </w:rPr>
              <w:t>четв</w:t>
            </w:r>
            <w:proofErr w:type="spellEnd"/>
            <w:r w:rsidRPr="002C46E2">
              <w:rPr>
                <w:rFonts w:ascii="Times New Roman" w:hAnsi="Times New Roman" w:cs="Times New Roman"/>
                <w:i w:val="0"/>
                <w:sz w:val="24"/>
                <w:szCs w:val="24"/>
              </w:rPr>
              <w:t>.</w:t>
            </w:r>
          </w:p>
        </w:tc>
        <w:tc>
          <w:tcPr>
            <w:tcW w:w="1275" w:type="dxa"/>
            <w:tcBorders>
              <w:top w:val="single" w:sz="4" w:space="0" w:color="000000" w:themeColor="text1"/>
              <w:left w:val="single" w:sz="8" w:space="0" w:color="000000" w:themeColor="text1"/>
              <w:bottom w:val="single" w:sz="4" w:space="0" w:color="000000" w:themeColor="text1"/>
              <w:right w:val="single" w:sz="8" w:space="0" w:color="000000" w:themeColor="text1"/>
            </w:tcBorders>
          </w:tcPr>
          <w:p w:rsidR="004E5968" w:rsidRPr="004E5968" w:rsidRDefault="004E5968" w:rsidP="004E5968">
            <w:pPr>
              <w:pStyle w:val="28"/>
              <w:shd w:val="clear" w:color="auto" w:fill="auto"/>
              <w:spacing w:before="0" w:after="0" w:line="240" w:lineRule="auto"/>
              <w:jc w:val="left"/>
              <w:rPr>
                <w:rFonts w:ascii="Times New Roman" w:hAnsi="Times New Roman" w:cs="Times New Roman"/>
                <w:i w:val="0"/>
                <w:sz w:val="24"/>
                <w:szCs w:val="24"/>
              </w:rPr>
            </w:pPr>
            <w:r>
              <w:rPr>
                <w:rFonts w:ascii="Times New Roman" w:hAnsi="Times New Roman" w:cs="Times New Roman"/>
                <w:i w:val="0"/>
                <w:sz w:val="24"/>
                <w:szCs w:val="24"/>
                <w:lang w:val="en-US"/>
              </w:rPr>
              <w:t>IV</w:t>
            </w:r>
            <w:proofErr w:type="spellStart"/>
            <w:r>
              <w:rPr>
                <w:rFonts w:ascii="Times New Roman" w:hAnsi="Times New Roman" w:cs="Times New Roman"/>
                <w:i w:val="0"/>
                <w:sz w:val="24"/>
                <w:szCs w:val="24"/>
              </w:rPr>
              <w:t>четв</w:t>
            </w:r>
            <w:proofErr w:type="spellEnd"/>
            <w:r>
              <w:rPr>
                <w:rFonts w:ascii="Times New Roman" w:hAnsi="Times New Roman" w:cs="Times New Roman"/>
                <w:i w:val="0"/>
                <w:sz w:val="24"/>
                <w:szCs w:val="24"/>
              </w:rPr>
              <w:t>.</w:t>
            </w:r>
          </w:p>
        </w:tc>
        <w:tc>
          <w:tcPr>
            <w:tcW w:w="1134" w:type="dxa"/>
            <w:tcBorders>
              <w:top w:val="single" w:sz="4" w:space="0" w:color="000000" w:themeColor="text1"/>
              <w:left w:val="single" w:sz="8" w:space="0" w:color="000000" w:themeColor="text1"/>
              <w:bottom w:val="single" w:sz="4" w:space="0" w:color="000000" w:themeColor="text1"/>
              <w:right w:val="single" w:sz="8" w:space="0" w:color="000000" w:themeColor="text1"/>
            </w:tcBorders>
          </w:tcPr>
          <w:p w:rsidR="004E5968" w:rsidRPr="002C46E2" w:rsidRDefault="004E5968" w:rsidP="004E5968">
            <w:pPr>
              <w:pStyle w:val="28"/>
              <w:shd w:val="clear" w:color="auto" w:fill="auto"/>
              <w:spacing w:before="0" w:after="0" w:line="240" w:lineRule="auto"/>
              <w:jc w:val="left"/>
              <w:rPr>
                <w:rFonts w:ascii="Times New Roman" w:hAnsi="Times New Roman" w:cs="Times New Roman"/>
                <w:i w:val="0"/>
                <w:sz w:val="24"/>
                <w:szCs w:val="24"/>
              </w:rPr>
            </w:pPr>
            <w:r>
              <w:rPr>
                <w:rFonts w:ascii="Times New Roman" w:hAnsi="Times New Roman" w:cs="Times New Roman"/>
                <w:i w:val="0"/>
                <w:sz w:val="24"/>
                <w:szCs w:val="24"/>
              </w:rPr>
              <w:t>ГОД</w:t>
            </w:r>
          </w:p>
        </w:tc>
        <w:tc>
          <w:tcPr>
            <w:tcW w:w="1560" w:type="dxa"/>
            <w:tcBorders>
              <w:top w:val="single" w:sz="4" w:space="0" w:color="000000" w:themeColor="text1"/>
              <w:left w:val="single" w:sz="8" w:space="0" w:color="000000" w:themeColor="text1"/>
              <w:bottom w:val="single" w:sz="4" w:space="0" w:color="000000" w:themeColor="text1"/>
              <w:right w:val="single" w:sz="4" w:space="0" w:color="000000" w:themeColor="text1"/>
            </w:tcBorders>
            <w:hideMark/>
          </w:tcPr>
          <w:p w:rsidR="004E5968" w:rsidRPr="002C46E2" w:rsidRDefault="004E5968" w:rsidP="004E5968">
            <w:pPr>
              <w:pStyle w:val="28"/>
              <w:shd w:val="clear" w:color="auto" w:fill="auto"/>
              <w:spacing w:before="0" w:after="0" w:line="240" w:lineRule="auto"/>
              <w:jc w:val="left"/>
              <w:rPr>
                <w:rFonts w:ascii="Times New Roman" w:hAnsi="Times New Roman" w:cs="Times New Roman"/>
                <w:i w:val="0"/>
                <w:sz w:val="24"/>
                <w:szCs w:val="24"/>
              </w:rPr>
            </w:pPr>
            <w:r w:rsidRPr="002C46E2">
              <w:rPr>
                <w:rFonts w:ascii="Times New Roman" w:hAnsi="Times New Roman" w:cs="Times New Roman"/>
                <w:i w:val="0"/>
                <w:sz w:val="24"/>
                <w:szCs w:val="24"/>
              </w:rPr>
              <w:t>ФИО  учителя</w:t>
            </w:r>
          </w:p>
        </w:tc>
      </w:tr>
      <w:tr w:rsidR="004E5968" w:rsidRPr="002C46E2" w:rsidTr="004E5968">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5968" w:rsidRPr="002C46E2" w:rsidRDefault="004E5968" w:rsidP="004E5968">
            <w:pPr>
              <w:pStyle w:val="28"/>
              <w:shd w:val="clear" w:color="auto" w:fill="auto"/>
              <w:spacing w:before="0" w:after="0" w:line="240" w:lineRule="auto"/>
              <w:jc w:val="left"/>
              <w:rPr>
                <w:rFonts w:ascii="Times New Roman" w:hAnsi="Times New Roman" w:cs="Times New Roman"/>
                <w:b w:val="0"/>
                <w:i w:val="0"/>
                <w:sz w:val="24"/>
                <w:szCs w:val="24"/>
              </w:rPr>
            </w:pPr>
            <w:r>
              <w:rPr>
                <w:rFonts w:ascii="Times New Roman" w:hAnsi="Times New Roman" w:cs="Times New Roman"/>
                <w:b w:val="0"/>
                <w:i w:val="0"/>
                <w:sz w:val="24"/>
                <w:szCs w:val="24"/>
              </w:rPr>
              <w:t>6</w:t>
            </w:r>
            <w:r w:rsidRPr="002C46E2">
              <w:rPr>
                <w:rFonts w:ascii="Times New Roman" w:hAnsi="Times New Roman" w:cs="Times New Roman"/>
                <w:b w:val="0"/>
                <w:i w:val="0"/>
                <w:sz w:val="24"/>
                <w:szCs w:val="24"/>
              </w:rPr>
              <w:t>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5968" w:rsidRPr="002C46E2" w:rsidRDefault="004E5968" w:rsidP="004E5968">
            <w:pPr>
              <w:pStyle w:val="28"/>
              <w:shd w:val="clear" w:color="auto" w:fill="auto"/>
              <w:spacing w:before="0" w:after="0" w:line="240" w:lineRule="auto"/>
              <w:jc w:val="left"/>
              <w:rPr>
                <w:rFonts w:ascii="Times New Roman" w:hAnsi="Times New Roman" w:cs="Times New Roman"/>
                <w:b w:val="0"/>
                <w:i w:val="0"/>
                <w:sz w:val="24"/>
                <w:szCs w:val="24"/>
              </w:rPr>
            </w:pPr>
            <w:proofErr w:type="spellStart"/>
            <w:r w:rsidRPr="002C46E2">
              <w:rPr>
                <w:rFonts w:ascii="Times New Roman" w:hAnsi="Times New Roman" w:cs="Times New Roman"/>
                <w:b w:val="0"/>
                <w:i w:val="0"/>
                <w:sz w:val="24"/>
                <w:szCs w:val="24"/>
              </w:rPr>
              <w:t>Акматов</w:t>
            </w:r>
            <w:proofErr w:type="spellEnd"/>
            <w:r w:rsidRPr="002C46E2">
              <w:rPr>
                <w:rFonts w:ascii="Times New Roman" w:hAnsi="Times New Roman" w:cs="Times New Roman"/>
                <w:b w:val="0"/>
                <w:i w:val="0"/>
                <w:sz w:val="24"/>
                <w:szCs w:val="24"/>
              </w:rPr>
              <w:t xml:space="preserve"> М.</w:t>
            </w:r>
          </w:p>
        </w:tc>
        <w:tc>
          <w:tcPr>
            <w:tcW w:w="1418" w:type="dxa"/>
            <w:tcBorders>
              <w:top w:val="single" w:sz="4" w:space="0" w:color="000000" w:themeColor="text1"/>
              <w:left w:val="single" w:sz="4" w:space="0" w:color="000000" w:themeColor="text1"/>
              <w:bottom w:val="single" w:sz="4" w:space="0" w:color="000000" w:themeColor="text1"/>
              <w:right w:val="single" w:sz="8" w:space="0" w:color="000000" w:themeColor="text1"/>
            </w:tcBorders>
          </w:tcPr>
          <w:p w:rsidR="004E5968" w:rsidRPr="002C46E2" w:rsidRDefault="004E5968" w:rsidP="004E5968">
            <w:pPr>
              <w:pStyle w:val="28"/>
              <w:shd w:val="clear" w:color="auto" w:fill="auto"/>
              <w:spacing w:before="0" w:after="0" w:line="240" w:lineRule="auto"/>
              <w:jc w:val="left"/>
              <w:rPr>
                <w:rFonts w:ascii="Times New Roman" w:hAnsi="Times New Roman" w:cs="Times New Roman"/>
                <w:b w:val="0"/>
                <w:i w:val="0"/>
                <w:sz w:val="24"/>
                <w:szCs w:val="24"/>
              </w:rPr>
            </w:pPr>
            <w:proofErr w:type="gramStart"/>
            <w:r w:rsidRPr="002C46E2">
              <w:rPr>
                <w:rFonts w:ascii="Times New Roman" w:hAnsi="Times New Roman" w:cs="Times New Roman"/>
                <w:b w:val="0"/>
                <w:i w:val="0"/>
                <w:sz w:val="24"/>
                <w:szCs w:val="24"/>
              </w:rPr>
              <w:t>к</w:t>
            </w:r>
            <w:proofErr w:type="gramEnd"/>
            <w:r w:rsidRPr="002C46E2">
              <w:rPr>
                <w:rFonts w:ascii="Times New Roman" w:hAnsi="Times New Roman" w:cs="Times New Roman"/>
                <w:b w:val="0"/>
                <w:i w:val="0"/>
                <w:sz w:val="24"/>
                <w:szCs w:val="24"/>
              </w:rPr>
              <w:t xml:space="preserve">/я/ад, </w:t>
            </w:r>
            <w:proofErr w:type="spellStart"/>
            <w:r w:rsidRPr="002C46E2">
              <w:rPr>
                <w:rFonts w:ascii="Times New Roman" w:hAnsi="Times New Roman" w:cs="Times New Roman"/>
                <w:b w:val="0"/>
                <w:i w:val="0"/>
                <w:sz w:val="24"/>
                <w:szCs w:val="24"/>
              </w:rPr>
              <w:t>матем</w:t>
            </w:r>
            <w:proofErr w:type="spellEnd"/>
          </w:p>
        </w:tc>
        <w:tc>
          <w:tcPr>
            <w:tcW w:w="1559" w:type="dxa"/>
            <w:tcBorders>
              <w:top w:val="single" w:sz="4" w:space="0" w:color="000000" w:themeColor="text1"/>
              <w:left w:val="single" w:sz="8" w:space="0" w:color="000000" w:themeColor="text1"/>
              <w:bottom w:val="single" w:sz="4" w:space="0" w:color="000000" w:themeColor="text1"/>
              <w:right w:val="single" w:sz="8" w:space="0" w:color="000000" w:themeColor="text1"/>
            </w:tcBorders>
          </w:tcPr>
          <w:p w:rsidR="004E5968" w:rsidRPr="002C46E2" w:rsidRDefault="004E5968" w:rsidP="004E5968">
            <w:pPr>
              <w:pStyle w:val="28"/>
              <w:shd w:val="clear" w:color="auto" w:fill="auto"/>
              <w:spacing w:before="0" w:after="0" w:line="240" w:lineRule="auto"/>
              <w:jc w:val="left"/>
              <w:rPr>
                <w:rFonts w:ascii="Times New Roman" w:hAnsi="Times New Roman" w:cs="Times New Roman"/>
                <w:b w:val="0"/>
                <w:i w:val="0"/>
                <w:sz w:val="24"/>
                <w:szCs w:val="24"/>
              </w:rPr>
            </w:pPr>
            <w:r w:rsidRPr="002C46E2">
              <w:rPr>
                <w:rFonts w:ascii="Times New Roman" w:hAnsi="Times New Roman" w:cs="Times New Roman"/>
                <w:b w:val="0"/>
                <w:i w:val="0"/>
                <w:color w:val="FF0000"/>
                <w:sz w:val="24"/>
                <w:szCs w:val="24"/>
              </w:rPr>
              <w:t xml:space="preserve">к/я/ад, </w:t>
            </w:r>
            <w:proofErr w:type="spellStart"/>
            <w:r w:rsidRPr="002C46E2">
              <w:rPr>
                <w:rFonts w:ascii="Times New Roman" w:hAnsi="Times New Roman" w:cs="Times New Roman"/>
                <w:b w:val="0"/>
                <w:i w:val="0"/>
                <w:color w:val="FF0000"/>
                <w:sz w:val="24"/>
                <w:szCs w:val="24"/>
              </w:rPr>
              <w:t>матем</w:t>
            </w:r>
            <w:proofErr w:type="spellEnd"/>
            <w:r w:rsidRPr="002C46E2">
              <w:rPr>
                <w:rFonts w:ascii="Times New Roman" w:hAnsi="Times New Roman" w:cs="Times New Roman"/>
                <w:b w:val="0"/>
                <w:i w:val="0"/>
                <w:color w:val="FF0000"/>
                <w:sz w:val="24"/>
                <w:szCs w:val="24"/>
              </w:rPr>
              <w:t xml:space="preserve">, </w:t>
            </w:r>
            <w:proofErr w:type="spellStart"/>
            <w:proofErr w:type="gramStart"/>
            <w:r w:rsidRPr="002C46E2">
              <w:rPr>
                <w:rFonts w:ascii="Times New Roman" w:hAnsi="Times New Roman" w:cs="Times New Roman"/>
                <w:b w:val="0"/>
                <w:i w:val="0"/>
                <w:color w:val="FF0000"/>
                <w:sz w:val="24"/>
                <w:szCs w:val="24"/>
              </w:rPr>
              <w:t>техн</w:t>
            </w:r>
            <w:proofErr w:type="spellEnd"/>
            <w:proofErr w:type="gramEnd"/>
            <w:r w:rsidRPr="002C46E2">
              <w:rPr>
                <w:rFonts w:ascii="Times New Roman" w:hAnsi="Times New Roman" w:cs="Times New Roman"/>
                <w:b w:val="0"/>
                <w:i w:val="0"/>
                <w:color w:val="FF0000"/>
                <w:sz w:val="24"/>
                <w:szCs w:val="24"/>
              </w:rPr>
              <w:t>, музыка</w:t>
            </w:r>
          </w:p>
        </w:tc>
        <w:tc>
          <w:tcPr>
            <w:tcW w:w="1418" w:type="dxa"/>
            <w:tcBorders>
              <w:top w:val="single" w:sz="4" w:space="0" w:color="000000" w:themeColor="text1"/>
              <w:left w:val="single" w:sz="8" w:space="0" w:color="000000" w:themeColor="text1"/>
              <w:bottom w:val="single" w:sz="4" w:space="0" w:color="000000" w:themeColor="text1"/>
              <w:right w:val="single" w:sz="8" w:space="0" w:color="000000" w:themeColor="text1"/>
            </w:tcBorders>
          </w:tcPr>
          <w:p w:rsidR="004E5968" w:rsidRPr="002C46E2" w:rsidRDefault="004E5968" w:rsidP="004E5968">
            <w:pPr>
              <w:pStyle w:val="28"/>
              <w:shd w:val="clear" w:color="auto" w:fill="auto"/>
              <w:spacing w:before="0" w:after="0" w:line="240" w:lineRule="auto"/>
              <w:jc w:val="left"/>
              <w:rPr>
                <w:rFonts w:ascii="Times New Roman" w:hAnsi="Times New Roman" w:cs="Times New Roman"/>
                <w:b w:val="0"/>
                <w:i w:val="0"/>
                <w:sz w:val="24"/>
                <w:szCs w:val="24"/>
                <w:lang w:val="ky-KG"/>
              </w:rPr>
            </w:pPr>
            <w:proofErr w:type="spellStart"/>
            <w:r>
              <w:rPr>
                <w:rFonts w:ascii="Times New Roman" w:hAnsi="Times New Roman" w:cs="Times New Roman"/>
                <w:b w:val="0"/>
                <w:i w:val="0"/>
                <w:color w:val="FF0000"/>
                <w:sz w:val="24"/>
                <w:szCs w:val="24"/>
              </w:rPr>
              <w:t>матем</w:t>
            </w:r>
            <w:proofErr w:type="spellEnd"/>
          </w:p>
        </w:tc>
        <w:tc>
          <w:tcPr>
            <w:tcW w:w="1275" w:type="dxa"/>
            <w:tcBorders>
              <w:top w:val="single" w:sz="4" w:space="0" w:color="000000" w:themeColor="text1"/>
              <w:left w:val="single" w:sz="8" w:space="0" w:color="000000" w:themeColor="text1"/>
              <w:bottom w:val="single" w:sz="4" w:space="0" w:color="000000" w:themeColor="text1"/>
              <w:right w:val="single" w:sz="8" w:space="0" w:color="000000" w:themeColor="text1"/>
            </w:tcBorders>
          </w:tcPr>
          <w:p w:rsidR="004E5968" w:rsidRPr="00181800" w:rsidRDefault="004E5968" w:rsidP="004E5968">
            <w:pPr>
              <w:rPr>
                <w:rFonts w:eastAsia="Calibri"/>
                <w:bCs/>
                <w:iCs/>
                <w:color w:val="00B050"/>
              </w:rPr>
            </w:pPr>
            <w:r w:rsidRPr="00181800">
              <w:rPr>
                <w:rFonts w:eastAsia="Calibri"/>
                <w:bCs/>
                <w:iCs/>
                <w:color w:val="00B050"/>
              </w:rPr>
              <w:t>ударник</w:t>
            </w:r>
          </w:p>
        </w:tc>
        <w:tc>
          <w:tcPr>
            <w:tcW w:w="1134" w:type="dxa"/>
            <w:tcBorders>
              <w:top w:val="single" w:sz="4" w:space="0" w:color="000000" w:themeColor="text1"/>
              <w:left w:val="single" w:sz="8" w:space="0" w:color="000000" w:themeColor="text1"/>
              <w:bottom w:val="single" w:sz="4" w:space="0" w:color="000000" w:themeColor="text1"/>
              <w:right w:val="single" w:sz="8" w:space="0" w:color="000000" w:themeColor="text1"/>
            </w:tcBorders>
          </w:tcPr>
          <w:p w:rsidR="004E5968" w:rsidRPr="00181800" w:rsidRDefault="004E5968" w:rsidP="004E5968">
            <w:pPr>
              <w:rPr>
                <w:rFonts w:eastAsia="Calibri"/>
                <w:bCs/>
                <w:iCs/>
                <w:color w:val="00B050"/>
              </w:rPr>
            </w:pPr>
            <w:r w:rsidRPr="00181800">
              <w:rPr>
                <w:rFonts w:eastAsia="Calibri"/>
                <w:bCs/>
                <w:iCs/>
                <w:color w:val="00B050"/>
              </w:rPr>
              <w:t>ударник</w:t>
            </w:r>
          </w:p>
        </w:tc>
        <w:tc>
          <w:tcPr>
            <w:tcW w:w="1560" w:type="dxa"/>
            <w:tcBorders>
              <w:top w:val="single" w:sz="4" w:space="0" w:color="000000" w:themeColor="text1"/>
              <w:left w:val="single" w:sz="8" w:space="0" w:color="000000" w:themeColor="text1"/>
              <w:bottom w:val="single" w:sz="4" w:space="0" w:color="000000" w:themeColor="text1"/>
              <w:right w:val="single" w:sz="4" w:space="0" w:color="000000" w:themeColor="text1"/>
            </w:tcBorders>
          </w:tcPr>
          <w:p w:rsidR="004E5968" w:rsidRPr="004E5968" w:rsidRDefault="004E5968" w:rsidP="004E5968">
            <w:pPr>
              <w:rPr>
                <w:rFonts w:eastAsia="Calibri"/>
                <w:bCs/>
                <w:iCs/>
                <w:sz w:val="22"/>
                <w:szCs w:val="22"/>
              </w:rPr>
            </w:pPr>
            <w:proofErr w:type="spellStart"/>
            <w:r w:rsidRPr="004E5968">
              <w:rPr>
                <w:rFonts w:eastAsia="Calibri"/>
                <w:bCs/>
                <w:iCs/>
                <w:sz w:val="22"/>
                <w:szCs w:val="22"/>
              </w:rPr>
              <w:t>Тороева</w:t>
            </w:r>
            <w:proofErr w:type="spellEnd"/>
            <w:r w:rsidRPr="004E5968">
              <w:rPr>
                <w:rFonts w:eastAsia="Calibri"/>
                <w:bCs/>
                <w:iCs/>
                <w:sz w:val="22"/>
                <w:szCs w:val="22"/>
              </w:rPr>
              <w:t xml:space="preserve"> Т.П.</w:t>
            </w:r>
          </w:p>
        </w:tc>
      </w:tr>
      <w:tr w:rsidR="004E5968" w:rsidRPr="002C46E2" w:rsidTr="004E5968">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5968" w:rsidRPr="002C46E2" w:rsidRDefault="004E5968" w:rsidP="004E5968">
            <w:pPr>
              <w:pStyle w:val="28"/>
              <w:shd w:val="clear" w:color="auto" w:fill="auto"/>
              <w:spacing w:before="0" w:after="0" w:line="240" w:lineRule="auto"/>
              <w:jc w:val="left"/>
              <w:rPr>
                <w:rFonts w:ascii="Times New Roman" w:hAnsi="Times New Roman" w:cs="Times New Roman"/>
                <w:b w:val="0"/>
                <w:i w:val="0"/>
                <w:sz w:val="24"/>
                <w:szCs w:val="24"/>
              </w:rPr>
            </w:pPr>
            <w:r w:rsidRPr="002C46E2">
              <w:rPr>
                <w:rFonts w:ascii="Times New Roman" w:hAnsi="Times New Roman" w:cs="Times New Roman"/>
                <w:b w:val="0"/>
                <w:i w:val="0"/>
                <w:sz w:val="24"/>
                <w:szCs w:val="24"/>
              </w:rPr>
              <w:t>6А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5968" w:rsidRPr="00B77FA8" w:rsidRDefault="004E5968" w:rsidP="004E5968">
            <w:pPr>
              <w:pStyle w:val="28"/>
              <w:shd w:val="clear" w:color="auto" w:fill="auto"/>
              <w:spacing w:before="0" w:after="0" w:line="240" w:lineRule="auto"/>
              <w:jc w:val="left"/>
              <w:rPr>
                <w:rFonts w:ascii="Times New Roman" w:hAnsi="Times New Roman" w:cs="Times New Roman"/>
                <w:i w:val="0"/>
                <w:color w:val="C00000"/>
                <w:sz w:val="24"/>
                <w:szCs w:val="24"/>
              </w:rPr>
            </w:pPr>
            <w:r w:rsidRPr="00B77FA8">
              <w:rPr>
                <w:rFonts w:ascii="Times New Roman" w:hAnsi="Times New Roman" w:cs="Times New Roman"/>
                <w:i w:val="0"/>
                <w:color w:val="C00000"/>
                <w:sz w:val="24"/>
                <w:szCs w:val="24"/>
              </w:rPr>
              <w:t>Турсункулов А.</w:t>
            </w:r>
          </w:p>
        </w:tc>
        <w:tc>
          <w:tcPr>
            <w:tcW w:w="1418" w:type="dxa"/>
            <w:tcBorders>
              <w:top w:val="single" w:sz="4" w:space="0" w:color="000000" w:themeColor="text1"/>
              <w:left w:val="single" w:sz="4" w:space="0" w:color="000000" w:themeColor="text1"/>
              <w:bottom w:val="single" w:sz="4" w:space="0" w:color="000000" w:themeColor="text1"/>
              <w:right w:val="single" w:sz="8" w:space="0" w:color="000000" w:themeColor="text1"/>
            </w:tcBorders>
          </w:tcPr>
          <w:p w:rsidR="004E5968" w:rsidRPr="002C46E2" w:rsidRDefault="004E5968" w:rsidP="004E5968">
            <w:pPr>
              <w:pStyle w:val="28"/>
              <w:shd w:val="clear" w:color="auto" w:fill="auto"/>
              <w:spacing w:before="0" w:after="0" w:line="240" w:lineRule="auto"/>
              <w:jc w:val="left"/>
              <w:rPr>
                <w:rFonts w:ascii="Times New Roman" w:hAnsi="Times New Roman" w:cs="Times New Roman"/>
                <w:b w:val="0"/>
                <w:i w:val="0"/>
                <w:sz w:val="24"/>
                <w:szCs w:val="24"/>
              </w:rPr>
            </w:pPr>
            <w:proofErr w:type="gramStart"/>
            <w:r w:rsidRPr="002C46E2">
              <w:rPr>
                <w:rFonts w:ascii="Times New Roman" w:hAnsi="Times New Roman" w:cs="Times New Roman"/>
                <w:b w:val="0"/>
                <w:i w:val="0"/>
                <w:sz w:val="24"/>
                <w:szCs w:val="24"/>
              </w:rPr>
              <w:t>к</w:t>
            </w:r>
            <w:proofErr w:type="gramEnd"/>
            <w:r w:rsidRPr="002C46E2">
              <w:rPr>
                <w:rFonts w:ascii="Times New Roman" w:hAnsi="Times New Roman" w:cs="Times New Roman"/>
                <w:b w:val="0"/>
                <w:i w:val="0"/>
                <w:sz w:val="24"/>
                <w:szCs w:val="24"/>
              </w:rPr>
              <w:t>/</w:t>
            </w:r>
            <w:proofErr w:type="spellStart"/>
            <w:r w:rsidRPr="002C46E2">
              <w:rPr>
                <w:rFonts w:ascii="Times New Roman" w:hAnsi="Times New Roman" w:cs="Times New Roman"/>
                <w:b w:val="0"/>
                <w:i w:val="0"/>
                <w:sz w:val="24"/>
                <w:szCs w:val="24"/>
              </w:rPr>
              <w:t>яз</w:t>
            </w:r>
            <w:proofErr w:type="spellEnd"/>
            <w:r w:rsidRPr="002C46E2">
              <w:rPr>
                <w:rFonts w:ascii="Times New Roman" w:hAnsi="Times New Roman" w:cs="Times New Roman"/>
                <w:b w:val="0"/>
                <w:i w:val="0"/>
                <w:sz w:val="24"/>
                <w:szCs w:val="24"/>
              </w:rPr>
              <w:t>/ад</w:t>
            </w:r>
          </w:p>
        </w:tc>
        <w:tc>
          <w:tcPr>
            <w:tcW w:w="1559" w:type="dxa"/>
            <w:tcBorders>
              <w:top w:val="single" w:sz="4" w:space="0" w:color="000000" w:themeColor="text1"/>
              <w:left w:val="single" w:sz="8" w:space="0" w:color="000000" w:themeColor="text1"/>
              <w:bottom w:val="single" w:sz="4" w:space="0" w:color="000000" w:themeColor="text1"/>
              <w:right w:val="single" w:sz="8" w:space="0" w:color="000000" w:themeColor="text1"/>
            </w:tcBorders>
          </w:tcPr>
          <w:p w:rsidR="004E5968" w:rsidRPr="002C46E2" w:rsidRDefault="004E5968" w:rsidP="004E5968">
            <w:pPr>
              <w:rPr>
                <w:rFonts w:eastAsia="Calibri"/>
                <w:bCs/>
                <w:iCs/>
              </w:rPr>
            </w:pPr>
            <w:proofErr w:type="gramStart"/>
            <w:r w:rsidRPr="002C46E2">
              <w:rPr>
                <w:color w:val="C00000"/>
              </w:rPr>
              <w:t>к</w:t>
            </w:r>
            <w:proofErr w:type="gramEnd"/>
            <w:r w:rsidRPr="002C46E2">
              <w:rPr>
                <w:color w:val="C00000"/>
              </w:rPr>
              <w:t>/</w:t>
            </w:r>
            <w:proofErr w:type="spellStart"/>
            <w:r w:rsidRPr="002C46E2">
              <w:rPr>
                <w:color w:val="C00000"/>
              </w:rPr>
              <w:t>яз</w:t>
            </w:r>
            <w:proofErr w:type="spellEnd"/>
            <w:r w:rsidRPr="002C46E2">
              <w:rPr>
                <w:color w:val="C00000"/>
              </w:rPr>
              <w:t>/ад</w:t>
            </w:r>
            <w:r w:rsidRPr="002C46E2">
              <w:t xml:space="preserve">, </w:t>
            </w:r>
            <w:proofErr w:type="spellStart"/>
            <w:r w:rsidRPr="002C46E2">
              <w:t>матем</w:t>
            </w:r>
            <w:proofErr w:type="spellEnd"/>
            <w:r w:rsidRPr="002C46E2">
              <w:t>., музыка</w:t>
            </w:r>
          </w:p>
        </w:tc>
        <w:tc>
          <w:tcPr>
            <w:tcW w:w="1418" w:type="dxa"/>
            <w:tcBorders>
              <w:top w:val="single" w:sz="4" w:space="0" w:color="000000" w:themeColor="text1"/>
              <w:left w:val="single" w:sz="8" w:space="0" w:color="000000" w:themeColor="text1"/>
              <w:bottom w:val="single" w:sz="4" w:space="0" w:color="000000" w:themeColor="text1"/>
              <w:right w:val="single" w:sz="8" w:space="0" w:color="000000" w:themeColor="text1"/>
            </w:tcBorders>
          </w:tcPr>
          <w:p w:rsidR="004E5968" w:rsidRPr="002C46E2" w:rsidRDefault="004E5968" w:rsidP="004E5968">
            <w:pPr>
              <w:pStyle w:val="28"/>
              <w:shd w:val="clear" w:color="auto" w:fill="auto"/>
              <w:spacing w:before="0" w:after="0" w:line="240" w:lineRule="auto"/>
              <w:jc w:val="left"/>
              <w:rPr>
                <w:rFonts w:ascii="Times New Roman" w:hAnsi="Times New Roman" w:cs="Times New Roman"/>
                <w:b w:val="0"/>
                <w:i w:val="0"/>
                <w:sz w:val="24"/>
                <w:szCs w:val="24"/>
                <w:lang w:val="ky-KG"/>
              </w:rPr>
            </w:pPr>
            <w:r>
              <w:rPr>
                <w:rFonts w:ascii="Times New Roman" w:hAnsi="Times New Roman" w:cs="Times New Roman"/>
                <w:b w:val="0"/>
                <w:i w:val="0"/>
                <w:color w:val="FF0000"/>
                <w:sz w:val="24"/>
                <w:szCs w:val="24"/>
              </w:rPr>
              <w:t xml:space="preserve"> </w:t>
            </w:r>
            <w:proofErr w:type="spellStart"/>
            <w:r>
              <w:rPr>
                <w:rFonts w:ascii="Times New Roman" w:hAnsi="Times New Roman" w:cs="Times New Roman"/>
                <w:b w:val="0"/>
                <w:i w:val="0"/>
                <w:color w:val="FF0000"/>
                <w:sz w:val="24"/>
                <w:szCs w:val="24"/>
              </w:rPr>
              <w:t>матем</w:t>
            </w:r>
            <w:proofErr w:type="spellEnd"/>
          </w:p>
        </w:tc>
        <w:tc>
          <w:tcPr>
            <w:tcW w:w="1275" w:type="dxa"/>
            <w:tcBorders>
              <w:top w:val="single" w:sz="4" w:space="0" w:color="000000" w:themeColor="text1"/>
              <w:left w:val="single" w:sz="8" w:space="0" w:color="000000" w:themeColor="text1"/>
              <w:bottom w:val="single" w:sz="4" w:space="0" w:color="000000" w:themeColor="text1"/>
              <w:right w:val="single" w:sz="8" w:space="0" w:color="000000" w:themeColor="text1"/>
            </w:tcBorders>
          </w:tcPr>
          <w:p w:rsidR="004E5968" w:rsidRPr="002C46E2" w:rsidRDefault="004E5968" w:rsidP="004E5968">
            <w:pPr>
              <w:rPr>
                <w:rFonts w:eastAsia="Calibri"/>
                <w:bCs/>
                <w:iCs/>
              </w:rPr>
            </w:pPr>
            <w:proofErr w:type="spellStart"/>
            <w:r>
              <w:rPr>
                <w:rFonts w:eastAsia="Calibri"/>
                <w:bCs/>
                <w:iCs/>
              </w:rPr>
              <w:t>Матем</w:t>
            </w:r>
            <w:proofErr w:type="spellEnd"/>
            <w:r>
              <w:rPr>
                <w:rFonts w:eastAsia="Calibri"/>
                <w:bCs/>
                <w:iCs/>
              </w:rPr>
              <w:t>.</w:t>
            </w:r>
          </w:p>
        </w:tc>
        <w:tc>
          <w:tcPr>
            <w:tcW w:w="1134" w:type="dxa"/>
            <w:tcBorders>
              <w:top w:val="single" w:sz="4" w:space="0" w:color="000000" w:themeColor="text1"/>
              <w:left w:val="single" w:sz="8" w:space="0" w:color="000000" w:themeColor="text1"/>
              <w:bottom w:val="single" w:sz="4" w:space="0" w:color="000000" w:themeColor="text1"/>
              <w:right w:val="single" w:sz="8" w:space="0" w:color="000000" w:themeColor="text1"/>
            </w:tcBorders>
          </w:tcPr>
          <w:p w:rsidR="004E5968" w:rsidRPr="00181800" w:rsidRDefault="004E5968" w:rsidP="004E5968">
            <w:pPr>
              <w:rPr>
                <w:rFonts w:eastAsia="Calibri"/>
                <w:bCs/>
                <w:iCs/>
                <w:color w:val="C00000"/>
              </w:rPr>
            </w:pPr>
            <w:proofErr w:type="spellStart"/>
            <w:r w:rsidRPr="00181800">
              <w:rPr>
                <w:rFonts w:eastAsia="Calibri"/>
                <w:bCs/>
                <w:iCs/>
                <w:color w:val="C00000"/>
              </w:rPr>
              <w:t>Адаб</w:t>
            </w:r>
            <w:proofErr w:type="spellEnd"/>
            <w:r w:rsidRPr="00181800">
              <w:rPr>
                <w:rFonts w:eastAsia="Calibri"/>
                <w:bCs/>
                <w:iCs/>
                <w:color w:val="C00000"/>
              </w:rPr>
              <w:t xml:space="preserve">/ </w:t>
            </w:r>
            <w:proofErr w:type="spellStart"/>
            <w:r w:rsidRPr="00181800">
              <w:rPr>
                <w:rFonts w:eastAsia="Calibri"/>
                <w:bCs/>
                <w:iCs/>
                <w:color w:val="C00000"/>
              </w:rPr>
              <w:t>матем</w:t>
            </w:r>
            <w:proofErr w:type="spellEnd"/>
          </w:p>
        </w:tc>
        <w:tc>
          <w:tcPr>
            <w:tcW w:w="1560" w:type="dxa"/>
            <w:tcBorders>
              <w:top w:val="single" w:sz="4" w:space="0" w:color="000000" w:themeColor="text1"/>
              <w:left w:val="single" w:sz="8" w:space="0" w:color="000000" w:themeColor="text1"/>
              <w:bottom w:val="single" w:sz="4" w:space="0" w:color="000000" w:themeColor="text1"/>
              <w:right w:val="single" w:sz="4" w:space="0" w:color="000000" w:themeColor="text1"/>
            </w:tcBorders>
          </w:tcPr>
          <w:p w:rsidR="004E5968" w:rsidRPr="004E5968" w:rsidRDefault="004E5968" w:rsidP="004E5968">
            <w:pPr>
              <w:rPr>
                <w:rFonts w:eastAsia="Calibri"/>
                <w:bCs/>
                <w:iCs/>
                <w:sz w:val="22"/>
                <w:szCs w:val="22"/>
              </w:rPr>
            </w:pPr>
            <w:proofErr w:type="spellStart"/>
            <w:r w:rsidRPr="004E5968">
              <w:rPr>
                <w:rFonts w:eastAsia="Calibri"/>
                <w:bCs/>
                <w:iCs/>
                <w:sz w:val="22"/>
                <w:szCs w:val="22"/>
              </w:rPr>
              <w:t>Исмаилова</w:t>
            </w:r>
            <w:proofErr w:type="spellEnd"/>
            <w:r w:rsidRPr="004E5968">
              <w:rPr>
                <w:rFonts w:eastAsia="Calibri"/>
                <w:bCs/>
                <w:iCs/>
                <w:sz w:val="22"/>
                <w:szCs w:val="22"/>
              </w:rPr>
              <w:t xml:space="preserve"> М.И. </w:t>
            </w:r>
            <w:proofErr w:type="spellStart"/>
            <w:r w:rsidRPr="004E5968">
              <w:rPr>
                <w:rFonts w:eastAsia="Calibri"/>
                <w:bCs/>
                <w:iCs/>
                <w:sz w:val="22"/>
                <w:szCs w:val="22"/>
              </w:rPr>
              <w:t>Тороева</w:t>
            </w:r>
            <w:proofErr w:type="spellEnd"/>
            <w:r w:rsidRPr="004E5968">
              <w:rPr>
                <w:rFonts w:eastAsia="Calibri"/>
                <w:bCs/>
                <w:iCs/>
                <w:sz w:val="22"/>
                <w:szCs w:val="22"/>
              </w:rPr>
              <w:t xml:space="preserve"> Т.П.</w:t>
            </w:r>
          </w:p>
        </w:tc>
      </w:tr>
      <w:tr w:rsidR="004E5968" w:rsidRPr="002C46E2" w:rsidTr="004E5968">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5968" w:rsidRPr="002C46E2" w:rsidRDefault="004E5968" w:rsidP="004E5968">
            <w:pPr>
              <w:pStyle w:val="afb"/>
              <w:rPr>
                <w:rFonts w:ascii="Times New Roman" w:hAnsi="Times New Roman"/>
                <w:sz w:val="24"/>
                <w:szCs w:val="24"/>
                <w:lang w:val="ky-KG"/>
              </w:rPr>
            </w:pPr>
            <w:r w:rsidRPr="002C46E2">
              <w:rPr>
                <w:rFonts w:ascii="Times New Roman" w:hAnsi="Times New Roman"/>
                <w:sz w:val="24"/>
                <w:szCs w:val="24"/>
                <w:lang w:val="ky-KG"/>
              </w:rPr>
              <w:t>8А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5968" w:rsidRPr="00B77FA8" w:rsidRDefault="004E5968" w:rsidP="004E5968">
            <w:pPr>
              <w:pStyle w:val="afb"/>
              <w:rPr>
                <w:rFonts w:ascii="Times New Roman" w:hAnsi="Times New Roman"/>
                <w:b/>
                <w:color w:val="C00000"/>
                <w:sz w:val="24"/>
                <w:szCs w:val="24"/>
              </w:rPr>
            </w:pPr>
            <w:proofErr w:type="spellStart"/>
            <w:r w:rsidRPr="00B77FA8">
              <w:rPr>
                <w:rFonts w:ascii="Times New Roman" w:hAnsi="Times New Roman"/>
                <w:b/>
                <w:color w:val="C00000"/>
                <w:sz w:val="24"/>
                <w:szCs w:val="24"/>
              </w:rPr>
              <w:t>Эдилова</w:t>
            </w:r>
            <w:proofErr w:type="spellEnd"/>
            <w:r w:rsidRPr="00B77FA8">
              <w:rPr>
                <w:rFonts w:ascii="Times New Roman" w:hAnsi="Times New Roman"/>
                <w:b/>
                <w:color w:val="C00000"/>
                <w:sz w:val="24"/>
                <w:szCs w:val="24"/>
              </w:rPr>
              <w:t xml:space="preserve"> А.</w:t>
            </w:r>
          </w:p>
        </w:tc>
        <w:tc>
          <w:tcPr>
            <w:tcW w:w="1418" w:type="dxa"/>
            <w:tcBorders>
              <w:top w:val="single" w:sz="4" w:space="0" w:color="000000" w:themeColor="text1"/>
              <w:left w:val="single" w:sz="4" w:space="0" w:color="000000" w:themeColor="text1"/>
              <w:bottom w:val="single" w:sz="4" w:space="0" w:color="000000" w:themeColor="text1"/>
              <w:right w:val="single" w:sz="8" w:space="0" w:color="000000" w:themeColor="text1"/>
            </w:tcBorders>
          </w:tcPr>
          <w:p w:rsidR="004E5968" w:rsidRPr="002C46E2" w:rsidRDefault="004E5968" w:rsidP="004E5968">
            <w:pPr>
              <w:pStyle w:val="afb"/>
              <w:rPr>
                <w:rFonts w:ascii="Times New Roman" w:hAnsi="Times New Roman"/>
                <w:sz w:val="24"/>
                <w:szCs w:val="24"/>
              </w:rPr>
            </w:pPr>
          </w:p>
        </w:tc>
        <w:tc>
          <w:tcPr>
            <w:tcW w:w="1559" w:type="dxa"/>
            <w:tcBorders>
              <w:top w:val="single" w:sz="4" w:space="0" w:color="000000" w:themeColor="text1"/>
              <w:left w:val="single" w:sz="8" w:space="0" w:color="000000" w:themeColor="text1"/>
              <w:bottom w:val="single" w:sz="4" w:space="0" w:color="000000" w:themeColor="text1"/>
              <w:right w:val="single" w:sz="8" w:space="0" w:color="000000" w:themeColor="text1"/>
            </w:tcBorders>
          </w:tcPr>
          <w:p w:rsidR="004E5968" w:rsidRPr="002C46E2" w:rsidRDefault="004E5968" w:rsidP="004E5968">
            <w:pPr>
              <w:pStyle w:val="afb"/>
              <w:rPr>
                <w:rFonts w:ascii="Times New Roman" w:hAnsi="Times New Roman"/>
                <w:color w:val="C00000"/>
                <w:sz w:val="24"/>
                <w:szCs w:val="24"/>
              </w:rPr>
            </w:pPr>
            <w:r w:rsidRPr="002C46E2">
              <w:rPr>
                <w:rFonts w:ascii="Times New Roman" w:hAnsi="Times New Roman"/>
                <w:color w:val="C00000"/>
                <w:sz w:val="24"/>
                <w:szCs w:val="24"/>
              </w:rPr>
              <w:t xml:space="preserve">Физика, </w:t>
            </w:r>
            <w:proofErr w:type="spellStart"/>
            <w:proofErr w:type="gramStart"/>
            <w:r w:rsidRPr="002C46E2">
              <w:rPr>
                <w:rFonts w:ascii="Times New Roman" w:hAnsi="Times New Roman"/>
                <w:color w:val="C00000"/>
                <w:sz w:val="24"/>
                <w:szCs w:val="24"/>
              </w:rPr>
              <w:t>геом</w:t>
            </w:r>
            <w:proofErr w:type="spellEnd"/>
            <w:proofErr w:type="gramEnd"/>
          </w:p>
        </w:tc>
        <w:tc>
          <w:tcPr>
            <w:tcW w:w="1418" w:type="dxa"/>
            <w:tcBorders>
              <w:top w:val="single" w:sz="4" w:space="0" w:color="000000" w:themeColor="text1"/>
              <w:left w:val="single" w:sz="8" w:space="0" w:color="000000" w:themeColor="text1"/>
              <w:bottom w:val="single" w:sz="4" w:space="0" w:color="000000" w:themeColor="text1"/>
              <w:right w:val="single" w:sz="8" w:space="0" w:color="000000" w:themeColor="text1"/>
            </w:tcBorders>
          </w:tcPr>
          <w:p w:rsidR="004E5968" w:rsidRPr="002C46E2" w:rsidRDefault="004E5968" w:rsidP="004E5968">
            <w:pPr>
              <w:rPr>
                <w:rFonts w:eastAsia="Calibri"/>
                <w:bCs/>
                <w:iCs/>
              </w:rPr>
            </w:pPr>
            <w:r w:rsidRPr="002C46E2">
              <w:rPr>
                <w:color w:val="C00000"/>
              </w:rPr>
              <w:t xml:space="preserve">Физика, </w:t>
            </w:r>
            <w:proofErr w:type="spellStart"/>
            <w:proofErr w:type="gramStart"/>
            <w:r w:rsidRPr="002C46E2">
              <w:rPr>
                <w:color w:val="C00000"/>
              </w:rPr>
              <w:t>геом</w:t>
            </w:r>
            <w:proofErr w:type="spellEnd"/>
            <w:proofErr w:type="gramEnd"/>
          </w:p>
        </w:tc>
        <w:tc>
          <w:tcPr>
            <w:tcW w:w="1275" w:type="dxa"/>
            <w:tcBorders>
              <w:top w:val="single" w:sz="4" w:space="0" w:color="000000" w:themeColor="text1"/>
              <w:left w:val="single" w:sz="8" w:space="0" w:color="000000" w:themeColor="text1"/>
              <w:bottom w:val="single" w:sz="4" w:space="0" w:color="000000" w:themeColor="text1"/>
              <w:right w:val="single" w:sz="8" w:space="0" w:color="000000" w:themeColor="text1"/>
            </w:tcBorders>
          </w:tcPr>
          <w:p w:rsidR="004E5968" w:rsidRPr="002C46E2" w:rsidRDefault="004E5968" w:rsidP="004E5968">
            <w:pPr>
              <w:rPr>
                <w:rFonts w:eastAsia="Calibri"/>
                <w:bCs/>
                <w:iCs/>
              </w:rPr>
            </w:pPr>
            <w:r>
              <w:rPr>
                <w:rFonts w:eastAsia="Calibri"/>
                <w:bCs/>
                <w:iCs/>
              </w:rPr>
              <w:t>геометрия</w:t>
            </w:r>
          </w:p>
        </w:tc>
        <w:tc>
          <w:tcPr>
            <w:tcW w:w="1134" w:type="dxa"/>
            <w:tcBorders>
              <w:top w:val="single" w:sz="4" w:space="0" w:color="000000" w:themeColor="text1"/>
              <w:left w:val="single" w:sz="8" w:space="0" w:color="000000" w:themeColor="text1"/>
              <w:bottom w:val="single" w:sz="4" w:space="0" w:color="000000" w:themeColor="text1"/>
              <w:right w:val="single" w:sz="8" w:space="0" w:color="000000" w:themeColor="text1"/>
            </w:tcBorders>
          </w:tcPr>
          <w:p w:rsidR="004E5968" w:rsidRPr="00181800" w:rsidRDefault="004E5968" w:rsidP="004E5968">
            <w:pPr>
              <w:rPr>
                <w:rFonts w:eastAsia="Calibri"/>
                <w:bCs/>
                <w:iCs/>
                <w:color w:val="C00000"/>
              </w:rPr>
            </w:pPr>
            <w:proofErr w:type="spellStart"/>
            <w:r w:rsidRPr="00181800">
              <w:rPr>
                <w:rFonts w:eastAsia="Calibri"/>
                <w:bCs/>
                <w:iCs/>
                <w:color w:val="C00000"/>
              </w:rPr>
              <w:t>Геомет</w:t>
            </w:r>
            <w:proofErr w:type="spellEnd"/>
            <w:r w:rsidRPr="00181800">
              <w:rPr>
                <w:rFonts w:eastAsia="Calibri"/>
                <w:bCs/>
                <w:iCs/>
                <w:color w:val="C00000"/>
              </w:rPr>
              <w:t xml:space="preserve">/ </w:t>
            </w:r>
            <w:proofErr w:type="spellStart"/>
            <w:proofErr w:type="gramStart"/>
            <w:r w:rsidRPr="00181800">
              <w:rPr>
                <w:rFonts w:eastAsia="Calibri"/>
                <w:bCs/>
                <w:iCs/>
                <w:color w:val="C00000"/>
              </w:rPr>
              <w:t>англ</w:t>
            </w:r>
            <w:proofErr w:type="spellEnd"/>
            <w:proofErr w:type="gramEnd"/>
            <w:r w:rsidRPr="00181800">
              <w:rPr>
                <w:rFonts w:eastAsia="Calibri"/>
                <w:bCs/>
                <w:iCs/>
                <w:color w:val="C00000"/>
              </w:rPr>
              <w:t>/</w:t>
            </w:r>
            <w:proofErr w:type="spellStart"/>
            <w:r w:rsidRPr="00181800">
              <w:rPr>
                <w:rFonts w:eastAsia="Calibri"/>
                <w:bCs/>
                <w:iCs/>
                <w:color w:val="C00000"/>
              </w:rPr>
              <w:t>яз</w:t>
            </w:r>
            <w:proofErr w:type="spellEnd"/>
          </w:p>
        </w:tc>
        <w:tc>
          <w:tcPr>
            <w:tcW w:w="1560" w:type="dxa"/>
            <w:tcBorders>
              <w:top w:val="single" w:sz="4" w:space="0" w:color="000000" w:themeColor="text1"/>
              <w:left w:val="single" w:sz="8" w:space="0" w:color="000000" w:themeColor="text1"/>
              <w:bottom w:val="single" w:sz="4" w:space="0" w:color="000000" w:themeColor="text1"/>
              <w:right w:val="single" w:sz="4" w:space="0" w:color="000000" w:themeColor="text1"/>
            </w:tcBorders>
          </w:tcPr>
          <w:p w:rsidR="004E5968" w:rsidRPr="004E5968" w:rsidRDefault="004E5968" w:rsidP="004E5968">
            <w:pPr>
              <w:rPr>
                <w:sz w:val="22"/>
                <w:szCs w:val="22"/>
              </w:rPr>
            </w:pPr>
            <w:proofErr w:type="spellStart"/>
            <w:r>
              <w:rPr>
                <w:rFonts w:eastAsia="Calibri"/>
                <w:bCs/>
                <w:iCs/>
                <w:sz w:val="22"/>
                <w:szCs w:val="22"/>
              </w:rPr>
              <w:t>Исмаилова</w:t>
            </w:r>
            <w:proofErr w:type="spellEnd"/>
            <w:r>
              <w:rPr>
                <w:rFonts w:eastAsia="Calibri"/>
                <w:bCs/>
                <w:iCs/>
                <w:sz w:val="22"/>
                <w:szCs w:val="22"/>
              </w:rPr>
              <w:t xml:space="preserve"> И.М. </w:t>
            </w:r>
            <w:proofErr w:type="spellStart"/>
            <w:r w:rsidRPr="004E5968">
              <w:rPr>
                <w:rFonts w:eastAsia="Calibri"/>
                <w:bCs/>
                <w:iCs/>
                <w:sz w:val="22"/>
                <w:szCs w:val="22"/>
              </w:rPr>
              <w:t>Тороева</w:t>
            </w:r>
            <w:proofErr w:type="spellEnd"/>
            <w:r w:rsidRPr="004E5968">
              <w:rPr>
                <w:rFonts w:eastAsia="Calibri"/>
                <w:bCs/>
                <w:iCs/>
                <w:sz w:val="22"/>
                <w:szCs w:val="22"/>
              </w:rPr>
              <w:t xml:space="preserve"> Т.П.</w:t>
            </w:r>
          </w:p>
        </w:tc>
      </w:tr>
      <w:tr w:rsidR="00E83D75" w:rsidRPr="002C46E2" w:rsidTr="004E5968">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3D75" w:rsidRPr="002C46E2" w:rsidRDefault="00E83D75" w:rsidP="004E5968">
            <w:pPr>
              <w:pStyle w:val="28"/>
              <w:shd w:val="clear" w:color="auto" w:fill="auto"/>
              <w:spacing w:before="0" w:after="0" w:line="240" w:lineRule="auto"/>
              <w:jc w:val="left"/>
              <w:rPr>
                <w:rFonts w:ascii="Times New Roman" w:hAnsi="Times New Roman" w:cs="Times New Roman"/>
                <w:b w:val="0"/>
                <w:i w:val="0"/>
                <w:sz w:val="24"/>
                <w:szCs w:val="24"/>
              </w:rPr>
            </w:pPr>
            <w:r>
              <w:rPr>
                <w:rFonts w:ascii="Times New Roman" w:hAnsi="Times New Roman" w:cs="Times New Roman"/>
                <w:b w:val="0"/>
                <w:i w:val="0"/>
                <w:sz w:val="24"/>
                <w:szCs w:val="24"/>
              </w:rPr>
              <w:t>5А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3D75" w:rsidRPr="00B77FA8" w:rsidRDefault="00E83D75" w:rsidP="004E5968">
            <w:pPr>
              <w:pStyle w:val="28"/>
              <w:shd w:val="clear" w:color="auto" w:fill="auto"/>
              <w:spacing w:before="0" w:after="0" w:line="240" w:lineRule="auto"/>
              <w:jc w:val="left"/>
              <w:rPr>
                <w:rFonts w:ascii="Times New Roman" w:hAnsi="Times New Roman" w:cs="Times New Roman"/>
                <w:i w:val="0"/>
                <w:color w:val="C00000"/>
                <w:sz w:val="24"/>
                <w:szCs w:val="24"/>
              </w:rPr>
            </w:pPr>
            <w:r w:rsidRPr="00B77FA8">
              <w:rPr>
                <w:rFonts w:ascii="Times New Roman" w:hAnsi="Times New Roman" w:cs="Times New Roman"/>
                <w:i w:val="0"/>
                <w:color w:val="C00000"/>
                <w:sz w:val="24"/>
                <w:szCs w:val="24"/>
              </w:rPr>
              <w:t>Ахмедова А.</w:t>
            </w:r>
          </w:p>
        </w:tc>
        <w:tc>
          <w:tcPr>
            <w:tcW w:w="1418" w:type="dxa"/>
            <w:tcBorders>
              <w:top w:val="single" w:sz="4" w:space="0" w:color="000000" w:themeColor="text1"/>
              <w:left w:val="single" w:sz="4" w:space="0" w:color="000000" w:themeColor="text1"/>
              <w:bottom w:val="single" w:sz="4" w:space="0" w:color="000000" w:themeColor="text1"/>
              <w:right w:val="single" w:sz="8" w:space="0" w:color="000000" w:themeColor="text1"/>
            </w:tcBorders>
          </w:tcPr>
          <w:p w:rsidR="00E83D75" w:rsidRPr="002C46E2" w:rsidRDefault="00E83D75" w:rsidP="004E5968">
            <w:pPr>
              <w:pStyle w:val="28"/>
              <w:shd w:val="clear" w:color="auto" w:fill="auto"/>
              <w:spacing w:before="0" w:after="0" w:line="240" w:lineRule="auto"/>
              <w:jc w:val="left"/>
              <w:rPr>
                <w:rFonts w:ascii="Times New Roman" w:hAnsi="Times New Roman" w:cs="Times New Roman"/>
                <w:b w:val="0"/>
                <w:i w:val="0"/>
                <w:sz w:val="24"/>
                <w:szCs w:val="24"/>
              </w:rPr>
            </w:pPr>
            <w:r>
              <w:rPr>
                <w:rFonts w:ascii="Times New Roman" w:hAnsi="Times New Roman" w:cs="Times New Roman"/>
                <w:b w:val="0"/>
                <w:i w:val="0"/>
                <w:sz w:val="24"/>
                <w:szCs w:val="24"/>
              </w:rPr>
              <w:t>ударник</w:t>
            </w:r>
          </w:p>
        </w:tc>
        <w:tc>
          <w:tcPr>
            <w:tcW w:w="1559" w:type="dxa"/>
            <w:tcBorders>
              <w:top w:val="single" w:sz="4" w:space="0" w:color="000000" w:themeColor="text1"/>
              <w:left w:val="single" w:sz="8" w:space="0" w:color="000000" w:themeColor="text1"/>
              <w:bottom w:val="single" w:sz="4" w:space="0" w:color="000000" w:themeColor="text1"/>
              <w:right w:val="single" w:sz="8" w:space="0" w:color="000000" w:themeColor="text1"/>
            </w:tcBorders>
          </w:tcPr>
          <w:p w:rsidR="00E83D75" w:rsidRPr="002C46E2" w:rsidRDefault="00E83D75" w:rsidP="004E5968">
            <w:pPr>
              <w:rPr>
                <w:color w:val="FF0000"/>
              </w:rPr>
            </w:pPr>
            <w:r>
              <w:rPr>
                <w:color w:val="FF0000"/>
              </w:rPr>
              <w:t>Ад/мат</w:t>
            </w:r>
          </w:p>
        </w:tc>
        <w:tc>
          <w:tcPr>
            <w:tcW w:w="1418" w:type="dxa"/>
            <w:tcBorders>
              <w:top w:val="single" w:sz="4" w:space="0" w:color="000000" w:themeColor="text1"/>
              <w:left w:val="single" w:sz="8" w:space="0" w:color="000000" w:themeColor="text1"/>
              <w:bottom w:val="single" w:sz="4" w:space="0" w:color="000000" w:themeColor="text1"/>
              <w:right w:val="single" w:sz="8" w:space="0" w:color="000000" w:themeColor="text1"/>
            </w:tcBorders>
          </w:tcPr>
          <w:p w:rsidR="00E83D75" w:rsidRPr="00E83D75" w:rsidRDefault="00E83D75" w:rsidP="004E5968">
            <w:pPr>
              <w:rPr>
                <w:rFonts w:eastAsia="Calibri"/>
                <w:bCs/>
                <w:iCs/>
                <w:color w:val="C00000"/>
              </w:rPr>
            </w:pPr>
            <w:proofErr w:type="gramStart"/>
            <w:r w:rsidRPr="00E83D75">
              <w:rPr>
                <w:rFonts w:eastAsia="Calibri"/>
                <w:bCs/>
                <w:iCs/>
                <w:color w:val="C00000"/>
              </w:rPr>
              <w:t>к</w:t>
            </w:r>
            <w:proofErr w:type="gramEnd"/>
            <w:r w:rsidRPr="00E83D75">
              <w:rPr>
                <w:rFonts w:eastAsia="Calibri"/>
                <w:bCs/>
                <w:iCs/>
                <w:color w:val="C00000"/>
              </w:rPr>
              <w:t>/</w:t>
            </w:r>
            <w:proofErr w:type="spellStart"/>
            <w:r w:rsidRPr="00E83D75">
              <w:rPr>
                <w:rFonts w:eastAsia="Calibri"/>
                <w:bCs/>
                <w:iCs/>
                <w:color w:val="C00000"/>
              </w:rPr>
              <w:t>яз</w:t>
            </w:r>
            <w:proofErr w:type="spellEnd"/>
            <w:r w:rsidRPr="00E83D75">
              <w:rPr>
                <w:rFonts w:eastAsia="Calibri"/>
                <w:bCs/>
                <w:iCs/>
                <w:color w:val="C00000"/>
              </w:rPr>
              <w:t>/ад/мат</w:t>
            </w:r>
          </w:p>
        </w:tc>
        <w:tc>
          <w:tcPr>
            <w:tcW w:w="1275" w:type="dxa"/>
            <w:tcBorders>
              <w:top w:val="single" w:sz="4" w:space="0" w:color="000000" w:themeColor="text1"/>
              <w:left w:val="single" w:sz="8" w:space="0" w:color="000000" w:themeColor="text1"/>
              <w:bottom w:val="single" w:sz="4" w:space="0" w:color="000000" w:themeColor="text1"/>
              <w:right w:val="single" w:sz="8" w:space="0" w:color="000000" w:themeColor="text1"/>
            </w:tcBorders>
          </w:tcPr>
          <w:p w:rsidR="00E83D75" w:rsidRPr="00E83D75" w:rsidRDefault="00E83D75" w:rsidP="00E83D75">
            <w:pPr>
              <w:rPr>
                <w:rFonts w:eastAsia="Calibri"/>
                <w:bCs/>
                <w:iCs/>
                <w:color w:val="C00000"/>
              </w:rPr>
            </w:pPr>
            <w:r w:rsidRPr="00E83D75">
              <w:rPr>
                <w:rFonts w:eastAsia="Calibri"/>
                <w:bCs/>
                <w:iCs/>
                <w:color w:val="C00000"/>
              </w:rPr>
              <w:t>к/</w:t>
            </w:r>
            <w:proofErr w:type="spellStart"/>
            <w:r w:rsidRPr="00E83D75">
              <w:rPr>
                <w:rFonts w:eastAsia="Calibri"/>
                <w:bCs/>
                <w:iCs/>
                <w:color w:val="C00000"/>
              </w:rPr>
              <w:t>яз</w:t>
            </w:r>
            <w:proofErr w:type="spellEnd"/>
            <w:r w:rsidRPr="00E83D75">
              <w:rPr>
                <w:rFonts w:eastAsia="Calibri"/>
                <w:bCs/>
                <w:iCs/>
                <w:color w:val="C00000"/>
              </w:rPr>
              <w:t>/ад/</w:t>
            </w:r>
            <w:r>
              <w:rPr>
                <w:rFonts w:eastAsia="Calibri"/>
                <w:bCs/>
                <w:iCs/>
                <w:color w:val="C00000"/>
              </w:rPr>
              <w:t xml:space="preserve"> </w:t>
            </w:r>
            <w:r w:rsidRPr="00E83D75">
              <w:rPr>
                <w:rFonts w:eastAsia="Calibri"/>
                <w:bCs/>
                <w:iCs/>
                <w:color w:val="C00000"/>
              </w:rPr>
              <w:t>мат</w:t>
            </w:r>
            <w:r>
              <w:rPr>
                <w:rFonts w:eastAsia="Calibri"/>
                <w:bCs/>
                <w:iCs/>
                <w:color w:val="C00000"/>
              </w:rPr>
              <w:t>/</w:t>
            </w:r>
            <w:proofErr w:type="spellStart"/>
            <w:proofErr w:type="gramStart"/>
            <w:r>
              <w:rPr>
                <w:rFonts w:eastAsia="Calibri"/>
                <w:bCs/>
                <w:iCs/>
                <w:color w:val="C00000"/>
              </w:rPr>
              <w:t>ист</w:t>
            </w:r>
            <w:proofErr w:type="spellEnd"/>
            <w:proofErr w:type="gramEnd"/>
          </w:p>
        </w:tc>
        <w:tc>
          <w:tcPr>
            <w:tcW w:w="1134" w:type="dxa"/>
            <w:tcBorders>
              <w:top w:val="single" w:sz="4" w:space="0" w:color="000000" w:themeColor="text1"/>
              <w:left w:val="single" w:sz="8" w:space="0" w:color="000000" w:themeColor="text1"/>
              <w:bottom w:val="single" w:sz="4" w:space="0" w:color="000000" w:themeColor="text1"/>
              <w:right w:val="single" w:sz="8" w:space="0" w:color="000000" w:themeColor="text1"/>
            </w:tcBorders>
          </w:tcPr>
          <w:p w:rsidR="00E83D75" w:rsidRPr="00E83D75" w:rsidRDefault="00E83D75" w:rsidP="00E83D75">
            <w:pPr>
              <w:rPr>
                <w:rFonts w:eastAsia="Calibri"/>
                <w:bCs/>
                <w:iCs/>
                <w:color w:val="C00000"/>
              </w:rPr>
            </w:pPr>
            <w:r w:rsidRPr="00E83D75">
              <w:rPr>
                <w:rFonts w:eastAsia="Calibri"/>
                <w:bCs/>
                <w:iCs/>
                <w:color w:val="C00000"/>
              </w:rPr>
              <w:t>ад/</w:t>
            </w:r>
            <w:r>
              <w:rPr>
                <w:rFonts w:eastAsia="Calibri"/>
                <w:bCs/>
                <w:iCs/>
                <w:color w:val="C00000"/>
              </w:rPr>
              <w:t xml:space="preserve"> </w:t>
            </w:r>
            <w:r w:rsidRPr="00E83D75">
              <w:rPr>
                <w:rFonts w:eastAsia="Calibri"/>
                <w:bCs/>
                <w:iCs/>
                <w:color w:val="C00000"/>
              </w:rPr>
              <w:t>мат</w:t>
            </w:r>
          </w:p>
        </w:tc>
        <w:tc>
          <w:tcPr>
            <w:tcW w:w="1560" w:type="dxa"/>
            <w:tcBorders>
              <w:top w:val="single" w:sz="4" w:space="0" w:color="000000" w:themeColor="text1"/>
              <w:left w:val="single" w:sz="8" w:space="0" w:color="000000" w:themeColor="text1"/>
              <w:bottom w:val="single" w:sz="4" w:space="0" w:color="000000" w:themeColor="text1"/>
              <w:right w:val="single" w:sz="4" w:space="0" w:color="000000" w:themeColor="text1"/>
            </w:tcBorders>
          </w:tcPr>
          <w:p w:rsidR="00E83D75" w:rsidRPr="002C46E2" w:rsidRDefault="00E83D75" w:rsidP="004E5968">
            <w:pPr>
              <w:rPr>
                <w:rFonts w:eastAsia="Calibri"/>
                <w:bCs/>
                <w:iCs/>
              </w:rPr>
            </w:pPr>
          </w:p>
        </w:tc>
      </w:tr>
      <w:tr w:rsidR="00E83D75" w:rsidRPr="002C46E2" w:rsidTr="004E5968">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3D75" w:rsidRDefault="00E83D75" w:rsidP="004E5968">
            <w:pPr>
              <w:pStyle w:val="28"/>
              <w:shd w:val="clear" w:color="auto" w:fill="auto"/>
              <w:spacing w:before="0" w:after="0" w:line="240" w:lineRule="auto"/>
              <w:jc w:val="left"/>
              <w:rPr>
                <w:rFonts w:ascii="Times New Roman" w:hAnsi="Times New Roman" w:cs="Times New Roman"/>
                <w:b w:val="0"/>
                <w:i w:val="0"/>
                <w:sz w:val="24"/>
                <w:szCs w:val="24"/>
              </w:rPr>
            </w:pPr>
            <w:r>
              <w:rPr>
                <w:rFonts w:ascii="Times New Roman" w:hAnsi="Times New Roman" w:cs="Times New Roman"/>
                <w:b w:val="0"/>
                <w:i w:val="0"/>
                <w:sz w:val="24"/>
                <w:szCs w:val="24"/>
              </w:rPr>
              <w:t>5А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3D75" w:rsidRPr="00B77FA8" w:rsidRDefault="00E83D75" w:rsidP="004E5968">
            <w:pPr>
              <w:pStyle w:val="28"/>
              <w:shd w:val="clear" w:color="auto" w:fill="auto"/>
              <w:spacing w:before="0" w:after="0" w:line="240" w:lineRule="auto"/>
              <w:jc w:val="left"/>
              <w:rPr>
                <w:rFonts w:ascii="Times New Roman" w:hAnsi="Times New Roman" w:cs="Times New Roman"/>
                <w:i w:val="0"/>
                <w:color w:val="C00000"/>
                <w:sz w:val="24"/>
                <w:szCs w:val="24"/>
              </w:rPr>
            </w:pPr>
            <w:proofErr w:type="spellStart"/>
            <w:r w:rsidRPr="00B77FA8">
              <w:rPr>
                <w:rFonts w:ascii="Times New Roman" w:hAnsi="Times New Roman" w:cs="Times New Roman"/>
                <w:i w:val="0"/>
                <w:color w:val="C00000"/>
                <w:sz w:val="24"/>
                <w:szCs w:val="24"/>
              </w:rPr>
              <w:t>Кумарбаева</w:t>
            </w:r>
            <w:proofErr w:type="spellEnd"/>
            <w:r w:rsidRPr="00B77FA8">
              <w:rPr>
                <w:rFonts w:ascii="Times New Roman" w:hAnsi="Times New Roman" w:cs="Times New Roman"/>
                <w:i w:val="0"/>
                <w:color w:val="C00000"/>
                <w:sz w:val="24"/>
                <w:szCs w:val="24"/>
              </w:rPr>
              <w:t xml:space="preserve"> А.</w:t>
            </w:r>
          </w:p>
        </w:tc>
        <w:tc>
          <w:tcPr>
            <w:tcW w:w="1418" w:type="dxa"/>
            <w:tcBorders>
              <w:top w:val="single" w:sz="4" w:space="0" w:color="000000" w:themeColor="text1"/>
              <w:left w:val="single" w:sz="4" w:space="0" w:color="000000" w:themeColor="text1"/>
              <w:bottom w:val="single" w:sz="4" w:space="0" w:color="000000" w:themeColor="text1"/>
              <w:right w:val="single" w:sz="8" w:space="0" w:color="000000" w:themeColor="text1"/>
            </w:tcBorders>
          </w:tcPr>
          <w:p w:rsidR="00E83D75" w:rsidRDefault="00E83D75" w:rsidP="004E5968">
            <w:pPr>
              <w:pStyle w:val="28"/>
              <w:shd w:val="clear" w:color="auto" w:fill="auto"/>
              <w:spacing w:before="0" w:after="0" w:line="240" w:lineRule="auto"/>
              <w:jc w:val="left"/>
              <w:rPr>
                <w:rFonts w:ascii="Times New Roman" w:hAnsi="Times New Roman" w:cs="Times New Roman"/>
                <w:b w:val="0"/>
                <w:i w:val="0"/>
                <w:sz w:val="24"/>
                <w:szCs w:val="24"/>
              </w:rPr>
            </w:pPr>
            <w:r>
              <w:rPr>
                <w:rFonts w:ascii="Times New Roman" w:hAnsi="Times New Roman" w:cs="Times New Roman"/>
                <w:b w:val="0"/>
                <w:i w:val="0"/>
                <w:sz w:val="24"/>
                <w:szCs w:val="24"/>
              </w:rPr>
              <w:t>9-«3»</w:t>
            </w:r>
          </w:p>
        </w:tc>
        <w:tc>
          <w:tcPr>
            <w:tcW w:w="1559" w:type="dxa"/>
            <w:tcBorders>
              <w:top w:val="single" w:sz="4" w:space="0" w:color="000000" w:themeColor="text1"/>
              <w:left w:val="single" w:sz="8" w:space="0" w:color="000000" w:themeColor="text1"/>
              <w:bottom w:val="single" w:sz="4" w:space="0" w:color="000000" w:themeColor="text1"/>
              <w:right w:val="single" w:sz="8" w:space="0" w:color="000000" w:themeColor="text1"/>
            </w:tcBorders>
          </w:tcPr>
          <w:p w:rsidR="00E83D75" w:rsidRDefault="00E83D75" w:rsidP="004E5968">
            <w:pPr>
              <w:rPr>
                <w:color w:val="FF0000"/>
              </w:rPr>
            </w:pPr>
            <w:r>
              <w:rPr>
                <w:color w:val="FF0000"/>
              </w:rPr>
              <w:t>6-«3»</w:t>
            </w:r>
          </w:p>
        </w:tc>
        <w:tc>
          <w:tcPr>
            <w:tcW w:w="1418" w:type="dxa"/>
            <w:tcBorders>
              <w:top w:val="single" w:sz="4" w:space="0" w:color="000000" w:themeColor="text1"/>
              <w:left w:val="single" w:sz="8" w:space="0" w:color="000000" w:themeColor="text1"/>
              <w:bottom w:val="single" w:sz="4" w:space="0" w:color="000000" w:themeColor="text1"/>
              <w:right w:val="single" w:sz="8" w:space="0" w:color="000000" w:themeColor="text1"/>
            </w:tcBorders>
          </w:tcPr>
          <w:p w:rsidR="00E83D75" w:rsidRPr="00E83D75" w:rsidRDefault="00E83D75" w:rsidP="004E5968">
            <w:pPr>
              <w:rPr>
                <w:rFonts w:eastAsia="Calibri"/>
                <w:bCs/>
                <w:iCs/>
                <w:color w:val="C00000"/>
              </w:rPr>
            </w:pPr>
            <w:r>
              <w:rPr>
                <w:rFonts w:eastAsia="Calibri"/>
                <w:bCs/>
                <w:iCs/>
                <w:color w:val="C00000"/>
              </w:rPr>
              <w:t>4-«3»</w:t>
            </w:r>
          </w:p>
        </w:tc>
        <w:tc>
          <w:tcPr>
            <w:tcW w:w="1275" w:type="dxa"/>
            <w:tcBorders>
              <w:top w:val="single" w:sz="4" w:space="0" w:color="000000" w:themeColor="text1"/>
              <w:left w:val="single" w:sz="8" w:space="0" w:color="000000" w:themeColor="text1"/>
              <w:bottom w:val="single" w:sz="4" w:space="0" w:color="000000" w:themeColor="text1"/>
              <w:right w:val="single" w:sz="8" w:space="0" w:color="000000" w:themeColor="text1"/>
            </w:tcBorders>
          </w:tcPr>
          <w:p w:rsidR="00E83D75" w:rsidRPr="00E83D75" w:rsidRDefault="00E83D75" w:rsidP="00E83D75">
            <w:pPr>
              <w:rPr>
                <w:rFonts w:eastAsia="Calibri"/>
                <w:bCs/>
                <w:iCs/>
                <w:color w:val="C00000"/>
              </w:rPr>
            </w:pPr>
            <w:r>
              <w:rPr>
                <w:rFonts w:eastAsia="Calibri"/>
                <w:bCs/>
                <w:iCs/>
                <w:color w:val="C00000"/>
              </w:rPr>
              <w:t>Ад/</w:t>
            </w:r>
            <w:proofErr w:type="spellStart"/>
            <w:r>
              <w:rPr>
                <w:rFonts w:eastAsia="Calibri"/>
                <w:bCs/>
                <w:iCs/>
                <w:color w:val="C00000"/>
              </w:rPr>
              <w:t>англ</w:t>
            </w:r>
            <w:proofErr w:type="gramStart"/>
            <w:r>
              <w:rPr>
                <w:rFonts w:eastAsia="Calibri"/>
                <w:bCs/>
                <w:iCs/>
                <w:color w:val="C00000"/>
              </w:rPr>
              <w:t>.я</w:t>
            </w:r>
            <w:proofErr w:type="gramEnd"/>
            <w:r>
              <w:rPr>
                <w:rFonts w:eastAsia="Calibri"/>
                <w:bCs/>
                <w:iCs/>
                <w:color w:val="C00000"/>
              </w:rPr>
              <w:t>з</w:t>
            </w:r>
            <w:proofErr w:type="spellEnd"/>
          </w:p>
        </w:tc>
        <w:tc>
          <w:tcPr>
            <w:tcW w:w="1134" w:type="dxa"/>
            <w:tcBorders>
              <w:top w:val="single" w:sz="4" w:space="0" w:color="000000" w:themeColor="text1"/>
              <w:left w:val="single" w:sz="8" w:space="0" w:color="000000" w:themeColor="text1"/>
              <w:bottom w:val="single" w:sz="4" w:space="0" w:color="000000" w:themeColor="text1"/>
              <w:right w:val="single" w:sz="8" w:space="0" w:color="000000" w:themeColor="text1"/>
            </w:tcBorders>
          </w:tcPr>
          <w:p w:rsidR="00E83D75" w:rsidRPr="00E83D75" w:rsidRDefault="00E83D75" w:rsidP="00E83D75">
            <w:pPr>
              <w:rPr>
                <w:rFonts w:eastAsia="Calibri"/>
                <w:bCs/>
                <w:iCs/>
                <w:color w:val="C00000"/>
              </w:rPr>
            </w:pPr>
            <w:r>
              <w:rPr>
                <w:rFonts w:eastAsia="Calibri"/>
                <w:bCs/>
                <w:iCs/>
                <w:color w:val="C00000"/>
              </w:rPr>
              <w:t>Ад/</w:t>
            </w:r>
            <w:proofErr w:type="spellStart"/>
            <w:r>
              <w:rPr>
                <w:rFonts w:eastAsia="Calibri"/>
                <w:bCs/>
                <w:iCs/>
                <w:color w:val="C00000"/>
              </w:rPr>
              <w:t>англ</w:t>
            </w:r>
            <w:proofErr w:type="gramStart"/>
            <w:r>
              <w:rPr>
                <w:rFonts w:eastAsia="Calibri"/>
                <w:bCs/>
                <w:iCs/>
                <w:color w:val="C00000"/>
              </w:rPr>
              <w:t>.я</w:t>
            </w:r>
            <w:proofErr w:type="gramEnd"/>
            <w:r>
              <w:rPr>
                <w:rFonts w:eastAsia="Calibri"/>
                <w:bCs/>
                <w:iCs/>
                <w:color w:val="C00000"/>
              </w:rPr>
              <w:t>з</w:t>
            </w:r>
            <w:proofErr w:type="spellEnd"/>
          </w:p>
        </w:tc>
        <w:tc>
          <w:tcPr>
            <w:tcW w:w="1560" w:type="dxa"/>
            <w:tcBorders>
              <w:top w:val="single" w:sz="4" w:space="0" w:color="000000" w:themeColor="text1"/>
              <w:left w:val="single" w:sz="8" w:space="0" w:color="000000" w:themeColor="text1"/>
              <w:bottom w:val="single" w:sz="4" w:space="0" w:color="000000" w:themeColor="text1"/>
              <w:right w:val="single" w:sz="4" w:space="0" w:color="000000" w:themeColor="text1"/>
            </w:tcBorders>
          </w:tcPr>
          <w:p w:rsidR="00E83D75" w:rsidRPr="002C46E2" w:rsidRDefault="00E83D75" w:rsidP="004E5968">
            <w:pPr>
              <w:rPr>
                <w:rFonts w:eastAsia="Calibri"/>
                <w:bCs/>
                <w:iCs/>
              </w:rPr>
            </w:pPr>
          </w:p>
        </w:tc>
      </w:tr>
      <w:tr w:rsidR="00181800" w:rsidRPr="002C46E2" w:rsidTr="004E5968">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1800" w:rsidRDefault="00181800" w:rsidP="004E5968">
            <w:pPr>
              <w:pStyle w:val="28"/>
              <w:shd w:val="clear" w:color="auto" w:fill="auto"/>
              <w:spacing w:before="0" w:after="0" w:line="240" w:lineRule="auto"/>
              <w:jc w:val="left"/>
              <w:rPr>
                <w:rFonts w:ascii="Times New Roman" w:hAnsi="Times New Roman" w:cs="Times New Roman"/>
                <w:b w:val="0"/>
                <w:i w:val="0"/>
                <w:sz w:val="24"/>
                <w:szCs w:val="24"/>
              </w:rPr>
            </w:pPr>
            <w:r>
              <w:rPr>
                <w:rFonts w:ascii="Times New Roman" w:hAnsi="Times New Roman" w:cs="Times New Roman"/>
                <w:b w:val="0"/>
                <w:i w:val="0"/>
                <w:sz w:val="24"/>
                <w:szCs w:val="24"/>
              </w:rPr>
              <w:t>5А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1800" w:rsidRPr="00B77FA8" w:rsidRDefault="00181800" w:rsidP="004E5968">
            <w:pPr>
              <w:pStyle w:val="28"/>
              <w:shd w:val="clear" w:color="auto" w:fill="auto"/>
              <w:spacing w:before="0" w:after="0" w:line="240" w:lineRule="auto"/>
              <w:jc w:val="left"/>
              <w:rPr>
                <w:rFonts w:ascii="Times New Roman" w:hAnsi="Times New Roman" w:cs="Times New Roman"/>
                <w:i w:val="0"/>
                <w:color w:val="C00000"/>
                <w:sz w:val="24"/>
                <w:szCs w:val="24"/>
              </w:rPr>
            </w:pPr>
            <w:proofErr w:type="spellStart"/>
            <w:r w:rsidRPr="00B77FA8">
              <w:rPr>
                <w:rFonts w:ascii="Times New Roman" w:hAnsi="Times New Roman" w:cs="Times New Roman"/>
                <w:i w:val="0"/>
                <w:color w:val="C00000"/>
                <w:sz w:val="24"/>
                <w:szCs w:val="24"/>
              </w:rPr>
              <w:t>Курманалиева</w:t>
            </w:r>
            <w:proofErr w:type="spellEnd"/>
            <w:r w:rsidRPr="00B77FA8">
              <w:rPr>
                <w:rFonts w:ascii="Times New Roman" w:hAnsi="Times New Roman" w:cs="Times New Roman"/>
                <w:i w:val="0"/>
                <w:color w:val="C00000"/>
                <w:sz w:val="24"/>
                <w:szCs w:val="24"/>
              </w:rPr>
              <w:t xml:space="preserve"> У.</w:t>
            </w:r>
          </w:p>
        </w:tc>
        <w:tc>
          <w:tcPr>
            <w:tcW w:w="1418" w:type="dxa"/>
            <w:tcBorders>
              <w:top w:val="single" w:sz="4" w:space="0" w:color="000000" w:themeColor="text1"/>
              <w:left w:val="single" w:sz="4" w:space="0" w:color="000000" w:themeColor="text1"/>
              <w:bottom w:val="single" w:sz="4" w:space="0" w:color="000000" w:themeColor="text1"/>
              <w:right w:val="single" w:sz="8" w:space="0" w:color="000000" w:themeColor="text1"/>
            </w:tcBorders>
          </w:tcPr>
          <w:p w:rsidR="00181800" w:rsidRDefault="00181800" w:rsidP="004E5968">
            <w:pPr>
              <w:pStyle w:val="28"/>
              <w:shd w:val="clear" w:color="auto" w:fill="auto"/>
              <w:spacing w:before="0" w:after="0" w:line="240" w:lineRule="auto"/>
              <w:jc w:val="left"/>
              <w:rPr>
                <w:rFonts w:ascii="Times New Roman" w:hAnsi="Times New Roman" w:cs="Times New Roman"/>
                <w:b w:val="0"/>
                <w:i w:val="0"/>
                <w:sz w:val="24"/>
                <w:szCs w:val="24"/>
              </w:rPr>
            </w:pPr>
            <w:r>
              <w:rPr>
                <w:rFonts w:ascii="Times New Roman" w:hAnsi="Times New Roman" w:cs="Times New Roman"/>
                <w:b w:val="0"/>
                <w:i w:val="0"/>
                <w:sz w:val="24"/>
                <w:szCs w:val="24"/>
              </w:rPr>
              <w:t>5-«3»</w:t>
            </w:r>
          </w:p>
        </w:tc>
        <w:tc>
          <w:tcPr>
            <w:tcW w:w="1559" w:type="dxa"/>
            <w:tcBorders>
              <w:top w:val="single" w:sz="4" w:space="0" w:color="000000" w:themeColor="text1"/>
              <w:left w:val="single" w:sz="8" w:space="0" w:color="000000" w:themeColor="text1"/>
              <w:bottom w:val="single" w:sz="4" w:space="0" w:color="000000" w:themeColor="text1"/>
              <w:right w:val="single" w:sz="8" w:space="0" w:color="000000" w:themeColor="text1"/>
            </w:tcBorders>
          </w:tcPr>
          <w:p w:rsidR="00181800" w:rsidRDefault="00181800" w:rsidP="004E5968">
            <w:pPr>
              <w:rPr>
                <w:color w:val="FF0000"/>
              </w:rPr>
            </w:pPr>
            <w:r>
              <w:rPr>
                <w:color w:val="FF0000"/>
              </w:rPr>
              <w:t>4-«3»</w:t>
            </w:r>
          </w:p>
        </w:tc>
        <w:tc>
          <w:tcPr>
            <w:tcW w:w="1418" w:type="dxa"/>
            <w:tcBorders>
              <w:top w:val="single" w:sz="4" w:space="0" w:color="000000" w:themeColor="text1"/>
              <w:left w:val="single" w:sz="8" w:space="0" w:color="000000" w:themeColor="text1"/>
              <w:bottom w:val="single" w:sz="4" w:space="0" w:color="000000" w:themeColor="text1"/>
              <w:right w:val="single" w:sz="8" w:space="0" w:color="000000" w:themeColor="text1"/>
            </w:tcBorders>
          </w:tcPr>
          <w:p w:rsidR="00181800" w:rsidRDefault="00181800" w:rsidP="004E5968">
            <w:pPr>
              <w:rPr>
                <w:rFonts w:eastAsia="Calibri"/>
                <w:bCs/>
                <w:iCs/>
                <w:color w:val="C00000"/>
              </w:rPr>
            </w:pPr>
            <w:r>
              <w:rPr>
                <w:rFonts w:eastAsia="Calibri"/>
                <w:bCs/>
                <w:iCs/>
                <w:color w:val="C00000"/>
              </w:rPr>
              <w:t>3-«3»</w:t>
            </w:r>
          </w:p>
        </w:tc>
        <w:tc>
          <w:tcPr>
            <w:tcW w:w="1275" w:type="dxa"/>
            <w:tcBorders>
              <w:top w:val="single" w:sz="4" w:space="0" w:color="000000" w:themeColor="text1"/>
              <w:left w:val="single" w:sz="8" w:space="0" w:color="000000" w:themeColor="text1"/>
              <w:bottom w:val="single" w:sz="4" w:space="0" w:color="000000" w:themeColor="text1"/>
              <w:right w:val="single" w:sz="8" w:space="0" w:color="000000" w:themeColor="text1"/>
            </w:tcBorders>
          </w:tcPr>
          <w:p w:rsidR="00181800" w:rsidRDefault="00181800" w:rsidP="00E83D75">
            <w:pPr>
              <w:rPr>
                <w:rFonts w:eastAsia="Calibri"/>
                <w:bCs/>
                <w:iCs/>
                <w:color w:val="C00000"/>
              </w:rPr>
            </w:pPr>
            <w:proofErr w:type="gramStart"/>
            <w:r>
              <w:rPr>
                <w:rFonts w:eastAsia="Calibri"/>
                <w:bCs/>
                <w:iCs/>
                <w:color w:val="C00000"/>
              </w:rPr>
              <w:t>р</w:t>
            </w:r>
            <w:proofErr w:type="gramEnd"/>
            <w:r>
              <w:rPr>
                <w:rFonts w:eastAsia="Calibri"/>
                <w:bCs/>
                <w:iCs/>
                <w:color w:val="C00000"/>
              </w:rPr>
              <w:t>/</w:t>
            </w:r>
            <w:proofErr w:type="spellStart"/>
            <w:r>
              <w:rPr>
                <w:rFonts w:eastAsia="Calibri"/>
                <w:bCs/>
                <w:iCs/>
                <w:color w:val="C00000"/>
              </w:rPr>
              <w:t>яз</w:t>
            </w:r>
            <w:proofErr w:type="spellEnd"/>
            <w:r>
              <w:rPr>
                <w:rFonts w:eastAsia="Calibri"/>
                <w:bCs/>
                <w:iCs/>
                <w:color w:val="C00000"/>
              </w:rPr>
              <w:t>/лит</w:t>
            </w:r>
          </w:p>
        </w:tc>
        <w:tc>
          <w:tcPr>
            <w:tcW w:w="1134" w:type="dxa"/>
            <w:tcBorders>
              <w:top w:val="single" w:sz="4" w:space="0" w:color="000000" w:themeColor="text1"/>
              <w:left w:val="single" w:sz="8" w:space="0" w:color="000000" w:themeColor="text1"/>
              <w:bottom w:val="single" w:sz="4" w:space="0" w:color="000000" w:themeColor="text1"/>
              <w:right w:val="single" w:sz="8" w:space="0" w:color="000000" w:themeColor="text1"/>
            </w:tcBorders>
          </w:tcPr>
          <w:p w:rsidR="00181800" w:rsidRDefault="00181800" w:rsidP="00E83D75">
            <w:pPr>
              <w:rPr>
                <w:rFonts w:eastAsia="Calibri"/>
                <w:bCs/>
                <w:iCs/>
                <w:color w:val="C00000"/>
              </w:rPr>
            </w:pPr>
            <w:proofErr w:type="gramStart"/>
            <w:r>
              <w:rPr>
                <w:rFonts w:eastAsia="Calibri"/>
                <w:bCs/>
                <w:iCs/>
                <w:color w:val="C00000"/>
              </w:rPr>
              <w:t>р</w:t>
            </w:r>
            <w:proofErr w:type="gramEnd"/>
            <w:r>
              <w:rPr>
                <w:rFonts w:eastAsia="Calibri"/>
                <w:bCs/>
                <w:iCs/>
                <w:color w:val="C00000"/>
              </w:rPr>
              <w:t>/</w:t>
            </w:r>
            <w:proofErr w:type="spellStart"/>
            <w:r>
              <w:rPr>
                <w:rFonts w:eastAsia="Calibri"/>
                <w:bCs/>
                <w:iCs/>
                <w:color w:val="C00000"/>
              </w:rPr>
              <w:t>яз</w:t>
            </w:r>
            <w:proofErr w:type="spellEnd"/>
            <w:r>
              <w:rPr>
                <w:rFonts w:eastAsia="Calibri"/>
                <w:bCs/>
                <w:iCs/>
                <w:color w:val="C00000"/>
              </w:rPr>
              <w:t>/лит</w:t>
            </w:r>
          </w:p>
        </w:tc>
        <w:tc>
          <w:tcPr>
            <w:tcW w:w="1560" w:type="dxa"/>
            <w:tcBorders>
              <w:top w:val="single" w:sz="4" w:space="0" w:color="000000" w:themeColor="text1"/>
              <w:left w:val="single" w:sz="8" w:space="0" w:color="000000" w:themeColor="text1"/>
              <w:bottom w:val="single" w:sz="4" w:space="0" w:color="000000" w:themeColor="text1"/>
              <w:right w:val="single" w:sz="4" w:space="0" w:color="000000" w:themeColor="text1"/>
            </w:tcBorders>
          </w:tcPr>
          <w:p w:rsidR="00181800" w:rsidRPr="002C46E2" w:rsidRDefault="00181800" w:rsidP="004E5968">
            <w:pPr>
              <w:rPr>
                <w:rFonts w:eastAsia="Calibri"/>
                <w:bCs/>
                <w:iCs/>
              </w:rPr>
            </w:pPr>
          </w:p>
        </w:tc>
      </w:tr>
      <w:tr w:rsidR="00181800" w:rsidRPr="002C46E2" w:rsidTr="004E5968">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1800" w:rsidRDefault="00181800" w:rsidP="004E5968">
            <w:pPr>
              <w:pStyle w:val="28"/>
              <w:shd w:val="clear" w:color="auto" w:fill="auto"/>
              <w:spacing w:before="0" w:after="0" w:line="240" w:lineRule="auto"/>
              <w:jc w:val="left"/>
              <w:rPr>
                <w:rFonts w:ascii="Times New Roman" w:hAnsi="Times New Roman" w:cs="Times New Roman"/>
                <w:b w:val="0"/>
                <w:i w:val="0"/>
                <w:sz w:val="24"/>
                <w:szCs w:val="24"/>
              </w:rPr>
            </w:pPr>
            <w:r>
              <w:rPr>
                <w:rFonts w:ascii="Times New Roman" w:hAnsi="Times New Roman" w:cs="Times New Roman"/>
                <w:b w:val="0"/>
                <w:i w:val="0"/>
                <w:sz w:val="24"/>
                <w:szCs w:val="24"/>
              </w:rPr>
              <w:t>5А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1800" w:rsidRPr="00B77FA8" w:rsidRDefault="00181800" w:rsidP="00F86F2F">
            <w:pPr>
              <w:pStyle w:val="28"/>
              <w:shd w:val="clear" w:color="auto" w:fill="auto"/>
              <w:spacing w:before="0" w:after="0" w:line="240" w:lineRule="auto"/>
              <w:rPr>
                <w:rFonts w:ascii="Times New Roman" w:hAnsi="Times New Roman" w:cs="Times New Roman"/>
                <w:i w:val="0"/>
                <w:color w:val="C00000"/>
                <w:sz w:val="24"/>
                <w:szCs w:val="24"/>
              </w:rPr>
            </w:pPr>
            <w:proofErr w:type="spellStart"/>
            <w:r w:rsidRPr="00B77FA8">
              <w:rPr>
                <w:rFonts w:ascii="Times New Roman" w:hAnsi="Times New Roman" w:cs="Times New Roman"/>
                <w:i w:val="0"/>
                <w:color w:val="C00000"/>
                <w:sz w:val="24"/>
                <w:szCs w:val="24"/>
              </w:rPr>
              <w:t>Марсбекова</w:t>
            </w:r>
            <w:proofErr w:type="spellEnd"/>
            <w:r w:rsidRPr="00B77FA8">
              <w:rPr>
                <w:rFonts w:ascii="Times New Roman" w:hAnsi="Times New Roman" w:cs="Times New Roman"/>
                <w:i w:val="0"/>
                <w:color w:val="C00000"/>
                <w:sz w:val="24"/>
                <w:szCs w:val="24"/>
              </w:rPr>
              <w:t xml:space="preserve"> У.</w:t>
            </w:r>
          </w:p>
        </w:tc>
        <w:tc>
          <w:tcPr>
            <w:tcW w:w="1418" w:type="dxa"/>
            <w:tcBorders>
              <w:top w:val="single" w:sz="4" w:space="0" w:color="000000" w:themeColor="text1"/>
              <w:left w:val="single" w:sz="4" w:space="0" w:color="000000" w:themeColor="text1"/>
              <w:bottom w:val="single" w:sz="4" w:space="0" w:color="000000" w:themeColor="text1"/>
              <w:right w:val="single" w:sz="8" w:space="0" w:color="000000" w:themeColor="text1"/>
            </w:tcBorders>
          </w:tcPr>
          <w:p w:rsidR="00181800" w:rsidRPr="000F6FE3" w:rsidRDefault="00181800" w:rsidP="00F86F2F">
            <w:pPr>
              <w:rPr>
                <w:color w:val="C00000"/>
              </w:rPr>
            </w:pPr>
            <w:r w:rsidRPr="000F6FE3">
              <w:rPr>
                <w:color w:val="C00000"/>
              </w:rPr>
              <w:t>ударник</w:t>
            </w:r>
          </w:p>
        </w:tc>
        <w:tc>
          <w:tcPr>
            <w:tcW w:w="1559" w:type="dxa"/>
            <w:tcBorders>
              <w:top w:val="single" w:sz="4" w:space="0" w:color="000000" w:themeColor="text1"/>
              <w:left w:val="single" w:sz="8" w:space="0" w:color="000000" w:themeColor="text1"/>
              <w:bottom w:val="single" w:sz="4" w:space="0" w:color="000000" w:themeColor="text1"/>
              <w:right w:val="single" w:sz="8" w:space="0" w:color="000000" w:themeColor="text1"/>
            </w:tcBorders>
          </w:tcPr>
          <w:p w:rsidR="00181800" w:rsidRPr="00652B13" w:rsidRDefault="00181800" w:rsidP="00F86F2F">
            <w:pPr>
              <w:pStyle w:val="afb"/>
              <w:rPr>
                <w:rFonts w:ascii="Times New Roman" w:hAnsi="Times New Roman"/>
                <w:sz w:val="24"/>
                <w:szCs w:val="24"/>
              </w:rPr>
            </w:pPr>
            <w:proofErr w:type="spellStart"/>
            <w:r w:rsidRPr="00652B13">
              <w:rPr>
                <w:rFonts w:ascii="Times New Roman" w:hAnsi="Times New Roman"/>
                <w:sz w:val="24"/>
                <w:szCs w:val="24"/>
              </w:rPr>
              <w:t>Матем</w:t>
            </w:r>
            <w:proofErr w:type="spellEnd"/>
            <w:r w:rsidRPr="00652B13">
              <w:rPr>
                <w:rFonts w:ascii="Times New Roman" w:hAnsi="Times New Roman"/>
                <w:sz w:val="24"/>
                <w:szCs w:val="24"/>
              </w:rPr>
              <w:t xml:space="preserve">, </w:t>
            </w:r>
            <w:proofErr w:type="spellStart"/>
            <w:proofErr w:type="gramStart"/>
            <w:r w:rsidRPr="00652B13">
              <w:rPr>
                <w:rFonts w:ascii="Times New Roman" w:hAnsi="Times New Roman"/>
                <w:sz w:val="24"/>
                <w:szCs w:val="24"/>
              </w:rPr>
              <w:t>истор</w:t>
            </w:r>
            <w:proofErr w:type="spellEnd"/>
            <w:proofErr w:type="gramEnd"/>
          </w:p>
        </w:tc>
        <w:tc>
          <w:tcPr>
            <w:tcW w:w="1418" w:type="dxa"/>
            <w:tcBorders>
              <w:top w:val="single" w:sz="4" w:space="0" w:color="000000" w:themeColor="text1"/>
              <w:left w:val="single" w:sz="8" w:space="0" w:color="000000" w:themeColor="text1"/>
              <w:bottom w:val="single" w:sz="4" w:space="0" w:color="000000" w:themeColor="text1"/>
              <w:right w:val="single" w:sz="8" w:space="0" w:color="000000" w:themeColor="text1"/>
            </w:tcBorders>
          </w:tcPr>
          <w:p w:rsidR="00181800" w:rsidRDefault="00181800" w:rsidP="00F86F2F">
            <w:pPr>
              <w:pStyle w:val="afb"/>
              <w:rPr>
                <w:rFonts w:ascii="Times New Roman" w:hAnsi="Times New Roman"/>
                <w:sz w:val="24"/>
                <w:szCs w:val="24"/>
              </w:rPr>
            </w:pPr>
            <w:r w:rsidRPr="00B751F7">
              <w:rPr>
                <w:rFonts w:ascii="Times New Roman" w:hAnsi="Times New Roman"/>
                <w:color w:val="00B050"/>
                <w:sz w:val="24"/>
                <w:szCs w:val="24"/>
              </w:rPr>
              <w:t>ударник</w:t>
            </w:r>
          </w:p>
        </w:tc>
        <w:tc>
          <w:tcPr>
            <w:tcW w:w="1275" w:type="dxa"/>
            <w:tcBorders>
              <w:top w:val="single" w:sz="4" w:space="0" w:color="000000" w:themeColor="text1"/>
              <w:left w:val="single" w:sz="8" w:space="0" w:color="000000" w:themeColor="text1"/>
              <w:bottom w:val="single" w:sz="4" w:space="0" w:color="000000" w:themeColor="text1"/>
              <w:right w:val="single" w:sz="8" w:space="0" w:color="000000" w:themeColor="text1"/>
            </w:tcBorders>
          </w:tcPr>
          <w:p w:rsidR="00181800" w:rsidRPr="00181800" w:rsidRDefault="00181800" w:rsidP="00F86F2F">
            <w:pPr>
              <w:pStyle w:val="afb"/>
              <w:rPr>
                <w:rFonts w:ascii="Times New Roman" w:hAnsi="Times New Roman"/>
                <w:color w:val="C00000"/>
                <w:sz w:val="24"/>
                <w:szCs w:val="24"/>
              </w:rPr>
            </w:pPr>
            <w:proofErr w:type="spellStart"/>
            <w:r w:rsidRPr="00181800">
              <w:rPr>
                <w:rFonts w:ascii="Times New Roman" w:hAnsi="Times New Roman"/>
                <w:color w:val="C00000"/>
                <w:sz w:val="24"/>
                <w:szCs w:val="24"/>
              </w:rPr>
              <w:t>Матем</w:t>
            </w:r>
            <w:proofErr w:type="spellEnd"/>
            <w:r w:rsidRPr="00181800">
              <w:rPr>
                <w:rFonts w:ascii="Times New Roman" w:hAnsi="Times New Roman"/>
                <w:color w:val="C00000"/>
                <w:sz w:val="24"/>
                <w:szCs w:val="24"/>
              </w:rPr>
              <w:t>/</w:t>
            </w:r>
            <w:proofErr w:type="spellStart"/>
            <w:proofErr w:type="gramStart"/>
            <w:r w:rsidRPr="00181800">
              <w:rPr>
                <w:rFonts w:ascii="Times New Roman" w:hAnsi="Times New Roman"/>
                <w:color w:val="C00000"/>
                <w:sz w:val="24"/>
                <w:szCs w:val="24"/>
              </w:rPr>
              <w:t>ист</w:t>
            </w:r>
            <w:proofErr w:type="spellEnd"/>
            <w:proofErr w:type="gramEnd"/>
          </w:p>
        </w:tc>
        <w:tc>
          <w:tcPr>
            <w:tcW w:w="1134" w:type="dxa"/>
            <w:tcBorders>
              <w:top w:val="single" w:sz="4" w:space="0" w:color="000000" w:themeColor="text1"/>
              <w:left w:val="single" w:sz="8" w:space="0" w:color="000000" w:themeColor="text1"/>
              <w:bottom w:val="single" w:sz="4" w:space="0" w:color="000000" w:themeColor="text1"/>
              <w:right w:val="single" w:sz="8" w:space="0" w:color="000000" w:themeColor="text1"/>
            </w:tcBorders>
          </w:tcPr>
          <w:p w:rsidR="00181800" w:rsidRPr="00181800" w:rsidRDefault="00181800" w:rsidP="00F86F2F">
            <w:pPr>
              <w:pStyle w:val="afb"/>
              <w:rPr>
                <w:rFonts w:ascii="Times New Roman" w:hAnsi="Times New Roman"/>
                <w:color w:val="C00000"/>
                <w:sz w:val="24"/>
                <w:szCs w:val="24"/>
              </w:rPr>
            </w:pPr>
            <w:proofErr w:type="spellStart"/>
            <w:r w:rsidRPr="00181800">
              <w:rPr>
                <w:rFonts w:ascii="Times New Roman" w:hAnsi="Times New Roman"/>
                <w:color w:val="C00000"/>
                <w:sz w:val="24"/>
                <w:szCs w:val="24"/>
              </w:rPr>
              <w:t>Матем</w:t>
            </w:r>
            <w:proofErr w:type="spellEnd"/>
            <w:r w:rsidRPr="00181800">
              <w:rPr>
                <w:rFonts w:ascii="Times New Roman" w:hAnsi="Times New Roman"/>
                <w:color w:val="C00000"/>
                <w:sz w:val="24"/>
                <w:szCs w:val="24"/>
              </w:rPr>
              <w:t>/</w:t>
            </w:r>
            <w:proofErr w:type="spellStart"/>
            <w:proofErr w:type="gramStart"/>
            <w:r w:rsidRPr="00181800">
              <w:rPr>
                <w:rFonts w:ascii="Times New Roman" w:hAnsi="Times New Roman"/>
                <w:color w:val="C00000"/>
                <w:sz w:val="24"/>
                <w:szCs w:val="24"/>
              </w:rPr>
              <w:t>ист</w:t>
            </w:r>
            <w:proofErr w:type="spellEnd"/>
            <w:proofErr w:type="gramEnd"/>
          </w:p>
        </w:tc>
        <w:tc>
          <w:tcPr>
            <w:tcW w:w="1560" w:type="dxa"/>
            <w:tcBorders>
              <w:top w:val="single" w:sz="4" w:space="0" w:color="000000" w:themeColor="text1"/>
              <w:left w:val="single" w:sz="8" w:space="0" w:color="000000" w:themeColor="text1"/>
              <w:bottom w:val="single" w:sz="4" w:space="0" w:color="000000" w:themeColor="text1"/>
              <w:right w:val="single" w:sz="4" w:space="0" w:color="000000" w:themeColor="text1"/>
            </w:tcBorders>
          </w:tcPr>
          <w:p w:rsidR="00181800" w:rsidRPr="002C46E2" w:rsidRDefault="00181800" w:rsidP="004E5968">
            <w:pPr>
              <w:rPr>
                <w:rFonts w:eastAsia="Calibri"/>
                <w:bCs/>
                <w:iCs/>
              </w:rPr>
            </w:pPr>
          </w:p>
        </w:tc>
      </w:tr>
      <w:tr w:rsidR="00104960" w:rsidRPr="002C46E2" w:rsidTr="004E5968">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4960" w:rsidRDefault="00104960" w:rsidP="004E5968">
            <w:pPr>
              <w:pStyle w:val="28"/>
              <w:shd w:val="clear" w:color="auto" w:fill="auto"/>
              <w:spacing w:before="0" w:after="0" w:line="240" w:lineRule="auto"/>
              <w:jc w:val="left"/>
              <w:rPr>
                <w:rFonts w:ascii="Times New Roman" w:hAnsi="Times New Roman" w:cs="Times New Roman"/>
                <w:b w:val="0"/>
                <w:i w:val="0"/>
                <w:sz w:val="24"/>
                <w:szCs w:val="24"/>
              </w:rPr>
            </w:pPr>
            <w:r>
              <w:rPr>
                <w:rFonts w:ascii="Times New Roman" w:hAnsi="Times New Roman" w:cs="Times New Roman"/>
                <w:b w:val="0"/>
                <w:i w:val="0"/>
                <w:sz w:val="24"/>
                <w:szCs w:val="24"/>
              </w:rPr>
              <w:t>9А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4960" w:rsidRPr="00B77FA8" w:rsidRDefault="00104960" w:rsidP="00F86F2F">
            <w:pPr>
              <w:pStyle w:val="28"/>
              <w:shd w:val="clear" w:color="auto" w:fill="auto"/>
              <w:spacing w:before="0" w:after="0" w:line="240" w:lineRule="auto"/>
              <w:rPr>
                <w:rFonts w:ascii="Times New Roman" w:hAnsi="Times New Roman" w:cs="Times New Roman"/>
                <w:i w:val="0"/>
                <w:color w:val="C00000"/>
                <w:sz w:val="24"/>
                <w:szCs w:val="24"/>
              </w:rPr>
            </w:pPr>
            <w:proofErr w:type="spellStart"/>
            <w:r>
              <w:rPr>
                <w:rFonts w:ascii="Times New Roman" w:hAnsi="Times New Roman" w:cs="Times New Roman"/>
                <w:i w:val="0"/>
                <w:color w:val="C00000"/>
                <w:sz w:val="24"/>
                <w:szCs w:val="24"/>
              </w:rPr>
              <w:t>Мелисова</w:t>
            </w:r>
            <w:proofErr w:type="spellEnd"/>
            <w:r>
              <w:rPr>
                <w:rFonts w:ascii="Times New Roman" w:hAnsi="Times New Roman" w:cs="Times New Roman"/>
                <w:i w:val="0"/>
                <w:color w:val="C00000"/>
                <w:sz w:val="24"/>
                <w:szCs w:val="24"/>
              </w:rPr>
              <w:t xml:space="preserve"> Ж.</w:t>
            </w:r>
          </w:p>
        </w:tc>
        <w:tc>
          <w:tcPr>
            <w:tcW w:w="1418" w:type="dxa"/>
            <w:tcBorders>
              <w:top w:val="single" w:sz="4" w:space="0" w:color="000000" w:themeColor="text1"/>
              <w:left w:val="single" w:sz="4" w:space="0" w:color="000000" w:themeColor="text1"/>
              <w:bottom w:val="single" w:sz="4" w:space="0" w:color="000000" w:themeColor="text1"/>
              <w:right w:val="single" w:sz="8" w:space="0" w:color="000000" w:themeColor="text1"/>
            </w:tcBorders>
          </w:tcPr>
          <w:p w:rsidR="00104960" w:rsidRPr="000F6FE3" w:rsidRDefault="00104960" w:rsidP="00F86F2F">
            <w:pPr>
              <w:rPr>
                <w:color w:val="C00000"/>
              </w:rPr>
            </w:pPr>
            <w:r>
              <w:rPr>
                <w:color w:val="C00000"/>
              </w:rPr>
              <w:t>11-«3»</w:t>
            </w:r>
          </w:p>
        </w:tc>
        <w:tc>
          <w:tcPr>
            <w:tcW w:w="1559" w:type="dxa"/>
            <w:tcBorders>
              <w:top w:val="single" w:sz="4" w:space="0" w:color="000000" w:themeColor="text1"/>
              <w:left w:val="single" w:sz="8" w:space="0" w:color="000000" w:themeColor="text1"/>
              <w:bottom w:val="single" w:sz="4" w:space="0" w:color="000000" w:themeColor="text1"/>
              <w:right w:val="single" w:sz="8" w:space="0" w:color="000000" w:themeColor="text1"/>
            </w:tcBorders>
          </w:tcPr>
          <w:p w:rsidR="00104960" w:rsidRPr="00652B13" w:rsidRDefault="00104960" w:rsidP="00F86F2F">
            <w:pPr>
              <w:pStyle w:val="afb"/>
              <w:rPr>
                <w:rFonts w:ascii="Times New Roman" w:hAnsi="Times New Roman"/>
                <w:sz w:val="24"/>
                <w:szCs w:val="24"/>
              </w:rPr>
            </w:pPr>
            <w:r>
              <w:rPr>
                <w:rFonts w:ascii="Times New Roman" w:hAnsi="Times New Roman"/>
                <w:sz w:val="24"/>
                <w:szCs w:val="24"/>
              </w:rPr>
              <w:t>7-«3»</w:t>
            </w:r>
          </w:p>
        </w:tc>
        <w:tc>
          <w:tcPr>
            <w:tcW w:w="1418" w:type="dxa"/>
            <w:tcBorders>
              <w:top w:val="single" w:sz="4" w:space="0" w:color="000000" w:themeColor="text1"/>
              <w:left w:val="single" w:sz="8" w:space="0" w:color="000000" w:themeColor="text1"/>
              <w:bottom w:val="single" w:sz="4" w:space="0" w:color="000000" w:themeColor="text1"/>
              <w:right w:val="single" w:sz="8" w:space="0" w:color="000000" w:themeColor="text1"/>
            </w:tcBorders>
          </w:tcPr>
          <w:p w:rsidR="00104960" w:rsidRPr="00B751F7" w:rsidRDefault="00104960" w:rsidP="00F86F2F">
            <w:pPr>
              <w:pStyle w:val="afb"/>
              <w:rPr>
                <w:rFonts w:ascii="Times New Roman" w:hAnsi="Times New Roman"/>
                <w:color w:val="00B050"/>
                <w:sz w:val="24"/>
                <w:szCs w:val="24"/>
              </w:rPr>
            </w:pPr>
            <w:r>
              <w:rPr>
                <w:rFonts w:ascii="Times New Roman" w:hAnsi="Times New Roman"/>
                <w:color w:val="00B050"/>
                <w:sz w:val="24"/>
                <w:szCs w:val="24"/>
              </w:rPr>
              <w:t>ударник</w:t>
            </w:r>
          </w:p>
        </w:tc>
        <w:tc>
          <w:tcPr>
            <w:tcW w:w="1275" w:type="dxa"/>
            <w:tcBorders>
              <w:top w:val="single" w:sz="4" w:space="0" w:color="000000" w:themeColor="text1"/>
              <w:left w:val="single" w:sz="8" w:space="0" w:color="000000" w:themeColor="text1"/>
              <w:bottom w:val="single" w:sz="4" w:space="0" w:color="000000" w:themeColor="text1"/>
              <w:right w:val="single" w:sz="8" w:space="0" w:color="000000" w:themeColor="text1"/>
            </w:tcBorders>
          </w:tcPr>
          <w:p w:rsidR="00104960" w:rsidRPr="00181800" w:rsidRDefault="00104960" w:rsidP="00F86F2F">
            <w:pPr>
              <w:pStyle w:val="afb"/>
              <w:rPr>
                <w:rFonts w:ascii="Times New Roman" w:hAnsi="Times New Roman"/>
                <w:color w:val="C00000"/>
                <w:sz w:val="24"/>
                <w:szCs w:val="24"/>
              </w:rPr>
            </w:pPr>
            <w:r>
              <w:rPr>
                <w:rFonts w:ascii="Times New Roman" w:hAnsi="Times New Roman"/>
                <w:color w:val="C00000"/>
                <w:sz w:val="24"/>
                <w:szCs w:val="24"/>
              </w:rPr>
              <w:t>ударник</w:t>
            </w:r>
          </w:p>
        </w:tc>
        <w:tc>
          <w:tcPr>
            <w:tcW w:w="1134" w:type="dxa"/>
            <w:tcBorders>
              <w:top w:val="single" w:sz="4" w:space="0" w:color="000000" w:themeColor="text1"/>
              <w:left w:val="single" w:sz="8" w:space="0" w:color="000000" w:themeColor="text1"/>
              <w:bottom w:val="single" w:sz="4" w:space="0" w:color="000000" w:themeColor="text1"/>
              <w:right w:val="single" w:sz="8" w:space="0" w:color="000000" w:themeColor="text1"/>
            </w:tcBorders>
          </w:tcPr>
          <w:p w:rsidR="00104960" w:rsidRPr="00181800" w:rsidRDefault="00104960" w:rsidP="00F86F2F">
            <w:pPr>
              <w:pStyle w:val="afb"/>
              <w:rPr>
                <w:rFonts w:ascii="Times New Roman" w:hAnsi="Times New Roman"/>
                <w:color w:val="C00000"/>
                <w:sz w:val="24"/>
                <w:szCs w:val="24"/>
              </w:rPr>
            </w:pPr>
            <w:r>
              <w:rPr>
                <w:rFonts w:ascii="Times New Roman" w:hAnsi="Times New Roman"/>
                <w:color w:val="C00000"/>
                <w:sz w:val="24"/>
                <w:szCs w:val="24"/>
              </w:rPr>
              <w:t>физика</w:t>
            </w:r>
          </w:p>
        </w:tc>
        <w:tc>
          <w:tcPr>
            <w:tcW w:w="1560" w:type="dxa"/>
            <w:tcBorders>
              <w:top w:val="single" w:sz="4" w:space="0" w:color="000000" w:themeColor="text1"/>
              <w:left w:val="single" w:sz="8" w:space="0" w:color="000000" w:themeColor="text1"/>
              <w:bottom w:val="single" w:sz="4" w:space="0" w:color="000000" w:themeColor="text1"/>
              <w:right w:val="single" w:sz="4" w:space="0" w:color="000000" w:themeColor="text1"/>
            </w:tcBorders>
          </w:tcPr>
          <w:p w:rsidR="00104960" w:rsidRPr="002C46E2" w:rsidRDefault="00104960" w:rsidP="004E5968">
            <w:pPr>
              <w:rPr>
                <w:rFonts w:eastAsia="Calibri"/>
                <w:bCs/>
                <w:iCs/>
              </w:rPr>
            </w:pPr>
          </w:p>
        </w:tc>
      </w:tr>
    </w:tbl>
    <w:p w:rsidR="00104960" w:rsidRDefault="00104960" w:rsidP="002558CF"/>
    <w:p w:rsidR="002558CF" w:rsidRDefault="00B77FA8" w:rsidP="002558CF">
      <w:pPr>
        <w:rPr>
          <w:color w:val="000000"/>
        </w:rPr>
      </w:pPr>
      <w:proofErr w:type="gramStart"/>
      <w:r>
        <w:t xml:space="preserve">Если по итогам 3-четверти резерв составлял  2% от общего количества учащихся о/ш, по итогам 4-четверти и года составляет 3.77%-это те учащиеся, у </w:t>
      </w:r>
      <w:r w:rsidR="00104960">
        <w:t xml:space="preserve">которых по 2 «3» по итогам года, по итогам года 4.40%. </w:t>
      </w:r>
      <w:r w:rsidR="007D647B">
        <w:t xml:space="preserve"> Н</w:t>
      </w:r>
      <w:r w:rsidR="002558CF" w:rsidRPr="002C46E2">
        <w:t xml:space="preserve">аибольшее количество обучающихся, </w:t>
      </w:r>
      <w:r w:rsidR="00104960">
        <w:t xml:space="preserve">которые недотягивали в </w:t>
      </w:r>
      <w:r w:rsidR="002558CF" w:rsidRPr="002C46E2">
        <w:t xml:space="preserve"> ударники были  по предметам </w:t>
      </w:r>
      <w:r w:rsidR="00104960">
        <w:t xml:space="preserve"> математика -4, адабият-3, англяз-2 учителя </w:t>
      </w:r>
      <w:proofErr w:type="spellStart"/>
      <w:r w:rsidR="00104960">
        <w:t>ТороеваТ.П</w:t>
      </w:r>
      <w:proofErr w:type="spellEnd"/>
      <w:r w:rsidR="00104960">
        <w:t xml:space="preserve">., </w:t>
      </w:r>
      <w:proofErr w:type="spellStart"/>
      <w:r w:rsidR="00104960">
        <w:t>Исмаилова</w:t>
      </w:r>
      <w:proofErr w:type="spellEnd"/>
      <w:r w:rsidR="00104960">
        <w:t xml:space="preserve"> М.И., </w:t>
      </w:r>
      <w:proofErr w:type="spellStart"/>
      <w:r w:rsidR="00104960">
        <w:t>Исмаилова</w:t>
      </w:r>
      <w:proofErr w:type="spellEnd"/>
      <w:r w:rsidR="00104960">
        <w:t xml:space="preserve"> И.М., </w:t>
      </w:r>
      <w:proofErr w:type="spellStart"/>
      <w:r w:rsidR="00104960">
        <w:t>Асылбек</w:t>
      </w:r>
      <w:proofErr w:type="spellEnd"/>
      <w:r w:rsidR="00104960">
        <w:t xml:space="preserve"> </w:t>
      </w:r>
      <w:proofErr w:type="spellStart"/>
      <w:r w:rsidR="00104960">
        <w:t>к</w:t>
      </w:r>
      <w:proofErr w:type="gramEnd"/>
      <w:r w:rsidR="00104960">
        <w:t>.Н.</w:t>
      </w:r>
      <w:proofErr w:type="spellEnd"/>
      <w:r w:rsidR="00104960" w:rsidRPr="002C46E2">
        <w:rPr>
          <w:color w:val="000000"/>
        </w:rPr>
        <w:t xml:space="preserve"> </w:t>
      </w:r>
      <w:r w:rsidR="00104960">
        <w:rPr>
          <w:color w:val="000000"/>
        </w:rPr>
        <w:t xml:space="preserve">Это говорит о том, что </w:t>
      </w:r>
      <w:r w:rsidR="002558CF" w:rsidRPr="002C46E2">
        <w:rPr>
          <w:color w:val="000000"/>
        </w:rPr>
        <w:t xml:space="preserve"> существует перспектива роста качественной успеваемости, так как по итогам </w:t>
      </w:r>
      <w:r w:rsidR="00104960">
        <w:rPr>
          <w:color w:val="000000"/>
        </w:rPr>
        <w:t>года в школе 6</w:t>
      </w:r>
      <w:r w:rsidR="002558CF">
        <w:rPr>
          <w:color w:val="000000"/>
        </w:rPr>
        <w:t xml:space="preserve"> </w:t>
      </w:r>
      <w:proofErr w:type="gramStart"/>
      <w:r w:rsidR="002558CF" w:rsidRPr="002C46E2">
        <w:rPr>
          <w:color w:val="000000"/>
        </w:rPr>
        <w:t>обучающихся</w:t>
      </w:r>
      <w:proofErr w:type="gramEnd"/>
      <w:r w:rsidR="002558CF" w:rsidRPr="002C46E2">
        <w:rPr>
          <w:color w:val="000000"/>
        </w:rPr>
        <w:t xml:space="preserve"> в резерве</w:t>
      </w:r>
      <w:r w:rsidR="002558CF" w:rsidRPr="00E52047">
        <w:rPr>
          <w:color w:val="000000"/>
        </w:rPr>
        <w:t xml:space="preserve">. </w:t>
      </w:r>
      <w:r w:rsidR="002558CF" w:rsidRPr="00E52047">
        <w:t>Указанные обучающиеся создают резерв роста показателя качества на</w:t>
      </w:r>
      <w:r w:rsidR="00104960">
        <w:t xml:space="preserve"> 3.77</w:t>
      </w:r>
      <w:r w:rsidR="002558CF">
        <w:t xml:space="preserve"> </w:t>
      </w:r>
      <w:r w:rsidR="002558CF" w:rsidRPr="00E52047">
        <w:t xml:space="preserve">%, что позволяет   </w:t>
      </w:r>
      <w:r w:rsidR="00104960">
        <w:t xml:space="preserve"> поднять </w:t>
      </w:r>
      <w:proofErr w:type="gramStart"/>
      <w:r w:rsidR="00104960">
        <w:t>КЗ</w:t>
      </w:r>
      <w:proofErr w:type="gramEnd"/>
      <w:r w:rsidR="00104960">
        <w:t xml:space="preserve"> до уровня 41%</w:t>
      </w:r>
      <w:r w:rsidR="002558CF" w:rsidRPr="002C46E2">
        <w:rPr>
          <w:color w:val="000000"/>
        </w:rPr>
        <w:t>. В некоторых случаях – это объективные оценки, а в некоторых – просто невнимательно</w:t>
      </w:r>
      <w:r w:rsidR="00104960">
        <w:rPr>
          <w:color w:val="000000"/>
        </w:rPr>
        <w:t xml:space="preserve">сть </w:t>
      </w:r>
      <w:proofErr w:type="spellStart"/>
      <w:r w:rsidR="00104960">
        <w:rPr>
          <w:color w:val="000000"/>
        </w:rPr>
        <w:t>кл</w:t>
      </w:r>
      <w:proofErr w:type="spellEnd"/>
      <w:r w:rsidR="00104960">
        <w:rPr>
          <w:color w:val="000000"/>
        </w:rPr>
        <w:t>/руководителей</w:t>
      </w:r>
    </w:p>
    <w:p w:rsidR="00104960" w:rsidRDefault="00104960" w:rsidP="00104960">
      <w:pPr>
        <w:pStyle w:val="23"/>
        <w:shd w:val="clear" w:color="auto" w:fill="auto"/>
        <w:spacing w:line="240" w:lineRule="auto"/>
        <w:ind w:right="20"/>
        <w:rPr>
          <w:bCs/>
        </w:rPr>
      </w:pPr>
      <w:r>
        <w:rPr>
          <w:bCs/>
        </w:rPr>
        <w:t xml:space="preserve">Успеваемость 2 ступени обучения составила 98%-это  неуспевающие  </w:t>
      </w:r>
      <w:proofErr w:type="spellStart"/>
      <w:r>
        <w:rPr>
          <w:bCs/>
        </w:rPr>
        <w:t>Нийматиллаев</w:t>
      </w:r>
      <w:proofErr w:type="spellEnd"/>
      <w:r>
        <w:rPr>
          <w:bCs/>
        </w:rPr>
        <w:t xml:space="preserve"> У. 7А </w:t>
      </w:r>
    </w:p>
    <w:p w:rsidR="00104960" w:rsidRDefault="00104960" w:rsidP="00104960">
      <w:pPr>
        <w:pStyle w:val="23"/>
        <w:shd w:val="clear" w:color="auto" w:fill="auto"/>
        <w:spacing w:line="240" w:lineRule="auto"/>
        <w:ind w:right="20"/>
        <w:rPr>
          <w:bCs/>
        </w:rPr>
      </w:pPr>
      <w:r>
        <w:rPr>
          <w:bCs/>
        </w:rPr>
        <w:t xml:space="preserve">класс и  </w:t>
      </w:r>
      <w:proofErr w:type="spellStart"/>
      <w:r>
        <w:rPr>
          <w:bCs/>
        </w:rPr>
        <w:t>Мезин</w:t>
      </w:r>
      <w:proofErr w:type="spellEnd"/>
      <w:r>
        <w:rPr>
          <w:bCs/>
        </w:rPr>
        <w:t xml:space="preserve"> Д. 5 а класс </w:t>
      </w:r>
      <w:proofErr w:type="gramStart"/>
      <w:r>
        <w:rPr>
          <w:bCs/>
        </w:rPr>
        <w:t>-о</w:t>
      </w:r>
      <w:proofErr w:type="gramEnd"/>
      <w:r>
        <w:rPr>
          <w:bCs/>
        </w:rPr>
        <w:t xml:space="preserve">ставлены по итогам года  на осеннюю пересдачу экзаменов. </w:t>
      </w:r>
    </w:p>
    <w:p w:rsidR="0060711A" w:rsidRDefault="0060711A" w:rsidP="00104960">
      <w:pPr>
        <w:pStyle w:val="23"/>
        <w:shd w:val="clear" w:color="auto" w:fill="auto"/>
        <w:spacing w:line="240" w:lineRule="auto"/>
        <w:ind w:right="20"/>
        <w:rPr>
          <w:bCs/>
        </w:rPr>
      </w:pPr>
    </w:p>
    <w:p w:rsidR="0060711A" w:rsidRDefault="0060711A" w:rsidP="00104960">
      <w:pPr>
        <w:pStyle w:val="23"/>
        <w:shd w:val="clear" w:color="auto" w:fill="auto"/>
        <w:spacing w:line="240" w:lineRule="auto"/>
        <w:ind w:right="20"/>
        <w:rPr>
          <w:bCs/>
        </w:rPr>
      </w:pPr>
    </w:p>
    <w:p w:rsidR="0060711A" w:rsidRDefault="0060711A" w:rsidP="00104960">
      <w:pPr>
        <w:pStyle w:val="23"/>
        <w:shd w:val="clear" w:color="auto" w:fill="auto"/>
        <w:spacing w:line="240" w:lineRule="auto"/>
        <w:ind w:right="20"/>
        <w:rPr>
          <w:bCs/>
        </w:rPr>
      </w:pPr>
    </w:p>
    <w:p w:rsidR="0060711A" w:rsidRPr="00104960" w:rsidRDefault="0060711A" w:rsidP="00104960">
      <w:pPr>
        <w:pStyle w:val="23"/>
        <w:shd w:val="clear" w:color="auto" w:fill="auto"/>
        <w:spacing w:line="240" w:lineRule="auto"/>
        <w:ind w:right="20"/>
        <w:rPr>
          <w:bCs/>
        </w:rPr>
      </w:pPr>
    </w:p>
    <w:p w:rsidR="00104960" w:rsidRDefault="00104960" w:rsidP="00104960"/>
    <w:p w:rsidR="00D6703D" w:rsidRDefault="00D6703D" w:rsidP="00104960">
      <w:pPr>
        <w:spacing w:line="276" w:lineRule="auto"/>
        <w:jc w:val="center"/>
        <w:rPr>
          <w:b/>
          <w:sz w:val="20"/>
          <w:szCs w:val="20"/>
        </w:rPr>
      </w:pPr>
    </w:p>
    <w:p w:rsidR="00104960" w:rsidRPr="00D6703D" w:rsidRDefault="00104960" w:rsidP="00104960">
      <w:pPr>
        <w:spacing w:line="276" w:lineRule="auto"/>
        <w:jc w:val="center"/>
        <w:rPr>
          <w:b/>
          <w:sz w:val="20"/>
          <w:szCs w:val="20"/>
        </w:rPr>
      </w:pPr>
      <w:r w:rsidRPr="00D6703D">
        <w:rPr>
          <w:b/>
          <w:sz w:val="20"/>
          <w:szCs w:val="20"/>
        </w:rPr>
        <w:lastRenderedPageBreak/>
        <w:t>СПИСОК  УЧАЩИХСЯ</w:t>
      </w:r>
    </w:p>
    <w:p w:rsidR="00104960" w:rsidRPr="00D6703D" w:rsidRDefault="00104960" w:rsidP="00104960">
      <w:pPr>
        <w:spacing w:line="276" w:lineRule="auto"/>
        <w:jc w:val="center"/>
        <w:rPr>
          <w:b/>
          <w:sz w:val="20"/>
          <w:szCs w:val="20"/>
        </w:rPr>
      </w:pPr>
      <w:r w:rsidRPr="00D6703D">
        <w:rPr>
          <w:b/>
          <w:sz w:val="20"/>
          <w:szCs w:val="20"/>
        </w:rPr>
        <w:t xml:space="preserve"> ОСТАВШИХСЯ НА ОСЕННЮЮ ПЕРЕСДАЧУ ЭКЗАМЕНОВ     </w:t>
      </w:r>
    </w:p>
    <w:tbl>
      <w:tblPr>
        <w:tblStyle w:val="ad"/>
        <w:tblW w:w="0" w:type="auto"/>
        <w:tblInd w:w="-459" w:type="dxa"/>
        <w:tblLook w:val="04A0" w:firstRow="1" w:lastRow="0" w:firstColumn="1" w:lastColumn="0" w:noHBand="0" w:noVBand="1"/>
      </w:tblPr>
      <w:tblGrid>
        <w:gridCol w:w="438"/>
        <w:gridCol w:w="2479"/>
        <w:gridCol w:w="911"/>
        <w:gridCol w:w="2350"/>
        <w:gridCol w:w="2002"/>
      </w:tblGrid>
      <w:tr w:rsidR="0060711A" w:rsidRPr="0060711A" w:rsidTr="0060711A">
        <w:tc>
          <w:tcPr>
            <w:tcW w:w="438" w:type="dxa"/>
          </w:tcPr>
          <w:p w:rsidR="0060711A" w:rsidRPr="0060711A" w:rsidRDefault="0060711A" w:rsidP="008D66E6">
            <w:pPr>
              <w:rPr>
                <w:b/>
                <w:sz w:val="22"/>
                <w:szCs w:val="22"/>
              </w:rPr>
            </w:pPr>
            <w:r w:rsidRPr="0060711A">
              <w:rPr>
                <w:b/>
                <w:sz w:val="22"/>
                <w:szCs w:val="22"/>
              </w:rPr>
              <w:t>№</w:t>
            </w:r>
          </w:p>
        </w:tc>
        <w:tc>
          <w:tcPr>
            <w:tcW w:w="2479" w:type="dxa"/>
          </w:tcPr>
          <w:p w:rsidR="0060711A" w:rsidRPr="0060711A" w:rsidRDefault="0060711A" w:rsidP="008D66E6">
            <w:pPr>
              <w:rPr>
                <w:b/>
                <w:sz w:val="22"/>
                <w:szCs w:val="22"/>
              </w:rPr>
            </w:pPr>
            <w:r w:rsidRPr="0060711A">
              <w:rPr>
                <w:b/>
                <w:sz w:val="22"/>
                <w:szCs w:val="22"/>
              </w:rPr>
              <w:t>Ф.И. ученика</w:t>
            </w:r>
          </w:p>
        </w:tc>
        <w:tc>
          <w:tcPr>
            <w:tcW w:w="911" w:type="dxa"/>
          </w:tcPr>
          <w:p w:rsidR="0060711A" w:rsidRPr="0060711A" w:rsidRDefault="0060711A" w:rsidP="008D66E6">
            <w:pPr>
              <w:rPr>
                <w:b/>
                <w:sz w:val="22"/>
                <w:szCs w:val="22"/>
              </w:rPr>
            </w:pPr>
            <w:r w:rsidRPr="0060711A">
              <w:rPr>
                <w:b/>
                <w:sz w:val="22"/>
                <w:szCs w:val="22"/>
              </w:rPr>
              <w:t>класс</w:t>
            </w:r>
          </w:p>
        </w:tc>
        <w:tc>
          <w:tcPr>
            <w:tcW w:w="2350" w:type="dxa"/>
            <w:tcBorders>
              <w:bottom w:val="single" w:sz="4" w:space="0" w:color="auto"/>
            </w:tcBorders>
          </w:tcPr>
          <w:p w:rsidR="0060711A" w:rsidRPr="0060711A" w:rsidRDefault="0060711A" w:rsidP="008D66E6">
            <w:pPr>
              <w:rPr>
                <w:b/>
                <w:sz w:val="22"/>
                <w:szCs w:val="22"/>
              </w:rPr>
            </w:pPr>
            <w:r w:rsidRPr="0060711A">
              <w:rPr>
                <w:b/>
                <w:sz w:val="22"/>
                <w:szCs w:val="22"/>
              </w:rPr>
              <w:t xml:space="preserve"> предметы</w:t>
            </w:r>
          </w:p>
        </w:tc>
        <w:tc>
          <w:tcPr>
            <w:tcW w:w="2002" w:type="dxa"/>
            <w:tcBorders>
              <w:bottom w:val="single" w:sz="4" w:space="0" w:color="auto"/>
            </w:tcBorders>
          </w:tcPr>
          <w:p w:rsidR="0060711A" w:rsidRPr="0060711A" w:rsidRDefault="0060711A" w:rsidP="008D66E6">
            <w:pPr>
              <w:rPr>
                <w:b/>
                <w:sz w:val="22"/>
                <w:szCs w:val="22"/>
              </w:rPr>
            </w:pPr>
            <w:r>
              <w:rPr>
                <w:b/>
                <w:sz w:val="22"/>
                <w:szCs w:val="22"/>
              </w:rPr>
              <w:t>ФИ учителя</w:t>
            </w:r>
          </w:p>
        </w:tc>
      </w:tr>
      <w:tr w:rsidR="0060711A" w:rsidRPr="0060711A" w:rsidTr="00D6703D">
        <w:trPr>
          <w:trHeight w:val="568"/>
        </w:trPr>
        <w:tc>
          <w:tcPr>
            <w:tcW w:w="438" w:type="dxa"/>
          </w:tcPr>
          <w:p w:rsidR="0060711A" w:rsidRPr="0060711A" w:rsidRDefault="0060711A" w:rsidP="008D66E6">
            <w:pPr>
              <w:rPr>
                <w:sz w:val="22"/>
                <w:szCs w:val="22"/>
              </w:rPr>
            </w:pPr>
            <w:r w:rsidRPr="0060711A">
              <w:rPr>
                <w:sz w:val="22"/>
                <w:szCs w:val="22"/>
              </w:rPr>
              <w:t>1</w:t>
            </w:r>
          </w:p>
        </w:tc>
        <w:tc>
          <w:tcPr>
            <w:tcW w:w="2479" w:type="dxa"/>
          </w:tcPr>
          <w:p w:rsidR="0060711A" w:rsidRPr="0060711A" w:rsidRDefault="0060711A" w:rsidP="008D66E6">
            <w:pPr>
              <w:rPr>
                <w:sz w:val="22"/>
                <w:szCs w:val="22"/>
              </w:rPr>
            </w:pPr>
            <w:proofErr w:type="spellStart"/>
            <w:r w:rsidRPr="0060711A">
              <w:rPr>
                <w:sz w:val="22"/>
                <w:szCs w:val="22"/>
              </w:rPr>
              <w:t>Мезин</w:t>
            </w:r>
            <w:proofErr w:type="spellEnd"/>
            <w:r w:rsidRPr="0060711A">
              <w:rPr>
                <w:sz w:val="22"/>
                <w:szCs w:val="22"/>
              </w:rPr>
              <w:t xml:space="preserve"> Данил</w:t>
            </w:r>
          </w:p>
        </w:tc>
        <w:tc>
          <w:tcPr>
            <w:tcW w:w="911" w:type="dxa"/>
          </w:tcPr>
          <w:p w:rsidR="0060711A" w:rsidRPr="0060711A" w:rsidRDefault="0060711A" w:rsidP="008D66E6">
            <w:pPr>
              <w:rPr>
                <w:sz w:val="22"/>
                <w:szCs w:val="22"/>
              </w:rPr>
            </w:pPr>
            <w:r w:rsidRPr="0060711A">
              <w:rPr>
                <w:sz w:val="22"/>
                <w:szCs w:val="22"/>
              </w:rPr>
              <w:t xml:space="preserve"> 5А</w:t>
            </w:r>
          </w:p>
        </w:tc>
        <w:tc>
          <w:tcPr>
            <w:tcW w:w="2350" w:type="dxa"/>
          </w:tcPr>
          <w:p w:rsidR="0060711A" w:rsidRPr="0060711A" w:rsidRDefault="0060711A" w:rsidP="008D66E6">
            <w:pPr>
              <w:rPr>
                <w:sz w:val="22"/>
                <w:szCs w:val="22"/>
              </w:rPr>
            </w:pPr>
            <w:r w:rsidRPr="0060711A">
              <w:rPr>
                <w:sz w:val="22"/>
                <w:szCs w:val="22"/>
              </w:rPr>
              <w:t xml:space="preserve">Русский язык </w:t>
            </w:r>
          </w:p>
          <w:p w:rsidR="0060711A" w:rsidRPr="0060711A" w:rsidRDefault="0060711A" w:rsidP="008D66E6">
            <w:pPr>
              <w:rPr>
                <w:sz w:val="22"/>
                <w:szCs w:val="22"/>
              </w:rPr>
            </w:pPr>
            <w:r w:rsidRPr="0060711A">
              <w:rPr>
                <w:sz w:val="22"/>
                <w:szCs w:val="22"/>
              </w:rPr>
              <w:t xml:space="preserve">Математика </w:t>
            </w:r>
          </w:p>
        </w:tc>
        <w:tc>
          <w:tcPr>
            <w:tcW w:w="2002" w:type="dxa"/>
          </w:tcPr>
          <w:p w:rsidR="0060711A" w:rsidRPr="0060711A" w:rsidRDefault="0060711A" w:rsidP="008D66E6">
            <w:pPr>
              <w:rPr>
                <w:sz w:val="22"/>
                <w:szCs w:val="22"/>
              </w:rPr>
            </w:pPr>
            <w:proofErr w:type="spellStart"/>
            <w:r w:rsidRPr="0060711A">
              <w:rPr>
                <w:sz w:val="22"/>
                <w:szCs w:val="22"/>
              </w:rPr>
              <w:t>Усенова</w:t>
            </w:r>
            <w:proofErr w:type="spellEnd"/>
            <w:r w:rsidRPr="0060711A">
              <w:rPr>
                <w:sz w:val="22"/>
                <w:szCs w:val="22"/>
              </w:rPr>
              <w:t xml:space="preserve"> А.К.</w:t>
            </w:r>
          </w:p>
          <w:p w:rsidR="0060711A" w:rsidRPr="0060711A" w:rsidRDefault="0060711A" w:rsidP="008D66E6">
            <w:pPr>
              <w:rPr>
                <w:sz w:val="22"/>
                <w:szCs w:val="22"/>
              </w:rPr>
            </w:pPr>
            <w:proofErr w:type="spellStart"/>
            <w:r w:rsidRPr="0060711A">
              <w:rPr>
                <w:sz w:val="22"/>
                <w:szCs w:val="22"/>
              </w:rPr>
              <w:t>Тороева</w:t>
            </w:r>
            <w:proofErr w:type="spellEnd"/>
            <w:r w:rsidRPr="0060711A">
              <w:rPr>
                <w:sz w:val="22"/>
                <w:szCs w:val="22"/>
              </w:rPr>
              <w:t xml:space="preserve"> Т.П.</w:t>
            </w:r>
          </w:p>
        </w:tc>
      </w:tr>
      <w:tr w:rsidR="0060711A" w:rsidRPr="0060711A" w:rsidTr="0060711A">
        <w:trPr>
          <w:trHeight w:val="570"/>
        </w:trPr>
        <w:tc>
          <w:tcPr>
            <w:tcW w:w="438" w:type="dxa"/>
          </w:tcPr>
          <w:p w:rsidR="0060711A" w:rsidRPr="0060711A" w:rsidRDefault="0060711A" w:rsidP="008D66E6">
            <w:pPr>
              <w:rPr>
                <w:sz w:val="22"/>
                <w:szCs w:val="22"/>
              </w:rPr>
            </w:pPr>
            <w:r w:rsidRPr="0060711A">
              <w:rPr>
                <w:sz w:val="22"/>
                <w:szCs w:val="22"/>
              </w:rPr>
              <w:t>2</w:t>
            </w:r>
          </w:p>
        </w:tc>
        <w:tc>
          <w:tcPr>
            <w:tcW w:w="2479" w:type="dxa"/>
          </w:tcPr>
          <w:p w:rsidR="0060711A" w:rsidRPr="0060711A" w:rsidRDefault="0060711A" w:rsidP="008D66E6">
            <w:pPr>
              <w:rPr>
                <w:sz w:val="22"/>
                <w:szCs w:val="22"/>
              </w:rPr>
            </w:pPr>
            <w:proofErr w:type="spellStart"/>
            <w:r w:rsidRPr="0060711A">
              <w:rPr>
                <w:sz w:val="22"/>
                <w:szCs w:val="22"/>
              </w:rPr>
              <w:t>Нийматиллаев</w:t>
            </w:r>
            <w:proofErr w:type="spellEnd"/>
            <w:r w:rsidRPr="0060711A">
              <w:rPr>
                <w:sz w:val="22"/>
                <w:szCs w:val="22"/>
              </w:rPr>
              <w:t xml:space="preserve"> У.</w:t>
            </w:r>
          </w:p>
        </w:tc>
        <w:tc>
          <w:tcPr>
            <w:tcW w:w="911" w:type="dxa"/>
          </w:tcPr>
          <w:p w:rsidR="0060711A" w:rsidRPr="0060711A" w:rsidRDefault="0060711A" w:rsidP="008D66E6">
            <w:pPr>
              <w:rPr>
                <w:sz w:val="22"/>
                <w:szCs w:val="22"/>
              </w:rPr>
            </w:pPr>
            <w:r w:rsidRPr="0060711A">
              <w:rPr>
                <w:sz w:val="22"/>
                <w:szCs w:val="22"/>
              </w:rPr>
              <w:t>7А</w:t>
            </w:r>
          </w:p>
        </w:tc>
        <w:tc>
          <w:tcPr>
            <w:tcW w:w="2350" w:type="dxa"/>
          </w:tcPr>
          <w:p w:rsidR="0060711A" w:rsidRPr="0060711A" w:rsidRDefault="0060711A" w:rsidP="008D66E6">
            <w:pPr>
              <w:rPr>
                <w:sz w:val="22"/>
                <w:szCs w:val="22"/>
              </w:rPr>
            </w:pPr>
            <w:r>
              <w:rPr>
                <w:sz w:val="22"/>
                <w:szCs w:val="22"/>
              </w:rPr>
              <w:t xml:space="preserve">Кыргызский язык  </w:t>
            </w:r>
            <w:proofErr w:type="spellStart"/>
            <w:r>
              <w:rPr>
                <w:sz w:val="22"/>
                <w:szCs w:val="22"/>
              </w:rPr>
              <w:t>Кыргыз</w:t>
            </w:r>
            <w:proofErr w:type="gramStart"/>
            <w:r>
              <w:rPr>
                <w:sz w:val="22"/>
                <w:szCs w:val="22"/>
              </w:rPr>
              <w:t>.</w:t>
            </w:r>
            <w:r w:rsidRPr="0060711A">
              <w:rPr>
                <w:sz w:val="22"/>
                <w:szCs w:val="22"/>
              </w:rPr>
              <w:t>л</w:t>
            </w:r>
            <w:proofErr w:type="gramEnd"/>
            <w:r w:rsidRPr="0060711A">
              <w:rPr>
                <w:sz w:val="22"/>
                <w:szCs w:val="22"/>
              </w:rPr>
              <w:t>итература</w:t>
            </w:r>
            <w:proofErr w:type="spellEnd"/>
          </w:p>
        </w:tc>
        <w:tc>
          <w:tcPr>
            <w:tcW w:w="2002" w:type="dxa"/>
          </w:tcPr>
          <w:p w:rsidR="0060711A" w:rsidRPr="0060711A" w:rsidRDefault="0060711A" w:rsidP="008D66E6">
            <w:pPr>
              <w:rPr>
                <w:sz w:val="22"/>
                <w:szCs w:val="22"/>
              </w:rPr>
            </w:pPr>
            <w:proofErr w:type="spellStart"/>
            <w:r w:rsidRPr="0060711A">
              <w:rPr>
                <w:sz w:val="22"/>
                <w:szCs w:val="22"/>
              </w:rPr>
              <w:t>Исмаилова</w:t>
            </w:r>
            <w:proofErr w:type="spellEnd"/>
            <w:r w:rsidRPr="0060711A">
              <w:rPr>
                <w:sz w:val="22"/>
                <w:szCs w:val="22"/>
              </w:rPr>
              <w:t xml:space="preserve"> М.И.</w:t>
            </w:r>
          </w:p>
        </w:tc>
      </w:tr>
    </w:tbl>
    <w:p w:rsidR="00104960" w:rsidRDefault="00104960" w:rsidP="00D6703D">
      <w:r>
        <w:t xml:space="preserve">Те  21 учащихся, которые были под угрозой не подтверждения своего статуса к концу прошедшего  </w:t>
      </w:r>
      <w:proofErr w:type="spellStart"/>
      <w:r>
        <w:t>у.г</w:t>
      </w:r>
      <w:proofErr w:type="spellEnd"/>
      <w:r>
        <w:t xml:space="preserve">. или в течение </w:t>
      </w:r>
      <w:proofErr w:type="spellStart"/>
      <w:r>
        <w:t>у.г</w:t>
      </w:r>
      <w:proofErr w:type="spellEnd"/>
      <w:r>
        <w:t>. подтвердили из 9 отличников -5,  остались в рядах ударников в этом у/</w:t>
      </w:r>
      <w:proofErr w:type="gramStart"/>
      <w:r>
        <w:t>г</w:t>
      </w:r>
      <w:proofErr w:type="gramEnd"/>
      <w:r>
        <w:t xml:space="preserve"> остались только трое из 7А, все остальные подтвердили, а из ударников не подтвердили тоже трое </w:t>
      </w:r>
    </w:p>
    <w:p w:rsidR="00104960" w:rsidRDefault="00104960" w:rsidP="00D6703D">
      <w:r>
        <w:t>Выводы:</w:t>
      </w:r>
    </w:p>
    <w:p w:rsidR="00104960" w:rsidRDefault="00104960" w:rsidP="00D6703D">
      <w:pPr>
        <w:pStyle w:val="af"/>
        <w:numPr>
          <w:ilvl w:val="0"/>
          <w:numId w:val="2"/>
        </w:numPr>
      </w:pPr>
      <w:r w:rsidRPr="00A845E7">
        <w:t>Работать целенаправленно по предупреждению неуспеваемости</w:t>
      </w:r>
    </w:p>
    <w:p w:rsidR="00104960" w:rsidRDefault="00104960" w:rsidP="00D6703D">
      <w:pPr>
        <w:pStyle w:val="af"/>
        <w:numPr>
          <w:ilvl w:val="0"/>
          <w:numId w:val="2"/>
        </w:numPr>
      </w:pPr>
      <w:r>
        <w:t>Наблюдается э</w:t>
      </w:r>
      <w:r w:rsidRPr="005110E7">
        <w:t>ффективность обучения = сохранность качества обучения = </w:t>
      </w:r>
      <w:r w:rsidRPr="0060711A">
        <w:rPr>
          <w:bCs/>
        </w:rPr>
        <w:t>надежность обучения</w:t>
      </w:r>
    </w:p>
    <w:p w:rsidR="00104960" w:rsidRDefault="00104960" w:rsidP="00D6703D">
      <w:r>
        <w:t xml:space="preserve">Рассмотрим эти показатели в отдельно взятых классах. </w:t>
      </w:r>
    </w:p>
    <w:p w:rsidR="00104960" w:rsidRPr="003349AC" w:rsidRDefault="00104960" w:rsidP="00D6703D">
      <w:pPr>
        <w:jc w:val="both"/>
      </w:pPr>
      <w:proofErr w:type="gramStart"/>
      <w:r w:rsidRPr="003349AC">
        <w:t>Рассмот</w:t>
      </w:r>
      <w:r>
        <w:t>рим</w:t>
      </w:r>
      <w:proofErr w:type="gramEnd"/>
      <w:r>
        <w:t xml:space="preserve"> какие классы дали динамику:</w:t>
      </w:r>
    </w:p>
    <w:p w:rsidR="00104960" w:rsidRDefault="00104960" w:rsidP="00104960">
      <w:pPr>
        <w:sectPr w:rsidR="00104960" w:rsidSect="00FB58F3">
          <w:pgSz w:w="11906" w:h="16838"/>
          <w:pgMar w:top="1134" w:right="709" w:bottom="1418" w:left="1418" w:header="709" w:footer="709" w:gutter="0"/>
          <w:cols w:space="708"/>
          <w:docGrid w:linePitch="360"/>
        </w:sectPr>
      </w:pPr>
    </w:p>
    <w:p w:rsidR="00104960" w:rsidRPr="003349AC" w:rsidRDefault="00104960" w:rsidP="00D6703D">
      <w:pPr>
        <w:jc w:val="both"/>
      </w:pPr>
    </w:p>
    <w:tbl>
      <w:tblPr>
        <w:tblW w:w="0" w:type="auto"/>
        <w:jc w:val="center"/>
        <w:tblInd w:w="-2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956"/>
        <w:gridCol w:w="1760"/>
        <w:gridCol w:w="956"/>
        <w:gridCol w:w="972"/>
        <w:gridCol w:w="756"/>
        <w:gridCol w:w="772"/>
        <w:gridCol w:w="791"/>
        <w:gridCol w:w="772"/>
        <w:gridCol w:w="806"/>
        <w:gridCol w:w="756"/>
        <w:gridCol w:w="833"/>
      </w:tblGrid>
      <w:tr w:rsidR="00104960" w:rsidRPr="00104960" w:rsidTr="00104960">
        <w:trPr>
          <w:jc w:val="center"/>
        </w:trPr>
        <w:tc>
          <w:tcPr>
            <w:tcW w:w="805" w:type="dxa"/>
            <w:tcBorders>
              <w:top w:val="single" w:sz="4" w:space="0" w:color="auto"/>
              <w:left w:val="single" w:sz="4" w:space="0" w:color="auto"/>
              <w:bottom w:val="single" w:sz="4" w:space="0" w:color="auto"/>
              <w:right w:val="single" w:sz="4" w:space="0" w:color="auto"/>
            </w:tcBorders>
            <w:hideMark/>
          </w:tcPr>
          <w:p w:rsidR="00104960" w:rsidRPr="00104960" w:rsidRDefault="00104960" w:rsidP="00104960">
            <w:pPr>
              <w:rPr>
                <w:b/>
                <w:bCs/>
                <w:sz w:val="22"/>
                <w:szCs w:val="22"/>
              </w:rPr>
            </w:pPr>
            <w:r w:rsidRPr="00104960">
              <w:rPr>
                <w:b/>
                <w:bCs/>
                <w:sz w:val="22"/>
                <w:szCs w:val="22"/>
              </w:rPr>
              <w:t>Класс</w:t>
            </w:r>
          </w:p>
        </w:tc>
        <w:tc>
          <w:tcPr>
            <w:tcW w:w="956" w:type="dxa"/>
            <w:tcBorders>
              <w:top w:val="single" w:sz="4" w:space="0" w:color="auto"/>
              <w:left w:val="single" w:sz="4" w:space="0" w:color="auto"/>
              <w:bottom w:val="single" w:sz="4" w:space="0" w:color="auto"/>
              <w:right w:val="single" w:sz="4" w:space="0" w:color="auto"/>
            </w:tcBorders>
            <w:hideMark/>
          </w:tcPr>
          <w:p w:rsidR="00104960" w:rsidRPr="00104960" w:rsidRDefault="00104960" w:rsidP="00104960">
            <w:pPr>
              <w:rPr>
                <w:b/>
                <w:bCs/>
                <w:sz w:val="22"/>
                <w:szCs w:val="22"/>
              </w:rPr>
            </w:pPr>
            <w:r w:rsidRPr="00104960">
              <w:rPr>
                <w:b/>
                <w:bCs/>
                <w:sz w:val="22"/>
                <w:szCs w:val="22"/>
              </w:rPr>
              <w:t xml:space="preserve">% </w:t>
            </w:r>
            <w:proofErr w:type="gramStart"/>
            <w:r w:rsidRPr="00104960">
              <w:rPr>
                <w:b/>
                <w:bCs/>
                <w:sz w:val="22"/>
                <w:szCs w:val="22"/>
              </w:rPr>
              <w:t>КЗ</w:t>
            </w:r>
            <w:proofErr w:type="gramEnd"/>
          </w:p>
          <w:p w:rsidR="00104960" w:rsidRPr="00104960" w:rsidRDefault="00104960" w:rsidP="00104960">
            <w:pPr>
              <w:rPr>
                <w:b/>
                <w:bCs/>
                <w:sz w:val="22"/>
                <w:szCs w:val="22"/>
              </w:rPr>
            </w:pPr>
            <w:proofErr w:type="spellStart"/>
            <w:proofErr w:type="gramStart"/>
            <w:r w:rsidRPr="00104960">
              <w:rPr>
                <w:b/>
                <w:bCs/>
                <w:sz w:val="22"/>
                <w:szCs w:val="22"/>
              </w:rPr>
              <w:t>пр</w:t>
            </w:r>
            <w:proofErr w:type="spellEnd"/>
            <w:proofErr w:type="gramEnd"/>
            <w:r w:rsidRPr="00104960">
              <w:rPr>
                <w:b/>
                <w:bCs/>
                <w:sz w:val="22"/>
                <w:szCs w:val="22"/>
              </w:rPr>
              <w:t xml:space="preserve">/у/г </w:t>
            </w:r>
          </w:p>
        </w:tc>
        <w:tc>
          <w:tcPr>
            <w:tcW w:w="1760" w:type="dxa"/>
            <w:tcBorders>
              <w:top w:val="single" w:sz="4" w:space="0" w:color="auto"/>
              <w:left w:val="single" w:sz="4" w:space="0" w:color="auto"/>
              <w:bottom w:val="single" w:sz="4" w:space="0" w:color="auto"/>
              <w:right w:val="single" w:sz="4" w:space="0" w:color="auto"/>
            </w:tcBorders>
            <w:hideMark/>
          </w:tcPr>
          <w:p w:rsidR="00104960" w:rsidRPr="00104960" w:rsidRDefault="00104960" w:rsidP="00104960">
            <w:pPr>
              <w:rPr>
                <w:b/>
                <w:bCs/>
                <w:sz w:val="22"/>
                <w:szCs w:val="22"/>
              </w:rPr>
            </w:pPr>
            <w:r w:rsidRPr="00104960">
              <w:rPr>
                <w:b/>
                <w:bCs/>
                <w:sz w:val="22"/>
                <w:szCs w:val="22"/>
              </w:rPr>
              <w:t>Ф.И.О.</w:t>
            </w:r>
          </w:p>
          <w:p w:rsidR="00104960" w:rsidRPr="00104960" w:rsidRDefault="00104960" w:rsidP="00104960">
            <w:pPr>
              <w:rPr>
                <w:b/>
                <w:bCs/>
                <w:sz w:val="22"/>
                <w:szCs w:val="22"/>
              </w:rPr>
            </w:pPr>
            <w:proofErr w:type="spellStart"/>
            <w:r w:rsidRPr="00104960">
              <w:rPr>
                <w:b/>
                <w:bCs/>
                <w:sz w:val="22"/>
                <w:szCs w:val="22"/>
              </w:rPr>
              <w:t>кл</w:t>
            </w:r>
            <w:proofErr w:type="spellEnd"/>
            <w:r w:rsidRPr="00104960">
              <w:rPr>
                <w:b/>
                <w:bCs/>
                <w:sz w:val="22"/>
                <w:szCs w:val="22"/>
              </w:rPr>
              <w:t xml:space="preserve"> </w:t>
            </w:r>
            <w:proofErr w:type="spellStart"/>
            <w:r w:rsidRPr="00104960">
              <w:rPr>
                <w:b/>
                <w:bCs/>
                <w:sz w:val="22"/>
                <w:szCs w:val="22"/>
              </w:rPr>
              <w:t>руков</w:t>
            </w:r>
            <w:proofErr w:type="spellEnd"/>
            <w:r w:rsidRPr="00104960">
              <w:rPr>
                <w:b/>
                <w:bCs/>
                <w:sz w:val="22"/>
                <w:szCs w:val="22"/>
              </w:rPr>
              <w:t>.</w:t>
            </w:r>
          </w:p>
        </w:tc>
        <w:tc>
          <w:tcPr>
            <w:tcW w:w="956" w:type="dxa"/>
            <w:tcBorders>
              <w:top w:val="single" w:sz="4" w:space="0" w:color="auto"/>
              <w:left w:val="single" w:sz="4" w:space="0" w:color="auto"/>
              <w:bottom w:val="single" w:sz="4" w:space="0" w:color="auto"/>
              <w:right w:val="single" w:sz="4" w:space="0" w:color="auto"/>
            </w:tcBorders>
            <w:hideMark/>
          </w:tcPr>
          <w:p w:rsidR="00104960" w:rsidRPr="00104960" w:rsidRDefault="00104960" w:rsidP="00104960">
            <w:pPr>
              <w:rPr>
                <w:b/>
                <w:bCs/>
                <w:sz w:val="22"/>
                <w:szCs w:val="22"/>
              </w:rPr>
            </w:pPr>
            <w:r w:rsidRPr="00104960">
              <w:rPr>
                <w:b/>
                <w:bCs/>
                <w:sz w:val="22"/>
                <w:szCs w:val="22"/>
              </w:rPr>
              <w:t xml:space="preserve">% </w:t>
            </w:r>
            <w:proofErr w:type="gramStart"/>
            <w:r w:rsidRPr="00104960">
              <w:rPr>
                <w:b/>
                <w:bCs/>
                <w:sz w:val="22"/>
                <w:szCs w:val="22"/>
              </w:rPr>
              <w:t>КЗ</w:t>
            </w:r>
            <w:proofErr w:type="gramEnd"/>
            <w:r w:rsidRPr="00104960">
              <w:rPr>
                <w:b/>
                <w:bCs/>
                <w:sz w:val="22"/>
                <w:szCs w:val="22"/>
              </w:rPr>
              <w:t xml:space="preserve">                   </w:t>
            </w:r>
            <w:r w:rsidRPr="00104960">
              <w:rPr>
                <w:b/>
                <w:bCs/>
                <w:sz w:val="22"/>
                <w:szCs w:val="22"/>
                <w:lang w:val="en-US"/>
              </w:rPr>
              <w:t xml:space="preserve">I </w:t>
            </w:r>
            <w:r w:rsidRPr="00104960">
              <w:rPr>
                <w:b/>
                <w:bCs/>
                <w:sz w:val="22"/>
                <w:szCs w:val="22"/>
              </w:rPr>
              <w:t>ч.</w:t>
            </w:r>
          </w:p>
        </w:tc>
        <w:tc>
          <w:tcPr>
            <w:tcW w:w="972" w:type="dxa"/>
            <w:tcBorders>
              <w:top w:val="single" w:sz="4" w:space="0" w:color="auto"/>
              <w:left w:val="single" w:sz="4" w:space="0" w:color="auto"/>
              <w:bottom w:val="single" w:sz="4" w:space="0" w:color="auto"/>
              <w:right w:val="single" w:sz="4" w:space="0" w:color="auto"/>
            </w:tcBorders>
            <w:hideMark/>
          </w:tcPr>
          <w:p w:rsidR="00104960" w:rsidRPr="00104960" w:rsidRDefault="00104960" w:rsidP="00104960">
            <w:pPr>
              <w:rPr>
                <w:b/>
                <w:bCs/>
                <w:sz w:val="22"/>
                <w:szCs w:val="22"/>
              </w:rPr>
            </w:pPr>
            <w:r w:rsidRPr="00104960">
              <w:rPr>
                <w:b/>
                <w:bCs/>
                <w:sz w:val="22"/>
                <w:szCs w:val="22"/>
              </w:rPr>
              <w:t>Дина</w:t>
            </w:r>
            <w:r w:rsidRPr="00104960">
              <w:rPr>
                <w:b/>
                <w:bCs/>
                <w:sz w:val="22"/>
                <w:szCs w:val="22"/>
                <w:lang w:val="en-US"/>
              </w:rPr>
              <w:t xml:space="preserve"> </w:t>
            </w:r>
            <w:proofErr w:type="spellStart"/>
            <w:r w:rsidRPr="00104960">
              <w:rPr>
                <w:b/>
                <w:bCs/>
                <w:sz w:val="22"/>
                <w:szCs w:val="22"/>
              </w:rPr>
              <w:t>мика</w:t>
            </w:r>
            <w:proofErr w:type="spellEnd"/>
            <w:r w:rsidRPr="00104960">
              <w:rPr>
                <w:b/>
                <w:bCs/>
                <w:sz w:val="22"/>
                <w:szCs w:val="22"/>
              </w:rPr>
              <w:t xml:space="preserve"> </w:t>
            </w:r>
          </w:p>
        </w:tc>
        <w:tc>
          <w:tcPr>
            <w:tcW w:w="756" w:type="dxa"/>
            <w:tcBorders>
              <w:top w:val="single" w:sz="4" w:space="0" w:color="auto"/>
              <w:left w:val="single" w:sz="4" w:space="0" w:color="auto"/>
              <w:bottom w:val="single" w:sz="4" w:space="0" w:color="auto"/>
              <w:right w:val="single" w:sz="4" w:space="0" w:color="auto"/>
            </w:tcBorders>
          </w:tcPr>
          <w:p w:rsidR="00104960" w:rsidRPr="00104960" w:rsidRDefault="00104960" w:rsidP="00104960">
            <w:pPr>
              <w:rPr>
                <w:b/>
                <w:bCs/>
                <w:sz w:val="22"/>
                <w:szCs w:val="22"/>
              </w:rPr>
            </w:pPr>
            <w:r w:rsidRPr="00104960">
              <w:rPr>
                <w:b/>
                <w:bCs/>
                <w:sz w:val="22"/>
                <w:szCs w:val="22"/>
              </w:rPr>
              <w:t>%</w:t>
            </w:r>
            <w:proofErr w:type="gramStart"/>
            <w:r w:rsidRPr="00104960">
              <w:rPr>
                <w:b/>
                <w:bCs/>
                <w:sz w:val="22"/>
                <w:szCs w:val="22"/>
              </w:rPr>
              <w:t>КЗ</w:t>
            </w:r>
            <w:proofErr w:type="gramEnd"/>
            <w:r w:rsidRPr="00104960">
              <w:rPr>
                <w:b/>
                <w:bCs/>
                <w:sz w:val="22"/>
                <w:szCs w:val="22"/>
              </w:rPr>
              <w:t xml:space="preserve">                   </w:t>
            </w:r>
            <w:r w:rsidRPr="00104960">
              <w:rPr>
                <w:b/>
                <w:bCs/>
                <w:sz w:val="22"/>
                <w:szCs w:val="22"/>
                <w:lang w:val="en-US"/>
              </w:rPr>
              <w:t xml:space="preserve">II </w:t>
            </w:r>
            <w:r w:rsidRPr="00104960">
              <w:rPr>
                <w:b/>
                <w:bCs/>
                <w:sz w:val="22"/>
                <w:szCs w:val="22"/>
              </w:rPr>
              <w:t>ч.</w:t>
            </w:r>
          </w:p>
        </w:tc>
        <w:tc>
          <w:tcPr>
            <w:tcW w:w="772" w:type="dxa"/>
            <w:tcBorders>
              <w:top w:val="single" w:sz="4" w:space="0" w:color="auto"/>
              <w:left w:val="single" w:sz="4" w:space="0" w:color="auto"/>
              <w:bottom w:val="single" w:sz="4" w:space="0" w:color="auto"/>
              <w:right w:val="single" w:sz="4" w:space="0" w:color="auto"/>
            </w:tcBorders>
          </w:tcPr>
          <w:p w:rsidR="00104960" w:rsidRPr="00104960" w:rsidRDefault="00104960" w:rsidP="00104960">
            <w:pPr>
              <w:rPr>
                <w:b/>
                <w:bCs/>
                <w:sz w:val="22"/>
                <w:szCs w:val="22"/>
              </w:rPr>
            </w:pPr>
            <w:r w:rsidRPr="00104960">
              <w:rPr>
                <w:b/>
                <w:bCs/>
                <w:sz w:val="22"/>
                <w:szCs w:val="22"/>
              </w:rPr>
              <w:t>Дина</w:t>
            </w:r>
            <w:r w:rsidRPr="00104960">
              <w:rPr>
                <w:b/>
                <w:bCs/>
                <w:sz w:val="22"/>
                <w:szCs w:val="22"/>
                <w:lang w:val="en-US"/>
              </w:rPr>
              <w:t xml:space="preserve"> </w:t>
            </w:r>
            <w:proofErr w:type="spellStart"/>
            <w:r w:rsidRPr="00104960">
              <w:rPr>
                <w:b/>
                <w:bCs/>
                <w:sz w:val="22"/>
                <w:szCs w:val="22"/>
              </w:rPr>
              <w:t>мика</w:t>
            </w:r>
            <w:proofErr w:type="spellEnd"/>
          </w:p>
        </w:tc>
        <w:tc>
          <w:tcPr>
            <w:tcW w:w="791" w:type="dxa"/>
            <w:tcBorders>
              <w:top w:val="single" w:sz="4" w:space="0" w:color="auto"/>
              <w:left w:val="single" w:sz="4" w:space="0" w:color="auto"/>
              <w:bottom w:val="single" w:sz="4" w:space="0" w:color="auto"/>
              <w:right w:val="single" w:sz="4" w:space="0" w:color="auto"/>
            </w:tcBorders>
          </w:tcPr>
          <w:p w:rsidR="00104960" w:rsidRPr="00104960" w:rsidRDefault="00104960" w:rsidP="00104960">
            <w:pPr>
              <w:rPr>
                <w:b/>
                <w:bCs/>
                <w:sz w:val="22"/>
                <w:szCs w:val="22"/>
              </w:rPr>
            </w:pPr>
            <w:r w:rsidRPr="00104960">
              <w:rPr>
                <w:b/>
                <w:bCs/>
                <w:sz w:val="22"/>
                <w:szCs w:val="22"/>
              </w:rPr>
              <w:t>%</w:t>
            </w:r>
            <w:proofErr w:type="gramStart"/>
            <w:r w:rsidRPr="00104960">
              <w:rPr>
                <w:b/>
                <w:bCs/>
                <w:sz w:val="22"/>
                <w:szCs w:val="22"/>
              </w:rPr>
              <w:t>КЗ</w:t>
            </w:r>
            <w:proofErr w:type="gramEnd"/>
            <w:r w:rsidRPr="00104960">
              <w:rPr>
                <w:b/>
                <w:bCs/>
                <w:sz w:val="22"/>
                <w:szCs w:val="22"/>
              </w:rPr>
              <w:t xml:space="preserve">                   </w:t>
            </w:r>
            <w:r w:rsidRPr="00104960">
              <w:rPr>
                <w:b/>
                <w:bCs/>
                <w:sz w:val="22"/>
                <w:szCs w:val="22"/>
                <w:lang w:val="en-US"/>
              </w:rPr>
              <w:t xml:space="preserve">III </w:t>
            </w:r>
            <w:r w:rsidRPr="00104960">
              <w:rPr>
                <w:b/>
                <w:bCs/>
                <w:sz w:val="22"/>
                <w:szCs w:val="22"/>
              </w:rPr>
              <w:t>ч.</w:t>
            </w:r>
          </w:p>
        </w:tc>
        <w:tc>
          <w:tcPr>
            <w:tcW w:w="772" w:type="dxa"/>
            <w:tcBorders>
              <w:top w:val="single" w:sz="4" w:space="0" w:color="auto"/>
              <w:left w:val="single" w:sz="4" w:space="0" w:color="auto"/>
              <w:bottom w:val="single" w:sz="4" w:space="0" w:color="auto"/>
              <w:right w:val="single" w:sz="4" w:space="0" w:color="auto"/>
            </w:tcBorders>
          </w:tcPr>
          <w:p w:rsidR="00104960" w:rsidRPr="00104960" w:rsidRDefault="00104960" w:rsidP="00104960">
            <w:pPr>
              <w:rPr>
                <w:b/>
                <w:bCs/>
                <w:sz w:val="22"/>
                <w:szCs w:val="22"/>
              </w:rPr>
            </w:pPr>
            <w:r w:rsidRPr="00104960">
              <w:rPr>
                <w:b/>
                <w:bCs/>
                <w:sz w:val="22"/>
                <w:szCs w:val="22"/>
              </w:rPr>
              <w:t>Дина</w:t>
            </w:r>
            <w:r w:rsidRPr="00104960">
              <w:rPr>
                <w:b/>
                <w:bCs/>
                <w:sz w:val="22"/>
                <w:szCs w:val="22"/>
                <w:lang w:val="en-US"/>
              </w:rPr>
              <w:t xml:space="preserve"> </w:t>
            </w:r>
            <w:proofErr w:type="spellStart"/>
            <w:r w:rsidRPr="00104960">
              <w:rPr>
                <w:b/>
                <w:bCs/>
                <w:sz w:val="22"/>
                <w:szCs w:val="22"/>
              </w:rPr>
              <w:t>мика</w:t>
            </w:r>
            <w:proofErr w:type="spellEnd"/>
            <w:r w:rsidRPr="00104960">
              <w:rPr>
                <w:b/>
                <w:bCs/>
                <w:sz w:val="22"/>
                <w:szCs w:val="22"/>
              </w:rPr>
              <w:t xml:space="preserve"> </w:t>
            </w:r>
          </w:p>
        </w:tc>
        <w:tc>
          <w:tcPr>
            <w:tcW w:w="806" w:type="dxa"/>
            <w:tcBorders>
              <w:top w:val="single" w:sz="4" w:space="0" w:color="auto"/>
              <w:left w:val="single" w:sz="4" w:space="0" w:color="auto"/>
              <w:bottom w:val="single" w:sz="4" w:space="0" w:color="auto"/>
              <w:right w:val="single" w:sz="4" w:space="0" w:color="auto"/>
            </w:tcBorders>
          </w:tcPr>
          <w:p w:rsidR="00104960" w:rsidRPr="00104960" w:rsidRDefault="00104960" w:rsidP="00104960">
            <w:pPr>
              <w:rPr>
                <w:b/>
                <w:bCs/>
                <w:sz w:val="22"/>
                <w:szCs w:val="22"/>
              </w:rPr>
            </w:pPr>
            <w:r w:rsidRPr="00104960">
              <w:rPr>
                <w:b/>
                <w:bCs/>
                <w:sz w:val="22"/>
                <w:szCs w:val="22"/>
              </w:rPr>
              <w:t>%</w:t>
            </w:r>
            <w:r>
              <w:rPr>
                <w:b/>
                <w:bCs/>
                <w:sz w:val="22"/>
                <w:szCs w:val="22"/>
              </w:rPr>
              <w:t xml:space="preserve"> </w:t>
            </w:r>
            <w:proofErr w:type="gramStart"/>
            <w:r w:rsidRPr="00104960">
              <w:rPr>
                <w:b/>
                <w:bCs/>
                <w:sz w:val="22"/>
                <w:szCs w:val="22"/>
              </w:rPr>
              <w:t>КЗ</w:t>
            </w:r>
            <w:proofErr w:type="gramEnd"/>
            <w:r w:rsidRPr="00104960">
              <w:rPr>
                <w:b/>
                <w:bCs/>
                <w:sz w:val="22"/>
                <w:szCs w:val="22"/>
              </w:rPr>
              <w:t xml:space="preserve"> </w:t>
            </w:r>
            <w:proofErr w:type="spellStart"/>
            <w:r w:rsidRPr="00104960">
              <w:rPr>
                <w:b/>
                <w:bCs/>
                <w:sz w:val="22"/>
                <w:szCs w:val="22"/>
                <w:lang w:val="en-US"/>
              </w:rPr>
              <w:t>IVч</w:t>
            </w:r>
            <w:proofErr w:type="spellEnd"/>
            <w:r w:rsidRPr="00104960">
              <w:rPr>
                <w:b/>
                <w:bCs/>
                <w:sz w:val="22"/>
                <w:szCs w:val="22"/>
                <w:lang w:val="en-US"/>
              </w:rPr>
              <w:t>.</w:t>
            </w:r>
          </w:p>
        </w:tc>
        <w:tc>
          <w:tcPr>
            <w:tcW w:w="756" w:type="dxa"/>
            <w:tcBorders>
              <w:top w:val="single" w:sz="4" w:space="0" w:color="auto"/>
              <w:left w:val="single" w:sz="4" w:space="0" w:color="auto"/>
              <w:bottom w:val="single" w:sz="4" w:space="0" w:color="auto"/>
              <w:right w:val="single" w:sz="4" w:space="0" w:color="auto"/>
            </w:tcBorders>
          </w:tcPr>
          <w:p w:rsidR="00104960" w:rsidRPr="00104960" w:rsidRDefault="00104960" w:rsidP="00104960">
            <w:pPr>
              <w:rPr>
                <w:b/>
                <w:bCs/>
                <w:sz w:val="22"/>
                <w:szCs w:val="22"/>
              </w:rPr>
            </w:pPr>
            <w:r w:rsidRPr="00104960">
              <w:rPr>
                <w:b/>
                <w:bCs/>
                <w:sz w:val="22"/>
                <w:szCs w:val="22"/>
              </w:rPr>
              <w:t>ГОД</w:t>
            </w:r>
          </w:p>
        </w:tc>
        <w:tc>
          <w:tcPr>
            <w:tcW w:w="611" w:type="dxa"/>
            <w:tcBorders>
              <w:top w:val="single" w:sz="4" w:space="0" w:color="auto"/>
              <w:left w:val="single" w:sz="4" w:space="0" w:color="auto"/>
              <w:bottom w:val="single" w:sz="4" w:space="0" w:color="auto"/>
              <w:right w:val="single" w:sz="4" w:space="0" w:color="auto"/>
            </w:tcBorders>
          </w:tcPr>
          <w:p w:rsidR="00104960" w:rsidRPr="00104960" w:rsidRDefault="00104960" w:rsidP="00104960">
            <w:pPr>
              <w:rPr>
                <w:b/>
                <w:bCs/>
                <w:sz w:val="22"/>
                <w:szCs w:val="22"/>
              </w:rPr>
            </w:pPr>
            <w:r w:rsidRPr="00104960">
              <w:rPr>
                <w:b/>
                <w:bCs/>
                <w:sz w:val="22"/>
                <w:szCs w:val="22"/>
              </w:rPr>
              <w:t>Дина</w:t>
            </w:r>
            <w:r>
              <w:rPr>
                <w:b/>
                <w:bCs/>
                <w:sz w:val="22"/>
                <w:szCs w:val="22"/>
              </w:rPr>
              <w:t xml:space="preserve"> </w:t>
            </w:r>
            <w:proofErr w:type="spellStart"/>
            <w:r w:rsidRPr="00104960">
              <w:rPr>
                <w:b/>
                <w:bCs/>
                <w:sz w:val="22"/>
                <w:szCs w:val="22"/>
              </w:rPr>
              <w:t>мика</w:t>
            </w:r>
            <w:proofErr w:type="spellEnd"/>
            <w:r w:rsidRPr="00104960">
              <w:rPr>
                <w:b/>
                <w:bCs/>
                <w:sz w:val="22"/>
                <w:szCs w:val="22"/>
              </w:rPr>
              <w:t xml:space="preserve"> </w:t>
            </w:r>
          </w:p>
        </w:tc>
      </w:tr>
      <w:tr w:rsidR="00104960" w:rsidRPr="00DA492B" w:rsidTr="00104960">
        <w:trPr>
          <w:jc w:val="center"/>
        </w:trPr>
        <w:tc>
          <w:tcPr>
            <w:tcW w:w="805" w:type="dxa"/>
            <w:tcBorders>
              <w:top w:val="single" w:sz="4" w:space="0" w:color="auto"/>
              <w:left w:val="single" w:sz="4" w:space="0" w:color="auto"/>
              <w:bottom w:val="single" w:sz="4" w:space="0" w:color="auto"/>
              <w:right w:val="single" w:sz="4" w:space="0" w:color="auto"/>
            </w:tcBorders>
          </w:tcPr>
          <w:p w:rsidR="00104960" w:rsidRPr="00DA492B" w:rsidRDefault="00104960" w:rsidP="00104960">
            <w:pPr>
              <w:rPr>
                <w:bCs/>
              </w:rPr>
            </w:pPr>
            <w:r w:rsidRPr="00DA492B">
              <w:rPr>
                <w:bCs/>
              </w:rPr>
              <w:t>5-А</w:t>
            </w:r>
          </w:p>
        </w:tc>
        <w:tc>
          <w:tcPr>
            <w:tcW w:w="956" w:type="dxa"/>
            <w:tcBorders>
              <w:top w:val="single" w:sz="4" w:space="0" w:color="auto"/>
              <w:left w:val="single" w:sz="4" w:space="0" w:color="auto"/>
              <w:bottom w:val="single" w:sz="4" w:space="0" w:color="auto"/>
              <w:right w:val="single" w:sz="4" w:space="0" w:color="auto"/>
            </w:tcBorders>
          </w:tcPr>
          <w:p w:rsidR="00104960" w:rsidRPr="00DA492B" w:rsidRDefault="00104960" w:rsidP="00104960">
            <w:pPr>
              <w:rPr>
                <w:bCs/>
              </w:rPr>
            </w:pPr>
            <w:r w:rsidRPr="00DA492B">
              <w:rPr>
                <w:bCs/>
              </w:rPr>
              <w:t>42.86%</w:t>
            </w:r>
          </w:p>
        </w:tc>
        <w:tc>
          <w:tcPr>
            <w:tcW w:w="1760" w:type="dxa"/>
            <w:tcBorders>
              <w:top w:val="single" w:sz="4" w:space="0" w:color="auto"/>
              <w:left w:val="single" w:sz="4" w:space="0" w:color="auto"/>
              <w:bottom w:val="single" w:sz="4" w:space="0" w:color="auto"/>
              <w:right w:val="single" w:sz="4" w:space="0" w:color="auto"/>
            </w:tcBorders>
          </w:tcPr>
          <w:p w:rsidR="00104960" w:rsidRPr="00D6703D" w:rsidRDefault="00104960" w:rsidP="00104960">
            <w:pPr>
              <w:rPr>
                <w:bCs/>
                <w:sz w:val="20"/>
                <w:szCs w:val="20"/>
              </w:rPr>
            </w:pPr>
            <w:proofErr w:type="spellStart"/>
            <w:r w:rsidRPr="00D6703D">
              <w:rPr>
                <w:bCs/>
                <w:sz w:val="20"/>
                <w:szCs w:val="20"/>
              </w:rPr>
              <w:t>Чикеева</w:t>
            </w:r>
            <w:proofErr w:type="spellEnd"/>
            <w:r w:rsidRPr="00D6703D">
              <w:rPr>
                <w:bCs/>
                <w:sz w:val="20"/>
                <w:szCs w:val="20"/>
              </w:rPr>
              <w:t xml:space="preserve"> Д.А.</w:t>
            </w:r>
          </w:p>
          <w:p w:rsidR="00104960" w:rsidRPr="00D6703D" w:rsidRDefault="00104960" w:rsidP="00104960">
            <w:pPr>
              <w:rPr>
                <w:bCs/>
                <w:sz w:val="20"/>
                <w:szCs w:val="20"/>
              </w:rPr>
            </w:pPr>
            <w:proofErr w:type="spellStart"/>
            <w:r w:rsidRPr="00D6703D">
              <w:rPr>
                <w:bCs/>
                <w:sz w:val="20"/>
                <w:szCs w:val="20"/>
              </w:rPr>
              <w:t>Исмаилова</w:t>
            </w:r>
            <w:proofErr w:type="spellEnd"/>
            <w:r w:rsidRPr="00D6703D">
              <w:rPr>
                <w:bCs/>
                <w:sz w:val="20"/>
                <w:szCs w:val="20"/>
              </w:rPr>
              <w:t xml:space="preserve"> И.М.</w:t>
            </w:r>
          </w:p>
        </w:tc>
        <w:tc>
          <w:tcPr>
            <w:tcW w:w="956" w:type="dxa"/>
            <w:tcBorders>
              <w:top w:val="single" w:sz="4" w:space="0" w:color="auto"/>
              <w:left w:val="single" w:sz="4" w:space="0" w:color="auto"/>
              <w:bottom w:val="single" w:sz="4" w:space="0" w:color="auto"/>
              <w:right w:val="single" w:sz="4" w:space="0" w:color="auto"/>
            </w:tcBorders>
          </w:tcPr>
          <w:p w:rsidR="00104960" w:rsidRPr="00DA492B" w:rsidRDefault="00104960" w:rsidP="00104960">
            <w:pPr>
              <w:rPr>
                <w:bCs/>
                <w:color w:val="FF0000"/>
              </w:rPr>
            </w:pPr>
            <w:r w:rsidRPr="00DA492B">
              <w:rPr>
                <w:bCs/>
                <w:color w:val="FF0000"/>
              </w:rPr>
              <w:t>25%</w:t>
            </w:r>
          </w:p>
        </w:tc>
        <w:tc>
          <w:tcPr>
            <w:tcW w:w="972" w:type="dxa"/>
            <w:tcBorders>
              <w:top w:val="single" w:sz="4" w:space="0" w:color="auto"/>
              <w:left w:val="single" w:sz="4" w:space="0" w:color="auto"/>
              <w:bottom w:val="single" w:sz="4" w:space="0" w:color="auto"/>
              <w:right w:val="single" w:sz="4" w:space="0" w:color="auto"/>
            </w:tcBorders>
          </w:tcPr>
          <w:p w:rsidR="00104960" w:rsidRPr="00DA492B" w:rsidRDefault="00104960" w:rsidP="00104960">
            <w:pPr>
              <w:rPr>
                <w:bCs/>
                <w:color w:val="C00000"/>
              </w:rPr>
            </w:pPr>
            <w:r w:rsidRPr="00DA492B">
              <w:rPr>
                <w:bCs/>
                <w:color w:val="C00000"/>
              </w:rPr>
              <w:t>-17.86%</w:t>
            </w:r>
          </w:p>
        </w:tc>
        <w:tc>
          <w:tcPr>
            <w:tcW w:w="756" w:type="dxa"/>
            <w:tcBorders>
              <w:top w:val="single" w:sz="4" w:space="0" w:color="auto"/>
              <w:left w:val="single" w:sz="4" w:space="0" w:color="auto"/>
              <w:bottom w:val="single" w:sz="4" w:space="0" w:color="auto"/>
              <w:right w:val="single" w:sz="4" w:space="0" w:color="auto"/>
            </w:tcBorders>
          </w:tcPr>
          <w:p w:rsidR="00104960" w:rsidRPr="00DA492B" w:rsidRDefault="00104960" w:rsidP="00104960">
            <w:pPr>
              <w:rPr>
                <w:bCs/>
                <w:color w:val="00B050"/>
                <w:lang w:val="ky-KG"/>
              </w:rPr>
            </w:pPr>
            <w:r w:rsidRPr="00DA492B">
              <w:rPr>
                <w:bCs/>
                <w:color w:val="00B050"/>
                <w:lang w:val="ky-KG"/>
              </w:rPr>
              <w:t>26.32</w:t>
            </w:r>
          </w:p>
        </w:tc>
        <w:tc>
          <w:tcPr>
            <w:tcW w:w="772" w:type="dxa"/>
            <w:tcBorders>
              <w:top w:val="single" w:sz="4" w:space="0" w:color="auto"/>
              <w:left w:val="single" w:sz="4" w:space="0" w:color="auto"/>
              <w:bottom w:val="single" w:sz="4" w:space="0" w:color="auto"/>
              <w:right w:val="single" w:sz="4" w:space="0" w:color="auto"/>
            </w:tcBorders>
          </w:tcPr>
          <w:p w:rsidR="00104960" w:rsidRPr="00DA492B" w:rsidRDefault="00104960" w:rsidP="00104960">
            <w:pPr>
              <w:rPr>
                <w:bCs/>
                <w:color w:val="00B050"/>
              </w:rPr>
            </w:pPr>
            <w:r w:rsidRPr="00DA492B">
              <w:rPr>
                <w:bCs/>
                <w:color w:val="00B050"/>
              </w:rPr>
              <w:t>+1.32</w:t>
            </w:r>
          </w:p>
        </w:tc>
        <w:tc>
          <w:tcPr>
            <w:tcW w:w="791" w:type="dxa"/>
            <w:tcBorders>
              <w:top w:val="single" w:sz="4" w:space="0" w:color="auto"/>
              <w:left w:val="single" w:sz="4" w:space="0" w:color="auto"/>
              <w:bottom w:val="single" w:sz="4" w:space="0" w:color="auto"/>
              <w:right w:val="single" w:sz="4" w:space="0" w:color="auto"/>
            </w:tcBorders>
          </w:tcPr>
          <w:p w:rsidR="00104960" w:rsidRPr="00551A3A" w:rsidRDefault="00104960" w:rsidP="00104960">
            <w:pPr>
              <w:rPr>
                <w:bCs/>
                <w:color w:val="00B050"/>
                <w:lang w:val="en-US"/>
              </w:rPr>
            </w:pPr>
            <w:r>
              <w:rPr>
                <w:bCs/>
                <w:color w:val="00B050"/>
                <w:lang w:val="en-US"/>
              </w:rPr>
              <w:t>33.3</w:t>
            </w:r>
          </w:p>
        </w:tc>
        <w:tc>
          <w:tcPr>
            <w:tcW w:w="772" w:type="dxa"/>
            <w:tcBorders>
              <w:top w:val="single" w:sz="4" w:space="0" w:color="auto"/>
              <w:left w:val="single" w:sz="4" w:space="0" w:color="auto"/>
              <w:bottom w:val="single" w:sz="4" w:space="0" w:color="auto"/>
              <w:right w:val="single" w:sz="4" w:space="0" w:color="auto"/>
            </w:tcBorders>
          </w:tcPr>
          <w:p w:rsidR="00104960" w:rsidRPr="00551A3A" w:rsidRDefault="00104960" w:rsidP="00104960">
            <w:pPr>
              <w:rPr>
                <w:bCs/>
                <w:color w:val="00B050"/>
                <w:lang w:val="en-US"/>
              </w:rPr>
            </w:pPr>
            <w:r>
              <w:rPr>
                <w:bCs/>
                <w:color w:val="00B050"/>
                <w:lang w:val="en-US"/>
              </w:rPr>
              <w:t>+7%</w:t>
            </w:r>
          </w:p>
        </w:tc>
        <w:tc>
          <w:tcPr>
            <w:tcW w:w="806" w:type="dxa"/>
            <w:tcBorders>
              <w:top w:val="single" w:sz="4" w:space="0" w:color="auto"/>
              <w:left w:val="single" w:sz="4" w:space="0" w:color="auto"/>
              <w:bottom w:val="single" w:sz="4" w:space="0" w:color="auto"/>
              <w:right w:val="single" w:sz="4" w:space="0" w:color="auto"/>
            </w:tcBorders>
          </w:tcPr>
          <w:p w:rsidR="00104960" w:rsidRPr="00104960" w:rsidRDefault="00104960" w:rsidP="00104960">
            <w:pPr>
              <w:rPr>
                <w:bCs/>
                <w:color w:val="C00000"/>
              </w:rPr>
            </w:pPr>
            <w:r w:rsidRPr="00104960">
              <w:rPr>
                <w:bCs/>
                <w:color w:val="C00000"/>
              </w:rPr>
              <w:t>27.03</w:t>
            </w:r>
          </w:p>
        </w:tc>
        <w:tc>
          <w:tcPr>
            <w:tcW w:w="756" w:type="dxa"/>
            <w:tcBorders>
              <w:top w:val="single" w:sz="4" w:space="0" w:color="auto"/>
              <w:left w:val="single" w:sz="4" w:space="0" w:color="auto"/>
              <w:bottom w:val="single" w:sz="4" w:space="0" w:color="auto"/>
              <w:right w:val="single" w:sz="4" w:space="0" w:color="auto"/>
            </w:tcBorders>
          </w:tcPr>
          <w:p w:rsidR="00104960" w:rsidRPr="00104960" w:rsidRDefault="00104960" w:rsidP="00104960">
            <w:pPr>
              <w:rPr>
                <w:bCs/>
                <w:color w:val="C00000"/>
              </w:rPr>
            </w:pPr>
            <w:r w:rsidRPr="00104960">
              <w:rPr>
                <w:bCs/>
                <w:color w:val="C00000"/>
              </w:rPr>
              <w:t>27.03</w:t>
            </w:r>
          </w:p>
        </w:tc>
        <w:tc>
          <w:tcPr>
            <w:tcW w:w="611" w:type="dxa"/>
            <w:tcBorders>
              <w:top w:val="single" w:sz="4" w:space="0" w:color="auto"/>
              <w:left w:val="single" w:sz="4" w:space="0" w:color="auto"/>
              <w:bottom w:val="single" w:sz="4" w:space="0" w:color="auto"/>
              <w:right w:val="single" w:sz="4" w:space="0" w:color="auto"/>
            </w:tcBorders>
          </w:tcPr>
          <w:p w:rsidR="00104960" w:rsidRPr="0066429C" w:rsidRDefault="00104960" w:rsidP="00104960">
            <w:pPr>
              <w:rPr>
                <w:b/>
                <w:bCs/>
                <w:color w:val="00B050"/>
              </w:rPr>
            </w:pPr>
            <w:r w:rsidRPr="0066429C">
              <w:rPr>
                <w:b/>
                <w:bCs/>
                <w:color w:val="00B050"/>
              </w:rPr>
              <w:t>-</w:t>
            </w:r>
            <w:r w:rsidRPr="0066429C">
              <w:rPr>
                <w:b/>
                <w:bCs/>
                <w:color w:val="C00000"/>
              </w:rPr>
              <w:t>16%</w:t>
            </w:r>
          </w:p>
        </w:tc>
      </w:tr>
      <w:tr w:rsidR="00104960" w:rsidRPr="00DA492B" w:rsidTr="00104960">
        <w:trPr>
          <w:jc w:val="center"/>
        </w:trPr>
        <w:tc>
          <w:tcPr>
            <w:tcW w:w="805" w:type="dxa"/>
            <w:tcBorders>
              <w:top w:val="single" w:sz="4" w:space="0" w:color="auto"/>
              <w:left w:val="single" w:sz="4" w:space="0" w:color="auto"/>
              <w:bottom w:val="single" w:sz="4" w:space="0" w:color="auto"/>
              <w:right w:val="single" w:sz="4" w:space="0" w:color="auto"/>
            </w:tcBorders>
          </w:tcPr>
          <w:p w:rsidR="00104960" w:rsidRPr="00DA492B" w:rsidRDefault="00104960" w:rsidP="00104960">
            <w:pPr>
              <w:rPr>
                <w:bCs/>
              </w:rPr>
            </w:pPr>
            <w:r w:rsidRPr="00DA492B">
              <w:rPr>
                <w:bCs/>
              </w:rPr>
              <w:t>6-А</w:t>
            </w:r>
          </w:p>
        </w:tc>
        <w:tc>
          <w:tcPr>
            <w:tcW w:w="956" w:type="dxa"/>
            <w:tcBorders>
              <w:top w:val="single" w:sz="4" w:space="0" w:color="auto"/>
              <w:left w:val="single" w:sz="4" w:space="0" w:color="auto"/>
              <w:bottom w:val="single" w:sz="4" w:space="0" w:color="auto"/>
              <w:right w:val="single" w:sz="4" w:space="0" w:color="auto"/>
            </w:tcBorders>
          </w:tcPr>
          <w:p w:rsidR="00104960" w:rsidRPr="00DA492B" w:rsidRDefault="00104960" w:rsidP="00104960">
            <w:pPr>
              <w:rPr>
                <w:bCs/>
              </w:rPr>
            </w:pPr>
            <w:r w:rsidRPr="00DA492B">
              <w:rPr>
                <w:bCs/>
              </w:rPr>
              <w:t>34.48%</w:t>
            </w:r>
          </w:p>
        </w:tc>
        <w:tc>
          <w:tcPr>
            <w:tcW w:w="1760" w:type="dxa"/>
            <w:tcBorders>
              <w:top w:val="single" w:sz="4" w:space="0" w:color="auto"/>
              <w:left w:val="single" w:sz="4" w:space="0" w:color="auto"/>
              <w:bottom w:val="single" w:sz="4" w:space="0" w:color="auto"/>
              <w:right w:val="single" w:sz="4" w:space="0" w:color="auto"/>
            </w:tcBorders>
          </w:tcPr>
          <w:p w:rsidR="00104960" w:rsidRPr="00D6703D" w:rsidRDefault="00104960" w:rsidP="00104960">
            <w:pPr>
              <w:rPr>
                <w:bCs/>
                <w:sz w:val="20"/>
                <w:szCs w:val="20"/>
              </w:rPr>
            </w:pPr>
            <w:proofErr w:type="spellStart"/>
            <w:r w:rsidRPr="00D6703D">
              <w:rPr>
                <w:bCs/>
                <w:sz w:val="20"/>
                <w:szCs w:val="20"/>
              </w:rPr>
              <w:t>Вертиполох</w:t>
            </w:r>
            <w:proofErr w:type="spellEnd"/>
            <w:r w:rsidRPr="00D6703D">
              <w:rPr>
                <w:bCs/>
                <w:sz w:val="20"/>
                <w:szCs w:val="20"/>
              </w:rPr>
              <w:t xml:space="preserve"> О.В.</w:t>
            </w:r>
          </w:p>
        </w:tc>
        <w:tc>
          <w:tcPr>
            <w:tcW w:w="956" w:type="dxa"/>
            <w:tcBorders>
              <w:top w:val="single" w:sz="4" w:space="0" w:color="auto"/>
              <w:left w:val="single" w:sz="4" w:space="0" w:color="auto"/>
              <w:bottom w:val="single" w:sz="4" w:space="0" w:color="auto"/>
              <w:right w:val="single" w:sz="4" w:space="0" w:color="auto"/>
            </w:tcBorders>
          </w:tcPr>
          <w:p w:rsidR="00104960" w:rsidRPr="00DA492B" w:rsidRDefault="00104960" w:rsidP="00104960">
            <w:pPr>
              <w:rPr>
                <w:bCs/>
                <w:color w:val="FF0000"/>
              </w:rPr>
            </w:pPr>
            <w:r w:rsidRPr="00DA492B">
              <w:rPr>
                <w:bCs/>
                <w:color w:val="FF0000"/>
              </w:rPr>
              <w:t>32%</w:t>
            </w:r>
          </w:p>
        </w:tc>
        <w:tc>
          <w:tcPr>
            <w:tcW w:w="972" w:type="dxa"/>
            <w:tcBorders>
              <w:top w:val="single" w:sz="4" w:space="0" w:color="auto"/>
              <w:left w:val="single" w:sz="4" w:space="0" w:color="auto"/>
              <w:bottom w:val="single" w:sz="4" w:space="0" w:color="auto"/>
              <w:right w:val="single" w:sz="4" w:space="0" w:color="auto"/>
            </w:tcBorders>
          </w:tcPr>
          <w:p w:rsidR="00104960" w:rsidRPr="00DA492B" w:rsidRDefault="00104960" w:rsidP="00104960">
            <w:pPr>
              <w:rPr>
                <w:bCs/>
                <w:color w:val="C00000"/>
              </w:rPr>
            </w:pPr>
            <w:r w:rsidRPr="00DA492B">
              <w:rPr>
                <w:bCs/>
                <w:color w:val="C00000"/>
              </w:rPr>
              <w:t>-2.48%</w:t>
            </w:r>
          </w:p>
        </w:tc>
        <w:tc>
          <w:tcPr>
            <w:tcW w:w="756" w:type="dxa"/>
            <w:tcBorders>
              <w:top w:val="single" w:sz="4" w:space="0" w:color="auto"/>
              <w:left w:val="single" w:sz="4" w:space="0" w:color="auto"/>
              <w:bottom w:val="single" w:sz="4" w:space="0" w:color="auto"/>
              <w:right w:val="single" w:sz="4" w:space="0" w:color="auto"/>
            </w:tcBorders>
          </w:tcPr>
          <w:p w:rsidR="00104960" w:rsidRPr="00DA492B" w:rsidRDefault="00104960" w:rsidP="00104960">
            <w:pPr>
              <w:rPr>
                <w:bCs/>
                <w:color w:val="00B050"/>
              </w:rPr>
            </w:pPr>
            <w:r w:rsidRPr="00DA492B">
              <w:rPr>
                <w:bCs/>
                <w:color w:val="00B050"/>
              </w:rPr>
              <w:t>34.62</w:t>
            </w:r>
          </w:p>
        </w:tc>
        <w:tc>
          <w:tcPr>
            <w:tcW w:w="772" w:type="dxa"/>
            <w:tcBorders>
              <w:top w:val="single" w:sz="4" w:space="0" w:color="auto"/>
              <w:left w:val="single" w:sz="4" w:space="0" w:color="auto"/>
              <w:bottom w:val="single" w:sz="4" w:space="0" w:color="auto"/>
              <w:right w:val="single" w:sz="4" w:space="0" w:color="auto"/>
            </w:tcBorders>
          </w:tcPr>
          <w:p w:rsidR="00104960" w:rsidRPr="00DA492B" w:rsidRDefault="00104960" w:rsidP="00104960">
            <w:pPr>
              <w:rPr>
                <w:bCs/>
                <w:color w:val="00B050"/>
              </w:rPr>
            </w:pPr>
            <w:r w:rsidRPr="00DA492B">
              <w:rPr>
                <w:bCs/>
                <w:color w:val="00B050"/>
              </w:rPr>
              <w:t>+2.62</w:t>
            </w:r>
          </w:p>
        </w:tc>
        <w:tc>
          <w:tcPr>
            <w:tcW w:w="791" w:type="dxa"/>
            <w:tcBorders>
              <w:top w:val="single" w:sz="4" w:space="0" w:color="auto"/>
              <w:left w:val="single" w:sz="4" w:space="0" w:color="auto"/>
              <w:bottom w:val="single" w:sz="4" w:space="0" w:color="auto"/>
              <w:right w:val="single" w:sz="4" w:space="0" w:color="auto"/>
            </w:tcBorders>
          </w:tcPr>
          <w:p w:rsidR="00104960" w:rsidRPr="00551A3A" w:rsidRDefault="00104960" w:rsidP="00104960">
            <w:pPr>
              <w:rPr>
                <w:bCs/>
                <w:color w:val="00B050"/>
                <w:lang w:val="en-US"/>
              </w:rPr>
            </w:pPr>
            <w:r>
              <w:rPr>
                <w:bCs/>
                <w:color w:val="00B050"/>
                <w:lang w:val="en-US"/>
              </w:rPr>
              <w:t>34.62</w:t>
            </w:r>
          </w:p>
        </w:tc>
        <w:tc>
          <w:tcPr>
            <w:tcW w:w="772" w:type="dxa"/>
            <w:tcBorders>
              <w:top w:val="single" w:sz="4" w:space="0" w:color="auto"/>
              <w:left w:val="single" w:sz="4" w:space="0" w:color="auto"/>
              <w:bottom w:val="single" w:sz="4" w:space="0" w:color="auto"/>
              <w:right w:val="single" w:sz="4" w:space="0" w:color="auto"/>
            </w:tcBorders>
          </w:tcPr>
          <w:p w:rsidR="00104960" w:rsidRPr="00551A3A" w:rsidRDefault="00104960" w:rsidP="00104960">
            <w:pPr>
              <w:rPr>
                <w:bCs/>
                <w:color w:val="00B050"/>
                <w:lang w:val="en-US"/>
              </w:rPr>
            </w:pPr>
            <w:r>
              <w:rPr>
                <w:bCs/>
                <w:color w:val="00B050"/>
                <w:lang w:val="en-US"/>
              </w:rPr>
              <w:t>=</w:t>
            </w:r>
          </w:p>
        </w:tc>
        <w:tc>
          <w:tcPr>
            <w:tcW w:w="806" w:type="dxa"/>
            <w:tcBorders>
              <w:top w:val="single" w:sz="4" w:space="0" w:color="auto"/>
              <w:left w:val="single" w:sz="4" w:space="0" w:color="auto"/>
              <w:bottom w:val="single" w:sz="4" w:space="0" w:color="auto"/>
              <w:right w:val="single" w:sz="4" w:space="0" w:color="auto"/>
            </w:tcBorders>
          </w:tcPr>
          <w:p w:rsidR="00104960" w:rsidRPr="00104960" w:rsidRDefault="00104960" w:rsidP="00104960">
            <w:pPr>
              <w:rPr>
                <w:bCs/>
                <w:color w:val="00B050"/>
              </w:rPr>
            </w:pPr>
            <w:r>
              <w:rPr>
                <w:bCs/>
                <w:color w:val="00B050"/>
              </w:rPr>
              <w:t>34.62</w:t>
            </w:r>
          </w:p>
        </w:tc>
        <w:tc>
          <w:tcPr>
            <w:tcW w:w="756" w:type="dxa"/>
            <w:tcBorders>
              <w:top w:val="single" w:sz="4" w:space="0" w:color="auto"/>
              <w:left w:val="single" w:sz="4" w:space="0" w:color="auto"/>
              <w:bottom w:val="single" w:sz="4" w:space="0" w:color="auto"/>
              <w:right w:val="single" w:sz="4" w:space="0" w:color="auto"/>
            </w:tcBorders>
          </w:tcPr>
          <w:p w:rsidR="00104960" w:rsidRPr="00104960" w:rsidRDefault="00104960" w:rsidP="00104960">
            <w:pPr>
              <w:rPr>
                <w:bCs/>
                <w:color w:val="00B050"/>
              </w:rPr>
            </w:pPr>
            <w:r>
              <w:rPr>
                <w:bCs/>
                <w:color w:val="00B050"/>
              </w:rPr>
              <w:t>38.46</w:t>
            </w:r>
          </w:p>
        </w:tc>
        <w:tc>
          <w:tcPr>
            <w:tcW w:w="611" w:type="dxa"/>
            <w:tcBorders>
              <w:top w:val="single" w:sz="4" w:space="0" w:color="auto"/>
              <w:left w:val="single" w:sz="4" w:space="0" w:color="auto"/>
              <w:bottom w:val="single" w:sz="4" w:space="0" w:color="auto"/>
              <w:right w:val="single" w:sz="4" w:space="0" w:color="auto"/>
            </w:tcBorders>
          </w:tcPr>
          <w:p w:rsidR="00104960" w:rsidRPr="0066429C" w:rsidRDefault="00104960" w:rsidP="00104960">
            <w:pPr>
              <w:rPr>
                <w:b/>
                <w:bCs/>
                <w:color w:val="00B050"/>
              </w:rPr>
            </w:pPr>
            <w:r w:rsidRPr="0066429C">
              <w:rPr>
                <w:b/>
                <w:bCs/>
                <w:color w:val="00B050"/>
              </w:rPr>
              <w:t>+4%</w:t>
            </w:r>
          </w:p>
        </w:tc>
      </w:tr>
      <w:tr w:rsidR="00104960" w:rsidRPr="00DA492B" w:rsidTr="00104960">
        <w:trPr>
          <w:jc w:val="center"/>
        </w:trPr>
        <w:tc>
          <w:tcPr>
            <w:tcW w:w="805" w:type="dxa"/>
            <w:tcBorders>
              <w:top w:val="single" w:sz="4" w:space="0" w:color="auto"/>
              <w:left w:val="single" w:sz="4" w:space="0" w:color="auto"/>
              <w:bottom w:val="single" w:sz="4" w:space="0" w:color="auto"/>
              <w:right w:val="single" w:sz="4" w:space="0" w:color="auto"/>
            </w:tcBorders>
          </w:tcPr>
          <w:p w:rsidR="00104960" w:rsidRPr="00DA492B" w:rsidRDefault="00104960" w:rsidP="00104960">
            <w:pPr>
              <w:rPr>
                <w:bCs/>
              </w:rPr>
            </w:pPr>
            <w:r w:rsidRPr="00DA492B">
              <w:rPr>
                <w:bCs/>
              </w:rPr>
              <w:t>7-А</w:t>
            </w:r>
          </w:p>
        </w:tc>
        <w:tc>
          <w:tcPr>
            <w:tcW w:w="956" w:type="dxa"/>
            <w:tcBorders>
              <w:top w:val="single" w:sz="4" w:space="0" w:color="auto"/>
              <w:left w:val="single" w:sz="4" w:space="0" w:color="auto"/>
              <w:bottom w:val="single" w:sz="4" w:space="0" w:color="auto"/>
              <w:right w:val="single" w:sz="4" w:space="0" w:color="auto"/>
            </w:tcBorders>
          </w:tcPr>
          <w:p w:rsidR="00104960" w:rsidRPr="00DA492B" w:rsidRDefault="00104960" w:rsidP="00104960">
            <w:pPr>
              <w:rPr>
                <w:color w:val="00B050"/>
              </w:rPr>
            </w:pPr>
            <w:r w:rsidRPr="00DA492B">
              <w:rPr>
                <w:color w:val="00B050"/>
              </w:rPr>
              <w:t>37.84%</w:t>
            </w:r>
          </w:p>
        </w:tc>
        <w:tc>
          <w:tcPr>
            <w:tcW w:w="1760" w:type="dxa"/>
            <w:tcBorders>
              <w:top w:val="single" w:sz="4" w:space="0" w:color="auto"/>
              <w:left w:val="single" w:sz="4" w:space="0" w:color="auto"/>
              <w:bottom w:val="single" w:sz="4" w:space="0" w:color="auto"/>
              <w:right w:val="single" w:sz="4" w:space="0" w:color="auto"/>
            </w:tcBorders>
            <w:hideMark/>
          </w:tcPr>
          <w:p w:rsidR="00104960" w:rsidRPr="00D6703D" w:rsidRDefault="00104960" w:rsidP="00104960">
            <w:pPr>
              <w:rPr>
                <w:bCs/>
                <w:sz w:val="20"/>
                <w:szCs w:val="20"/>
              </w:rPr>
            </w:pPr>
            <w:proofErr w:type="spellStart"/>
            <w:r w:rsidRPr="00D6703D">
              <w:rPr>
                <w:bCs/>
                <w:sz w:val="20"/>
                <w:szCs w:val="20"/>
              </w:rPr>
              <w:t>Усенова</w:t>
            </w:r>
            <w:proofErr w:type="spellEnd"/>
            <w:r w:rsidRPr="00D6703D">
              <w:rPr>
                <w:bCs/>
                <w:sz w:val="20"/>
                <w:szCs w:val="20"/>
              </w:rPr>
              <w:t xml:space="preserve"> А.К.</w:t>
            </w:r>
          </w:p>
        </w:tc>
        <w:tc>
          <w:tcPr>
            <w:tcW w:w="956" w:type="dxa"/>
            <w:tcBorders>
              <w:top w:val="single" w:sz="4" w:space="0" w:color="auto"/>
              <w:left w:val="single" w:sz="4" w:space="0" w:color="auto"/>
              <w:bottom w:val="single" w:sz="4" w:space="0" w:color="auto"/>
              <w:right w:val="single" w:sz="4" w:space="0" w:color="auto"/>
            </w:tcBorders>
          </w:tcPr>
          <w:p w:rsidR="00104960" w:rsidRPr="00DA492B" w:rsidRDefault="00104960" w:rsidP="00104960">
            <w:pPr>
              <w:rPr>
                <w:color w:val="FF0000"/>
              </w:rPr>
            </w:pPr>
            <w:r w:rsidRPr="00DA492B">
              <w:rPr>
                <w:color w:val="FF0000"/>
              </w:rPr>
              <w:t>33.3%</w:t>
            </w:r>
          </w:p>
        </w:tc>
        <w:tc>
          <w:tcPr>
            <w:tcW w:w="972" w:type="dxa"/>
            <w:tcBorders>
              <w:top w:val="single" w:sz="4" w:space="0" w:color="auto"/>
              <w:left w:val="single" w:sz="4" w:space="0" w:color="auto"/>
              <w:bottom w:val="single" w:sz="4" w:space="0" w:color="auto"/>
              <w:right w:val="single" w:sz="4" w:space="0" w:color="auto"/>
            </w:tcBorders>
          </w:tcPr>
          <w:p w:rsidR="00104960" w:rsidRPr="00DA492B" w:rsidRDefault="00104960" w:rsidP="00104960">
            <w:pPr>
              <w:rPr>
                <w:color w:val="C00000"/>
                <w:lang w:val="ky-KG"/>
              </w:rPr>
            </w:pPr>
            <w:r w:rsidRPr="00DA492B">
              <w:rPr>
                <w:color w:val="C00000"/>
                <w:lang w:val="ky-KG"/>
              </w:rPr>
              <w:t>-5.40</w:t>
            </w:r>
          </w:p>
        </w:tc>
        <w:tc>
          <w:tcPr>
            <w:tcW w:w="756" w:type="dxa"/>
            <w:tcBorders>
              <w:top w:val="single" w:sz="4" w:space="0" w:color="auto"/>
              <w:left w:val="single" w:sz="4" w:space="0" w:color="auto"/>
              <w:bottom w:val="single" w:sz="4" w:space="0" w:color="auto"/>
              <w:right w:val="single" w:sz="4" w:space="0" w:color="auto"/>
            </w:tcBorders>
          </w:tcPr>
          <w:p w:rsidR="00104960" w:rsidRPr="00DA492B" w:rsidRDefault="00104960" w:rsidP="00104960">
            <w:pPr>
              <w:rPr>
                <w:color w:val="C00000"/>
                <w:lang w:val="ky-KG"/>
              </w:rPr>
            </w:pPr>
            <w:r w:rsidRPr="00DA492B">
              <w:rPr>
                <w:color w:val="C00000"/>
                <w:lang w:val="ky-KG"/>
              </w:rPr>
              <w:t>33.3</w:t>
            </w:r>
          </w:p>
        </w:tc>
        <w:tc>
          <w:tcPr>
            <w:tcW w:w="772" w:type="dxa"/>
            <w:tcBorders>
              <w:top w:val="single" w:sz="4" w:space="0" w:color="auto"/>
              <w:left w:val="single" w:sz="4" w:space="0" w:color="auto"/>
              <w:bottom w:val="single" w:sz="4" w:space="0" w:color="auto"/>
              <w:right w:val="single" w:sz="4" w:space="0" w:color="auto"/>
            </w:tcBorders>
          </w:tcPr>
          <w:p w:rsidR="00104960" w:rsidRPr="00DA492B" w:rsidRDefault="00104960" w:rsidP="00104960">
            <w:pPr>
              <w:rPr>
                <w:color w:val="C00000"/>
                <w:lang w:val="ky-KG"/>
              </w:rPr>
            </w:pPr>
            <w:r w:rsidRPr="00DA492B">
              <w:rPr>
                <w:color w:val="C00000"/>
                <w:lang w:val="ky-KG"/>
              </w:rPr>
              <w:t>=</w:t>
            </w:r>
          </w:p>
        </w:tc>
        <w:tc>
          <w:tcPr>
            <w:tcW w:w="791" w:type="dxa"/>
            <w:tcBorders>
              <w:top w:val="single" w:sz="4" w:space="0" w:color="auto"/>
              <w:left w:val="single" w:sz="4" w:space="0" w:color="auto"/>
              <w:bottom w:val="single" w:sz="4" w:space="0" w:color="auto"/>
              <w:right w:val="single" w:sz="4" w:space="0" w:color="auto"/>
            </w:tcBorders>
          </w:tcPr>
          <w:p w:rsidR="00104960" w:rsidRPr="00551A3A" w:rsidRDefault="00104960" w:rsidP="00104960">
            <w:pPr>
              <w:rPr>
                <w:color w:val="C00000"/>
                <w:lang w:val="en-US"/>
              </w:rPr>
            </w:pPr>
            <w:r w:rsidRPr="00551A3A">
              <w:rPr>
                <w:color w:val="00B050"/>
                <w:lang w:val="en-US"/>
              </w:rPr>
              <w:t>37.14</w:t>
            </w:r>
          </w:p>
        </w:tc>
        <w:tc>
          <w:tcPr>
            <w:tcW w:w="772" w:type="dxa"/>
            <w:tcBorders>
              <w:top w:val="single" w:sz="4" w:space="0" w:color="auto"/>
              <w:left w:val="single" w:sz="4" w:space="0" w:color="auto"/>
              <w:bottom w:val="single" w:sz="4" w:space="0" w:color="auto"/>
              <w:right w:val="single" w:sz="4" w:space="0" w:color="auto"/>
            </w:tcBorders>
          </w:tcPr>
          <w:p w:rsidR="00104960" w:rsidRPr="00551A3A" w:rsidRDefault="00104960" w:rsidP="00104960">
            <w:pPr>
              <w:rPr>
                <w:color w:val="C00000"/>
                <w:lang w:val="en-US"/>
              </w:rPr>
            </w:pPr>
            <w:r w:rsidRPr="00551A3A">
              <w:rPr>
                <w:color w:val="00B050"/>
                <w:lang w:val="en-US"/>
              </w:rPr>
              <w:t>+3.84</w:t>
            </w:r>
          </w:p>
        </w:tc>
        <w:tc>
          <w:tcPr>
            <w:tcW w:w="806" w:type="dxa"/>
            <w:tcBorders>
              <w:top w:val="single" w:sz="4" w:space="0" w:color="auto"/>
              <w:left w:val="single" w:sz="4" w:space="0" w:color="auto"/>
              <w:bottom w:val="single" w:sz="4" w:space="0" w:color="auto"/>
              <w:right w:val="single" w:sz="4" w:space="0" w:color="auto"/>
            </w:tcBorders>
          </w:tcPr>
          <w:p w:rsidR="00104960" w:rsidRPr="00104960" w:rsidRDefault="00104960" w:rsidP="00104960">
            <w:pPr>
              <w:rPr>
                <w:color w:val="00B050"/>
              </w:rPr>
            </w:pPr>
            <w:r>
              <w:rPr>
                <w:color w:val="00B050"/>
              </w:rPr>
              <w:t>37.14</w:t>
            </w:r>
          </w:p>
        </w:tc>
        <w:tc>
          <w:tcPr>
            <w:tcW w:w="756" w:type="dxa"/>
            <w:tcBorders>
              <w:top w:val="single" w:sz="4" w:space="0" w:color="auto"/>
              <w:left w:val="single" w:sz="4" w:space="0" w:color="auto"/>
              <w:bottom w:val="single" w:sz="4" w:space="0" w:color="auto"/>
              <w:right w:val="single" w:sz="4" w:space="0" w:color="auto"/>
            </w:tcBorders>
          </w:tcPr>
          <w:p w:rsidR="00104960" w:rsidRPr="00104960" w:rsidRDefault="00104960" w:rsidP="00104960">
            <w:pPr>
              <w:rPr>
                <w:color w:val="00B050"/>
              </w:rPr>
            </w:pPr>
            <w:r>
              <w:rPr>
                <w:color w:val="00B050"/>
              </w:rPr>
              <w:t>40</w:t>
            </w:r>
          </w:p>
        </w:tc>
        <w:tc>
          <w:tcPr>
            <w:tcW w:w="611" w:type="dxa"/>
            <w:tcBorders>
              <w:top w:val="single" w:sz="4" w:space="0" w:color="auto"/>
              <w:left w:val="single" w:sz="4" w:space="0" w:color="auto"/>
              <w:bottom w:val="single" w:sz="4" w:space="0" w:color="auto"/>
              <w:right w:val="single" w:sz="4" w:space="0" w:color="auto"/>
            </w:tcBorders>
          </w:tcPr>
          <w:p w:rsidR="00104960" w:rsidRPr="0066429C" w:rsidRDefault="00104960" w:rsidP="00104960">
            <w:pPr>
              <w:rPr>
                <w:b/>
                <w:color w:val="00B050"/>
              </w:rPr>
            </w:pPr>
            <w:r w:rsidRPr="0066429C">
              <w:rPr>
                <w:b/>
                <w:color w:val="00B050"/>
              </w:rPr>
              <w:t>+2%</w:t>
            </w:r>
          </w:p>
        </w:tc>
      </w:tr>
      <w:tr w:rsidR="00104960" w:rsidRPr="00DA492B" w:rsidTr="00104960">
        <w:trPr>
          <w:jc w:val="center"/>
        </w:trPr>
        <w:tc>
          <w:tcPr>
            <w:tcW w:w="805" w:type="dxa"/>
            <w:tcBorders>
              <w:top w:val="single" w:sz="4" w:space="0" w:color="auto"/>
              <w:left w:val="single" w:sz="4" w:space="0" w:color="auto"/>
              <w:bottom w:val="single" w:sz="4" w:space="0" w:color="auto"/>
              <w:right w:val="single" w:sz="4" w:space="0" w:color="auto"/>
            </w:tcBorders>
          </w:tcPr>
          <w:p w:rsidR="00104960" w:rsidRPr="00DA492B" w:rsidRDefault="00104960" w:rsidP="00104960">
            <w:pPr>
              <w:rPr>
                <w:bCs/>
              </w:rPr>
            </w:pPr>
            <w:r w:rsidRPr="00DA492B">
              <w:rPr>
                <w:bCs/>
              </w:rPr>
              <w:t>8-А</w:t>
            </w:r>
          </w:p>
        </w:tc>
        <w:tc>
          <w:tcPr>
            <w:tcW w:w="956" w:type="dxa"/>
            <w:tcBorders>
              <w:top w:val="single" w:sz="4" w:space="0" w:color="auto"/>
              <w:left w:val="single" w:sz="4" w:space="0" w:color="auto"/>
              <w:bottom w:val="single" w:sz="4" w:space="0" w:color="auto"/>
              <w:right w:val="single" w:sz="4" w:space="0" w:color="auto"/>
            </w:tcBorders>
          </w:tcPr>
          <w:p w:rsidR="00104960" w:rsidRPr="00DA492B" w:rsidRDefault="00104960" w:rsidP="00104960">
            <w:pPr>
              <w:rPr>
                <w:color w:val="00B050"/>
              </w:rPr>
            </w:pPr>
            <w:r w:rsidRPr="00DA492B">
              <w:rPr>
                <w:color w:val="00B050"/>
              </w:rPr>
              <w:t>35.71%</w:t>
            </w:r>
          </w:p>
        </w:tc>
        <w:tc>
          <w:tcPr>
            <w:tcW w:w="1760" w:type="dxa"/>
            <w:tcBorders>
              <w:top w:val="single" w:sz="4" w:space="0" w:color="auto"/>
              <w:left w:val="single" w:sz="4" w:space="0" w:color="auto"/>
              <w:bottom w:val="single" w:sz="4" w:space="0" w:color="auto"/>
              <w:right w:val="single" w:sz="4" w:space="0" w:color="auto"/>
            </w:tcBorders>
          </w:tcPr>
          <w:p w:rsidR="00104960" w:rsidRPr="00D6703D" w:rsidRDefault="00104960" w:rsidP="00104960">
            <w:pPr>
              <w:rPr>
                <w:bCs/>
                <w:sz w:val="20"/>
                <w:szCs w:val="20"/>
              </w:rPr>
            </w:pPr>
            <w:proofErr w:type="spellStart"/>
            <w:r w:rsidRPr="00D6703D">
              <w:rPr>
                <w:sz w:val="20"/>
                <w:szCs w:val="20"/>
              </w:rPr>
              <w:t>Касымалиева</w:t>
            </w:r>
            <w:proofErr w:type="spellEnd"/>
            <w:r w:rsidRPr="00D6703D">
              <w:rPr>
                <w:sz w:val="20"/>
                <w:szCs w:val="20"/>
              </w:rPr>
              <w:t xml:space="preserve"> Б.С.</w:t>
            </w:r>
          </w:p>
        </w:tc>
        <w:tc>
          <w:tcPr>
            <w:tcW w:w="956" w:type="dxa"/>
            <w:tcBorders>
              <w:top w:val="single" w:sz="4" w:space="0" w:color="auto"/>
              <w:left w:val="single" w:sz="4" w:space="0" w:color="auto"/>
              <w:bottom w:val="single" w:sz="4" w:space="0" w:color="auto"/>
              <w:right w:val="single" w:sz="4" w:space="0" w:color="auto"/>
            </w:tcBorders>
          </w:tcPr>
          <w:p w:rsidR="00104960" w:rsidRPr="00DA492B" w:rsidRDefault="00104960" w:rsidP="00104960">
            <w:pPr>
              <w:rPr>
                <w:color w:val="FF0000"/>
              </w:rPr>
            </w:pPr>
            <w:r w:rsidRPr="00DA492B">
              <w:rPr>
                <w:color w:val="FF0000"/>
              </w:rPr>
              <w:t>32.26%</w:t>
            </w:r>
          </w:p>
        </w:tc>
        <w:tc>
          <w:tcPr>
            <w:tcW w:w="972" w:type="dxa"/>
            <w:tcBorders>
              <w:top w:val="single" w:sz="4" w:space="0" w:color="auto"/>
              <w:left w:val="single" w:sz="4" w:space="0" w:color="auto"/>
              <w:bottom w:val="single" w:sz="4" w:space="0" w:color="auto"/>
              <w:right w:val="single" w:sz="4" w:space="0" w:color="auto"/>
            </w:tcBorders>
          </w:tcPr>
          <w:p w:rsidR="00104960" w:rsidRPr="00DA492B" w:rsidRDefault="00104960" w:rsidP="00104960">
            <w:pPr>
              <w:rPr>
                <w:color w:val="C00000"/>
                <w:lang w:val="ky-KG"/>
              </w:rPr>
            </w:pPr>
            <w:r w:rsidRPr="00DA492B">
              <w:rPr>
                <w:color w:val="C00000"/>
                <w:lang w:val="ky-KG"/>
              </w:rPr>
              <w:t>-3.45%</w:t>
            </w:r>
          </w:p>
        </w:tc>
        <w:tc>
          <w:tcPr>
            <w:tcW w:w="756" w:type="dxa"/>
            <w:tcBorders>
              <w:top w:val="single" w:sz="4" w:space="0" w:color="auto"/>
              <w:left w:val="single" w:sz="4" w:space="0" w:color="auto"/>
              <w:bottom w:val="single" w:sz="4" w:space="0" w:color="auto"/>
              <w:right w:val="single" w:sz="4" w:space="0" w:color="auto"/>
            </w:tcBorders>
          </w:tcPr>
          <w:p w:rsidR="00104960" w:rsidRPr="00DA492B" w:rsidRDefault="00104960" w:rsidP="00104960">
            <w:pPr>
              <w:rPr>
                <w:color w:val="00B050"/>
                <w:lang w:val="ky-KG"/>
              </w:rPr>
            </w:pPr>
            <w:r w:rsidRPr="00DA492B">
              <w:rPr>
                <w:color w:val="00B050"/>
                <w:lang w:val="ky-KG"/>
              </w:rPr>
              <w:t>33.3</w:t>
            </w:r>
          </w:p>
        </w:tc>
        <w:tc>
          <w:tcPr>
            <w:tcW w:w="772" w:type="dxa"/>
            <w:tcBorders>
              <w:top w:val="single" w:sz="4" w:space="0" w:color="auto"/>
              <w:left w:val="single" w:sz="4" w:space="0" w:color="auto"/>
              <w:bottom w:val="single" w:sz="4" w:space="0" w:color="auto"/>
              <w:right w:val="single" w:sz="4" w:space="0" w:color="auto"/>
            </w:tcBorders>
          </w:tcPr>
          <w:p w:rsidR="00104960" w:rsidRPr="00DA492B" w:rsidRDefault="00104960" w:rsidP="00104960">
            <w:pPr>
              <w:rPr>
                <w:color w:val="00B050"/>
                <w:lang w:val="ky-KG"/>
              </w:rPr>
            </w:pPr>
            <w:r w:rsidRPr="00DA492B">
              <w:rPr>
                <w:color w:val="00B050"/>
                <w:lang w:val="ky-KG"/>
              </w:rPr>
              <w:t>+0.4</w:t>
            </w:r>
          </w:p>
        </w:tc>
        <w:tc>
          <w:tcPr>
            <w:tcW w:w="791" w:type="dxa"/>
            <w:tcBorders>
              <w:top w:val="single" w:sz="4" w:space="0" w:color="auto"/>
              <w:left w:val="single" w:sz="4" w:space="0" w:color="auto"/>
              <w:bottom w:val="single" w:sz="4" w:space="0" w:color="auto"/>
              <w:right w:val="single" w:sz="4" w:space="0" w:color="auto"/>
            </w:tcBorders>
          </w:tcPr>
          <w:p w:rsidR="00104960" w:rsidRPr="00551A3A" w:rsidRDefault="00104960" w:rsidP="00104960">
            <w:pPr>
              <w:rPr>
                <w:color w:val="00B050"/>
                <w:lang w:val="en-US"/>
              </w:rPr>
            </w:pPr>
            <w:r>
              <w:rPr>
                <w:color w:val="00B050"/>
                <w:lang w:val="en-US"/>
              </w:rPr>
              <w:t>40</w:t>
            </w:r>
          </w:p>
        </w:tc>
        <w:tc>
          <w:tcPr>
            <w:tcW w:w="772" w:type="dxa"/>
            <w:tcBorders>
              <w:top w:val="single" w:sz="4" w:space="0" w:color="auto"/>
              <w:left w:val="single" w:sz="4" w:space="0" w:color="auto"/>
              <w:bottom w:val="single" w:sz="4" w:space="0" w:color="auto"/>
              <w:right w:val="single" w:sz="4" w:space="0" w:color="auto"/>
            </w:tcBorders>
          </w:tcPr>
          <w:p w:rsidR="00104960" w:rsidRPr="00551A3A" w:rsidRDefault="00104960" w:rsidP="00104960">
            <w:pPr>
              <w:rPr>
                <w:color w:val="00B050"/>
                <w:lang w:val="en-US"/>
              </w:rPr>
            </w:pPr>
            <w:r>
              <w:rPr>
                <w:color w:val="00B050"/>
                <w:lang w:val="en-US"/>
              </w:rPr>
              <w:t>+7</w:t>
            </w:r>
          </w:p>
        </w:tc>
        <w:tc>
          <w:tcPr>
            <w:tcW w:w="806" w:type="dxa"/>
            <w:tcBorders>
              <w:top w:val="single" w:sz="4" w:space="0" w:color="auto"/>
              <w:left w:val="single" w:sz="4" w:space="0" w:color="auto"/>
              <w:bottom w:val="single" w:sz="4" w:space="0" w:color="auto"/>
              <w:right w:val="single" w:sz="4" w:space="0" w:color="auto"/>
            </w:tcBorders>
          </w:tcPr>
          <w:p w:rsidR="00104960" w:rsidRPr="00104960" w:rsidRDefault="00104960" w:rsidP="00104960">
            <w:pPr>
              <w:rPr>
                <w:color w:val="00B050"/>
              </w:rPr>
            </w:pPr>
            <w:r>
              <w:rPr>
                <w:color w:val="00B050"/>
              </w:rPr>
              <w:t>38.89</w:t>
            </w:r>
          </w:p>
        </w:tc>
        <w:tc>
          <w:tcPr>
            <w:tcW w:w="756" w:type="dxa"/>
            <w:tcBorders>
              <w:top w:val="single" w:sz="4" w:space="0" w:color="auto"/>
              <w:left w:val="single" w:sz="4" w:space="0" w:color="auto"/>
              <w:bottom w:val="single" w:sz="4" w:space="0" w:color="auto"/>
              <w:right w:val="single" w:sz="4" w:space="0" w:color="auto"/>
            </w:tcBorders>
          </w:tcPr>
          <w:p w:rsidR="00104960" w:rsidRPr="00104960" w:rsidRDefault="00104960" w:rsidP="00104960">
            <w:pPr>
              <w:rPr>
                <w:color w:val="00B050"/>
              </w:rPr>
            </w:pPr>
            <w:r>
              <w:rPr>
                <w:color w:val="00B050"/>
              </w:rPr>
              <w:t>41.67</w:t>
            </w:r>
          </w:p>
        </w:tc>
        <w:tc>
          <w:tcPr>
            <w:tcW w:w="611" w:type="dxa"/>
            <w:tcBorders>
              <w:top w:val="single" w:sz="4" w:space="0" w:color="auto"/>
              <w:left w:val="single" w:sz="4" w:space="0" w:color="auto"/>
              <w:bottom w:val="single" w:sz="4" w:space="0" w:color="auto"/>
              <w:right w:val="single" w:sz="4" w:space="0" w:color="auto"/>
            </w:tcBorders>
          </w:tcPr>
          <w:p w:rsidR="00104960" w:rsidRPr="0066429C" w:rsidRDefault="00104960" w:rsidP="00104960">
            <w:pPr>
              <w:rPr>
                <w:b/>
                <w:color w:val="00B050"/>
              </w:rPr>
            </w:pPr>
            <w:r w:rsidRPr="0066429C">
              <w:rPr>
                <w:b/>
                <w:color w:val="00B050"/>
              </w:rPr>
              <w:t>+6%</w:t>
            </w:r>
          </w:p>
        </w:tc>
      </w:tr>
      <w:tr w:rsidR="00104960" w:rsidRPr="00DA492B" w:rsidTr="00104960">
        <w:trPr>
          <w:jc w:val="center"/>
        </w:trPr>
        <w:tc>
          <w:tcPr>
            <w:tcW w:w="805" w:type="dxa"/>
            <w:tcBorders>
              <w:top w:val="single" w:sz="4" w:space="0" w:color="auto"/>
              <w:left w:val="single" w:sz="4" w:space="0" w:color="auto"/>
              <w:bottom w:val="single" w:sz="4" w:space="0" w:color="auto"/>
              <w:right w:val="single" w:sz="4" w:space="0" w:color="auto"/>
            </w:tcBorders>
          </w:tcPr>
          <w:p w:rsidR="00104960" w:rsidRPr="00DA492B" w:rsidRDefault="00104960" w:rsidP="00104960">
            <w:pPr>
              <w:rPr>
                <w:bCs/>
              </w:rPr>
            </w:pPr>
            <w:r w:rsidRPr="00DA492B">
              <w:rPr>
                <w:bCs/>
              </w:rPr>
              <w:t>9-А</w:t>
            </w:r>
          </w:p>
        </w:tc>
        <w:tc>
          <w:tcPr>
            <w:tcW w:w="956" w:type="dxa"/>
            <w:tcBorders>
              <w:top w:val="single" w:sz="4" w:space="0" w:color="auto"/>
              <w:left w:val="single" w:sz="4" w:space="0" w:color="auto"/>
              <w:bottom w:val="single" w:sz="4" w:space="0" w:color="auto"/>
              <w:right w:val="single" w:sz="4" w:space="0" w:color="auto"/>
            </w:tcBorders>
          </w:tcPr>
          <w:p w:rsidR="00104960" w:rsidRPr="00DA492B" w:rsidRDefault="00104960" w:rsidP="00104960">
            <w:pPr>
              <w:rPr>
                <w:color w:val="00B050"/>
                <w:lang w:val="ky-KG"/>
              </w:rPr>
            </w:pPr>
            <w:r w:rsidRPr="00DA492B">
              <w:rPr>
                <w:color w:val="00B050"/>
                <w:lang w:val="ky-KG"/>
              </w:rPr>
              <w:t>23.33%</w:t>
            </w:r>
          </w:p>
        </w:tc>
        <w:tc>
          <w:tcPr>
            <w:tcW w:w="1760" w:type="dxa"/>
            <w:tcBorders>
              <w:top w:val="single" w:sz="4" w:space="0" w:color="auto"/>
              <w:left w:val="single" w:sz="4" w:space="0" w:color="auto"/>
              <w:bottom w:val="single" w:sz="4" w:space="0" w:color="auto"/>
              <w:right w:val="single" w:sz="4" w:space="0" w:color="auto"/>
            </w:tcBorders>
          </w:tcPr>
          <w:p w:rsidR="00104960" w:rsidRPr="00D6703D" w:rsidRDefault="00104960" w:rsidP="00104960">
            <w:pPr>
              <w:rPr>
                <w:sz w:val="20"/>
                <w:szCs w:val="20"/>
              </w:rPr>
            </w:pPr>
            <w:proofErr w:type="spellStart"/>
            <w:r w:rsidRPr="00D6703D">
              <w:rPr>
                <w:sz w:val="20"/>
                <w:szCs w:val="20"/>
              </w:rPr>
              <w:t>Исмаилова</w:t>
            </w:r>
            <w:proofErr w:type="spellEnd"/>
            <w:r w:rsidRPr="00D6703D">
              <w:rPr>
                <w:sz w:val="20"/>
                <w:szCs w:val="20"/>
              </w:rPr>
              <w:t xml:space="preserve"> М.И.</w:t>
            </w:r>
          </w:p>
        </w:tc>
        <w:tc>
          <w:tcPr>
            <w:tcW w:w="956" w:type="dxa"/>
            <w:tcBorders>
              <w:top w:val="single" w:sz="4" w:space="0" w:color="auto"/>
              <w:left w:val="single" w:sz="4" w:space="0" w:color="auto"/>
              <w:bottom w:val="single" w:sz="4" w:space="0" w:color="auto"/>
              <w:right w:val="single" w:sz="4" w:space="0" w:color="auto"/>
            </w:tcBorders>
          </w:tcPr>
          <w:p w:rsidR="00104960" w:rsidRPr="00DA492B" w:rsidRDefault="00104960" w:rsidP="00104960">
            <w:pPr>
              <w:rPr>
                <w:color w:val="00B050"/>
                <w:lang w:val="ky-KG"/>
              </w:rPr>
            </w:pPr>
            <w:r w:rsidRPr="00DA492B">
              <w:rPr>
                <w:color w:val="00B050"/>
                <w:lang w:val="ky-KG"/>
              </w:rPr>
              <w:t>36%</w:t>
            </w:r>
          </w:p>
        </w:tc>
        <w:tc>
          <w:tcPr>
            <w:tcW w:w="972" w:type="dxa"/>
            <w:tcBorders>
              <w:top w:val="single" w:sz="4" w:space="0" w:color="auto"/>
              <w:left w:val="single" w:sz="4" w:space="0" w:color="auto"/>
              <w:bottom w:val="single" w:sz="4" w:space="0" w:color="auto"/>
              <w:right w:val="single" w:sz="4" w:space="0" w:color="auto"/>
            </w:tcBorders>
          </w:tcPr>
          <w:p w:rsidR="00104960" w:rsidRPr="00DA492B" w:rsidRDefault="00104960" w:rsidP="00104960">
            <w:pPr>
              <w:rPr>
                <w:color w:val="00B050"/>
                <w:lang w:val="ky-KG"/>
              </w:rPr>
            </w:pPr>
            <w:r w:rsidRPr="00DA492B">
              <w:rPr>
                <w:color w:val="00B050"/>
                <w:lang w:val="ky-KG"/>
              </w:rPr>
              <w:t>+12.7%</w:t>
            </w:r>
          </w:p>
        </w:tc>
        <w:tc>
          <w:tcPr>
            <w:tcW w:w="756" w:type="dxa"/>
            <w:tcBorders>
              <w:top w:val="single" w:sz="4" w:space="0" w:color="auto"/>
              <w:left w:val="single" w:sz="4" w:space="0" w:color="auto"/>
              <w:bottom w:val="single" w:sz="4" w:space="0" w:color="auto"/>
              <w:right w:val="single" w:sz="4" w:space="0" w:color="auto"/>
            </w:tcBorders>
          </w:tcPr>
          <w:p w:rsidR="00104960" w:rsidRPr="00DA492B" w:rsidRDefault="00104960" w:rsidP="00104960">
            <w:pPr>
              <w:rPr>
                <w:color w:val="00B050"/>
                <w:lang w:val="ky-KG"/>
              </w:rPr>
            </w:pPr>
            <w:r w:rsidRPr="00DA492B">
              <w:rPr>
                <w:color w:val="00B050"/>
                <w:lang w:val="ky-KG"/>
              </w:rPr>
              <w:t>37</w:t>
            </w:r>
          </w:p>
        </w:tc>
        <w:tc>
          <w:tcPr>
            <w:tcW w:w="772" w:type="dxa"/>
            <w:tcBorders>
              <w:top w:val="single" w:sz="4" w:space="0" w:color="auto"/>
              <w:left w:val="single" w:sz="4" w:space="0" w:color="auto"/>
              <w:bottom w:val="single" w:sz="4" w:space="0" w:color="auto"/>
              <w:right w:val="single" w:sz="4" w:space="0" w:color="auto"/>
            </w:tcBorders>
          </w:tcPr>
          <w:p w:rsidR="00104960" w:rsidRPr="00DA492B" w:rsidRDefault="00104960" w:rsidP="00104960">
            <w:pPr>
              <w:rPr>
                <w:color w:val="00B050"/>
                <w:lang w:val="ky-KG"/>
              </w:rPr>
            </w:pPr>
            <w:r w:rsidRPr="00DA492B">
              <w:rPr>
                <w:color w:val="00B050"/>
                <w:lang w:val="ky-KG"/>
              </w:rPr>
              <w:t>+1</w:t>
            </w:r>
          </w:p>
        </w:tc>
        <w:tc>
          <w:tcPr>
            <w:tcW w:w="791" w:type="dxa"/>
            <w:tcBorders>
              <w:top w:val="single" w:sz="4" w:space="0" w:color="auto"/>
              <w:left w:val="single" w:sz="4" w:space="0" w:color="auto"/>
              <w:bottom w:val="single" w:sz="4" w:space="0" w:color="auto"/>
              <w:right w:val="single" w:sz="4" w:space="0" w:color="auto"/>
            </w:tcBorders>
          </w:tcPr>
          <w:p w:rsidR="00104960" w:rsidRPr="00551A3A" w:rsidRDefault="00104960" w:rsidP="00104960">
            <w:pPr>
              <w:rPr>
                <w:color w:val="00B050"/>
                <w:lang w:val="en-US"/>
              </w:rPr>
            </w:pPr>
            <w:r>
              <w:rPr>
                <w:color w:val="00B050"/>
                <w:lang w:val="en-US"/>
              </w:rPr>
              <w:t>44</w:t>
            </w:r>
          </w:p>
        </w:tc>
        <w:tc>
          <w:tcPr>
            <w:tcW w:w="772" w:type="dxa"/>
            <w:tcBorders>
              <w:top w:val="single" w:sz="4" w:space="0" w:color="auto"/>
              <w:left w:val="single" w:sz="4" w:space="0" w:color="auto"/>
              <w:bottom w:val="single" w:sz="4" w:space="0" w:color="auto"/>
              <w:right w:val="single" w:sz="4" w:space="0" w:color="auto"/>
            </w:tcBorders>
          </w:tcPr>
          <w:p w:rsidR="00104960" w:rsidRPr="00551A3A" w:rsidRDefault="00104960" w:rsidP="00104960">
            <w:pPr>
              <w:rPr>
                <w:color w:val="00B050"/>
                <w:lang w:val="en-US"/>
              </w:rPr>
            </w:pPr>
            <w:r>
              <w:rPr>
                <w:color w:val="00B050"/>
                <w:lang w:val="en-US"/>
              </w:rPr>
              <w:t>+7</w:t>
            </w:r>
          </w:p>
        </w:tc>
        <w:tc>
          <w:tcPr>
            <w:tcW w:w="806" w:type="dxa"/>
            <w:tcBorders>
              <w:top w:val="single" w:sz="4" w:space="0" w:color="auto"/>
              <w:left w:val="single" w:sz="4" w:space="0" w:color="auto"/>
              <w:bottom w:val="single" w:sz="4" w:space="0" w:color="auto"/>
              <w:right w:val="single" w:sz="4" w:space="0" w:color="auto"/>
            </w:tcBorders>
          </w:tcPr>
          <w:p w:rsidR="00104960" w:rsidRPr="00104960" w:rsidRDefault="00104960" w:rsidP="00104960">
            <w:pPr>
              <w:rPr>
                <w:color w:val="00B050"/>
              </w:rPr>
            </w:pPr>
            <w:r>
              <w:rPr>
                <w:color w:val="00B050"/>
              </w:rPr>
              <w:t>44</w:t>
            </w:r>
          </w:p>
        </w:tc>
        <w:tc>
          <w:tcPr>
            <w:tcW w:w="756" w:type="dxa"/>
            <w:tcBorders>
              <w:top w:val="single" w:sz="4" w:space="0" w:color="auto"/>
              <w:left w:val="single" w:sz="4" w:space="0" w:color="auto"/>
              <w:bottom w:val="single" w:sz="4" w:space="0" w:color="auto"/>
              <w:right w:val="single" w:sz="4" w:space="0" w:color="auto"/>
            </w:tcBorders>
          </w:tcPr>
          <w:p w:rsidR="00104960" w:rsidRPr="00104960" w:rsidRDefault="00104960" w:rsidP="00104960">
            <w:pPr>
              <w:rPr>
                <w:color w:val="00B050"/>
              </w:rPr>
            </w:pPr>
            <w:r w:rsidRPr="00104960">
              <w:rPr>
                <w:color w:val="C00000"/>
              </w:rPr>
              <w:t>40</w:t>
            </w:r>
          </w:p>
        </w:tc>
        <w:tc>
          <w:tcPr>
            <w:tcW w:w="611" w:type="dxa"/>
            <w:tcBorders>
              <w:top w:val="single" w:sz="4" w:space="0" w:color="auto"/>
              <w:left w:val="single" w:sz="4" w:space="0" w:color="auto"/>
              <w:bottom w:val="single" w:sz="4" w:space="0" w:color="auto"/>
              <w:right w:val="single" w:sz="4" w:space="0" w:color="auto"/>
            </w:tcBorders>
          </w:tcPr>
          <w:p w:rsidR="00104960" w:rsidRPr="0066429C" w:rsidRDefault="00104960" w:rsidP="00104960">
            <w:pPr>
              <w:rPr>
                <w:b/>
                <w:color w:val="00B050"/>
              </w:rPr>
            </w:pPr>
            <w:r w:rsidRPr="0066429C">
              <w:rPr>
                <w:b/>
                <w:color w:val="00B050"/>
              </w:rPr>
              <w:t>+17%</w:t>
            </w:r>
          </w:p>
        </w:tc>
      </w:tr>
      <w:tr w:rsidR="00104960" w:rsidRPr="00DA492B" w:rsidTr="00104960">
        <w:trPr>
          <w:jc w:val="center"/>
        </w:trPr>
        <w:tc>
          <w:tcPr>
            <w:tcW w:w="805" w:type="dxa"/>
            <w:tcBorders>
              <w:top w:val="single" w:sz="4" w:space="0" w:color="auto"/>
              <w:left w:val="single" w:sz="4" w:space="0" w:color="auto"/>
              <w:bottom w:val="single" w:sz="4" w:space="0" w:color="auto"/>
              <w:right w:val="single" w:sz="4" w:space="0" w:color="auto"/>
            </w:tcBorders>
            <w:hideMark/>
          </w:tcPr>
          <w:p w:rsidR="00104960" w:rsidRPr="00DA492B" w:rsidRDefault="00104960" w:rsidP="00104960">
            <w:pPr>
              <w:rPr>
                <w:b/>
                <w:bCs/>
              </w:rPr>
            </w:pPr>
            <w:r w:rsidRPr="00DA492B">
              <w:rPr>
                <w:b/>
                <w:bCs/>
              </w:rPr>
              <w:t>5-9</w:t>
            </w:r>
          </w:p>
        </w:tc>
        <w:tc>
          <w:tcPr>
            <w:tcW w:w="956" w:type="dxa"/>
            <w:tcBorders>
              <w:top w:val="single" w:sz="4" w:space="0" w:color="auto"/>
              <w:left w:val="single" w:sz="4" w:space="0" w:color="auto"/>
              <w:bottom w:val="single" w:sz="4" w:space="0" w:color="auto"/>
              <w:right w:val="single" w:sz="4" w:space="0" w:color="auto"/>
            </w:tcBorders>
          </w:tcPr>
          <w:p w:rsidR="00104960" w:rsidRPr="00DA492B" w:rsidRDefault="00104960" w:rsidP="00104960">
            <w:pPr>
              <w:rPr>
                <w:lang w:val="ky-KG"/>
              </w:rPr>
            </w:pPr>
            <w:r w:rsidRPr="00DA492B">
              <w:rPr>
                <w:lang w:val="ky-KG"/>
              </w:rPr>
              <w:t>33.1%</w:t>
            </w:r>
          </w:p>
        </w:tc>
        <w:tc>
          <w:tcPr>
            <w:tcW w:w="1760" w:type="dxa"/>
            <w:tcBorders>
              <w:top w:val="single" w:sz="4" w:space="0" w:color="auto"/>
              <w:left w:val="single" w:sz="4" w:space="0" w:color="auto"/>
              <w:bottom w:val="single" w:sz="4" w:space="0" w:color="auto"/>
              <w:right w:val="single" w:sz="4" w:space="0" w:color="auto"/>
            </w:tcBorders>
          </w:tcPr>
          <w:p w:rsidR="00104960" w:rsidRPr="00D6703D" w:rsidRDefault="00104960" w:rsidP="00104960">
            <w:pPr>
              <w:rPr>
                <w:b/>
                <w:sz w:val="20"/>
                <w:szCs w:val="20"/>
              </w:rPr>
            </w:pPr>
          </w:p>
        </w:tc>
        <w:tc>
          <w:tcPr>
            <w:tcW w:w="956" w:type="dxa"/>
            <w:tcBorders>
              <w:top w:val="single" w:sz="4" w:space="0" w:color="auto"/>
              <w:left w:val="single" w:sz="4" w:space="0" w:color="auto"/>
              <w:bottom w:val="single" w:sz="4" w:space="0" w:color="auto"/>
              <w:right w:val="single" w:sz="4" w:space="0" w:color="auto"/>
            </w:tcBorders>
          </w:tcPr>
          <w:p w:rsidR="00104960" w:rsidRPr="00DA492B" w:rsidRDefault="00104960" w:rsidP="00104960">
            <w:pPr>
              <w:rPr>
                <w:lang w:val="ky-KG"/>
              </w:rPr>
            </w:pPr>
            <w:r w:rsidRPr="00DA492B">
              <w:rPr>
                <w:color w:val="FF0000"/>
                <w:lang w:val="ky-KG"/>
              </w:rPr>
              <w:t>31.37%</w:t>
            </w:r>
          </w:p>
        </w:tc>
        <w:tc>
          <w:tcPr>
            <w:tcW w:w="972" w:type="dxa"/>
            <w:tcBorders>
              <w:top w:val="single" w:sz="4" w:space="0" w:color="auto"/>
              <w:left w:val="single" w:sz="4" w:space="0" w:color="auto"/>
              <w:bottom w:val="single" w:sz="4" w:space="0" w:color="auto"/>
              <w:right w:val="single" w:sz="4" w:space="0" w:color="auto"/>
            </w:tcBorders>
          </w:tcPr>
          <w:p w:rsidR="00104960" w:rsidRPr="00DA492B" w:rsidRDefault="00104960" w:rsidP="00104960">
            <w:pPr>
              <w:rPr>
                <w:color w:val="C00000"/>
                <w:lang w:val="ky-KG"/>
              </w:rPr>
            </w:pPr>
            <w:r w:rsidRPr="00DA492B">
              <w:rPr>
                <w:color w:val="C00000"/>
                <w:lang w:val="ky-KG"/>
              </w:rPr>
              <w:t>-1.73%</w:t>
            </w:r>
          </w:p>
        </w:tc>
        <w:tc>
          <w:tcPr>
            <w:tcW w:w="756" w:type="dxa"/>
            <w:tcBorders>
              <w:top w:val="single" w:sz="4" w:space="0" w:color="auto"/>
              <w:left w:val="single" w:sz="4" w:space="0" w:color="auto"/>
              <w:bottom w:val="single" w:sz="4" w:space="0" w:color="auto"/>
              <w:right w:val="single" w:sz="4" w:space="0" w:color="auto"/>
            </w:tcBorders>
          </w:tcPr>
          <w:p w:rsidR="00104960" w:rsidRPr="00DA492B" w:rsidRDefault="00104960" w:rsidP="00104960">
            <w:pPr>
              <w:rPr>
                <w:color w:val="00B050"/>
                <w:lang w:val="ky-KG"/>
              </w:rPr>
            </w:pPr>
            <w:r w:rsidRPr="00DA492B">
              <w:rPr>
                <w:color w:val="00B050"/>
                <w:lang w:val="ky-KG"/>
              </w:rPr>
              <w:t>32.5</w:t>
            </w:r>
          </w:p>
        </w:tc>
        <w:tc>
          <w:tcPr>
            <w:tcW w:w="772" w:type="dxa"/>
            <w:tcBorders>
              <w:top w:val="single" w:sz="4" w:space="0" w:color="auto"/>
              <w:left w:val="single" w:sz="4" w:space="0" w:color="auto"/>
              <w:bottom w:val="single" w:sz="4" w:space="0" w:color="auto"/>
              <w:right w:val="single" w:sz="4" w:space="0" w:color="auto"/>
            </w:tcBorders>
          </w:tcPr>
          <w:p w:rsidR="00104960" w:rsidRPr="00DA492B" w:rsidRDefault="00104960" w:rsidP="00104960">
            <w:pPr>
              <w:rPr>
                <w:color w:val="00B050"/>
                <w:lang w:val="ky-KG"/>
              </w:rPr>
            </w:pPr>
            <w:r w:rsidRPr="00DA492B">
              <w:rPr>
                <w:color w:val="00B050"/>
                <w:lang w:val="ky-KG"/>
              </w:rPr>
              <w:t>+1.13</w:t>
            </w:r>
          </w:p>
        </w:tc>
        <w:tc>
          <w:tcPr>
            <w:tcW w:w="791" w:type="dxa"/>
            <w:tcBorders>
              <w:top w:val="single" w:sz="4" w:space="0" w:color="auto"/>
              <w:left w:val="single" w:sz="4" w:space="0" w:color="auto"/>
              <w:bottom w:val="single" w:sz="4" w:space="0" w:color="auto"/>
              <w:right w:val="single" w:sz="4" w:space="0" w:color="auto"/>
            </w:tcBorders>
          </w:tcPr>
          <w:p w:rsidR="00104960" w:rsidRPr="00551A3A" w:rsidRDefault="00104960" w:rsidP="00104960">
            <w:pPr>
              <w:rPr>
                <w:color w:val="00B050"/>
                <w:lang w:val="en-US"/>
              </w:rPr>
            </w:pPr>
            <w:r>
              <w:rPr>
                <w:color w:val="00B050"/>
                <w:lang w:val="en-US"/>
              </w:rPr>
              <w:t>37.58</w:t>
            </w:r>
          </w:p>
        </w:tc>
        <w:tc>
          <w:tcPr>
            <w:tcW w:w="772" w:type="dxa"/>
            <w:tcBorders>
              <w:top w:val="single" w:sz="4" w:space="0" w:color="auto"/>
              <w:left w:val="single" w:sz="4" w:space="0" w:color="auto"/>
              <w:bottom w:val="single" w:sz="4" w:space="0" w:color="auto"/>
              <w:right w:val="single" w:sz="4" w:space="0" w:color="auto"/>
            </w:tcBorders>
          </w:tcPr>
          <w:p w:rsidR="00104960" w:rsidRPr="00551A3A" w:rsidRDefault="00104960" w:rsidP="00104960">
            <w:pPr>
              <w:rPr>
                <w:color w:val="00B050"/>
                <w:lang w:val="en-US"/>
              </w:rPr>
            </w:pPr>
            <w:r>
              <w:rPr>
                <w:color w:val="00B050"/>
                <w:lang w:val="en-US"/>
              </w:rPr>
              <w:t>+5</w:t>
            </w:r>
          </w:p>
        </w:tc>
        <w:tc>
          <w:tcPr>
            <w:tcW w:w="806" w:type="dxa"/>
            <w:tcBorders>
              <w:top w:val="single" w:sz="4" w:space="0" w:color="auto"/>
              <w:left w:val="single" w:sz="4" w:space="0" w:color="auto"/>
              <w:bottom w:val="single" w:sz="4" w:space="0" w:color="auto"/>
              <w:right w:val="single" w:sz="4" w:space="0" w:color="auto"/>
            </w:tcBorders>
          </w:tcPr>
          <w:p w:rsidR="00104960" w:rsidRPr="00104960" w:rsidRDefault="00104960" w:rsidP="00104960">
            <w:pPr>
              <w:rPr>
                <w:color w:val="00B050"/>
              </w:rPr>
            </w:pPr>
            <w:r>
              <w:rPr>
                <w:color w:val="00B050"/>
              </w:rPr>
              <w:t>35.85</w:t>
            </w:r>
          </w:p>
        </w:tc>
        <w:tc>
          <w:tcPr>
            <w:tcW w:w="756" w:type="dxa"/>
            <w:tcBorders>
              <w:top w:val="single" w:sz="4" w:space="0" w:color="auto"/>
              <w:left w:val="single" w:sz="4" w:space="0" w:color="auto"/>
              <w:bottom w:val="single" w:sz="4" w:space="0" w:color="auto"/>
              <w:right w:val="single" w:sz="4" w:space="0" w:color="auto"/>
            </w:tcBorders>
          </w:tcPr>
          <w:p w:rsidR="00104960" w:rsidRPr="00104960" w:rsidRDefault="00104960" w:rsidP="00104960">
            <w:pPr>
              <w:rPr>
                <w:color w:val="00B050"/>
              </w:rPr>
            </w:pPr>
            <w:r>
              <w:rPr>
                <w:color w:val="00B050"/>
              </w:rPr>
              <w:t>37.11</w:t>
            </w:r>
          </w:p>
        </w:tc>
        <w:tc>
          <w:tcPr>
            <w:tcW w:w="611" w:type="dxa"/>
            <w:tcBorders>
              <w:top w:val="single" w:sz="4" w:space="0" w:color="auto"/>
              <w:left w:val="single" w:sz="4" w:space="0" w:color="auto"/>
              <w:bottom w:val="single" w:sz="4" w:space="0" w:color="auto"/>
              <w:right w:val="single" w:sz="4" w:space="0" w:color="auto"/>
            </w:tcBorders>
          </w:tcPr>
          <w:p w:rsidR="00104960" w:rsidRPr="0066429C" w:rsidRDefault="00104960" w:rsidP="00104960">
            <w:pPr>
              <w:rPr>
                <w:b/>
                <w:color w:val="00B050"/>
              </w:rPr>
            </w:pPr>
            <w:r w:rsidRPr="0066429C">
              <w:rPr>
                <w:b/>
                <w:color w:val="00B050"/>
              </w:rPr>
              <w:t>+4%</w:t>
            </w:r>
          </w:p>
        </w:tc>
      </w:tr>
      <w:tr w:rsidR="00104960" w:rsidRPr="00DA492B" w:rsidTr="00104960">
        <w:trPr>
          <w:jc w:val="center"/>
        </w:trPr>
        <w:tc>
          <w:tcPr>
            <w:tcW w:w="805" w:type="dxa"/>
            <w:tcBorders>
              <w:top w:val="single" w:sz="4" w:space="0" w:color="auto"/>
              <w:left w:val="single" w:sz="4" w:space="0" w:color="auto"/>
              <w:bottom w:val="single" w:sz="4" w:space="0" w:color="auto"/>
              <w:right w:val="single" w:sz="4" w:space="0" w:color="auto"/>
            </w:tcBorders>
          </w:tcPr>
          <w:p w:rsidR="00104960" w:rsidRPr="00DA492B" w:rsidRDefault="00104960" w:rsidP="00104960">
            <w:pPr>
              <w:rPr>
                <w:b/>
                <w:bCs/>
              </w:rPr>
            </w:pPr>
            <w:r>
              <w:rPr>
                <w:b/>
                <w:bCs/>
              </w:rPr>
              <w:t>10А</w:t>
            </w:r>
          </w:p>
        </w:tc>
        <w:tc>
          <w:tcPr>
            <w:tcW w:w="956" w:type="dxa"/>
            <w:tcBorders>
              <w:top w:val="single" w:sz="4" w:space="0" w:color="auto"/>
              <w:left w:val="single" w:sz="4" w:space="0" w:color="auto"/>
              <w:bottom w:val="single" w:sz="4" w:space="0" w:color="auto"/>
              <w:right w:val="single" w:sz="4" w:space="0" w:color="auto"/>
            </w:tcBorders>
          </w:tcPr>
          <w:p w:rsidR="00104960" w:rsidRPr="00DA492B" w:rsidRDefault="00104960" w:rsidP="00104960">
            <w:pPr>
              <w:rPr>
                <w:lang w:val="ky-KG"/>
              </w:rPr>
            </w:pPr>
            <w:r>
              <w:rPr>
                <w:lang w:val="ky-KG"/>
              </w:rPr>
              <w:t>23.3%</w:t>
            </w:r>
          </w:p>
        </w:tc>
        <w:tc>
          <w:tcPr>
            <w:tcW w:w="1760" w:type="dxa"/>
            <w:tcBorders>
              <w:top w:val="single" w:sz="4" w:space="0" w:color="auto"/>
              <w:left w:val="single" w:sz="4" w:space="0" w:color="auto"/>
              <w:bottom w:val="single" w:sz="4" w:space="0" w:color="auto"/>
              <w:right w:val="single" w:sz="4" w:space="0" w:color="auto"/>
            </w:tcBorders>
          </w:tcPr>
          <w:p w:rsidR="00104960" w:rsidRPr="00D6703D" w:rsidRDefault="00104960" w:rsidP="00104960">
            <w:pPr>
              <w:rPr>
                <w:sz w:val="20"/>
                <w:szCs w:val="20"/>
              </w:rPr>
            </w:pPr>
            <w:r w:rsidRPr="00D6703D">
              <w:rPr>
                <w:sz w:val="20"/>
                <w:szCs w:val="20"/>
              </w:rPr>
              <w:t>Ефименко О.Г.</w:t>
            </w:r>
          </w:p>
        </w:tc>
        <w:tc>
          <w:tcPr>
            <w:tcW w:w="956" w:type="dxa"/>
            <w:tcBorders>
              <w:top w:val="single" w:sz="4" w:space="0" w:color="auto"/>
              <w:left w:val="single" w:sz="4" w:space="0" w:color="auto"/>
              <w:bottom w:val="single" w:sz="4" w:space="0" w:color="auto"/>
              <w:right w:val="single" w:sz="4" w:space="0" w:color="auto"/>
            </w:tcBorders>
          </w:tcPr>
          <w:p w:rsidR="00104960" w:rsidRPr="00DA492B" w:rsidRDefault="00104960" w:rsidP="00104960">
            <w:pPr>
              <w:rPr>
                <w:color w:val="FF0000"/>
                <w:lang w:val="ky-KG"/>
              </w:rPr>
            </w:pPr>
          </w:p>
        </w:tc>
        <w:tc>
          <w:tcPr>
            <w:tcW w:w="972" w:type="dxa"/>
            <w:tcBorders>
              <w:top w:val="single" w:sz="4" w:space="0" w:color="auto"/>
              <w:left w:val="single" w:sz="4" w:space="0" w:color="auto"/>
              <w:bottom w:val="single" w:sz="4" w:space="0" w:color="auto"/>
              <w:right w:val="single" w:sz="4" w:space="0" w:color="auto"/>
            </w:tcBorders>
          </w:tcPr>
          <w:p w:rsidR="00104960" w:rsidRPr="00DA492B" w:rsidRDefault="00104960" w:rsidP="00104960">
            <w:pPr>
              <w:rPr>
                <w:color w:val="C00000"/>
                <w:lang w:val="ky-KG"/>
              </w:rPr>
            </w:pPr>
          </w:p>
        </w:tc>
        <w:tc>
          <w:tcPr>
            <w:tcW w:w="756" w:type="dxa"/>
            <w:tcBorders>
              <w:top w:val="single" w:sz="4" w:space="0" w:color="auto"/>
              <w:left w:val="single" w:sz="4" w:space="0" w:color="auto"/>
              <w:bottom w:val="single" w:sz="4" w:space="0" w:color="auto"/>
              <w:right w:val="single" w:sz="4" w:space="0" w:color="auto"/>
            </w:tcBorders>
          </w:tcPr>
          <w:p w:rsidR="00104960" w:rsidRPr="00DA492B" w:rsidRDefault="00104960" w:rsidP="00104960">
            <w:pPr>
              <w:rPr>
                <w:color w:val="00B050"/>
                <w:lang w:val="ky-KG"/>
              </w:rPr>
            </w:pPr>
            <w:r>
              <w:rPr>
                <w:color w:val="00B050"/>
                <w:lang w:val="ky-KG"/>
              </w:rPr>
              <w:t>31.5</w:t>
            </w:r>
          </w:p>
        </w:tc>
        <w:tc>
          <w:tcPr>
            <w:tcW w:w="772" w:type="dxa"/>
            <w:tcBorders>
              <w:top w:val="single" w:sz="4" w:space="0" w:color="auto"/>
              <w:left w:val="single" w:sz="4" w:space="0" w:color="auto"/>
              <w:bottom w:val="single" w:sz="4" w:space="0" w:color="auto"/>
              <w:right w:val="single" w:sz="4" w:space="0" w:color="auto"/>
            </w:tcBorders>
          </w:tcPr>
          <w:p w:rsidR="00104960" w:rsidRPr="00DA492B" w:rsidRDefault="00104960" w:rsidP="00104960">
            <w:pPr>
              <w:rPr>
                <w:color w:val="00B050"/>
                <w:lang w:val="ky-KG"/>
              </w:rPr>
            </w:pPr>
          </w:p>
        </w:tc>
        <w:tc>
          <w:tcPr>
            <w:tcW w:w="791" w:type="dxa"/>
            <w:tcBorders>
              <w:top w:val="single" w:sz="4" w:space="0" w:color="auto"/>
              <w:left w:val="single" w:sz="4" w:space="0" w:color="auto"/>
              <w:bottom w:val="single" w:sz="4" w:space="0" w:color="auto"/>
              <w:right w:val="single" w:sz="4" w:space="0" w:color="auto"/>
            </w:tcBorders>
          </w:tcPr>
          <w:p w:rsidR="00104960" w:rsidRDefault="00104960" w:rsidP="00104960">
            <w:pPr>
              <w:rPr>
                <w:color w:val="00B050"/>
                <w:lang w:val="en-US"/>
              </w:rPr>
            </w:pPr>
          </w:p>
        </w:tc>
        <w:tc>
          <w:tcPr>
            <w:tcW w:w="772" w:type="dxa"/>
            <w:tcBorders>
              <w:top w:val="single" w:sz="4" w:space="0" w:color="auto"/>
              <w:left w:val="single" w:sz="4" w:space="0" w:color="auto"/>
              <w:bottom w:val="single" w:sz="4" w:space="0" w:color="auto"/>
              <w:right w:val="single" w:sz="4" w:space="0" w:color="auto"/>
            </w:tcBorders>
          </w:tcPr>
          <w:p w:rsidR="00104960" w:rsidRDefault="00104960" w:rsidP="00104960">
            <w:pPr>
              <w:rPr>
                <w:color w:val="00B050"/>
                <w:lang w:val="en-US"/>
              </w:rPr>
            </w:pPr>
          </w:p>
        </w:tc>
        <w:tc>
          <w:tcPr>
            <w:tcW w:w="806" w:type="dxa"/>
            <w:tcBorders>
              <w:top w:val="single" w:sz="4" w:space="0" w:color="auto"/>
              <w:left w:val="single" w:sz="4" w:space="0" w:color="auto"/>
              <w:bottom w:val="single" w:sz="4" w:space="0" w:color="auto"/>
              <w:right w:val="single" w:sz="4" w:space="0" w:color="auto"/>
            </w:tcBorders>
          </w:tcPr>
          <w:p w:rsidR="00104960" w:rsidRPr="00104960" w:rsidRDefault="00104960" w:rsidP="00104960">
            <w:pPr>
              <w:rPr>
                <w:color w:val="C00000"/>
              </w:rPr>
            </w:pPr>
            <w:r w:rsidRPr="00104960">
              <w:rPr>
                <w:color w:val="C00000"/>
              </w:rPr>
              <w:t>28.57</w:t>
            </w:r>
          </w:p>
        </w:tc>
        <w:tc>
          <w:tcPr>
            <w:tcW w:w="756" w:type="dxa"/>
            <w:tcBorders>
              <w:top w:val="single" w:sz="4" w:space="0" w:color="auto"/>
              <w:left w:val="single" w:sz="4" w:space="0" w:color="auto"/>
              <w:bottom w:val="single" w:sz="4" w:space="0" w:color="auto"/>
              <w:right w:val="single" w:sz="4" w:space="0" w:color="auto"/>
            </w:tcBorders>
          </w:tcPr>
          <w:p w:rsidR="00104960" w:rsidRPr="00104960" w:rsidRDefault="00104960" w:rsidP="00104960">
            <w:pPr>
              <w:rPr>
                <w:color w:val="C00000"/>
              </w:rPr>
            </w:pPr>
            <w:r w:rsidRPr="00104960">
              <w:rPr>
                <w:color w:val="C00000"/>
              </w:rPr>
              <w:t>28.57</w:t>
            </w:r>
          </w:p>
        </w:tc>
        <w:tc>
          <w:tcPr>
            <w:tcW w:w="611" w:type="dxa"/>
            <w:tcBorders>
              <w:top w:val="single" w:sz="4" w:space="0" w:color="auto"/>
              <w:left w:val="single" w:sz="4" w:space="0" w:color="auto"/>
              <w:bottom w:val="single" w:sz="4" w:space="0" w:color="auto"/>
              <w:right w:val="single" w:sz="4" w:space="0" w:color="auto"/>
            </w:tcBorders>
          </w:tcPr>
          <w:p w:rsidR="00104960" w:rsidRPr="0066429C" w:rsidRDefault="00104960" w:rsidP="00104960">
            <w:pPr>
              <w:rPr>
                <w:b/>
                <w:color w:val="00B050"/>
              </w:rPr>
            </w:pPr>
            <w:r w:rsidRPr="0066429C">
              <w:rPr>
                <w:b/>
                <w:color w:val="00B050"/>
              </w:rPr>
              <w:t>+5.27</w:t>
            </w:r>
          </w:p>
        </w:tc>
      </w:tr>
      <w:tr w:rsidR="00104960" w:rsidRPr="00DA492B" w:rsidTr="00104960">
        <w:trPr>
          <w:jc w:val="center"/>
        </w:trPr>
        <w:tc>
          <w:tcPr>
            <w:tcW w:w="805" w:type="dxa"/>
            <w:tcBorders>
              <w:top w:val="single" w:sz="4" w:space="0" w:color="auto"/>
              <w:left w:val="single" w:sz="4" w:space="0" w:color="auto"/>
              <w:bottom w:val="single" w:sz="4" w:space="0" w:color="auto"/>
              <w:right w:val="single" w:sz="4" w:space="0" w:color="auto"/>
            </w:tcBorders>
          </w:tcPr>
          <w:p w:rsidR="00104960" w:rsidRDefault="00104960" w:rsidP="00104960">
            <w:pPr>
              <w:rPr>
                <w:b/>
                <w:bCs/>
              </w:rPr>
            </w:pPr>
            <w:r>
              <w:rPr>
                <w:b/>
                <w:bCs/>
              </w:rPr>
              <w:t>11А</w:t>
            </w:r>
          </w:p>
        </w:tc>
        <w:tc>
          <w:tcPr>
            <w:tcW w:w="956" w:type="dxa"/>
            <w:tcBorders>
              <w:top w:val="single" w:sz="4" w:space="0" w:color="auto"/>
              <w:left w:val="single" w:sz="4" w:space="0" w:color="auto"/>
              <w:bottom w:val="single" w:sz="4" w:space="0" w:color="auto"/>
              <w:right w:val="single" w:sz="4" w:space="0" w:color="auto"/>
            </w:tcBorders>
          </w:tcPr>
          <w:p w:rsidR="00104960" w:rsidRPr="00DA492B" w:rsidRDefault="00104960" w:rsidP="00104960">
            <w:pPr>
              <w:rPr>
                <w:lang w:val="ky-KG"/>
              </w:rPr>
            </w:pPr>
            <w:r>
              <w:rPr>
                <w:lang w:val="ky-KG"/>
              </w:rPr>
              <w:t>44.4%</w:t>
            </w:r>
          </w:p>
        </w:tc>
        <w:tc>
          <w:tcPr>
            <w:tcW w:w="1760" w:type="dxa"/>
            <w:tcBorders>
              <w:top w:val="single" w:sz="4" w:space="0" w:color="auto"/>
              <w:left w:val="single" w:sz="4" w:space="0" w:color="auto"/>
              <w:bottom w:val="single" w:sz="4" w:space="0" w:color="auto"/>
              <w:right w:val="single" w:sz="4" w:space="0" w:color="auto"/>
            </w:tcBorders>
          </w:tcPr>
          <w:p w:rsidR="00104960" w:rsidRPr="00D6703D" w:rsidRDefault="00104960" w:rsidP="00104960">
            <w:pPr>
              <w:rPr>
                <w:sz w:val="20"/>
                <w:szCs w:val="20"/>
              </w:rPr>
            </w:pPr>
            <w:r w:rsidRPr="00D6703D">
              <w:rPr>
                <w:sz w:val="20"/>
                <w:szCs w:val="20"/>
              </w:rPr>
              <w:t>Ефименко О.Г.</w:t>
            </w:r>
          </w:p>
        </w:tc>
        <w:tc>
          <w:tcPr>
            <w:tcW w:w="956" w:type="dxa"/>
            <w:tcBorders>
              <w:top w:val="single" w:sz="4" w:space="0" w:color="auto"/>
              <w:left w:val="single" w:sz="4" w:space="0" w:color="auto"/>
              <w:bottom w:val="single" w:sz="4" w:space="0" w:color="auto"/>
              <w:right w:val="single" w:sz="4" w:space="0" w:color="auto"/>
            </w:tcBorders>
          </w:tcPr>
          <w:p w:rsidR="00104960" w:rsidRPr="00104960" w:rsidRDefault="00104960" w:rsidP="00104960">
            <w:pPr>
              <w:rPr>
                <w:color w:val="00B050"/>
                <w:lang w:val="ky-KG"/>
              </w:rPr>
            </w:pPr>
          </w:p>
        </w:tc>
        <w:tc>
          <w:tcPr>
            <w:tcW w:w="972" w:type="dxa"/>
            <w:tcBorders>
              <w:top w:val="single" w:sz="4" w:space="0" w:color="auto"/>
              <w:left w:val="single" w:sz="4" w:space="0" w:color="auto"/>
              <w:bottom w:val="single" w:sz="4" w:space="0" w:color="auto"/>
              <w:right w:val="single" w:sz="4" w:space="0" w:color="auto"/>
            </w:tcBorders>
          </w:tcPr>
          <w:p w:rsidR="00104960" w:rsidRPr="00DA492B" w:rsidRDefault="00104960" w:rsidP="00104960">
            <w:pPr>
              <w:rPr>
                <w:color w:val="C00000"/>
                <w:lang w:val="ky-KG"/>
              </w:rPr>
            </w:pPr>
          </w:p>
        </w:tc>
        <w:tc>
          <w:tcPr>
            <w:tcW w:w="756" w:type="dxa"/>
            <w:tcBorders>
              <w:top w:val="single" w:sz="4" w:space="0" w:color="auto"/>
              <w:left w:val="single" w:sz="4" w:space="0" w:color="auto"/>
              <w:bottom w:val="single" w:sz="4" w:space="0" w:color="auto"/>
              <w:right w:val="single" w:sz="4" w:space="0" w:color="auto"/>
            </w:tcBorders>
          </w:tcPr>
          <w:p w:rsidR="00104960" w:rsidRPr="00DA492B" w:rsidRDefault="00104960" w:rsidP="00104960">
            <w:pPr>
              <w:rPr>
                <w:color w:val="00B050"/>
                <w:lang w:val="ky-KG"/>
              </w:rPr>
            </w:pPr>
            <w:r>
              <w:rPr>
                <w:color w:val="00B050"/>
                <w:lang w:val="ky-KG"/>
              </w:rPr>
              <w:t>62.5</w:t>
            </w:r>
          </w:p>
        </w:tc>
        <w:tc>
          <w:tcPr>
            <w:tcW w:w="772" w:type="dxa"/>
            <w:tcBorders>
              <w:top w:val="single" w:sz="4" w:space="0" w:color="auto"/>
              <w:left w:val="single" w:sz="4" w:space="0" w:color="auto"/>
              <w:bottom w:val="single" w:sz="4" w:space="0" w:color="auto"/>
              <w:right w:val="single" w:sz="4" w:space="0" w:color="auto"/>
            </w:tcBorders>
          </w:tcPr>
          <w:p w:rsidR="00104960" w:rsidRPr="00DA492B" w:rsidRDefault="00104960" w:rsidP="00104960">
            <w:pPr>
              <w:rPr>
                <w:color w:val="00B050"/>
                <w:lang w:val="ky-KG"/>
              </w:rPr>
            </w:pPr>
          </w:p>
        </w:tc>
        <w:tc>
          <w:tcPr>
            <w:tcW w:w="791" w:type="dxa"/>
            <w:tcBorders>
              <w:top w:val="single" w:sz="4" w:space="0" w:color="auto"/>
              <w:left w:val="single" w:sz="4" w:space="0" w:color="auto"/>
              <w:bottom w:val="single" w:sz="4" w:space="0" w:color="auto"/>
              <w:right w:val="single" w:sz="4" w:space="0" w:color="auto"/>
            </w:tcBorders>
          </w:tcPr>
          <w:p w:rsidR="00104960" w:rsidRDefault="00104960" w:rsidP="00104960">
            <w:pPr>
              <w:rPr>
                <w:color w:val="00B050"/>
                <w:lang w:val="en-US"/>
              </w:rPr>
            </w:pPr>
          </w:p>
        </w:tc>
        <w:tc>
          <w:tcPr>
            <w:tcW w:w="772" w:type="dxa"/>
            <w:tcBorders>
              <w:top w:val="single" w:sz="4" w:space="0" w:color="auto"/>
              <w:left w:val="single" w:sz="4" w:space="0" w:color="auto"/>
              <w:bottom w:val="single" w:sz="4" w:space="0" w:color="auto"/>
              <w:right w:val="single" w:sz="4" w:space="0" w:color="auto"/>
            </w:tcBorders>
          </w:tcPr>
          <w:p w:rsidR="00104960" w:rsidRDefault="00104960" w:rsidP="00104960">
            <w:pPr>
              <w:rPr>
                <w:color w:val="00B050"/>
                <w:lang w:val="en-US"/>
              </w:rPr>
            </w:pPr>
          </w:p>
        </w:tc>
        <w:tc>
          <w:tcPr>
            <w:tcW w:w="806" w:type="dxa"/>
            <w:tcBorders>
              <w:top w:val="single" w:sz="4" w:space="0" w:color="auto"/>
              <w:left w:val="single" w:sz="4" w:space="0" w:color="auto"/>
              <w:bottom w:val="single" w:sz="4" w:space="0" w:color="auto"/>
              <w:right w:val="single" w:sz="4" w:space="0" w:color="auto"/>
            </w:tcBorders>
          </w:tcPr>
          <w:p w:rsidR="00104960" w:rsidRPr="00104960" w:rsidRDefault="00104960" w:rsidP="00104960">
            <w:pPr>
              <w:rPr>
                <w:color w:val="00B050"/>
              </w:rPr>
            </w:pPr>
            <w:r>
              <w:rPr>
                <w:color w:val="00B050"/>
              </w:rPr>
              <w:t>60</w:t>
            </w:r>
          </w:p>
        </w:tc>
        <w:tc>
          <w:tcPr>
            <w:tcW w:w="756" w:type="dxa"/>
            <w:tcBorders>
              <w:top w:val="single" w:sz="4" w:space="0" w:color="auto"/>
              <w:left w:val="single" w:sz="4" w:space="0" w:color="auto"/>
              <w:bottom w:val="single" w:sz="4" w:space="0" w:color="auto"/>
              <w:right w:val="single" w:sz="4" w:space="0" w:color="auto"/>
            </w:tcBorders>
          </w:tcPr>
          <w:p w:rsidR="00104960" w:rsidRPr="00104960" w:rsidRDefault="00104960" w:rsidP="00104960">
            <w:pPr>
              <w:rPr>
                <w:color w:val="00B050"/>
              </w:rPr>
            </w:pPr>
            <w:r>
              <w:rPr>
                <w:color w:val="00B050"/>
              </w:rPr>
              <w:t>60</w:t>
            </w:r>
          </w:p>
        </w:tc>
        <w:tc>
          <w:tcPr>
            <w:tcW w:w="611" w:type="dxa"/>
            <w:tcBorders>
              <w:top w:val="single" w:sz="4" w:space="0" w:color="auto"/>
              <w:left w:val="single" w:sz="4" w:space="0" w:color="auto"/>
              <w:bottom w:val="single" w:sz="4" w:space="0" w:color="auto"/>
              <w:right w:val="single" w:sz="4" w:space="0" w:color="auto"/>
            </w:tcBorders>
          </w:tcPr>
          <w:p w:rsidR="00104960" w:rsidRPr="0066429C" w:rsidRDefault="009F64F6" w:rsidP="00104960">
            <w:pPr>
              <w:rPr>
                <w:b/>
                <w:color w:val="00B050"/>
              </w:rPr>
            </w:pPr>
            <w:r w:rsidRPr="0066429C">
              <w:rPr>
                <w:b/>
                <w:color w:val="00B050"/>
              </w:rPr>
              <w:t>+16</w:t>
            </w:r>
          </w:p>
        </w:tc>
      </w:tr>
      <w:tr w:rsidR="00104960" w:rsidRPr="00DA492B" w:rsidTr="00104960">
        <w:trPr>
          <w:jc w:val="center"/>
        </w:trPr>
        <w:tc>
          <w:tcPr>
            <w:tcW w:w="805" w:type="dxa"/>
            <w:tcBorders>
              <w:top w:val="single" w:sz="4" w:space="0" w:color="auto"/>
              <w:left w:val="single" w:sz="4" w:space="0" w:color="auto"/>
              <w:bottom w:val="single" w:sz="4" w:space="0" w:color="auto"/>
              <w:right w:val="single" w:sz="4" w:space="0" w:color="auto"/>
            </w:tcBorders>
          </w:tcPr>
          <w:p w:rsidR="00104960" w:rsidRDefault="00104960" w:rsidP="00104960">
            <w:pPr>
              <w:rPr>
                <w:b/>
                <w:bCs/>
              </w:rPr>
            </w:pPr>
            <w:r>
              <w:rPr>
                <w:b/>
                <w:bCs/>
              </w:rPr>
              <w:t>10-11</w:t>
            </w:r>
          </w:p>
        </w:tc>
        <w:tc>
          <w:tcPr>
            <w:tcW w:w="956" w:type="dxa"/>
            <w:tcBorders>
              <w:top w:val="single" w:sz="4" w:space="0" w:color="auto"/>
              <w:left w:val="single" w:sz="4" w:space="0" w:color="auto"/>
              <w:bottom w:val="single" w:sz="4" w:space="0" w:color="auto"/>
              <w:right w:val="single" w:sz="4" w:space="0" w:color="auto"/>
            </w:tcBorders>
          </w:tcPr>
          <w:p w:rsidR="00104960" w:rsidRPr="00DA492B" w:rsidRDefault="00104960" w:rsidP="00104960">
            <w:pPr>
              <w:rPr>
                <w:lang w:val="ky-KG"/>
              </w:rPr>
            </w:pPr>
            <w:r>
              <w:rPr>
                <w:lang w:val="ky-KG"/>
              </w:rPr>
              <w:t>41.03%</w:t>
            </w:r>
          </w:p>
        </w:tc>
        <w:tc>
          <w:tcPr>
            <w:tcW w:w="1760" w:type="dxa"/>
            <w:tcBorders>
              <w:top w:val="single" w:sz="4" w:space="0" w:color="auto"/>
              <w:left w:val="single" w:sz="4" w:space="0" w:color="auto"/>
              <w:bottom w:val="single" w:sz="4" w:space="0" w:color="auto"/>
              <w:right w:val="single" w:sz="4" w:space="0" w:color="auto"/>
            </w:tcBorders>
          </w:tcPr>
          <w:p w:rsidR="00104960" w:rsidRPr="00DA492B" w:rsidRDefault="00104960" w:rsidP="00104960">
            <w:pPr>
              <w:rPr>
                <w:b/>
              </w:rPr>
            </w:pPr>
          </w:p>
        </w:tc>
        <w:tc>
          <w:tcPr>
            <w:tcW w:w="956" w:type="dxa"/>
            <w:tcBorders>
              <w:top w:val="single" w:sz="4" w:space="0" w:color="auto"/>
              <w:left w:val="single" w:sz="4" w:space="0" w:color="auto"/>
              <w:bottom w:val="single" w:sz="4" w:space="0" w:color="auto"/>
              <w:right w:val="single" w:sz="4" w:space="0" w:color="auto"/>
            </w:tcBorders>
          </w:tcPr>
          <w:p w:rsidR="00104960" w:rsidRPr="00104960" w:rsidRDefault="00104960" w:rsidP="00104960">
            <w:pPr>
              <w:rPr>
                <w:color w:val="00B050"/>
                <w:lang w:val="ky-KG"/>
              </w:rPr>
            </w:pPr>
          </w:p>
        </w:tc>
        <w:tc>
          <w:tcPr>
            <w:tcW w:w="972" w:type="dxa"/>
            <w:tcBorders>
              <w:top w:val="single" w:sz="4" w:space="0" w:color="auto"/>
              <w:left w:val="single" w:sz="4" w:space="0" w:color="auto"/>
              <w:bottom w:val="single" w:sz="4" w:space="0" w:color="auto"/>
              <w:right w:val="single" w:sz="4" w:space="0" w:color="auto"/>
            </w:tcBorders>
          </w:tcPr>
          <w:p w:rsidR="00104960" w:rsidRPr="00DA492B" w:rsidRDefault="00104960" w:rsidP="00104960">
            <w:pPr>
              <w:rPr>
                <w:color w:val="C00000"/>
                <w:lang w:val="ky-KG"/>
              </w:rPr>
            </w:pPr>
          </w:p>
        </w:tc>
        <w:tc>
          <w:tcPr>
            <w:tcW w:w="756" w:type="dxa"/>
            <w:tcBorders>
              <w:top w:val="single" w:sz="4" w:space="0" w:color="auto"/>
              <w:left w:val="single" w:sz="4" w:space="0" w:color="auto"/>
              <w:bottom w:val="single" w:sz="4" w:space="0" w:color="auto"/>
              <w:right w:val="single" w:sz="4" w:space="0" w:color="auto"/>
            </w:tcBorders>
          </w:tcPr>
          <w:p w:rsidR="00104960" w:rsidRPr="00DA492B" w:rsidRDefault="00104960" w:rsidP="00104960">
            <w:pPr>
              <w:rPr>
                <w:color w:val="00B050"/>
                <w:lang w:val="ky-KG"/>
              </w:rPr>
            </w:pPr>
            <w:r>
              <w:rPr>
                <w:color w:val="00B050"/>
                <w:lang w:val="ky-KG"/>
              </w:rPr>
              <w:t>46.88</w:t>
            </w:r>
          </w:p>
        </w:tc>
        <w:tc>
          <w:tcPr>
            <w:tcW w:w="772" w:type="dxa"/>
            <w:tcBorders>
              <w:top w:val="single" w:sz="4" w:space="0" w:color="auto"/>
              <w:left w:val="single" w:sz="4" w:space="0" w:color="auto"/>
              <w:bottom w:val="single" w:sz="4" w:space="0" w:color="auto"/>
              <w:right w:val="single" w:sz="4" w:space="0" w:color="auto"/>
            </w:tcBorders>
          </w:tcPr>
          <w:p w:rsidR="00104960" w:rsidRPr="00DA492B" w:rsidRDefault="00104960" w:rsidP="00104960">
            <w:pPr>
              <w:rPr>
                <w:color w:val="00B050"/>
                <w:lang w:val="ky-KG"/>
              </w:rPr>
            </w:pPr>
          </w:p>
        </w:tc>
        <w:tc>
          <w:tcPr>
            <w:tcW w:w="791" w:type="dxa"/>
            <w:tcBorders>
              <w:top w:val="single" w:sz="4" w:space="0" w:color="auto"/>
              <w:left w:val="single" w:sz="4" w:space="0" w:color="auto"/>
              <w:bottom w:val="single" w:sz="4" w:space="0" w:color="auto"/>
              <w:right w:val="single" w:sz="4" w:space="0" w:color="auto"/>
            </w:tcBorders>
          </w:tcPr>
          <w:p w:rsidR="00104960" w:rsidRDefault="00104960" w:rsidP="00104960">
            <w:pPr>
              <w:rPr>
                <w:color w:val="00B050"/>
                <w:lang w:val="en-US"/>
              </w:rPr>
            </w:pPr>
          </w:p>
        </w:tc>
        <w:tc>
          <w:tcPr>
            <w:tcW w:w="772" w:type="dxa"/>
            <w:tcBorders>
              <w:top w:val="single" w:sz="4" w:space="0" w:color="auto"/>
              <w:left w:val="single" w:sz="4" w:space="0" w:color="auto"/>
              <w:bottom w:val="single" w:sz="4" w:space="0" w:color="auto"/>
              <w:right w:val="single" w:sz="4" w:space="0" w:color="auto"/>
            </w:tcBorders>
          </w:tcPr>
          <w:p w:rsidR="00104960" w:rsidRDefault="00104960" w:rsidP="00104960">
            <w:pPr>
              <w:rPr>
                <w:color w:val="00B050"/>
                <w:lang w:val="en-US"/>
              </w:rPr>
            </w:pPr>
          </w:p>
        </w:tc>
        <w:tc>
          <w:tcPr>
            <w:tcW w:w="806" w:type="dxa"/>
            <w:tcBorders>
              <w:top w:val="single" w:sz="4" w:space="0" w:color="auto"/>
              <w:left w:val="single" w:sz="4" w:space="0" w:color="auto"/>
              <w:bottom w:val="single" w:sz="4" w:space="0" w:color="auto"/>
              <w:right w:val="single" w:sz="4" w:space="0" w:color="auto"/>
            </w:tcBorders>
          </w:tcPr>
          <w:p w:rsidR="00104960" w:rsidRPr="00104960" w:rsidRDefault="00104960" w:rsidP="00104960">
            <w:pPr>
              <w:rPr>
                <w:color w:val="00B050"/>
              </w:rPr>
            </w:pPr>
            <w:r>
              <w:rPr>
                <w:color w:val="00B050"/>
              </w:rPr>
              <w:t>44.83</w:t>
            </w:r>
          </w:p>
        </w:tc>
        <w:tc>
          <w:tcPr>
            <w:tcW w:w="756" w:type="dxa"/>
            <w:tcBorders>
              <w:top w:val="single" w:sz="4" w:space="0" w:color="auto"/>
              <w:left w:val="single" w:sz="4" w:space="0" w:color="auto"/>
              <w:bottom w:val="single" w:sz="4" w:space="0" w:color="auto"/>
              <w:right w:val="single" w:sz="4" w:space="0" w:color="auto"/>
            </w:tcBorders>
          </w:tcPr>
          <w:p w:rsidR="00104960" w:rsidRPr="00104960" w:rsidRDefault="00104960" w:rsidP="00104960">
            <w:pPr>
              <w:rPr>
                <w:color w:val="00B050"/>
              </w:rPr>
            </w:pPr>
            <w:r>
              <w:rPr>
                <w:color w:val="00B050"/>
              </w:rPr>
              <w:t>44.83</w:t>
            </w:r>
          </w:p>
        </w:tc>
        <w:tc>
          <w:tcPr>
            <w:tcW w:w="611" w:type="dxa"/>
            <w:tcBorders>
              <w:top w:val="single" w:sz="4" w:space="0" w:color="auto"/>
              <w:left w:val="single" w:sz="4" w:space="0" w:color="auto"/>
              <w:bottom w:val="single" w:sz="4" w:space="0" w:color="auto"/>
              <w:right w:val="single" w:sz="4" w:space="0" w:color="auto"/>
            </w:tcBorders>
          </w:tcPr>
          <w:p w:rsidR="00104960" w:rsidRPr="0066429C" w:rsidRDefault="009F64F6" w:rsidP="00104960">
            <w:pPr>
              <w:rPr>
                <w:b/>
                <w:color w:val="00B050"/>
              </w:rPr>
            </w:pPr>
            <w:r w:rsidRPr="0066429C">
              <w:rPr>
                <w:b/>
                <w:color w:val="00B050"/>
              </w:rPr>
              <w:t>+3.80</w:t>
            </w:r>
          </w:p>
        </w:tc>
      </w:tr>
      <w:tr w:rsidR="00104960" w:rsidRPr="00DA492B" w:rsidTr="00104960">
        <w:trPr>
          <w:jc w:val="center"/>
        </w:trPr>
        <w:tc>
          <w:tcPr>
            <w:tcW w:w="805" w:type="dxa"/>
            <w:tcBorders>
              <w:top w:val="single" w:sz="4" w:space="0" w:color="auto"/>
              <w:left w:val="single" w:sz="4" w:space="0" w:color="auto"/>
              <w:bottom w:val="single" w:sz="4" w:space="0" w:color="auto"/>
              <w:right w:val="single" w:sz="4" w:space="0" w:color="auto"/>
            </w:tcBorders>
          </w:tcPr>
          <w:p w:rsidR="00104960" w:rsidRDefault="00104960" w:rsidP="00104960">
            <w:pPr>
              <w:rPr>
                <w:b/>
                <w:bCs/>
              </w:rPr>
            </w:pPr>
            <w:r>
              <w:rPr>
                <w:b/>
                <w:bCs/>
              </w:rPr>
              <w:t>5-11</w:t>
            </w:r>
          </w:p>
        </w:tc>
        <w:tc>
          <w:tcPr>
            <w:tcW w:w="956" w:type="dxa"/>
            <w:tcBorders>
              <w:top w:val="single" w:sz="4" w:space="0" w:color="auto"/>
              <w:left w:val="single" w:sz="4" w:space="0" w:color="auto"/>
              <w:bottom w:val="single" w:sz="4" w:space="0" w:color="auto"/>
              <w:right w:val="single" w:sz="4" w:space="0" w:color="auto"/>
            </w:tcBorders>
          </w:tcPr>
          <w:p w:rsidR="00104960" w:rsidRPr="00DA492B" w:rsidRDefault="00104960" w:rsidP="00104960">
            <w:pPr>
              <w:rPr>
                <w:lang w:val="ky-KG"/>
              </w:rPr>
            </w:pPr>
            <w:r>
              <w:rPr>
                <w:lang w:val="ky-KG"/>
              </w:rPr>
              <w:t>34.74%</w:t>
            </w:r>
          </w:p>
        </w:tc>
        <w:tc>
          <w:tcPr>
            <w:tcW w:w="1760" w:type="dxa"/>
            <w:tcBorders>
              <w:top w:val="single" w:sz="4" w:space="0" w:color="auto"/>
              <w:left w:val="single" w:sz="4" w:space="0" w:color="auto"/>
              <w:bottom w:val="single" w:sz="4" w:space="0" w:color="auto"/>
              <w:right w:val="single" w:sz="4" w:space="0" w:color="auto"/>
            </w:tcBorders>
          </w:tcPr>
          <w:p w:rsidR="00104960" w:rsidRPr="00DA492B" w:rsidRDefault="00104960" w:rsidP="00104960">
            <w:pPr>
              <w:rPr>
                <w:b/>
              </w:rPr>
            </w:pPr>
          </w:p>
        </w:tc>
        <w:tc>
          <w:tcPr>
            <w:tcW w:w="956" w:type="dxa"/>
            <w:tcBorders>
              <w:top w:val="single" w:sz="4" w:space="0" w:color="auto"/>
              <w:left w:val="single" w:sz="4" w:space="0" w:color="auto"/>
              <w:bottom w:val="single" w:sz="4" w:space="0" w:color="auto"/>
              <w:right w:val="single" w:sz="4" w:space="0" w:color="auto"/>
            </w:tcBorders>
          </w:tcPr>
          <w:p w:rsidR="00104960" w:rsidRPr="00DA492B" w:rsidRDefault="00104960" w:rsidP="00104960">
            <w:pPr>
              <w:rPr>
                <w:color w:val="FF0000"/>
                <w:lang w:val="ky-KG"/>
              </w:rPr>
            </w:pPr>
          </w:p>
        </w:tc>
        <w:tc>
          <w:tcPr>
            <w:tcW w:w="972" w:type="dxa"/>
            <w:tcBorders>
              <w:top w:val="single" w:sz="4" w:space="0" w:color="auto"/>
              <w:left w:val="single" w:sz="4" w:space="0" w:color="auto"/>
              <w:bottom w:val="single" w:sz="4" w:space="0" w:color="auto"/>
              <w:right w:val="single" w:sz="4" w:space="0" w:color="auto"/>
            </w:tcBorders>
          </w:tcPr>
          <w:p w:rsidR="00104960" w:rsidRPr="00DA492B" w:rsidRDefault="00104960" w:rsidP="00104960">
            <w:pPr>
              <w:rPr>
                <w:color w:val="C00000"/>
                <w:lang w:val="ky-KG"/>
              </w:rPr>
            </w:pPr>
          </w:p>
        </w:tc>
        <w:tc>
          <w:tcPr>
            <w:tcW w:w="756" w:type="dxa"/>
            <w:tcBorders>
              <w:top w:val="single" w:sz="4" w:space="0" w:color="auto"/>
              <w:left w:val="single" w:sz="4" w:space="0" w:color="auto"/>
              <w:bottom w:val="single" w:sz="4" w:space="0" w:color="auto"/>
              <w:right w:val="single" w:sz="4" w:space="0" w:color="auto"/>
            </w:tcBorders>
          </w:tcPr>
          <w:p w:rsidR="00104960" w:rsidRPr="00DA492B" w:rsidRDefault="00104960" w:rsidP="00104960">
            <w:pPr>
              <w:rPr>
                <w:color w:val="00B050"/>
                <w:lang w:val="ky-KG"/>
              </w:rPr>
            </w:pPr>
            <w:r>
              <w:rPr>
                <w:color w:val="00B050"/>
                <w:lang w:val="ky-KG"/>
              </w:rPr>
              <w:t>46.29</w:t>
            </w:r>
          </w:p>
        </w:tc>
        <w:tc>
          <w:tcPr>
            <w:tcW w:w="772" w:type="dxa"/>
            <w:tcBorders>
              <w:top w:val="single" w:sz="4" w:space="0" w:color="auto"/>
              <w:left w:val="single" w:sz="4" w:space="0" w:color="auto"/>
              <w:bottom w:val="single" w:sz="4" w:space="0" w:color="auto"/>
              <w:right w:val="single" w:sz="4" w:space="0" w:color="auto"/>
            </w:tcBorders>
          </w:tcPr>
          <w:p w:rsidR="00104960" w:rsidRPr="00DA492B" w:rsidRDefault="00104960" w:rsidP="00104960">
            <w:pPr>
              <w:rPr>
                <w:color w:val="00B050"/>
                <w:lang w:val="ky-KG"/>
              </w:rPr>
            </w:pPr>
          </w:p>
        </w:tc>
        <w:tc>
          <w:tcPr>
            <w:tcW w:w="791" w:type="dxa"/>
            <w:tcBorders>
              <w:top w:val="single" w:sz="4" w:space="0" w:color="auto"/>
              <w:left w:val="single" w:sz="4" w:space="0" w:color="auto"/>
              <w:bottom w:val="single" w:sz="4" w:space="0" w:color="auto"/>
              <w:right w:val="single" w:sz="4" w:space="0" w:color="auto"/>
            </w:tcBorders>
          </w:tcPr>
          <w:p w:rsidR="00104960" w:rsidRDefault="00104960" w:rsidP="00104960">
            <w:pPr>
              <w:rPr>
                <w:color w:val="00B050"/>
                <w:lang w:val="en-US"/>
              </w:rPr>
            </w:pPr>
          </w:p>
        </w:tc>
        <w:tc>
          <w:tcPr>
            <w:tcW w:w="772" w:type="dxa"/>
            <w:tcBorders>
              <w:top w:val="single" w:sz="4" w:space="0" w:color="auto"/>
              <w:left w:val="single" w:sz="4" w:space="0" w:color="auto"/>
              <w:bottom w:val="single" w:sz="4" w:space="0" w:color="auto"/>
              <w:right w:val="single" w:sz="4" w:space="0" w:color="auto"/>
            </w:tcBorders>
          </w:tcPr>
          <w:p w:rsidR="00104960" w:rsidRDefault="00104960" w:rsidP="00104960">
            <w:pPr>
              <w:rPr>
                <w:color w:val="00B050"/>
                <w:lang w:val="en-US"/>
              </w:rPr>
            </w:pPr>
          </w:p>
        </w:tc>
        <w:tc>
          <w:tcPr>
            <w:tcW w:w="806" w:type="dxa"/>
            <w:tcBorders>
              <w:top w:val="single" w:sz="4" w:space="0" w:color="auto"/>
              <w:left w:val="single" w:sz="4" w:space="0" w:color="auto"/>
              <w:bottom w:val="single" w:sz="4" w:space="0" w:color="auto"/>
              <w:right w:val="single" w:sz="4" w:space="0" w:color="auto"/>
            </w:tcBorders>
          </w:tcPr>
          <w:p w:rsidR="00104960" w:rsidRDefault="00104960" w:rsidP="00104960">
            <w:pPr>
              <w:rPr>
                <w:color w:val="00B050"/>
              </w:rPr>
            </w:pPr>
            <w:r>
              <w:rPr>
                <w:color w:val="00B050"/>
              </w:rPr>
              <w:t>37.23</w:t>
            </w:r>
          </w:p>
        </w:tc>
        <w:tc>
          <w:tcPr>
            <w:tcW w:w="756" w:type="dxa"/>
            <w:tcBorders>
              <w:top w:val="single" w:sz="4" w:space="0" w:color="auto"/>
              <w:left w:val="single" w:sz="4" w:space="0" w:color="auto"/>
              <w:bottom w:val="single" w:sz="4" w:space="0" w:color="auto"/>
              <w:right w:val="single" w:sz="4" w:space="0" w:color="auto"/>
            </w:tcBorders>
          </w:tcPr>
          <w:p w:rsidR="00104960" w:rsidRPr="00104960" w:rsidRDefault="00104960" w:rsidP="00104960">
            <w:pPr>
              <w:rPr>
                <w:color w:val="00B050"/>
              </w:rPr>
            </w:pPr>
            <w:r>
              <w:rPr>
                <w:color w:val="00B050"/>
              </w:rPr>
              <w:t>38.3</w:t>
            </w:r>
          </w:p>
        </w:tc>
        <w:tc>
          <w:tcPr>
            <w:tcW w:w="611" w:type="dxa"/>
            <w:tcBorders>
              <w:top w:val="single" w:sz="4" w:space="0" w:color="auto"/>
              <w:left w:val="single" w:sz="4" w:space="0" w:color="auto"/>
              <w:bottom w:val="single" w:sz="4" w:space="0" w:color="auto"/>
              <w:right w:val="single" w:sz="4" w:space="0" w:color="auto"/>
            </w:tcBorders>
          </w:tcPr>
          <w:p w:rsidR="00104960" w:rsidRPr="0066429C" w:rsidRDefault="009F64F6" w:rsidP="00104960">
            <w:pPr>
              <w:rPr>
                <w:b/>
                <w:color w:val="00B050"/>
              </w:rPr>
            </w:pPr>
            <w:r w:rsidRPr="0066429C">
              <w:rPr>
                <w:b/>
                <w:color w:val="00B050"/>
              </w:rPr>
              <w:t>+3.56</w:t>
            </w:r>
          </w:p>
        </w:tc>
      </w:tr>
    </w:tbl>
    <w:p w:rsidR="00D6703D" w:rsidRDefault="00D6703D" w:rsidP="00104960">
      <w:pPr>
        <w:pStyle w:val="23"/>
        <w:shd w:val="clear" w:color="auto" w:fill="auto"/>
        <w:spacing w:line="240" w:lineRule="auto"/>
        <w:ind w:right="20"/>
        <w:rPr>
          <w:bCs/>
        </w:rPr>
      </w:pPr>
    </w:p>
    <w:p w:rsidR="00104960" w:rsidRDefault="00104960" w:rsidP="00104960">
      <w:pPr>
        <w:pStyle w:val="23"/>
        <w:shd w:val="clear" w:color="auto" w:fill="auto"/>
        <w:spacing w:line="240" w:lineRule="auto"/>
        <w:ind w:right="20"/>
        <w:rPr>
          <w:bCs/>
        </w:rPr>
      </w:pPr>
      <w:r>
        <w:rPr>
          <w:bCs/>
        </w:rPr>
        <w:t xml:space="preserve">Наблюдается </w:t>
      </w:r>
      <w:proofErr w:type="gramStart"/>
      <w:r>
        <w:rPr>
          <w:bCs/>
        </w:rPr>
        <w:t>динамика</w:t>
      </w:r>
      <w:proofErr w:type="gramEnd"/>
      <w:r>
        <w:rPr>
          <w:bCs/>
        </w:rPr>
        <w:t xml:space="preserve">  и п</w:t>
      </w:r>
      <w:r w:rsidRPr="00D83FCA">
        <w:rPr>
          <w:bCs/>
        </w:rPr>
        <w:t xml:space="preserve">ревзошли свои </w:t>
      </w:r>
      <w:r>
        <w:rPr>
          <w:bCs/>
        </w:rPr>
        <w:t>прошлогодние показатели все классы, кром</w:t>
      </w:r>
      <w:r w:rsidR="00F05A34">
        <w:rPr>
          <w:bCs/>
        </w:rPr>
        <w:t>е 5А-не достиг результатов</w:t>
      </w:r>
    </w:p>
    <w:p w:rsidR="00104960" w:rsidRPr="00D83FCA" w:rsidRDefault="00104960" w:rsidP="00104960">
      <w:pPr>
        <w:pStyle w:val="23"/>
        <w:shd w:val="clear" w:color="auto" w:fill="auto"/>
        <w:spacing w:line="240" w:lineRule="auto"/>
        <w:ind w:right="20"/>
        <w:rPr>
          <w:bCs/>
        </w:rPr>
      </w:pPr>
    </w:p>
    <w:p w:rsidR="00104960" w:rsidRPr="003A1A28" w:rsidRDefault="00104960" w:rsidP="00104960">
      <w:pPr>
        <w:pStyle w:val="23"/>
        <w:shd w:val="clear" w:color="auto" w:fill="auto"/>
        <w:spacing w:line="240" w:lineRule="auto"/>
        <w:ind w:left="100" w:right="20" w:firstLine="740"/>
        <w:rPr>
          <w:b/>
          <w:bCs/>
          <w:lang w:val="ky-KG"/>
        </w:rPr>
      </w:pPr>
      <w:r>
        <w:rPr>
          <w:b/>
          <w:bCs/>
        </w:rPr>
        <w:t>Мониторинг</w:t>
      </w:r>
      <w:r w:rsidRPr="003A1A28">
        <w:rPr>
          <w:b/>
          <w:bCs/>
        </w:rPr>
        <w:t xml:space="preserve"> </w:t>
      </w:r>
      <w:proofErr w:type="gramStart"/>
      <w:r w:rsidRPr="003A1A28">
        <w:rPr>
          <w:b/>
          <w:bCs/>
          <w:lang w:val="ky-KG"/>
        </w:rPr>
        <w:t>КЗ</w:t>
      </w:r>
      <w:proofErr w:type="gramEnd"/>
      <w:r>
        <w:rPr>
          <w:b/>
          <w:bCs/>
        </w:rPr>
        <w:t xml:space="preserve"> по классам</w:t>
      </w:r>
    </w:p>
    <w:p w:rsidR="00104960" w:rsidRDefault="00104960" w:rsidP="00104960">
      <w:pPr>
        <w:pStyle w:val="afb"/>
        <w:rPr>
          <w:rFonts w:ascii="Times New Roman" w:hAnsi="Times New Roman"/>
          <w:b/>
          <w:sz w:val="24"/>
          <w:szCs w:val="24"/>
          <w:lang w:val="en-US"/>
        </w:rPr>
      </w:pPr>
      <w:r>
        <w:rPr>
          <w:b/>
          <w:bCs/>
          <w:noProof/>
          <w:sz w:val="28"/>
          <w:szCs w:val="28"/>
        </w:rPr>
        <w:drawing>
          <wp:inline distT="0" distB="0" distL="0" distR="0" wp14:anchorId="540581ED" wp14:editId="72565695">
            <wp:extent cx="5486400" cy="3044758"/>
            <wp:effectExtent l="0" t="0" r="19050" b="2286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104960" w:rsidRDefault="00104960" w:rsidP="00104960">
      <w:pPr>
        <w:pStyle w:val="23"/>
        <w:shd w:val="clear" w:color="auto" w:fill="auto"/>
        <w:spacing w:line="240" w:lineRule="auto"/>
        <w:ind w:right="20"/>
        <w:rPr>
          <w:sz w:val="24"/>
          <w:szCs w:val="24"/>
        </w:rPr>
      </w:pPr>
    </w:p>
    <w:p w:rsidR="00104960" w:rsidRPr="00D6703D" w:rsidRDefault="00104960" w:rsidP="00D6703D">
      <w:pPr>
        <w:pStyle w:val="23"/>
        <w:shd w:val="clear" w:color="auto" w:fill="auto"/>
        <w:spacing w:line="240" w:lineRule="auto"/>
        <w:ind w:right="20"/>
        <w:rPr>
          <w:b/>
          <w:sz w:val="24"/>
          <w:szCs w:val="24"/>
        </w:rPr>
      </w:pPr>
      <w:r>
        <w:rPr>
          <w:sz w:val="24"/>
          <w:szCs w:val="24"/>
        </w:rPr>
        <w:t>Как мы помним мониторинг по</w:t>
      </w:r>
      <w:r w:rsidRPr="009C60D1">
        <w:rPr>
          <w:sz w:val="24"/>
          <w:szCs w:val="24"/>
        </w:rPr>
        <w:t xml:space="preserve"> </w:t>
      </w:r>
      <w:r>
        <w:rPr>
          <w:sz w:val="24"/>
          <w:szCs w:val="24"/>
        </w:rPr>
        <w:t xml:space="preserve">четвертям и за </w:t>
      </w:r>
      <w:proofErr w:type="spellStart"/>
      <w:proofErr w:type="gramStart"/>
      <w:r>
        <w:rPr>
          <w:sz w:val="24"/>
          <w:szCs w:val="24"/>
        </w:rPr>
        <w:t>пр</w:t>
      </w:r>
      <w:proofErr w:type="spellEnd"/>
      <w:proofErr w:type="gramEnd"/>
      <w:r>
        <w:rPr>
          <w:sz w:val="24"/>
          <w:szCs w:val="24"/>
        </w:rPr>
        <w:t xml:space="preserve">/у/г  показал во всех классах значительную динамику от 2% до  17%, что подтвердили свои </w:t>
      </w:r>
      <w:proofErr w:type="spellStart"/>
      <w:r>
        <w:rPr>
          <w:sz w:val="24"/>
          <w:szCs w:val="24"/>
        </w:rPr>
        <w:t>допандемические</w:t>
      </w:r>
      <w:proofErr w:type="spellEnd"/>
      <w:r>
        <w:rPr>
          <w:sz w:val="24"/>
          <w:szCs w:val="24"/>
        </w:rPr>
        <w:t xml:space="preserve"> показатели и ч</w:t>
      </w:r>
      <w:r>
        <w:t xml:space="preserve">то поспособствовало повышению КЗ всей школы. </w:t>
      </w:r>
      <w:r>
        <w:rPr>
          <w:sz w:val="24"/>
          <w:szCs w:val="24"/>
        </w:rPr>
        <w:t xml:space="preserve">Значительное снижение дали  5А с </w:t>
      </w:r>
      <w:proofErr w:type="gramStart"/>
      <w:r>
        <w:rPr>
          <w:sz w:val="24"/>
          <w:szCs w:val="24"/>
        </w:rPr>
        <w:t>КЗ</w:t>
      </w:r>
      <w:proofErr w:type="gramEnd"/>
      <w:r>
        <w:rPr>
          <w:sz w:val="24"/>
          <w:szCs w:val="24"/>
        </w:rPr>
        <w:t xml:space="preserve">  на 16%  против 42.86%</w:t>
      </w:r>
      <w:r>
        <w:t>.</w:t>
      </w:r>
      <w:r>
        <w:rPr>
          <w:b/>
        </w:rPr>
        <w:t xml:space="preserve"> </w:t>
      </w:r>
    </w:p>
    <w:p w:rsidR="00FB58F3" w:rsidRDefault="00FB58F3" w:rsidP="00FB58F3"/>
    <w:p w:rsidR="00FB58F3" w:rsidRPr="00D6703D" w:rsidRDefault="00FB58F3" w:rsidP="00D6703D">
      <w:pPr>
        <w:pStyle w:val="23"/>
        <w:shd w:val="clear" w:color="auto" w:fill="auto"/>
        <w:spacing w:line="240" w:lineRule="auto"/>
        <w:ind w:left="100" w:right="20" w:firstLine="740"/>
        <w:rPr>
          <w:b/>
          <w:bCs/>
        </w:rPr>
      </w:pPr>
      <w:r>
        <w:rPr>
          <w:b/>
        </w:rPr>
        <w:t xml:space="preserve">Показатели по классам. </w:t>
      </w:r>
      <w:r>
        <w:rPr>
          <w:b/>
          <w:bCs/>
        </w:rPr>
        <w:t xml:space="preserve">Мониторинг </w:t>
      </w:r>
      <w:r w:rsidRPr="003A1A28">
        <w:rPr>
          <w:b/>
          <w:bCs/>
        </w:rPr>
        <w:t xml:space="preserve"> </w:t>
      </w:r>
      <w:proofErr w:type="gramStart"/>
      <w:r w:rsidRPr="003A1A28">
        <w:rPr>
          <w:b/>
          <w:bCs/>
          <w:lang w:val="ky-KG"/>
        </w:rPr>
        <w:t>КЗ</w:t>
      </w:r>
      <w:proofErr w:type="gramEnd"/>
      <w:r w:rsidRPr="003A1A28">
        <w:rPr>
          <w:b/>
          <w:bCs/>
        </w:rPr>
        <w:t xml:space="preserve"> учащихся</w:t>
      </w:r>
      <w:r w:rsidRPr="00E71EDD">
        <w:rPr>
          <w:b/>
          <w:bCs/>
        </w:rPr>
        <w:t xml:space="preserve"> </w:t>
      </w:r>
      <w:r>
        <w:rPr>
          <w:b/>
          <w:bCs/>
        </w:rPr>
        <w:t>по классам</w:t>
      </w:r>
    </w:p>
    <w:p w:rsidR="00D6703D" w:rsidRDefault="00FB58F3" w:rsidP="00D6703D">
      <w:pPr>
        <w:pStyle w:val="af"/>
        <w:rPr>
          <w:b/>
        </w:rPr>
      </w:pPr>
      <w:r>
        <w:rPr>
          <w:b/>
        </w:rPr>
        <w:t xml:space="preserve">Успеваемость и </w:t>
      </w:r>
      <w:proofErr w:type="gramStart"/>
      <w:r>
        <w:rPr>
          <w:b/>
        </w:rPr>
        <w:t>КЗ</w:t>
      </w:r>
      <w:proofErr w:type="gramEnd"/>
      <w:r>
        <w:rPr>
          <w:b/>
        </w:rPr>
        <w:t xml:space="preserve"> 5</w:t>
      </w:r>
      <w:r w:rsidR="00104960">
        <w:rPr>
          <w:b/>
        </w:rPr>
        <w:t>-А класса</w:t>
      </w:r>
    </w:p>
    <w:p w:rsidR="00FB58F3" w:rsidRPr="00D6703D" w:rsidRDefault="00104960" w:rsidP="00D6703D">
      <w:pPr>
        <w:rPr>
          <w:b/>
        </w:rPr>
      </w:pPr>
      <w:r w:rsidRPr="00D6703D">
        <w:rPr>
          <w:b/>
        </w:rPr>
        <w:t xml:space="preserve"> </w:t>
      </w:r>
      <w:proofErr w:type="spellStart"/>
      <w:r w:rsidRPr="00104960">
        <w:t>кл</w:t>
      </w:r>
      <w:proofErr w:type="spellEnd"/>
      <w:r w:rsidRPr="00104960">
        <w:t xml:space="preserve">/руководитель </w:t>
      </w:r>
      <w:proofErr w:type="spellStart"/>
      <w:r w:rsidRPr="00104960">
        <w:t>Исмаилова</w:t>
      </w:r>
      <w:proofErr w:type="spellEnd"/>
      <w:r w:rsidRPr="00104960">
        <w:t xml:space="preserve"> И.М., н/ш</w:t>
      </w:r>
      <w:r>
        <w:t xml:space="preserve"> студентка Петрова С., </w:t>
      </w:r>
      <w:r w:rsidRPr="00104960">
        <w:t xml:space="preserve"> </w:t>
      </w:r>
      <w:proofErr w:type="spellStart"/>
      <w:r w:rsidRPr="00104960">
        <w:t>Чикеева</w:t>
      </w:r>
      <w:proofErr w:type="spellEnd"/>
      <w:r w:rsidRPr="00104960">
        <w:t xml:space="preserve"> Д.А.</w:t>
      </w:r>
    </w:p>
    <w:p w:rsidR="00104960" w:rsidRPr="00104960" w:rsidRDefault="00104960" w:rsidP="00D6703D">
      <w:r>
        <w:t>5А класс завершили 37 учащих</w:t>
      </w:r>
      <w:r w:rsidR="0060711A">
        <w:t>ся, 4 отличника-</w:t>
      </w:r>
      <w:proofErr w:type="spellStart"/>
      <w:r w:rsidR="0060711A">
        <w:t>Борукулова</w:t>
      </w:r>
      <w:proofErr w:type="spellEnd"/>
      <w:r w:rsidR="0060711A">
        <w:t xml:space="preserve"> М, </w:t>
      </w:r>
      <w:proofErr w:type="spellStart"/>
      <w:r w:rsidR="0060711A">
        <w:t>Кы</w:t>
      </w:r>
      <w:r>
        <w:t>дыралиева</w:t>
      </w:r>
      <w:proofErr w:type="spellEnd"/>
      <w:r>
        <w:t xml:space="preserve"> Д., </w:t>
      </w:r>
      <w:proofErr w:type="spellStart"/>
      <w:r>
        <w:t>Самыйбекова</w:t>
      </w:r>
      <w:proofErr w:type="spellEnd"/>
      <w:r>
        <w:t xml:space="preserve"> А., </w:t>
      </w:r>
      <w:proofErr w:type="spellStart"/>
      <w:r>
        <w:t>Сардалбекова</w:t>
      </w:r>
      <w:proofErr w:type="spellEnd"/>
      <w:r>
        <w:t xml:space="preserve"> Ж.  и 5 ударников. Этот  класс, чей % КЗ составил 27% и не подтвердил свои показатели н/ш. и каждый год остро стоящий вопрос снижения/не подтверждения </w:t>
      </w:r>
      <w:r w:rsidR="0060711A">
        <w:t xml:space="preserve">КЗ при переходе из н/ш в </w:t>
      </w:r>
      <w:proofErr w:type="spellStart"/>
      <w:proofErr w:type="gramStart"/>
      <w:r w:rsidR="0060711A">
        <w:t>в</w:t>
      </w:r>
      <w:proofErr w:type="spellEnd"/>
      <w:proofErr w:type="gramEnd"/>
      <w:r w:rsidR="0060711A">
        <w:t xml:space="preserve"> о/ш</w:t>
      </w:r>
      <w:r>
        <w:t xml:space="preserve"> –в этом </w:t>
      </w:r>
      <w:proofErr w:type="spellStart"/>
      <w:r>
        <w:t>у.г</w:t>
      </w:r>
      <w:proofErr w:type="spellEnd"/>
      <w:r>
        <w:t xml:space="preserve">. опять повторяется.  Немаловажным остается тот факт, что класс весь </w:t>
      </w:r>
      <w:proofErr w:type="spellStart"/>
      <w:r>
        <w:t>у</w:t>
      </w:r>
      <w:proofErr w:type="gramStart"/>
      <w:r>
        <w:t>.г</w:t>
      </w:r>
      <w:proofErr w:type="spellEnd"/>
      <w:proofErr w:type="gramEnd"/>
      <w:r>
        <w:t xml:space="preserve"> находился не на должном уровне контроля со стороны </w:t>
      </w:r>
      <w:proofErr w:type="spellStart"/>
      <w:r>
        <w:t>кл</w:t>
      </w:r>
      <w:proofErr w:type="spellEnd"/>
      <w:r>
        <w:t xml:space="preserve">/руководителя. Дети сами без </w:t>
      </w:r>
      <w:proofErr w:type="spellStart"/>
      <w:r>
        <w:t>кл</w:t>
      </w:r>
      <w:proofErr w:type="spellEnd"/>
      <w:r>
        <w:t xml:space="preserve">/руководителя находились со 2-6 </w:t>
      </w:r>
      <w:r>
        <w:lastRenderedPageBreak/>
        <w:t xml:space="preserve">урок, поэтому было много нареканий со стороны администрации, учителей-предметников по поводу дисциплины, посещаемости, успеваемости, </w:t>
      </w:r>
      <w:proofErr w:type="gramStart"/>
      <w:r>
        <w:t>что</w:t>
      </w:r>
      <w:proofErr w:type="gramEnd"/>
      <w:r>
        <w:t xml:space="preserve"> несомненно повлияло на успеваемость класса, ведь все это в совокупности является показателем успешности классного коллектива. Динамика наблюдается только в 3-четверти на 7% по сравнению с итогами 1-четверти. </w:t>
      </w:r>
    </w:p>
    <w:p w:rsidR="00FB58F3" w:rsidRDefault="00FB58F3" w:rsidP="00FB58F3">
      <w:pPr>
        <w:rPr>
          <w:b/>
          <w:bCs/>
          <w:sz w:val="28"/>
          <w:szCs w:val="28"/>
        </w:rPr>
      </w:pPr>
      <w:r w:rsidRPr="00E71EDD">
        <w:rPr>
          <w:b/>
          <w:bCs/>
          <w:noProof/>
          <w:sz w:val="16"/>
          <w:szCs w:val="16"/>
        </w:rPr>
        <w:drawing>
          <wp:inline distT="0" distB="0" distL="0" distR="0" wp14:anchorId="5C4876F0" wp14:editId="6307ACC7">
            <wp:extent cx="5486400" cy="3200400"/>
            <wp:effectExtent l="0" t="0" r="19050" b="1905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FB58F3" w:rsidRDefault="00FB58F3" w:rsidP="00FB58F3"/>
    <w:p w:rsidR="00104960" w:rsidRDefault="00104960" w:rsidP="00104960">
      <w:pPr>
        <w:pStyle w:val="af"/>
        <w:rPr>
          <w:b/>
        </w:rPr>
      </w:pPr>
      <w:r>
        <w:rPr>
          <w:b/>
        </w:rPr>
        <w:t>Успеваемость и КЗ 6</w:t>
      </w:r>
      <w:proofErr w:type="gramStart"/>
      <w:r>
        <w:rPr>
          <w:b/>
        </w:rPr>
        <w:t xml:space="preserve"> А</w:t>
      </w:r>
      <w:proofErr w:type="gramEnd"/>
      <w:r>
        <w:rPr>
          <w:b/>
        </w:rPr>
        <w:t xml:space="preserve"> класса</w:t>
      </w:r>
    </w:p>
    <w:p w:rsidR="00104960" w:rsidRPr="00104960" w:rsidRDefault="00104960" w:rsidP="00104960">
      <w:proofErr w:type="spellStart"/>
      <w:r>
        <w:t>кл</w:t>
      </w:r>
      <w:proofErr w:type="spellEnd"/>
      <w:r>
        <w:t xml:space="preserve">/руководитель </w:t>
      </w:r>
      <w:proofErr w:type="spellStart"/>
      <w:r>
        <w:t>Вертиполох</w:t>
      </w:r>
      <w:proofErr w:type="spellEnd"/>
      <w:r>
        <w:t xml:space="preserve"> О.В.</w:t>
      </w:r>
      <w:r w:rsidRPr="00104960">
        <w:t xml:space="preserve"> </w:t>
      </w:r>
      <w:r>
        <w:t xml:space="preserve">В </w:t>
      </w:r>
      <w:r w:rsidRPr="00104960">
        <w:t>н/ш</w:t>
      </w:r>
      <w:r>
        <w:t xml:space="preserve"> как мы помним класс переходил из класса в класс</w:t>
      </w:r>
      <w:r w:rsidR="0060711A">
        <w:t xml:space="preserve"> от одного </w:t>
      </w:r>
      <w:proofErr w:type="spellStart"/>
      <w:r w:rsidR="0060711A">
        <w:t>кл</w:t>
      </w:r>
      <w:proofErr w:type="spellEnd"/>
      <w:r w:rsidR="0060711A">
        <w:t>/</w:t>
      </w:r>
      <w:proofErr w:type="spellStart"/>
      <w:r w:rsidR="0060711A">
        <w:t>рук</w:t>
      </w:r>
      <w:proofErr w:type="gramStart"/>
      <w:r w:rsidR="0060711A">
        <w:t>.к</w:t>
      </w:r>
      <w:proofErr w:type="spellEnd"/>
      <w:proofErr w:type="gramEnd"/>
      <w:r w:rsidR="0060711A">
        <w:t xml:space="preserve"> другому </w:t>
      </w:r>
      <w:proofErr w:type="spellStart"/>
      <w:r w:rsidR="0060711A">
        <w:t>кл.руководителю</w:t>
      </w:r>
      <w:proofErr w:type="spellEnd"/>
    </w:p>
    <w:p w:rsidR="00FB58F3" w:rsidRDefault="0060711A" w:rsidP="00104960">
      <w:pPr>
        <w:pStyle w:val="23"/>
        <w:shd w:val="clear" w:color="auto" w:fill="auto"/>
        <w:spacing w:line="240" w:lineRule="auto"/>
        <w:ind w:right="20"/>
        <w:rPr>
          <w:sz w:val="24"/>
          <w:szCs w:val="24"/>
        </w:rPr>
      </w:pPr>
      <w:r>
        <w:t>6</w:t>
      </w:r>
      <w:r w:rsidR="00104960">
        <w:t>А класс завершили 26 учащихся, отличников нет  и 10 ударников. Выбыли 6 учащихся, что отразилось на тарификации-не стали делиться на группы по предметам из-за резкого уменьшения количества учащихся</w:t>
      </w:r>
      <w:r w:rsidR="00C11D2E">
        <w:t xml:space="preserve"> во 2 </w:t>
      </w:r>
      <w:proofErr w:type="gramStart"/>
      <w:r w:rsidR="00C11D2E">
        <w:t>п</w:t>
      </w:r>
      <w:proofErr w:type="gramEnd"/>
      <w:r w:rsidR="00C11D2E">
        <w:t>/г</w:t>
      </w:r>
    </w:p>
    <w:tbl>
      <w:tblPr>
        <w:tblW w:w="0" w:type="auto"/>
        <w:jc w:val="center"/>
        <w:tblInd w:w="-2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7"/>
        <w:gridCol w:w="895"/>
        <w:gridCol w:w="1391"/>
        <w:gridCol w:w="1361"/>
        <w:gridCol w:w="1332"/>
      </w:tblGrid>
      <w:tr w:rsidR="00104960" w:rsidTr="00104960">
        <w:trPr>
          <w:jc w:val="center"/>
        </w:trPr>
        <w:tc>
          <w:tcPr>
            <w:tcW w:w="2307" w:type="dxa"/>
            <w:tcBorders>
              <w:top w:val="single" w:sz="4" w:space="0" w:color="auto"/>
              <w:left w:val="single" w:sz="4" w:space="0" w:color="auto"/>
              <w:bottom w:val="single" w:sz="4" w:space="0" w:color="auto"/>
              <w:right w:val="single" w:sz="4" w:space="0" w:color="auto"/>
            </w:tcBorders>
            <w:hideMark/>
          </w:tcPr>
          <w:p w:rsidR="00104960" w:rsidRDefault="00104960" w:rsidP="00FB58F3">
            <w:pPr>
              <w:spacing w:line="276" w:lineRule="auto"/>
              <w:jc w:val="center"/>
              <w:rPr>
                <w:b/>
                <w:bCs/>
                <w:lang w:eastAsia="en-US"/>
              </w:rPr>
            </w:pPr>
            <w:r>
              <w:rPr>
                <w:b/>
                <w:bCs/>
                <w:sz w:val="22"/>
                <w:lang w:eastAsia="en-US"/>
              </w:rPr>
              <w:t>Ф. И. О.</w:t>
            </w:r>
          </w:p>
          <w:p w:rsidR="00104960" w:rsidRDefault="00104960" w:rsidP="00FB58F3">
            <w:pPr>
              <w:spacing w:line="276" w:lineRule="auto"/>
              <w:jc w:val="both"/>
              <w:rPr>
                <w:b/>
                <w:bCs/>
                <w:lang w:eastAsia="en-US"/>
              </w:rPr>
            </w:pPr>
            <w:proofErr w:type="spellStart"/>
            <w:r>
              <w:rPr>
                <w:b/>
                <w:bCs/>
                <w:sz w:val="22"/>
                <w:lang w:eastAsia="en-US"/>
              </w:rPr>
              <w:t>кл</w:t>
            </w:r>
            <w:proofErr w:type="gramStart"/>
            <w:r>
              <w:rPr>
                <w:b/>
                <w:bCs/>
                <w:sz w:val="22"/>
                <w:lang w:eastAsia="en-US"/>
              </w:rPr>
              <w:t>.р</w:t>
            </w:r>
            <w:proofErr w:type="gramEnd"/>
            <w:r>
              <w:rPr>
                <w:b/>
                <w:bCs/>
                <w:sz w:val="22"/>
                <w:lang w:eastAsia="en-US"/>
              </w:rPr>
              <w:t>уковод</w:t>
            </w:r>
            <w:proofErr w:type="spellEnd"/>
            <w:r>
              <w:rPr>
                <w:b/>
                <w:bCs/>
                <w:sz w:val="22"/>
                <w:lang w:eastAsia="en-US"/>
              </w:rPr>
              <w:t>.</w:t>
            </w:r>
          </w:p>
        </w:tc>
        <w:tc>
          <w:tcPr>
            <w:tcW w:w="895" w:type="dxa"/>
            <w:tcBorders>
              <w:top w:val="single" w:sz="4" w:space="0" w:color="auto"/>
              <w:left w:val="single" w:sz="4" w:space="0" w:color="auto"/>
              <w:bottom w:val="single" w:sz="4" w:space="0" w:color="auto"/>
              <w:right w:val="single" w:sz="4" w:space="0" w:color="auto"/>
            </w:tcBorders>
          </w:tcPr>
          <w:p w:rsidR="00104960" w:rsidRDefault="00104960" w:rsidP="008D66E6">
            <w:pPr>
              <w:spacing w:line="276" w:lineRule="auto"/>
              <w:jc w:val="both"/>
              <w:rPr>
                <w:b/>
                <w:bCs/>
                <w:sz w:val="22"/>
                <w:lang w:eastAsia="en-US"/>
              </w:rPr>
            </w:pPr>
            <w:r>
              <w:rPr>
                <w:b/>
                <w:bCs/>
                <w:sz w:val="22"/>
                <w:lang w:eastAsia="en-US"/>
              </w:rPr>
              <w:t xml:space="preserve">% </w:t>
            </w:r>
            <w:proofErr w:type="gramStart"/>
            <w:r>
              <w:rPr>
                <w:b/>
                <w:bCs/>
                <w:sz w:val="22"/>
                <w:lang w:eastAsia="en-US"/>
              </w:rPr>
              <w:t>КЗ</w:t>
            </w:r>
            <w:proofErr w:type="gramEnd"/>
          </w:p>
          <w:p w:rsidR="00104960" w:rsidRDefault="00104960" w:rsidP="008D66E6">
            <w:pPr>
              <w:spacing w:line="276" w:lineRule="auto"/>
              <w:jc w:val="both"/>
              <w:rPr>
                <w:b/>
                <w:bCs/>
                <w:lang w:eastAsia="en-US"/>
              </w:rPr>
            </w:pPr>
            <w:r>
              <w:rPr>
                <w:b/>
                <w:bCs/>
                <w:sz w:val="22"/>
                <w:lang w:eastAsia="en-US"/>
              </w:rPr>
              <w:t xml:space="preserve">н/ш </w:t>
            </w:r>
          </w:p>
        </w:tc>
        <w:tc>
          <w:tcPr>
            <w:tcW w:w="1391" w:type="dxa"/>
            <w:tcBorders>
              <w:top w:val="single" w:sz="4" w:space="0" w:color="auto"/>
              <w:left w:val="single" w:sz="4" w:space="0" w:color="auto"/>
              <w:bottom w:val="single" w:sz="4" w:space="0" w:color="auto"/>
              <w:right w:val="single" w:sz="4" w:space="0" w:color="auto"/>
            </w:tcBorders>
          </w:tcPr>
          <w:p w:rsidR="00104960" w:rsidRDefault="00104960" w:rsidP="00FB58F3">
            <w:pPr>
              <w:spacing w:line="276" w:lineRule="auto"/>
              <w:ind w:right="-15"/>
              <w:rPr>
                <w:b/>
                <w:bCs/>
                <w:sz w:val="22"/>
                <w:lang w:eastAsia="en-US"/>
              </w:rPr>
            </w:pPr>
            <w:r>
              <w:rPr>
                <w:b/>
                <w:bCs/>
                <w:sz w:val="22"/>
                <w:lang w:eastAsia="en-US"/>
              </w:rPr>
              <w:t xml:space="preserve">2020-21 </w:t>
            </w:r>
            <w:proofErr w:type="spellStart"/>
            <w:r>
              <w:rPr>
                <w:b/>
                <w:bCs/>
                <w:sz w:val="22"/>
                <w:lang w:eastAsia="en-US"/>
              </w:rPr>
              <w:t>у.</w:t>
            </w:r>
            <w:proofErr w:type="gramStart"/>
            <w:r>
              <w:rPr>
                <w:b/>
                <w:bCs/>
                <w:sz w:val="22"/>
                <w:lang w:eastAsia="en-US"/>
              </w:rPr>
              <w:t>г</w:t>
            </w:r>
            <w:proofErr w:type="spellEnd"/>
            <w:proofErr w:type="gramEnd"/>
            <w:r>
              <w:rPr>
                <w:b/>
                <w:bCs/>
                <w:sz w:val="22"/>
                <w:lang w:eastAsia="en-US"/>
              </w:rPr>
              <w:t xml:space="preserve">. </w:t>
            </w:r>
          </w:p>
        </w:tc>
        <w:tc>
          <w:tcPr>
            <w:tcW w:w="1361" w:type="dxa"/>
            <w:tcBorders>
              <w:top w:val="single" w:sz="4" w:space="0" w:color="auto"/>
              <w:left w:val="single" w:sz="4" w:space="0" w:color="auto"/>
              <w:bottom w:val="single" w:sz="4" w:space="0" w:color="auto"/>
              <w:right w:val="single" w:sz="4" w:space="0" w:color="auto"/>
            </w:tcBorders>
          </w:tcPr>
          <w:p w:rsidR="00104960" w:rsidRDefault="00104960" w:rsidP="008D66E6">
            <w:pPr>
              <w:spacing w:line="276" w:lineRule="auto"/>
              <w:ind w:right="-15"/>
              <w:rPr>
                <w:b/>
                <w:bCs/>
                <w:sz w:val="22"/>
                <w:lang w:eastAsia="en-US"/>
              </w:rPr>
            </w:pPr>
            <w:r>
              <w:rPr>
                <w:b/>
                <w:bCs/>
                <w:sz w:val="22"/>
                <w:lang w:eastAsia="en-US"/>
              </w:rPr>
              <w:t xml:space="preserve">2021-22 </w:t>
            </w:r>
            <w:proofErr w:type="spellStart"/>
            <w:r>
              <w:rPr>
                <w:b/>
                <w:bCs/>
                <w:sz w:val="22"/>
                <w:lang w:eastAsia="en-US"/>
              </w:rPr>
              <w:t>у.</w:t>
            </w:r>
            <w:proofErr w:type="gramStart"/>
            <w:r>
              <w:rPr>
                <w:b/>
                <w:bCs/>
                <w:sz w:val="22"/>
                <w:lang w:eastAsia="en-US"/>
              </w:rPr>
              <w:t>г</w:t>
            </w:r>
            <w:proofErr w:type="spellEnd"/>
            <w:proofErr w:type="gramEnd"/>
            <w:r>
              <w:rPr>
                <w:b/>
                <w:bCs/>
                <w:sz w:val="22"/>
                <w:lang w:eastAsia="en-US"/>
              </w:rPr>
              <w:t xml:space="preserve">. </w:t>
            </w:r>
          </w:p>
        </w:tc>
        <w:tc>
          <w:tcPr>
            <w:tcW w:w="1332" w:type="dxa"/>
            <w:tcBorders>
              <w:top w:val="single" w:sz="4" w:space="0" w:color="auto"/>
              <w:left w:val="single" w:sz="4" w:space="0" w:color="auto"/>
              <w:bottom w:val="single" w:sz="4" w:space="0" w:color="auto"/>
              <w:right w:val="single" w:sz="4" w:space="0" w:color="auto"/>
            </w:tcBorders>
          </w:tcPr>
          <w:p w:rsidR="00104960" w:rsidRDefault="00104960" w:rsidP="00FB58F3">
            <w:pPr>
              <w:spacing w:line="276" w:lineRule="auto"/>
              <w:ind w:right="-15"/>
              <w:rPr>
                <w:b/>
                <w:bCs/>
                <w:sz w:val="22"/>
                <w:lang w:eastAsia="en-US"/>
              </w:rPr>
            </w:pPr>
            <w:r>
              <w:rPr>
                <w:b/>
                <w:bCs/>
                <w:sz w:val="22"/>
                <w:lang w:eastAsia="en-US"/>
              </w:rPr>
              <w:t>Динамика</w:t>
            </w:r>
          </w:p>
        </w:tc>
      </w:tr>
      <w:tr w:rsidR="00104960" w:rsidRPr="009D30C7" w:rsidTr="00104960">
        <w:trPr>
          <w:jc w:val="center"/>
        </w:trPr>
        <w:tc>
          <w:tcPr>
            <w:tcW w:w="2307" w:type="dxa"/>
            <w:tcBorders>
              <w:top w:val="single" w:sz="4" w:space="0" w:color="auto"/>
              <w:left w:val="single" w:sz="4" w:space="0" w:color="auto"/>
              <w:bottom w:val="single" w:sz="4" w:space="0" w:color="auto"/>
              <w:right w:val="single" w:sz="4" w:space="0" w:color="auto"/>
            </w:tcBorders>
          </w:tcPr>
          <w:p w:rsidR="00104960" w:rsidRDefault="00104960" w:rsidP="00FB58F3">
            <w:pPr>
              <w:rPr>
                <w:bCs/>
                <w:sz w:val="22"/>
                <w:lang w:eastAsia="en-US"/>
              </w:rPr>
            </w:pPr>
            <w:proofErr w:type="spellStart"/>
            <w:r>
              <w:rPr>
                <w:bCs/>
                <w:sz w:val="22"/>
                <w:lang w:eastAsia="en-US"/>
              </w:rPr>
              <w:t>Бугайцова</w:t>
            </w:r>
            <w:proofErr w:type="spellEnd"/>
            <w:r>
              <w:rPr>
                <w:bCs/>
                <w:sz w:val="22"/>
                <w:lang w:eastAsia="en-US"/>
              </w:rPr>
              <w:t xml:space="preserve"> О.В.</w:t>
            </w:r>
          </w:p>
          <w:p w:rsidR="00104960" w:rsidRDefault="00104960" w:rsidP="00FB58F3">
            <w:pPr>
              <w:rPr>
                <w:bCs/>
                <w:sz w:val="22"/>
                <w:lang w:eastAsia="en-US"/>
              </w:rPr>
            </w:pPr>
            <w:proofErr w:type="spellStart"/>
            <w:r>
              <w:rPr>
                <w:bCs/>
                <w:sz w:val="22"/>
                <w:lang w:eastAsia="en-US"/>
              </w:rPr>
              <w:t>Матяшова</w:t>
            </w:r>
            <w:proofErr w:type="spellEnd"/>
            <w:r>
              <w:rPr>
                <w:bCs/>
                <w:sz w:val="22"/>
                <w:lang w:eastAsia="en-US"/>
              </w:rPr>
              <w:t xml:space="preserve"> Д.</w:t>
            </w:r>
          </w:p>
          <w:p w:rsidR="00104960" w:rsidRDefault="00104960" w:rsidP="00FB58F3">
            <w:pPr>
              <w:rPr>
                <w:bCs/>
                <w:sz w:val="22"/>
                <w:lang w:eastAsia="en-US"/>
              </w:rPr>
            </w:pPr>
            <w:proofErr w:type="spellStart"/>
            <w:r>
              <w:rPr>
                <w:bCs/>
                <w:sz w:val="22"/>
                <w:lang w:eastAsia="en-US"/>
              </w:rPr>
              <w:t>Жумадил</w:t>
            </w:r>
            <w:proofErr w:type="spellEnd"/>
            <w:r>
              <w:rPr>
                <w:bCs/>
                <w:sz w:val="22"/>
                <w:lang w:eastAsia="en-US"/>
              </w:rPr>
              <w:t xml:space="preserve"> </w:t>
            </w:r>
            <w:proofErr w:type="spellStart"/>
            <w:r>
              <w:rPr>
                <w:bCs/>
                <w:sz w:val="22"/>
                <w:lang w:eastAsia="en-US"/>
              </w:rPr>
              <w:t>к.А</w:t>
            </w:r>
            <w:proofErr w:type="spellEnd"/>
            <w:r>
              <w:rPr>
                <w:bCs/>
                <w:sz w:val="22"/>
                <w:lang w:eastAsia="en-US"/>
              </w:rPr>
              <w:t>.</w:t>
            </w:r>
          </w:p>
          <w:p w:rsidR="00104960" w:rsidRDefault="00104960" w:rsidP="00FB58F3">
            <w:pPr>
              <w:rPr>
                <w:bCs/>
                <w:sz w:val="22"/>
                <w:lang w:eastAsia="en-US"/>
              </w:rPr>
            </w:pPr>
            <w:proofErr w:type="spellStart"/>
            <w:r>
              <w:rPr>
                <w:bCs/>
                <w:sz w:val="22"/>
                <w:lang w:eastAsia="en-US"/>
              </w:rPr>
              <w:t>Абдраимова</w:t>
            </w:r>
            <w:proofErr w:type="spellEnd"/>
            <w:r>
              <w:rPr>
                <w:bCs/>
                <w:sz w:val="22"/>
                <w:lang w:eastAsia="en-US"/>
              </w:rPr>
              <w:t xml:space="preserve"> У.</w:t>
            </w:r>
          </w:p>
          <w:p w:rsidR="00104960" w:rsidRPr="009D30C7" w:rsidRDefault="00104960" w:rsidP="00FB58F3">
            <w:pPr>
              <w:rPr>
                <w:bCs/>
                <w:sz w:val="22"/>
                <w:lang w:eastAsia="en-US"/>
              </w:rPr>
            </w:pPr>
            <w:proofErr w:type="spellStart"/>
            <w:r>
              <w:rPr>
                <w:bCs/>
                <w:sz w:val="22"/>
                <w:lang w:eastAsia="en-US"/>
              </w:rPr>
              <w:t>Вертиполох</w:t>
            </w:r>
            <w:proofErr w:type="spellEnd"/>
            <w:r>
              <w:rPr>
                <w:bCs/>
                <w:sz w:val="22"/>
                <w:lang w:eastAsia="en-US"/>
              </w:rPr>
              <w:t xml:space="preserve"> О.В</w:t>
            </w:r>
          </w:p>
        </w:tc>
        <w:tc>
          <w:tcPr>
            <w:tcW w:w="895" w:type="dxa"/>
            <w:tcBorders>
              <w:top w:val="single" w:sz="4" w:space="0" w:color="auto"/>
              <w:left w:val="single" w:sz="4" w:space="0" w:color="auto"/>
              <w:bottom w:val="single" w:sz="4" w:space="0" w:color="auto"/>
              <w:right w:val="single" w:sz="4" w:space="0" w:color="auto"/>
            </w:tcBorders>
          </w:tcPr>
          <w:p w:rsidR="00104960" w:rsidRPr="009D30C7" w:rsidRDefault="00104960" w:rsidP="008D66E6">
            <w:pPr>
              <w:spacing w:line="276" w:lineRule="auto"/>
              <w:jc w:val="center"/>
              <w:rPr>
                <w:bCs/>
                <w:sz w:val="22"/>
                <w:lang w:eastAsia="en-US"/>
              </w:rPr>
            </w:pPr>
            <w:r>
              <w:rPr>
                <w:bCs/>
                <w:sz w:val="22"/>
                <w:lang w:eastAsia="en-US"/>
              </w:rPr>
              <w:t>29.1%</w:t>
            </w:r>
          </w:p>
        </w:tc>
        <w:tc>
          <w:tcPr>
            <w:tcW w:w="1391" w:type="dxa"/>
            <w:tcBorders>
              <w:top w:val="single" w:sz="4" w:space="0" w:color="auto"/>
              <w:left w:val="single" w:sz="4" w:space="0" w:color="auto"/>
              <w:bottom w:val="single" w:sz="4" w:space="0" w:color="auto"/>
              <w:right w:val="single" w:sz="4" w:space="0" w:color="auto"/>
            </w:tcBorders>
          </w:tcPr>
          <w:p w:rsidR="00104960" w:rsidRPr="00104960" w:rsidRDefault="00104960" w:rsidP="00FB58F3">
            <w:pPr>
              <w:spacing w:line="276" w:lineRule="auto"/>
              <w:jc w:val="center"/>
              <w:rPr>
                <w:bCs/>
                <w:color w:val="00B050"/>
                <w:sz w:val="22"/>
                <w:lang w:eastAsia="en-US"/>
              </w:rPr>
            </w:pPr>
            <w:r w:rsidRPr="00104960">
              <w:rPr>
                <w:bCs/>
                <w:color w:val="00B050"/>
                <w:sz w:val="22"/>
                <w:lang w:eastAsia="en-US"/>
              </w:rPr>
              <w:t>34.48%</w:t>
            </w:r>
          </w:p>
        </w:tc>
        <w:tc>
          <w:tcPr>
            <w:tcW w:w="1361" w:type="dxa"/>
            <w:tcBorders>
              <w:top w:val="single" w:sz="4" w:space="0" w:color="auto"/>
              <w:left w:val="single" w:sz="4" w:space="0" w:color="auto"/>
              <w:bottom w:val="single" w:sz="4" w:space="0" w:color="auto"/>
              <w:right w:val="single" w:sz="4" w:space="0" w:color="auto"/>
            </w:tcBorders>
          </w:tcPr>
          <w:p w:rsidR="00104960" w:rsidRPr="00104960" w:rsidRDefault="00104960" w:rsidP="00FB58F3">
            <w:pPr>
              <w:spacing w:line="276" w:lineRule="auto"/>
              <w:jc w:val="center"/>
              <w:rPr>
                <w:bCs/>
                <w:color w:val="00B050"/>
                <w:sz w:val="22"/>
                <w:lang w:eastAsia="en-US"/>
              </w:rPr>
            </w:pPr>
            <w:r w:rsidRPr="00104960">
              <w:rPr>
                <w:bCs/>
                <w:color w:val="00B050"/>
                <w:sz w:val="22"/>
                <w:lang w:eastAsia="en-US"/>
              </w:rPr>
              <w:t>38.46%</w:t>
            </w:r>
          </w:p>
        </w:tc>
        <w:tc>
          <w:tcPr>
            <w:tcW w:w="1332" w:type="dxa"/>
            <w:tcBorders>
              <w:top w:val="single" w:sz="4" w:space="0" w:color="auto"/>
              <w:left w:val="single" w:sz="4" w:space="0" w:color="auto"/>
              <w:bottom w:val="single" w:sz="4" w:space="0" w:color="auto"/>
              <w:right w:val="single" w:sz="4" w:space="0" w:color="auto"/>
            </w:tcBorders>
          </w:tcPr>
          <w:p w:rsidR="00104960" w:rsidRPr="00104960" w:rsidRDefault="00104960" w:rsidP="008D66E6">
            <w:pPr>
              <w:rPr>
                <w:bCs/>
                <w:color w:val="00B050"/>
              </w:rPr>
            </w:pPr>
            <w:r w:rsidRPr="00104960">
              <w:rPr>
                <w:bCs/>
                <w:color w:val="00B050"/>
              </w:rPr>
              <w:t>+4%</w:t>
            </w:r>
          </w:p>
        </w:tc>
      </w:tr>
      <w:tr w:rsidR="00104960" w:rsidRPr="009D30C7" w:rsidTr="00104960">
        <w:trPr>
          <w:jc w:val="center"/>
        </w:trPr>
        <w:tc>
          <w:tcPr>
            <w:tcW w:w="2307" w:type="dxa"/>
            <w:tcBorders>
              <w:top w:val="single" w:sz="4" w:space="0" w:color="auto"/>
              <w:left w:val="single" w:sz="4" w:space="0" w:color="auto"/>
              <w:bottom w:val="single" w:sz="4" w:space="0" w:color="auto"/>
              <w:right w:val="single" w:sz="4" w:space="0" w:color="auto"/>
            </w:tcBorders>
          </w:tcPr>
          <w:p w:rsidR="00104960" w:rsidRPr="00104960" w:rsidRDefault="00104960" w:rsidP="00FB58F3">
            <w:pPr>
              <w:rPr>
                <w:b/>
                <w:bCs/>
                <w:sz w:val="22"/>
                <w:lang w:eastAsia="en-US"/>
              </w:rPr>
            </w:pPr>
            <w:r w:rsidRPr="00104960">
              <w:rPr>
                <w:b/>
                <w:bCs/>
                <w:sz w:val="22"/>
                <w:lang w:eastAsia="en-US"/>
              </w:rPr>
              <w:t>Количество уч-ся</w:t>
            </w:r>
          </w:p>
        </w:tc>
        <w:tc>
          <w:tcPr>
            <w:tcW w:w="895" w:type="dxa"/>
            <w:tcBorders>
              <w:top w:val="single" w:sz="4" w:space="0" w:color="auto"/>
              <w:left w:val="single" w:sz="4" w:space="0" w:color="auto"/>
              <w:bottom w:val="single" w:sz="4" w:space="0" w:color="auto"/>
              <w:right w:val="single" w:sz="4" w:space="0" w:color="auto"/>
            </w:tcBorders>
          </w:tcPr>
          <w:p w:rsidR="00104960" w:rsidRDefault="00104960" w:rsidP="008D66E6">
            <w:pPr>
              <w:spacing w:line="276" w:lineRule="auto"/>
              <w:jc w:val="center"/>
              <w:rPr>
                <w:bCs/>
                <w:sz w:val="22"/>
                <w:lang w:eastAsia="en-US"/>
              </w:rPr>
            </w:pPr>
            <w:r>
              <w:rPr>
                <w:bCs/>
                <w:sz w:val="22"/>
                <w:lang w:eastAsia="en-US"/>
              </w:rPr>
              <w:t>24</w:t>
            </w:r>
          </w:p>
        </w:tc>
        <w:tc>
          <w:tcPr>
            <w:tcW w:w="1391" w:type="dxa"/>
            <w:tcBorders>
              <w:top w:val="single" w:sz="4" w:space="0" w:color="auto"/>
              <w:left w:val="single" w:sz="4" w:space="0" w:color="auto"/>
              <w:bottom w:val="single" w:sz="4" w:space="0" w:color="auto"/>
              <w:right w:val="single" w:sz="4" w:space="0" w:color="auto"/>
            </w:tcBorders>
          </w:tcPr>
          <w:p w:rsidR="00104960" w:rsidRPr="00104960" w:rsidRDefault="00104960" w:rsidP="00FB58F3">
            <w:pPr>
              <w:spacing w:line="276" w:lineRule="auto"/>
              <w:jc w:val="center"/>
              <w:rPr>
                <w:bCs/>
                <w:color w:val="00B050"/>
                <w:sz w:val="22"/>
                <w:lang w:eastAsia="en-US"/>
              </w:rPr>
            </w:pPr>
            <w:r>
              <w:rPr>
                <w:bCs/>
                <w:color w:val="00B050"/>
                <w:sz w:val="22"/>
                <w:lang w:eastAsia="en-US"/>
              </w:rPr>
              <w:t>29</w:t>
            </w:r>
          </w:p>
        </w:tc>
        <w:tc>
          <w:tcPr>
            <w:tcW w:w="1361" w:type="dxa"/>
            <w:tcBorders>
              <w:top w:val="single" w:sz="4" w:space="0" w:color="auto"/>
              <w:left w:val="single" w:sz="4" w:space="0" w:color="auto"/>
              <w:bottom w:val="single" w:sz="4" w:space="0" w:color="auto"/>
              <w:right w:val="single" w:sz="4" w:space="0" w:color="auto"/>
            </w:tcBorders>
          </w:tcPr>
          <w:p w:rsidR="00104960" w:rsidRPr="00104960" w:rsidRDefault="00104960" w:rsidP="00FB58F3">
            <w:pPr>
              <w:spacing w:line="276" w:lineRule="auto"/>
              <w:jc w:val="center"/>
              <w:rPr>
                <w:bCs/>
                <w:color w:val="00B050"/>
                <w:sz w:val="22"/>
                <w:lang w:eastAsia="en-US"/>
              </w:rPr>
            </w:pPr>
            <w:r>
              <w:rPr>
                <w:bCs/>
                <w:color w:val="00B050"/>
                <w:sz w:val="22"/>
                <w:lang w:eastAsia="en-US"/>
              </w:rPr>
              <w:t>26</w:t>
            </w:r>
          </w:p>
        </w:tc>
        <w:tc>
          <w:tcPr>
            <w:tcW w:w="1332" w:type="dxa"/>
            <w:tcBorders>
              <w:top w:val="single" w:sz="4" w:space="0" w:color="auto"/>
              <w:left w:val="single" w:sz="4" w:space="0" w:color="auto"/>
              <w:bottom w:val="single" w:sz="4" w:space="0" w:color="auto"/>
              <w:right w:val="single" w:sz="4" w:space="0" w:color="auto"/>
            </w:tcBorders>
          </w:tcPr>
          <w:p w:rsidR="00104960" w:rsidRPr="00104960" w:rsidRDefault="00104960" w:rsidP="008D66E6">
            <w:pPr>
              <w:rPr>
                <w:bCs/>
                <w:color w:val="00B050"/>
              </w:rPr>
            </w:pPr>
          </w:p>
        </w:tc>
      </w:tr>
    </w:tbl>
    <w:p w:rsidR="00FB58F3" w:rsidRDefault="00FB58F3" w:rsidP="00104960">
      <w:pPr>
        <w:pStyle w:val="23"/>
        <w:shd w:val="clear" w:color="auto" w:fill="auto"/>
        <w:spacing w:line="240" w:lineRule="auto"/>
        <w:ind w:right="20"/>
        <w:rPr>
          <w:sz w:val="24"/>
          <w:szCs w:val="24"/>
        </w:rPr>
      </w:pPr>
    </w:p>
    <w:p w:rsidR="00FB58F3" w:rsidRDefault="00FB58F3" w:rsidP="00FB58F3">
      <w:r>
        <w:t xml:space="preserve">По сравнению с итогами </w:t>
      </w:r>
      <w:proofErr w:type="spellStart"/>
      <w:proofErr w:type="gramStart"/>
      <w:r>
        <w:t>пр</w:t>
      </w:r>
      <w:proofErr w:type="spellEnd"/>
      <w:proofErr w:type="gramEnd"/>
      <w:r>
        <w:t>/</w:t>
      </w:r>
      <w:r w:rsidR="00104960">
        <w:t>у/г наблюдается динамика на  4</w:t>
      </w:r>
      <w:r w:rsidR="008F0191">
        <w:t>%-это уменьшилось количество учащихся</w:t>
      </w:r>
      <w:r>
        <w:t xml:space="preserve"> </w:t>
      </w:r>
      <w:r w:rsidR="008F0191">
        <w:t xml:space="preserve">  </w:t>
      </w:r>
    </w:p>
    <w:p w:rsidR="00FB58F3" w:rsidRDefault="00104960" w:rsidP="00FB58F3">
      <w:r>
        <w:t xml:space="preserve">Показатели по предметам как мы уже сказали свыше 42%. </w:t>
      </w:r>
      <w:r w:rsidR="00FB58F3" w:rsidRPr="00A76D41">
        <w:t xml:space="preserve">Как </w:t>
      </w:r>
      <w:r w:rsidR="00FB58F3">
        <w:t xml:space="preserve">мы </w:t>
      </w:r>
      <w:proofErr w:type="gramStart"/>
      <w:r w:rsidR="00FB58F3">
        <w:t>видим в 5а классе наблюдалась</w:t>
      </w:r>
      <w:proofErr w:type="gramEnd"/>
      <w:r w:rsidR="00FB58F3" w:rsidRPr="00A76D41">
        <w:t xml:space="preserve"> положительная динамика по всем п</w:t>
      </w:r>
      <w:r>
        <w:t xml:space="preserve">редметам. Имеется резерв 1 учащийся </w:t>
      </w:r>
      <w:proofErr w:type="gramStart"/>
      <w:r>
        <w:t>в</w:t>
      </w:r>
      <w:proofErr w:type="gramEnd"/>
      <w:r>
        <w:t xml:space="preserve">  Турсункулов А. -«3» </w:t>
      </w:r>
      <w:proofErr w:type="spellStart"/>
      <w:r>
        <w:t>матем</w:t>
      </w:r>
      <w:proofErr w:type="spellEnd"/>
      <w:r>
        <w:t xml:space="preserve">, </w:t>
      </w:r>
      <w:proofErr w:type="spellStart"/>
      <w:r>
        <w:t>адабият</w:t>
      </w:r>
      <w:proofErr w:type="spellEnd"/>
      <w:r>
        <w:t xml:space="preserve">.  </w:t>
      </w:r>
      <w:proofErr w:type="gramStart"/>
      <w:r>
        <w:t>КЗ</w:t>
      </w:r>
      <w:proofErr w:type="gramEnd"/>
      <w:r>
        <w:t xml:space="preserve"> показал </w:t>
      </w:r>
      <w:r w:rsidR="00FB58F3">
        <w:t xml:space="preserve"> положительную динамику.</w:t>
      </w:r>
    </w:p>
    <w:p w:rsidR="00FB58F3" w:rsidRDefault="00FB58F3" w:rsidP="00FB58F3"/>
    <w:p w:rsidR="00FB58F3" w:rsidRPr="008E20DF" w:rsidRDefault="00104960" w:rsidP="00FB58F3">
      <w:pPr>
        <w:pStyle w:val="23"/>
        <w:shd w:val="clear" w:color="auto" w:fill="auto"/>
        <w:spacing w:line="240" w:lineRule="auto"/>
        <w:ind w:left="100" w:right="20" w:firstLine="740"/>
        <w:rPr>
          <w:b/>
          <w:bCs/>
        </w:rPr>
      </w:pPr>
      <w:r>
        <w:rPr>
          <w:b/>
        </w:rPr>
        <w:t>Показатели 7</w:t>
      </w:r>
      <w:r w:rsidR="00FB58F3">
        <w:rPr>
          <w:b/>
        </w:rPr>
        <w:t xml:space="preserve">А класса. </w:t>
      </w:r>
      <w:r w:rsidR="00FB58F3">
        <w:rPr>
          <w:b/>
          <w:bCs/>
        </w:rPr>
        <w:t xml:space="preserve">Мониторинг </w:t>
      </w:r>
      <w:r w:rsidR="00FB58F3" w:rsidRPr="003A1A28">
        <w:rPr>
          <w:b/>
          <w:bCs/>
        </w:rPr>
        <w:t xml:space="preserve"> </w:t>
      </w:r>
      <w:proofErr w:type="gramStart"/>
      <w:r w:rsidR="00FB58F3" w:rsidRPr="003A1A28">
        <w:rPr>
          <w:b/>
          <w:bCs/>
          <w:lang w:val="ky-KG"/>
        </w:rPr>
        <w:t>КЗ</w:t>
      </w:r>
      <w:proofErr w:type="gramEnd"/>
      <w:r w:rsidR="00FB58F3" w:rsidRPr="003A1A28">
        <w:rPr>
          <w:b/>
          <w:bCs/>
        </w:rPr>
        <w:t xml:space="preserve"> учащихся</w:t>
      </w:r>
    </w:p>
    <w:p w:rsidR="00FB58F3" w:rsidRDefault="00C11D2E" w:rsidP="00FB58F3">
      <w:pPr>
        <w:ind w:left="142" w:right="-185" w:hanging="142"/>
      </w:pPr>
      <w:r>
        <w:t>Классный руководит.</w:t>
      </w:r>
      <w:r w:rsidR="00FB58F3">
        <w:t xml:space="preserve"> </w:t>
      </w:r>
      <w:proofErr w:type="spellStart"/>
      <w:r w:rsidR="00FB58F3">
        <w:t>Усенова</w:t>
      </w:r>
      <w:proofErr w:type="spellEnd"/>
      <w:r w:rsidR="00FB58F3">
        <w:t xml:space="preserve"> А.К.,  н/ш </w:t>
      </w:r>
      <w:proofErr w:type="spellStart"/>
      <w:r w:rsidR="00FB58F3">
        <w:t>Бугайцова</w:t>
      </w:r>
      <w:proofErr w:type="spellEnd"/>
      <w:r w:rsidR="00FB58F3">
        <w:t xml:space="preserve"> О.В</w:t>
      </w:r>
      <w:r>
        <w:t xml:space="preserve">. </w:t>
      </w:r>
      <w:r w:rsidR="00FB58F3">
        <w:t>Учебный год</w:t>
      </w:r>
      <w:r w:rsidR="00104960">
        <w:t xml:space="preserve"> завершили 37 </w:t>
      </w:r>
      <w:proofErr w:type="gramStart"/>
      <w:r w:rsidR="00104960">
        <w:t>учащихся-это</w:t>
      </w:r>
      <w:proofErr w:type="gramEnd"/>
      <w:r w:rsidR="00104960">
        <w:t xml:space="preserve"> один из трех классов  большой по численности,  из них 2 отличника</w:t>
      </w:r>
      <w:r w:rsidR="00FB58F3" w:rsidRPr="003949BE">
        <w:t xml:space="preserve"> Абдурахманова</w:t>
      </w:r>
      <w:r w:rsidR="00FB58F3">
        <w:t xml:space="preserve"> </w:t>
      </w:r>
      <w:proofErr w:type="spellStart"/>
      <w:r w:rsidR="00FB58F3">
        <w:t>Адина</w:t>
      </w:r>
      <w:proofErr w:type="spellEnd"/>
      <w:r w:rsidR="00FB58F3">
        <w:t xml:space="preserve"> и Альбина,  10</w:t>
      </w:r>
      <w:r w:rsidR="00FB58F3" w:rsidRPr="003949BE">
        <w:t xml:space="preserve"> ударников. </w:t>
      </w:r>
      <w:r w:rsidR="00104960">
        <w:t xml:space="preserve"> В прошлом отличники </w:t>
      </w:r>
      <w:proofErr w:type="spellStart"/>
      <w:r w:rsidR="00104960" w:rsidRPr="003949BE">
        <w:t>Таште</w:t>
      </w:r>
      <w:r w:rsidR="00104960">
        <w:t>миров</w:t>
      </w:r>
      <w:proofErr w:type="spellEnd"/>
      <w:r w:rsidR="00104960">
        <w:t xml:space="preserve">, </w:t>
      </w:r>
      <w:proofErr w:type="spellStart"/>
      <w:r w:rsidR="00104960">
        <w:t>Келдибекова</w:t>
      </w:r>
      <w:proofErr w:type="spellEnd"/>
      <w:r w:rsidR="00104960">
        <w:t xml:space="preserve">, </w:t>
      </w:r>
      <w:proofErr w:type="spellStart"/>
      <w:r w:rsidR="00104960">
        <w:t>Бегалиева</w:t>
      </w:r>
      <w:proofErr w:type="spellEnd"/>
      <w:r w:rsidR="00104960">
        <w:t xml:space="preserve"> остаются в резерве 2-год подряд. </w:t>
      </w:r>
      <w:r w:rsidR="00104960" w:rsidRPr="003949BE">
        <w:t xml:space="preserve"> </w:t>
      </w:r>
      <w:r w:rsidR="00FB58F3">
        <w:t>Контингент класса</w:t>
      </w:r>
      <w:r w:rsidR="00104960">
        <w:t xml:space="preserve">: выбыли в течение </w:t>
      </w:r>
      <w:proofErr w:type="spellStart"/>
      <w:r w:rsidR="00104960">
        <w:t>у.г</w:t>
      </w:r>
      <w:proofErr w:type="spellEnd"/>
      <w:r w:rsidR="00104960">
        <w:t xml:space="preserve">. 1 неуспевающий, 2 ударника, 2 троечника, прибыли 2 троечника и </w:t>
      </w:r>
      <w:proofErr w:type="spellStart"/>
      <w:r w:rsidR="00104960">
        <w:lastRenderedPageBreak/>
        <w:t>Мандровская</w:t>
      </w:r>
      <w:proofErr w:type="spellEnd"/>
      <w:r w:rsidR="00104960">
        <w:t xml:space="preserve"> по документам ударник, но в 4-четверти не подтвердила свои знания, но по итогам года </w:t>
      </w:r>
      <w:proofErr w:type="gramStart"/>
      <w:r w:rsidR="00104960">
        <w:t>–у</w:t>
      </w:r>
      <w:proofErr w:type="gramEnd"/>
      <w:r w:rsidR="00104960">
        <w:t>дарник. Поэтому итоги четверти ниже, чем итоги года.</w:t>
      </w:r>
    </w:p>
    <w:p w:rsidR="00FB58F3" w:rsidRDefault="00FB58F3" w:rsidP="00104960">
      <w:r w:rsidRPr="00E71EDD">
        <w:rPr>
          <w:b/>
          <w:bCs/>
          <w:noProof/>
          <w:sz w:val="16"/>
          <w:szCs w:val="16"/>
        </w:rPr>
        <w:drawing>
          <wp:inline distT="0" distB="0" distL="0" distR="0" wp14:anchorId="39F5378B" wp14:editId="0F6095C8">
            <wp:extent cx="5297474" cy="2720529"/>
            <wp:effectExtent l="0" t="0" r="17780" b="2286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FB58F3" w:rsidRDefault="00FB58F3" w:rsidP="00FB58F3">
      <w:pPr>
        <w:pStyle w:val="23"/>
        <w:shd w:val="clear" w:color="auto" w:fill="auto"/>
        <w:spacing w:line="240" w:lineRule="auto"/>
        <w:ind w:right="20"/>
        <w:rPr>
          <w:sz w:val="24"/>
          <w:szCs w:val="24"/>
        </w:rPr>
      </w:pPr>
    </w:p>
    <w:p w:rsidR="00FB58F3" w:rsidRDefault="00FB58F3" w:rsidP="00FB58F3">
      <w:pPr>
        <w:pStyle w:val="23"/>
        <w:shd w:val="clear" w:color="auto" w:fill="auto"/>
        <w:spacing w:line="240" w:lineRule="auto"/>
        <w:ind w:right="20"/>
        <w:rPr>
          <w:sz w:val="24"/>
          <w:szCs w:val="24"/>
        </w:rPr>
      </w:pPr>
      <w:r>
        <w:rPr>
          <w:sz w:val="24"/>
          <w:szCs w:val="24"/>
        </w:rPr>
        <w:t>Рассмотрим динамику</w:t>
      </w:r>
      <w:r w:rsidR="00104960">
        <w:rPr>
          <w:sz w:val="24"/>
          <w:szCs w:val="24"/>
        </w:rPr>
        <w:t xml:space="preserve"> по годам</w:t>
      </w:r>
      <w:r>
        <w:rPr>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543"/>
        <w:gridCol w:w="1543"/>
        <w:gridCol w:w="1543"/>
        <w:gridCol w:w="1543"/>
      </w:tblGrid>
      <w:tr w:rsidR="00104960" w:rsidRPr="00B621AF" w:rsidTr="008D66E6">
        <w:tc>
          <w:tcPr>
            <w:tcW w:w="2628" w:type="dxa"/>
            <w:tcBorders>
              <w:top w:val="single" w:sz="4" w:space="0" w:color="auto"/>
              <w:left w:val="single" w:sz="4" w:space="0" w:color="auto"/>
              <w:bottom w:val="single" w:sz="4" w:space="0" w:color="auto"/>
              <w:right w:val="single" w:sz="4" w:space="0" w:color="auto"/>
            </w:tcBorders>
            <w:hideMark/>
          </w:tcPr>
          <w:p w:rsidR="00104960" w:rsidRPr="00B621AF" w:rsidRDefault="00104960" w:rsidP="00FB58F3"/>
        </w:tc>
        <w:tc>
          <w:tcPr>
            <w:tcW w:w="1543" w:type="dxa"/>
            <w:tcBorders>
              <w:top w:val="single" w:sz="4" w:space="0" w:color="auto"/>
              <w:left w:val="single" w:sz="4" w:space="0" w:color="auto"/>
              <w:bottom w:val="single" w:sz="4" w:space="0" w:color="auto"/>
              <w:right w:val="single" w:sz="4" w:space="0" w:color="auto"/>
            </w:tcBorders>
          </w:tcPr>
          <w:p w:rsidR="00104960" w:rsidRDefault="00104960" w:rsidP="00FB58F3">
            <w:pPr>
              <w:rPr>
                <w:b/>
              </w:rPr>
            </w:pPr>
            <w:r>
              <w:rPr>
                <w:b/>
              </w:rPr>
              <w:t>2018/2019</w:t>
            </w:r>
          </w:p>
          <w:p w:rsidR="00104960" w:rsidRPr="00CF394F" w:rsidRDefault="00104960" w:rsidP="00FB58F3">
            <w:pPr>
              <w:rPr>
                <w:b/>
              </w:rPr>
            </w:pPr>
            <w:r>
              <w:rPr>
                <w:b/>
              </w:rPr>
              <w:t xml:space="preserve"> (4 </w:t>
            </w:r>
            <w:proofErr w:type="spellStart"/>
            <w:r>
              <w:rPr>
                <w:b/>
              </w:rPr>
              <w:t>кл</w:t>
            </w:r>
            <w:proofErr w:type="spellEnd"/>
            <w:r>
              <w:rPr>
                <w:b/>
              </w:rPr>
              <w:t>.)</w:t>
            </w:r>
          </w:p>
        </w:tc>
        <w:tc>
          <w:tcPr>
            <w:tcW w:w="1543" w:type="dxa"/>
            <w:tcBorders>
              <w:top w:val="single" w:sz="4" w:space="0" w:color="auto"/>
              <w:left w:val="single" w:sz="4" w:space="0" w:color="auto"/>
              <w:bottom w:val="single" w:sz="4" w:space="0" w:color="auto"/>
              <w:right w:val="single" w:sz="4" w:space="0" w:color="auto"/>
            </w:tcBorders>
          </w:tcPr>
          <w:p w:rsidR="00104960" w:rsidRDefault="00104960" w:rsidP="00FB58F3">
            <w:pPr>
              <w:rPr>
                <w:b/>
              </w:rPr>
            </w:pPr>
            <w:r>
              <w:rPr>
                <w:b/>
              </w:rPr>
              <w:t>2019/2020 (5кл.)</w:t>
            </w:r>
          </w:p>
        </w:tc>
        <w:tc>
          <w:tcPr>
            <w:tcW w:w="1543" w:type="dxa"/>
            <w:tcBorders>
              <w:top w:val="single" w:sz="4" w:space="0" w:color="auto"/>
              <w:left w:val="single" w:sz="4" w:space="0" w:color="auto"/>
              <w:bottom w:val="single" w:sz="4" w:space="0" w:color="auto"/>
              <w:right w:val="single" w:sz="4" w:space="0" w:color="auto"/>
            </w:tcBorders>
          </w:tcPr>
          <w:p w:rsidR="00104960" w:rsidRDefault="00104960" w:rsidP="00FB58F3">
            <w:pPr>
              <w:rPr>
                <w:b/>
              </w:rPr>
            </w:pPr>
            <w:r>
              <w:rPr>
                <w:b/>
              </w:rPr>
              <w:t>2020-2021</w:t>
            </w:r>
          </w:p>
          <w:p w:rsidR="00104960" w:rsidRDefault="00104960" w:rsidP="00FB58F3">
            <w:pPr>
              <w:rPr>
                <w:b/>
              </w:rPr>
            </w:pPr>
            <w:r>
              <w:rPr>
                <w:b/>
              </w:rPr>
              <w:t xml:space="preserve"> (6 </w:t>
            </w:r>
            <w:proofErr w:type="spellStart"/>
            <w:r>
              <w:rPr>
                <w:b/>
              </w:rPr>
              <w:t>кл</w:t>
            </w:r>
            <w:proofErr w:type="spellEnd"/>
            <w:r>
              <w:rPr>
                <w:b/>
              </w:rPr>
              <w:t>)</w:t>
            </w:r>
          </w:p>
        </w:tc>
        <w:tc>
          <w:tcPr>
            <w:tcW w:w="1543" w:type="dxa"/>
            <w:tcBorders>
              <w:top w:val="single" w:sz="4" w:space="0" w:color="auto"/>
              <w:left w:val="single" w:sz="4" w:space="0" w:color="auto"/>
              <w:bottom w:val="single" w:sz="4" w:space="0" w:color="auto"/>
              <w:right w:val="single" w:sz="4" w:space="0" w:color="auto"/>
            </w:tcBorders>
          </w:tcPr>
          <w:p w:rsidR="00104960" w:rsidRDefault="00104960" w:rsidP="008D66E6">
            <w:pPr>
              <w:rPr>
                <w:b/>
              </w:rPr>
            </w:pPr>
            <w:r>
              <w:rPr>
                <w:b/>
              </w:rPr>
              <w:t>2020-2021</w:t>
            </w:r>
          </w:p>
          <w:p w:rsidR="00104960" w:rsidRDefault="00104960" w:rsidP="008D66E6">
            <w:pPr>
              <w:rPr>
                <w:b/>
              </w:rPr>
            </w:pPr>
            <w:r>
              <w:rPr>
                <w:b/>
              </w:rPr>
              <w:t xml:space="preserve"> (7 </w:t>
            </w:r>
            <w:proofErr w:type="spellStart"/>
            <w:r>
              <w:rPr>
                <w:b/>
              </w:rPr>
              <w:t>кл</w:t>
            </w:r>
            <w:proofErr w:type="spellEnd"/>
            <w:r>
              <w:rPr>
                <w:b/>
              </w:rPr>
              <w:t>)</w:t>
            </w:r>
          </w:p>
        </w:tc>
      </w:tr>
      <w:tr w:rsidR="00104960" w:rsidRPr="00B621AF" w:rsidTr="008D66E6">
        <w:tc>
          <w:tcPr>
            <w:tcW w:w="2628" w:type="dxa"/>
            <w:tcBorders>
              <w:top w:val="single" w:sz="4" w:space="0" w:color="auto"/>
              <w:left w:val="single" w:sz="4" w:space="0" w:color="auto"/>
              <w:bottom w:val="single" w:sz="4" w:space="0" w:color="auto"/>
              <w:right w:val="single" w:sz="4" w:space="0" w:color="auto"/>
            </w:tcBorders>
            <w:hideMark/>
          </w:tcPr>
          <w:p w:rsidR="00104960" w:rsidRPr="00B621AF" w:rsidRDefault="00104960" w:rsidP="00FB58F3">
            <w:r w:rsidRPr="00B621AF">
              <w:t>Успеваемость</w:t>
            </w:r>
          </w:p>
        </w:tc>
        <w:tc>
          <w:tcPr>
            <w:tcW w:w="1543" w:type="dxa"/>
            <w:tcBorders>
              <w:top w:val="single" w:sz="4" w:space="0" w:color="auto"/>
              <w:left w:val="single" w:sz="4" w:space="0" w:color="auto"/>
              <w:bottom w:val="single" w:sz="4" w:space="0" w:color="auto"/>
              <w:right w:val="single" w:sz="4" w:space="0" w:color="auto"/>
            </w:tcBorders>
          </w:tcPr>
          <w:p w:rsidR="00104960" w:rsidRDefault="00104960" w:rsidP="00FB58F3">
            <w:r>
              <w:t>100</w:t>
            </w:r>
          </w:p>
        </w:tc>
        <w:tc>
          <w:tcPr>
            <w:tcW w:w="1543" w:type="dxa"/>
            <w:tcBorders>
              <w:top w:val="single" w:sz="4" w:space="0" w:color="auto"/>
              <w:left w:val="single" w:sz="4" w:space="0" w:color="auto"/>
              <w:bottom w:val="single" w:sz="4" w:space="0" w:color="auto"/>
              <w:right w:val="single" w:sz="4" w:space="0" w:color="auto"/>
            </w:tcBorders>
          </w:tcPr>
          <w:p w:rsidR="00104960" w:rsidRDefault="00104960" w:rsidP="00FB58F3">
            <w:r>
              <w:t>100</w:t>
            </w:r>
          </w:p>
        </w:tc>
        <w:tc>
          <w:tcPr>
            <w:tcW w:w="1543" w:type="dxa"/>
            <w:tcBorders>
              <w:top w:val="single" w:sz="4" w:space="0" w:color="auto"/>
              <w:left w:val="single" w:sz="4" w:space="0" w:color="auto"/>
              <w:bottom w:val="single" w:sz="4" w:space="0" w:color="auto"/>
              <w:right w:val="single" w:sz="4" w:space="0" w:color="auto"/>
            </w:tcBorders>
          </w:tcPr>
          <w:p w:rsidR="00104960" w:rsidRDefault="00104960" w:rsidP="00FB58F3">
            <w:r>
              <w:t>100</w:t>
            </w:r>
          </w:p>
        </w:tc>
        <w:tc>
          <w:tcPr>
            <w:tcW w:w="1543" w:type="dxa"/>
            <w:tcBorders>
              <w:top w:val="single" w:sz="4" w:space="0" w:color="auto"/>
              <w:left w:val="single" w:sz="4" w:space="0" w:color="auto"/>
              <w:bottom w:val="single" w:sz="4" w:space="0" w:color="auto"/>
              <w:right w:val="single" w:sz="4" w:space="0" w:color="auto"/>
            </w:tcBorders>
          </w:tcPr>
          <w:p w:rsidR="00104960" w:rsidRDefault="00104960" w:rsidP="00FB58F3">
            <w:r>
              <w:t>97.14</w:t>
            </w:r>
          </w:p>
        </w:tc>
      </w:tr>
      <w:tr w:rsidR="00104960" w:rsidRPr="00B621AF" w:rsidTr="008D66E6">
        <w:tc>
          <w:tcPr>
            <w:tcW w:w="2628" w:type="dxa"/>
            <w:tcBorders>
              <w:top w:val="single" w:sz="4" w:space="0" w:color="auto"/>
              <w:left w:val="single" w:sz="4" w:space="0" w:color="auto"/>
              <w:bottom w:val="single" w:sz="4" w:space="0" w:color="auto"/>
              <w:right w:val="single" w:sz="4" w:space="0" w:color="auto"/>
            </w:tcBorders>
            <w:hideMark/>
          </w:tcPr>
          <w:p w:rsidR="00104960" w:rsidRPr="00B621AF" w:rsidRDefault="00104960" w:rsidP="00FB58F3">
            <w:r w:rsidRPr="00B621AF">
              <w:t>Качество знаний</w:t>
            </w:r>
          </w:p>
        </w:tc>
        <w:tc>
          <w:tcPr>
            <w:tcW w:w="1543" w:type="dxa"/>
            <w:tcBorders>
              <w:top w:val="single" w:sz="4" w:space="0" w:color="auto"/>
              <w:left w:val="single" w:sz="4" w:space="0" w:color="auto"/>
              <w:bottom w:val="single" w:sz="4" w:space="0" w:color="auto"/>
              <w:right w:val="single" w:sz="4" w:space="0" w:color="auto"/>
            </w:tcBorders>
          </w:tcPr>
          <w:p w:rsidR="00104960" w:rsidRDefault="00104960" w:rsidP="00FB58F3">
            <w:r>
              <w:rPr>
                <w:color w:val="00B050"/>
              </w:rPr>
              <w:t>54.8</w:t>
            </w:r>
          </w:p>
        </w:tc>
        <w:tc>
          <w:tcPr>
            <w:tcW w:w="1543" w:type="dxa"/>
            <w:tcBorders>
              <w:top w:val="single" w:sz="4" w:space="0" w:color="auto"/>
              <w:left w:val="single" w:sz="4" w:space="0" w:color="auto"/>
              <w:bottom w:val="single" w:sz="4" w:space="0" w:color="auto"/>
              <w:right w:val="single" w:sz="4" w:space="0" w:color="auto"/>
            </w:tcBorders>
          </w:tcPr>
          <w:p w:rsidR="00104960" w:rsidRPr="00C970C2" w:rsidRDefault="00104960" w:rsidP="00FB58F3">
            <w:pPr>
              <w:rPr>
                <w:color w:val="00B050"/>
              </w:rPr>
            </w:pPr>
            <w:r>
              <w:rPr>
                <w:color w:val="00B050"/>
              </w:rPr>
              <w:t>36.3</w:t>
            </w:r>
          </w:p>
        </w:tc>
        <w:tc>
          <w:tcPr>
            <w:tcW w:w="1543" w:type="dxa"/>
            <w:tcBorders>
              <w:top w:val="single" w:sz="4" w:space="0" w:color="auto"/>
              <w:left w:val="single" w:sz="4" w:space="0" w:color="auto"/>
              <w:bottom w:val="single" w:sz="4" w:space="0" w:color="auto"/>
              <w:right w:val="single" w:sz="4" w:space="0" w:color="auto"/>
            </w:tcBorders>
          </w:tcPr>
          <w:p w:rsidR="00104960" w:rsidRDefault="00104960" w:rsidP="00FB58F3">
            <w:pPr>
              <w:rPr>
                <w:color w:val="00B050"/>
              </w:rPr>
            </w:pPr>
            <w:r>
              <w:rPr>
                <w:color w:val="00B050"/>
              </w:rPr>
              <w:t>37.84</w:t>
            </w:r>
          </w:p>
        </w:tc>
        <w:tc>
          <w:tcPr>
            <w:tcW w:w="1543" w:type="dxa"/>
            <w:tcBorders>
              <w:top w:val="single" w:sz="4" w:space="0" w:color="auto"/>
              <w:left w:val="single" w:sz="4" w:space="0" w:color="auto"/>
              <w:bottom w:val="single" w:sz="4" w:space="0" w:color="auto"/>
              <w:right w:val="single" w:sz="4" w:space="0" w:color="auto"/>
            </w:tcBorders>
          </w:tcPr>
          <w:p w:rsidR="00104960" w:rsidRDefault="00104960" w:rsidP="00FB58F3">
            <w:pPr>
              <w:rPr>
                <w:color w:val="00B050"/>
              </w:rPr>
            </w:pPr>
            <w:r>
              <w:rPr>
                <w:color w:val="00B050"/>
              </w:rPr>
              <w:t>40</w:t>
            </w:r>
          </w:p>
        </w:tc>
      </w:tr>
      <w:tr w:rsidR="00104960" w:rsidRPr="00B621AF" w:rsidTr="008D66E6">
        <w:tc>
          <w:tcPr>
            <w:tcW w:w="2628" w:type="dxa"/>
            <w:tcBorders>
              <w:top w:val="single" w:sz="4" w:space="0" w:color="auto"/>
              <w:left w:val="single" w:sz="4" w:space="0" w:color="auto"/>
              <w:bottom w:val="single" w:sz="4" w:space="0" w:color="auto"/>
              <w:right w:val="single" w:sz="4" w:space="0" w:color="auto"/>
            </w:tcBorders>
          </w:tcPr>
          <w:p w:rsidR="00104960" w:rsidRPr="00B621AF" w:rsidRDefault="00104960" w:rsidP="00FB58F3">
            <w:r>
              <w:rPr>
                <w:b/>
              </w:rPr>
              <w:t xml:space="preserve">«5» </w:t>
            </w:r>
            <w:r w:rsidRPr="008F3D58">
              <w:rPr>
                <w:b/>
              </w:rPr>
              <w:t>«4»</w:t>
            </w:r>
          </w:p>
        </w:tc>
        <w:tc>
          <w:tcPr>
            <w:tcW w:w="1543" w:type="dxa"/>
            <w:tcBorders>
              <w:top w:val="single" w:sz="4" w:space="0" w:color="auto"/>
              <w:left w:val="single" w:sz="4" w:space="0" w:color="auto"/>
              <w:bottom w:val="single" w:sz="4" w:space="0" w:color="auto"/>
              <w:right w:val="single" w:sz="4" w:space="0" w:color="auto"/>
            </w:tcBorders>
          </w:tcPr>
          <w:p w:rsidR="00104960" w:rsidRDefault="00104960" w:rsidP="00FB58F3">
            <w:r>
              <w:t>3/13</w:t>
            </w:r>
          </w:p>
        </w:tc>
        <w:tc>
          <w:tcPr>
            <w:tcW w:w="1543" w:type="dxa"/>
            <w:tcBorders>
              <w:top w:val="single" w:sz="4" w:space="0" w:color="auto"/>
              <w:left w:val="single" w:sz="4" w:space="0" w:color="auto"/>
              <w:bottom w:val="single" w:sz="4" w:space="0" w:color="auto"/>
              <w:right w:val="single" w:sz="4" w:space="0" w:color="auto"/>
            </w:tcBorders>
          </w:tcPr>
          <w:p w:rsidR="00104960" w:rsidRDefault="00104960" w:rsidP="00FB58F3">
            <w:pPr>
              <w:rPr>
                <w:color w:val="00B050"/>
              </w:rPr>
            </w:pPr>
            <w:r>
              <w:rPr>
                <w:color w:val="00B050"/>
              </w:rPr>
              <w:t>5/7</w:t>
            </w:r>
          </w:p>
        </w:tc>
        <w:tc>
          <w:tcPr>
            <w:tcW w:w="1543" w:type="dxa"/>
            <w:tcBorders>
              <w:top w:val="single" w:sz="4" w:space="0" w:color="auto"/>
              <w:left w:val="single" w:sz="4" w:space="0" w:color="auto"/>
              <w:bottom w:val="single" w:sz="4" w:space="0" w:color="auto"/>
              <w:right w:val="single" w:sz="4" w:space="0" w:color="auto"/>
            </w:tcBorders>
          </w:tcPr>
          <w:p w:rsidR="00104960" w:rsidRDefault="00104960" w:rsidP="00FB58F3">
            <w:pPr>
              <w:rPr>
                <w:color w:val="00B050"/>
              </w:rPr>
            </w:pPr>
            <w:r>
              <w:rPr>
                <w:color w:val="00B050"/>
              </w:rPr>
              <w:t>5/10</w:t>
            </w:r>
          </w:p>
        </w:tc>
        <w:tc>
          <w:tcPr>
            <w:tcW w:w="1543" w:type="dxa"/>
            <w:tcBorders>
              <w:top w:val="single" w:sz="4" w:space="0" w:color="auto"/>
              <w:left w:val="single" w:sz="4" w:space="0" w:color="auto"/>
              <w:bottom w:val="single" w:sz="4" w:space="0" w:color="auto"/>
              <w:right w:val="single" w:sz="4" w:space="0" w:color="auto"/>
            </w:tcBorders>
          </w:tcPr>
          <w:p w:rsidR="00104960" w:rsidRDefault="00104960" w:rsidP="00FB58F3">
            <w:pPr>
              <w:rPr>
                <w:color w:val="00B050"/>
              </w:rPr>
            </w:pPr>
            <w:r>
              <w:rPr>
                <w:color w:val="00B050"/>
              </w:rPr>
              <w:t>2/12</w:t>
            </w:r>
          </w:p>
        </w:tc>
      </w:tr>
      <w:tr w:rsidR="00104960" w:rsidRPr="00B621AF" w:rsidTr="008D66E6">
        <w:tc>
          <w:tcPr>
            <w:tcW w:w="2628" w:type="dxa"/>
            <w:tcBorders>
              <w:top w:val="single" w:sz="4" w:space="0" w:color="auto"/>
              <w:left w:val="single" w:sz="4" w:space="0" w:color="auto"/>
              <w:bottom w:val="single" w:sz="4" w:space="0" w:color="auto"/>
              <w:right w:val="single" w:sz="4" w:space="0" w:color="auto"/>
            </w:tcBorders>
            <w:hideMark/>
          </w:tcPr>
          <w:p w:rsidR="00104960" w:rsidRPr="00B621AF" w:rsidRDefault="00104960" w:rsidP="00FB58F3">
            <w:r w:rsidRPr="00B621AF">
              <w:t>Количество учащихся</w:t>
            </w:r>
          </w:p>
        </w:tc>
        <w:tc>
          <w:tcPr>
            <w:tcW w:w="1543" w:type="dxa"/>
            <w:tcBorders>
              <w:top w:val="single" w:sz="4" w:space="0" w:color="auto"/>
              <w:left w:val="single" w:sz="4" w:space="0" w:color="auto"/>
              <w:bottom w:val="single" w:sz="4" w:space="0" w:color="auto"/>
              <w:right w:val="single" w:sz="4" w:space="0" w:color="auto"/>
            </w:tcBorders>
          </w:tcPr>
          <w:p w:rsidR="00104960" w:rsidRDefault="00104960" w:rsidP="00FB58F3">
            <w:r>
              <w:t>31</w:t>
            </w:r>
          </w:p>
        </w:tc>
        <w:tc>
          <w:tcPr>
            <w:tcW w:w="1543" w:type="dxa"/>
            <w:tcBorders>
              <w:top w:val="single" w:sz="4" w:space="0" w:color="auto"/>
              <w:left w:val="single" w:sz="4" w:space="0" w:color="auto"/>
              <w:bottom w:val="single" w:sz="4" w:space="0" w:color="auto"/>
              <w:right w:val="single" w:sz="4" w:space="0" w:color="auto"/>
            </w:tcBorders>
          </w:tcPr>
          <w:p w:rsidR="00104960" w:rsidRDefault="00104960" w:rsidP="00FB58F3">
            <w:r>
              <w:t>33</w:t>
            </w:r>
          </w:p>
        </w:tc>
        <w:tc>
          <w:tcPr>
            <w:tcW w:w="1543" w:type="dxa"/>
            <w:tcBorders>
              <w:top w:val="single" w:sz="4" w:space="0" w:color="auto"/>
              <w:left w:val="single" w:sz="4" w:space="0" w:color="auto"/>
              <w:bottom w:val="single" w:sz="4" w:space="0" w:color="auto"/>
              <w:right w:val="single" w:sz="4" w:space="0" w:color="auto"/>
            </w:tcBorders>
          </w:tcPr>
          <w:p w:rsidR="00104960" w:rsidRDefault="00104960" w:rsidP="00FB58F3">
            <w:r>
              <w:t>37</w:t>
            </w:r>
          </w:p>
        </w:tc>
        <w:tc>
          <w:tcPr>
            <w:tcW w:w="1543" w:type="dxa"/>
            <w:tcBorders>
              <w:top w:val="single" w:sz="4" w:space="0" w:color="auto"/>
              <w:left w:val="single" w:sz="4" w:space="0" w:color="auto"/>
              <w:bottom w:val="single" w:sz="4" w:space="0" w:color="auto"/>
              <w:right w:val="single" w:sz="4" w:space="0" w:color="auto"/>
            </w:tcBorders>
          </w:tcPr>
          <w:p w:rsidR="00104960" w:rsidRDefault="00104960" w:rsidP="00FB58F3">
            <w:r>
              <w:t>37</w:t>
            </w:r>
          </w:p>
        </w:tc>
      </w:tr>
    </w:tbl>
    <w:p w:rsidR="00FB58F3" w:rsidRDefault="00FB58F3" w:rsidP="00FB58F3">
      <w:pPr>
        <w:pStyle w:val="23"/>
        <w:shd w:val="clear" w:color="auto" w:fill="auto"/>
        <w:spacing w:line="240" w:lineRule="auto"/>
        <w:ind w:right="20"/>
        <w:rPr>
          <w:sz w:val="24"/>
          <w:szCs w:val="24"/>
        </w:rPr>
      </w:pPr>
    </w:p>
    <w:p w:rsidR="00FB58F3" w:rsidRDefault="00FB58F3" w:rsidP="00FB58F3">
      <w:r>
        <w:t>В течение</w:t>
      </w:r>
      <w:r w:rsidR="00104960">
        <w:t xml:space="preserve"> </w:t>
      </w:r>
      <w:proofErr w:type="spellStart"/>
      <w:r w:rsidR="00104960">
        <w:t>у.г</w:t>
      </w:r>
      <w:proofErr w:type="spellEnd"/>
      <w:r w:rsidR="00104960">
        <w:t xml:space="preserve">. динамика наблюдалась в 3 четверти. </w:t>
      </w:r>
      <w:r>
        <w:t xml:space="preserve">Тому причиной </w:t>
      </w:r>
      <w:proofErr w:type="gramStart"/>
      <w:r>
        <w:t>–э</w:t>
      </w:r>
      <w:proofErr w:type="gramEnd"/>
      <w:r>
        <w:t xml:space="preserve">то, как мы уже выше сказали не досчитались двух ударников. </w:t>
      </w:r>
      <w:proofErr w:type="spellStart"/>
      <w:r>
        <w:t>Попредметный</w:t>
      </w:r>
      <w:proofErr w:type="spellEnd"/>
      <w:r>
        <w:t xml:space="preserve"> анализ показы</w:t>
      </w:r>
      <w:r w:rsidR="00104960">
        <w:t>вает хорошие результаты свыше 4о</w:t>
      </w:r>
      <w:r>
        <w:t>%</w:t>
      </w:r>
      <w:r w:rsidR="00104960">
        <w:t xml:space="preserve"> к концу </w:t>
      </w:r>
      <w:proofErr w:type="spellStart"/>
      <w:r w:rsidR="00104960">
        <w:t>у.г</w:t>
      </w:r>
      <w:proofErr w:type="spellEnd"/>
      <w:r w:rsidR="00104960">
        <w:t>., но в 1-четверти самые низкие показатели были по математике 33%.</w:t>
      </w:r>
      <w:r>
        <w:t xml:space="preserve">   </w:t>
      </w:r>
      <w:r w:rsidR="00104960">
        <w:t xml:space="preserve">В 7 </w:t>
      </w:r>
      <w:r>
        <w:t>А классе сравнительно хорошие пок</w:t>
      </w:r>
      <w:r w:rsidR="00104960">
        <w:t xml:space="preserve">азатели </w:t>
      </w:r>
      <w:proofErr w:type="gramStart"/>
      <w:r w:rsidR="00104960">
        <w:t>КЗ</w:t>
      </w:r>
      <w:proofErr w:type="gramEnd"/>
      <w:r w:rsidR="00104960">
        <w:t xml:space="preserve"> по школе</w:t>
      </w:r>
    </w:p>
    <w:p w:rsidR="00FB58F3" w:rsidRDefault="00FB58F3" w:rsidP="00FB58F3"/>
    <w:p w:rsidR="00FB58F3" w:rsidRPr="00D6703D" w:rsidRDefault="00104960" w:rsidP="00D6703D">
      <w:pPr>
        <w:pStyle w:val="23"/>
        <w:shd w:val="clear" w:color="auto" w:fill="auto"/>
        <w:spacing w:line="240" w:lineRule="auto"/>
        <w:ind w:left="100" w:right="20" w:firstLine="740"/>
        <w:rPr>
          <w:b/>
          <w:bCs/>
        </w:rPr>
      </w:pPr>
      <w:r>
        <w:rPr>
          <w:b/>
        </w:rPr>
        <w:t>Показатели 8</w:t>
      </w:r>
      <w:r w:rsidR="00FB58F3">
        <w:rPr>
          <w:b/>
        </w:rPr>
        <w:t xml:space="preserve">А класса. </w:t>
      </w:r>
      <w:r w:rsidR="00FB58F3">
        <w:rPr>
          <w:b/>
          <w:bCs/>
        </w:rPr>
        <w:t xml:space="preserve">Мониторинг </w:t>
      </w:r>
      <w:r w:rsidR="00FB58F3" w:rsidRPr="003A1A28">
        <w:rPr>
          <w:b/>
          <w:bCs/>
        </w:rPr>
        <w:t xml:space="preserve"> </w:t>
      </w:r>
      <w:proofErr w:type="gramStart"/>
      <w:r w:rsidR="00FB58F3" w:rsidRPr="003A1A28">
        <w:rPr>
          <w:b/>
          <w:bCs/>
          <w:lang w:val="ky-KG"/>
        </w:rPr>
        <w:t>КЗ</w:t>
      </w:r>
      <w:proofErr w:type="gramEnd"/>
      <w:r w:rsidR="00FB58F3" w:rsidRPr="003A1A28">
        <w:rPr>
          <w:b/>
          <w:bCs/>
        </w:rPr>
        <w:t xml:space="preserve"> учащихся</w:t>
      </w:r>
    </w:p>
    <w:p w:rsidR="00FB58F3" w:rsidRDefault="00FB58F3" w:rsidP="00C11D2E">
      <w:pPr>
        <w:ind w:left="142" w:right="-185" w:hanging="142"/>
      </w:pPr>
      <w:r>
        <w:t xml:space="preserve">Классный руководитель </w:t>
      </w:r>
      <w:proofErr w:type="spellStart"/>
      <w:r>
        <w:t>Касымалиева</w:t>
      </w:r>
      <w:proofErr w:type="spellEnd"/>
      <w:r>
        <w:t xml:space="preserve"> Б.С., </w:t>
      </w:r>
      <w:r w:rsidR="00C11D2E">
        <w:t>н//</w:t>
      </w:r>
      <w:proofErr w:type="spellStart"/>
      <w:r w:rsidR="00C11D2E">
        <w:t>ш</w:t>
      </w:r>
      <w:proofErr w:type="gramStart"/>
      <w:r w:rsidR="00C11D2E">
        <w:t>.Б</w:t>
      </w:r>
      <w:proofErr w:type="gramEnd"/>
      <w:r w:rsidR="00C11D2E">
        <w:t>угайцова</w:t>
      </w:r>
      <w:proofErr w:type="spellEnd"/>
      <w:r w:rsidR="00C11D2E">
        <w:t xml:space="preserve"> О.В., </w:t>
      </w:r>
      <w:proofErr w:type="spellStart"/>
      <w:r w:rsidR="00C11D2E">
        <w:t>Бактюбекова</w:t>
      </w:r>
      <w:proofErr w:type="spellEnd"/>
      <w:r w:rsidR="00C11D2E">
        <w:t xml:space="preserve"> Р.В., </w:t>
      </w:r>
      <w:proofErr w:type="spellStart"/>
      <w:r w:rsidR="00C11D2E">
        <w:t>Матяшова</w:t>
      </w:r>
      <w:proofErr w:type="spellEnd"/>
      <w:r w:rsidR="00C11D2E">
        <w:t xml:space="preserve"> Д.А., </w:t>
      </w:r>
      <w:proofErr w:type="spellStart"/>
      <w:r>
        <w:t>Студеникина</w:t>
      </w:r>
      <w:proofErr w:type="spellEnd"/>
      <w:r>
        <w:t xml:space="preserve"> Т.М.</w:t>
      </w:r>
    </w:p>
    <w:p w:rsidR="00FB58F3" w:rsidRPr="00104960" w:rsidRDefault="00FB58F3" w:rsidP="00104960">
      <w:pPr>
        <w:rPr>
          <w:b/>
        </w:rPr>
      </w:pPr>
      <w:r>
        <w:t>Уче</w:t>
      </w:r>
      <w:r w:rsidR="00104960">
        <w:t>бный год завершили 36 учащихся, из них 2</w:t>
      </w:r>
      <w:r>
        <w:t xml:space="preserve"> отличник</w:t>
      </w:r>
      <w:r w:rsidR="00104960">
        <w:t>а</w:t>
      </w:r>
      <w:r>
        <w:t xml:space="preserve"> </w:t>
      </w:r>
      <w:proofErr w:type="spellStart"/>
      <w:r>
        <w:t>Хакбердиева</w:t>
      </w:r>
      <w:proofErr w:type="spellEnd"/>
      <w:r>
        <w:t xml:space="preserve"> К.</w:t>
      </w:r>
      <w:r w:rsidR="00104960">
        <w:t xml:space="preserve"> и </w:t>
      </w:r>
      <w:proofErr w:type="spellStart"/>
      <w:r w:rsidR="00104960">
        <w:t>Султанбаева</w:t>
      </w:r>
      <w:proofErr w:type="spellEnd"/>
      <w:r w:rsidR="00104960">
        <w:t xml:space="preserve"> С. и 13 </w:t>
      </w:r>
      <w:r w:rsidRPr="003949BE">
        <w:t xml:space="preserve">ударников. </w:t>
      </w:r>
      <w:r>
        <w:t xml:space="preserve">В течение </w:t>
      </w:r>
      <w:proofErr w:type="spellStart"/>
      <w:r>
        <w:t>у.г</w:t>
      </w:r>
      <w:proofErr w:type="spellEnd"/>
      <w:r>
        <w:t>. выбыли 3 учащихся из них 1 ударник и прибыл</w:t>
      </w:r>
      <w:r w:rsidR="00104960">
        <w:t xml:space="preserve">и 6-4 троечника и 2 ударника. </w:t>
      </w:r>
    </w:p>
    <w:p w:rsidR="00FB58F3" w:rsidRPr="00C970C2" w:rsidRDefault="00FB58F3" w:rsidP="00FB58F3">
      <w:pPr>
        <w:rPr>
          <w:b/>
        </w:rPr>
      </w:pPr>
      <w:r w:rsidRPr="00C970C2">
        <w:rPr>
          <w:b/>
        </w:rPr>
        <w:t>Динамика  класса</w:t>
      </w:r>
      <w:r>
        <w:rPr>
          <w:b/>
        </w:rPr>
        <w:t xml:space="preserve"> по </w:t>
      </w:r>
      <w:proofErr w:type="gramStart"/>
      <w:r>
        <w:rPr>
          <w:b/>
        </w:rPr>
        <w:t>у</w:t>
      </w:r>
      <w:proofErr w:type="gramEnd"/>
      <w:r>
        <w:rPr>
          <w:b/>
        </w:rPr>
        <w:t>/ годам</w:t>
      </w:r>
    </w:p>
    <w:p w:rsidR="00FB58F3" w:rsidRPr="007523E8" w:rsidRDefault="00FB58F3" w:rsidP="00FB58F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1"/>
        <w:gridCol w:w="1483"/>
        <w:gridCol w:w="1483"/>
        <w:gridCol w:w="1483"/>
        <w:gridCol w:w="1413"/>
        <w:gridCol w:w="1278"/>
      </w:tblGrid>
      <w:tr w:rsidR="00104960" w:rsidRPr="00B621AF" w:rsidTr="00104960">
        <w:tc>
          <w:tcPr>
            <w:tcW w:w="2432" w:type="dxa"/>
            <w:tcBorders>
              <w:top w:val="single" w:sz="4" w:space="0" w:color="auto"/>
              <w:left w:val="single" w:sz="4" w:space="0" w:color="auto"/>
              <w:bottom w:val="single" w:sz="4" w:space="0" w:color="auto"/>
              <w:right w:val="single" w:sz="4" w:space="0" w:color="auto"/>
            </w:tcBorders>
            <w:hideMark/>
          </w:tcPr>
          <w:p w:rsidR="00104960" w:rsidRPr="00B621AF" w:rsidRDefault="00104960" w:rsidP="00FB58F3"/>
        </w:tc>
        <w:tc>
          <w:tcPr>
            <w:tcW w:w="1483" w:type="dxa"/>
            <w:tcBorders>
              <w:top w:val="single" w:sz="4" w:space="0" w:color="auto"/>
              <w:left w:val="single" w:sz="4" w:space="0" w:color="auto"/>
              <w:bottom w:val="single" w:sz="4" w:space="0" w:color="auto"/>
              <w:right w:val="single" w:sz="4" w:space="0" w:color="auto"/>
            </w:tcBorders>
          </w:tcPr>
          <w:p w:rsidR="00104960" w:rsidRPr="00CF394F" w:rsidRDefault="00104960" w:rsidP="00FB58F3">
            <w:pPr>
              <w:rPr>
                <w:b/>
              </w:rPr>
            </w:pPr>
            <w:r w:rsidRPr="00CF394F">
              <w:rPr>
                <w:b/>
              </w:rPr>
              <w:t>20</w:t>
            </w:r>
            <w:r>
              <w:rPr>
                <w:b/>
              </w:rPr>
              <w:t xml:space="preserve">17/2018  (4 </w:t>
            </w:r>
            <w:proofErr w:type="spellStart"/>
            <w:r>
              <w:rPr>
                <w:b/>
              </w:rPr>
              <w:t>кл</w:t>
            </w:r>
            <w:proofErr w:type="spellEnd"/>
            <w:r>
              <w:rPr>
                <w:b/>
              </w:rPr>
              <w:t>.)</w:t>
            </w:r>
          </w:p>
        </w:tc>
        <w:tc>
          <w:tcPr>
            <w:tcW w:w="1483" w:type="dxa"/>
            <w:tcBorders>
              <w:top w:val="single" w:sz="4" w:space="0" w:color="auto"/>
              <w:left w:val="single" w:sz="4" w:space="0" w:color="auto"/>
              <w:bottom w:val="single" w:sz="4" w:space="0" w:color="auto"/>
              <w:right w:val="single" w:sz="4" w:space="0" w:color="auto"/>
            </w:tcBorders>
          </w:tcPr>
          <w:p w:rsidR="00104960" w:rsidRPr="00CF394F" w:rsidRDefault="00104960" w:rsidP="00FB58F3">
            <w:pPr>
              <w:rPr>
                <w:b/>
              </w:rPr>
            </w:pPr>
            <w:r>
              <w:rPr>
                <w:b/>
              </w:rPr>
              <w:t>2018/2019 (5кл.)</w:t>
            </w:r>
          </w:p>
        </w:tc>
        <w:tc>
          <w:tcPr>
            <w:tcW w:w="1483" w:type="dxa"/>
            <w:tcBorders>
              <w:top w:val="single" w:sz="4" w:space="0" w:color="auto"/>
              <w:left w:val="single" w:sz="4" w:space="0" w:color="auto"/>
              <w:bottom w:val="single" w:sz="4" w:space="0" w:color="auto"/>
              <w:right w:val="single" w:sz="4" w:space="0" w:color="auto"/>
            </w:tcBorders>
          </w:tcPr>
          <w:p w:rsidR="00104960" w:rsidRDefault="00104960" w:rsidP="00FB58F3">
            <w:pPr>
              <w:rPr>
                <w:b/>
              </w:rPr>
            </w:pPr>
            <w:r>
              <w:rPr>
                <w:b/>
              </w:rPr>
              <w:t>2019/2020 (6кл.)</w:t>
            </w:r>
          </w:p>
        </w:tc>
        <w:tc>
          <w:tcPr>
            <w:tcW w:w="1413" w:type="dxa"/>
            <w:tcBorders>
              <w:top w:val="single" w:sz="4" w:space="0" w:color="auto"/>
              <w:left w:val="single" w:sz="4" w:space="0" w:color="auto"/>
              <w:bottom w:val="single" w:sz="4" w:space="0" w:color="auto"/>
              <w:right w:val="single" w:sz="4" w:space="0" w:color="auto"/>
            </w:tcBorders>
          </w:tcPr>
          <w:p w:rsidR="00104960" w:rsidRDefault="00104960" w:rsidP="00FB58F3">
            <w:pPr>
              <w:rPr>
                <w:b/>
              </w:rPr>
            </w:pPr>
            <w:r>
              <w:rPr>
                <w:b/>
              </w:rPr>
              <w:t>2020-2021</w:t>
            </w:r>
          </w:p>
          <w:p w:rsidR="00104960" w:rsidRDefault="00104960" w:rsidP="00FB58F3">
            <w:pPr>
              <w:rPr>
                <w:b/>
              </w:rPr>
            </w:pPr>
            <w:r>
              <w:rPr>
                <w:b/>
              </w:rPr>
              <w:t xml:space="preserve"> (7 </w:t>
            </w:r>
            <w:proofErr w:type="spellStart"/>
            <w:r>
              <w:rPr>
                <w:b/>
              </w:rPr>
              <w:t>кл</w:t>
            </w:r>
            <w:proofErr w:type="spellEnd"/>
            <w:r>
              <w:rPr>
                <w:b/>
              </w:rPr>
              <w:t>)</w:t>
            </w:r>
          </w:p>
        </w:tc>
        <w:tc>
          <w:tcPr>
            <w:tcW w:w="1278" w:type="dxa"/>
            <w:tcBorders>
              <w:top w:val="single" w:sz="4" w:space="0" w:color="auto"/>
              <w:left w:val="single" w:sz="4" w:space="0" w:color="auto"/>
              <w:bottom w:val="single" w:sz="4" w:space="0" w:color="auto"/>
              <w:right w:val="single" w:sz="4" w:space="0" w:color="auto"/>
            </w:tcBorders>
          </w:tcPr>
          <w:p w:rsidR="00104960" w:rsidRDefault="00104960" w:rsidP="008D66E6">
            <w:pPr>
              <w:rPr>
                <w:b/>
              </w:rPr>
            </w:pPr>
            <w:r>
              <w:rPr>
                <w:b/>
              </w:rPr>
              <w:t>2021-2022</w:t>
            </w:r>
          </w:p>
          <w:p w:rsidR="00104960" w:rsidRDefault="00104960" w:rsidP="008D66E6">
            <w:pPr>
              <w:rPr>
                <w:b/>
              </w:rPr>
            </w:pPr>
            <w:r>
              <w:rPr>
                <w:b/>
              </w:rPr>
              <w:t xml:space="preserve"> (8 </w:t>
            </w:r>
            <w:proofErr w:type="spellStart"/>
            <w:r>
              <w:rPr>
                <w:b/>
              </w:rPr>
              <w:t>кл</w:t>
            </w:r>
            <w:proofErr w:type="spellEnd"/>
            <w:r>
              <w:rPr>
                <w:b/>
              </w:rPr>
              <w:t>)</w:t>
            </w:r>
          </w:p>
        </w:tc>
      </w:tr>
      <w:tr w:rsidR="00104960" w:rsidRPr="00B621AF" w:rsidTr="00104960">
        <w:tc>
          <w:tcPr>
            <w:tcW w:w="2432" w:type="dxa"/>
            <w:tcBorders>
              <w:top w:val="single" w:sz="4" w:space="0" w:color="auto"/>
              <w:left w:val="single" w:sz="4" w:space="0" w:color="auto"/>
              <w:bottom w:val="single" w:sz="4" w:space="0" w:color="auto"/>
              <w:right w:val="single" w:sz="4" w:space="0" w:color="auto"/>
            </w:tcBorders>
            <w:hideMark/>
          </w:tcPr>
          <w:p w:rsidR="00104960" w:rsidRPr="00B621AF" w:rsidRDefault="00104960" w:rsidP="00FB58F3">
            <w:r w:rsidRPr="00B621AF">
              <w:t>Успеваемость</w:t>
            </w:r>
          </w:p>
        </w:tc>
        <w:tc>
          <w:tcPr>
            <w:tcW w:w="1483" w:type="dxa"/>
            <w:tcBorders>
              <w:top w:val="single" w:sz="4" w:space="0" w:color="auto"/>
              <w:left w:val="single" w:sz="4" w:space="0" w:color="auto"/>
              <w:bottom w:val="single" w:sz="4" w:space="0" w:color="auto"/>
              <w:right w:val="single" w:sz="4" w:space="0" w:color="auto"/>
            </w:tcBorders>
          </w:tcPr>
          <w:p w:rsidR="00104960" w:rsidRDefault="00104960" w:rsidP="00FB58F3">
            <w:r>
              <w:t>100</w:t>
            </w:r>
          </w:p>
        </w:tc>
        <w:tc>
          <w:tcPr>
            <w:tcW w:w="1483" w:type="dxa"/>
            <w:tcBorders>
              <w:top w:val="single" w:sz="4" w:space="0" w:color="auto"/>
              <w:left w:val="single" w:sz="4" w:space="0" w:color="auto"/>
              <w:bottom w:val="single" w:sz="4" w:space="0" w:color="auto"/>
              <w:right w:val="single" w:sz="4" w:space="0" w:color="auto"/>
            </w:tcBorders>
          </w:tcPr>
          <w:p w:rsidR="00104960" w:rsidRDefault="00104960" w:rsidP="00FB58F3">
            <w:r>
              <w:t>90</w:t>
            </w:r>
          </w:p>
        </w:tc>
        <w:tc>
          <w:tcPr>
            <w:tcW w:w="1483" w:type="dxa"/>
            <w:tcBorders>
              <w:top w:val="single" w:sz="4" w:space="0" w:color="auto"/>
              <w:left w:val="single" w:sz="4" w:space="0" w:color="auto"/>
              <w:bottom w:val="single" w:sz="4" w:space="0" w:color="auto"/>
              <w:right w:val="single" w:sz="4" w:space="0" w:color="auto"/>
            </w:tcBorders>
          </w:tcPr>
          <w:p w:rsidR="00104960" w:rsidRDefault="00104960" w:rsidP="00FB58F3">
            <w:r>
              <w:t>90.3</w:t>
            </w:r>
          </w:p>
        </w:tc>
        <w:tc>
          <w:tcPr>
            <w:tcW w:w="1413" w:type="dxa"/>
            <w:tcBorders>
              <w:top w:val="single" w:sz="4" w:space="0" w:color="auto"/>
              <w:left w:val="single" w:sz="4" w:space="0" w:color="auto"/>
              <w:bottom w:val="single" w:sz="4" w:space="0" w:color="auto"/>
              <w:right w:val="single" w:sz="4" w:space="0" w:color="auto"/>
            </w:tcBorders>
          </w:tcPr>
          <w:p w:rsidR="00104960" w:rsidRDefault="00104960" w:rsidP="00FB58F3">
            <w:r>
              <w:t>100</w:t>
            </w:r>
          </w:p>
        </w:tc>
        <w:tc>
          <w:tcPr>
            <w:tcW w:w="1278" w:type="dxa"/>
            <w:tcBorders>
              <w:top w:val="single" w:sz="4" w:space="0" w:color="auto"/>
              <w:left w:val="single" w:sz="4" w:space="0" w:color="auto"/>
              <w:bottom w:val="single" w:sz="4" w:space="0" w:color="auto"/>
              <w:right w:val="single" w:sz="4" w:space="0" w:color="auto"/>
            </w:tcBorders>
          </w:tcPr>
          <w:p w:rsidR="00104960" w:rsidRDefault="00104960" w:rsidP="00FB58F3">
            <w:r>
              <w:t>100</w:t>
            </w:r>
          </w:p>
        </w:tc>
      </w:tr>
      <w:tr w:rsidR="00104960" w:rsidRPr="00B621AF" w:rsidTr="00104960">
        <w:tc>
          <w:tcPr>
            <w:tcW w:w="2432" w:type="dxa"/>
            <w:tcBorders>
              <w:top w:val="single" w:sz="4" w:space="0" w:color="auto"/>
              <w:left w:val="single" w:sz="4" w:space="0" w:color="auto"/>
              <w:bottom w:val="single" w:sz="4" w:space="0" w:color="auto"/>
              <w:right w:val="single" w:sz="4" w:space="0" w:color="auto"/>
            </w:tcBorders>
            <w:hideMark/>
          </w:tcPr>
          <w:p w:rsidR="00104960" w:rsidRPr="00B621AF" w:rsidRDefault="00104960" w:rsidP="00FB58F3">
            <w:r w:rsidRPr="00B621AF">
              <w:t>Качество знаний</w:t>
            </w:r>
          </w:p>
        </w:tc>
        <w:tc>
          <w:tcPr>
            <w:tcW w:w="1483" w:type="dxa"/>
            <w:tcBorders>
              <w:top w:val="single" w:sz="4" w:space="0" w:color="auto"/>
              <w:left w:val="single" w:sz="4" w:space="0" w:color="auto"/>
              <w:bottom w:val="single" w:sz="4" w:space="0" w:color="auto"/>
              <w:right w:val="single" w:sz="4" w:space="0" w:color="auto"/>
            </w:tcBorders>
          </w:tcPr>
          <w:p w:rsidR="00104960" w:rsidRPr="00340064" w:rsidRDefault="00104960" w:rsidP="00FB58F3">
            <w:r w:rsidRPr="00340064">
              <w:t>32.1</w:t>
            </w:r>
          </w:p>
        </w:tc>
        <w:tc>
          <w:tcPr>
            <w:tcW w:w="1483" w:type="dxa"/>
            <w:tcBorders>
              <w:top w:val="single" w:sz="4" w:space="0" w:color="auto"/>
              <w:left w:val="single" w:sz="4" w:space="0" w:color="auto"/>
              <w:bottom w:val="single" w:sz="4" w:space="0" w:color="auto"/>
              <w:right w:val="single" w:sz="4" w:space="0" w:color="auto"/>
            </w:tcBorders>
          </w:tcPr>
          <w:p w:rsidR="00104960" w:rsidRDefault="00104960" w:rsidP="00FB58F3">
            <w:r w:rsidRPr="00340064">
              <w:rPr>
                <w:color w:val="C00000"/>
              </w:rPr>
              <w:t>30</w:t>
            </w:r>
          </w:p>
        </w:tc>
        <w:tc>
          <w:tcPr>
            <w:tcW w:w="1483" w:type="dxa"/>
            <w:tcBorders>
              <w:top w:val="single" w:sz="4" w:space="0" w:color="auto"/>
              <w:left w:val="single" w:sz="4" w:space="0" w:color="auto"/>
              <w:bottom w:val="single" w:sz="4" w:space="0" w:color="auto"/>
              <w:right w:val="single" w:sz="4" w:space="0" w:color="auto"/>
            </w:tcBorders>
          </w:tcPr>
          <w:p w:rsidR="00104960" w:rsidRPr="00C970C2" w:rsidRDefault="00104960" w:rsidP="00FB58F3">
            <w:pPr>
              <w:rPr>
                <w:color w:val="00B050"/>
              </w:rPr>
            </w:pPr>
            <w:r>
              <w:rPr>
                <w:color w:val="00B050"/>
              </w:rPr>
              <w:t>38.7</w:t>
            </w:r>
          </w:p>
        </w:tc>
        <w:tc>
          <w:tcPr>
            <w:tcW w:w="1413" w:type="dxa"/>
            <w:tcBorders>
              <w:top w:val="single" w:sz="4" w:space="0" w:color="auto"/>
              <w:left w:val="single" w:sz="4" w:space="0" w:color="auto"/>
              <w:bottom w:val="single" w:sz="4" w:space="0" w:color="auto"/>
              <w:right w:val="single" w:sz="4" w:space="0" w:color="auto"/>
            </w:tcBorders>
          </w:tcPr>
          <w:p w:rsidR="00104960" w:rsidRDefault="00104960" w:rsidP="00FB58F3">
            <w:pPr>
              <w:rPr>
                <w:color w:val="00B050"/>
              </w:rPr>
            </w:pPr>
            <w:r>
              <w:rPr>
                <w:bCs/>
                <w:color w:val="C00000"/>
                <w:sz w:val="22"/>
                <w:lang w:eastAsia="en-US"/>
              </w:rPr>
              <w:t>35.71%</w:t>
            </w:r>
          </w:p>
        </w:tc>
        <w:tc>
          <w:tcPr>
            <w:tcW w:w="1278" w:type="dxa"/>
            <w:tcBorders>
              <w:top w:val="single" w:sz="4" w:space="0" w:color="auto"/>
              <w:left w:val="single" w:sz="4" w:space="0" w:color="auto"/>
              <w:bottom w:val="single" w:sz="4" w:space="0" w:color="auto"/>
              <w:right w:val="single" w:sz="4" w:space="0" w:color="auto"/>
            </w:tcBorders>
          </w:tcPr>
          <w:p w:rsidR="00104960" w:rsidRPr="00104960" w:rsidRDefault="00104960" w:rsidP="00FB58F3">
            <w:pPr>
              <w:rPr>
                <w:bCs/>
                <w:color w:val="00B050"/>
                <w:sz w:val="22"/>
                <w:lang w:eastAsia="en-US"/>
              </w:rPr>
            </w:pPr>
            <w:r w:rsidRPr="00104960">
              <w:rPr>
                <w:bCs/>
                <w:color w:val="00B050"/>
                <w:sz w:val="22"/>
                <w:lang w:eastAsia="en-US"/>
              </w:rPr>
              <w:t>41.67</w:t>
            </w:r>
          </w:p>
        </w:tc>
      </w:tr>
      <w:tr w:rsidR="00104960" w:rsidRPr="00B621AF" w:rsidTr="00104960">
        <w:tc>
          <w:tcPr>
            <w:tcW w:w="2432" w:type="dxa"/>
            <w:tcBorders>
              <w:top w:val="single" w:sz="4" w:space="0" w:color="auto"/>
              <w:left w:val="single" w:sz="4" w:space="0" w:color="auto"/>
              <w:bottom w:val="single" w:sz="4" w:space="0" w:color="auto"/>
              <w:right w:val="single" w:sz="4" w:space="0" w:color="auto"/>
            </w:tcBorders>
          </w:tcPr>
          <w:p w:rsidR="00104960" w:rsidRPr="00B621AF" w:rsidRDefault="00104960" w:rsidP="00FB58F3">
            <w:r>
              <w:rPr>
                <w:b/>
              </w:rPr>
              <w:t xml:space="preserve">«5» </w:t>
            </w:r>
            <w:r w:rsidRPr="008F3D58">
              <w:rPr>
                <w:b/>
              </w:rPr>
              <w:t>«4»</w:t>
            </w:r>
          </w:p>
        </w:tc>
        <w:tc>
          <w:tcPr>
            <w:tcW w:w="1483" w:type="dxa"/>
            <w:tcBorders>
              <w:top w:val="single" w:sz="4" w:space="0" w:color="auto"/>
              <w:left w:val="single" w:sz="4" w:space="0" w:color="auto"/>
              <w:bottom w:val="single" w:sz="4" w:space="0" w:color="auto"/>
              <w:right w:val="single" w:sz="4" w:space="0" w:color="auto"/>
            </w:tcBorders>
          </w:tcPr>
          <w:p w:rsidR="00104960" w:rsidRPr="00340064" w:rsidRDefault="00104960" w:rsidP="00FB58F3">
            <w:r w:rsidRPr="00340064">
              <w:t>2/7</w:t>
            </w:r>
          </w:p>
        </w:tc>
        <w:tc>
          <w:tcPr>
            <w:tcW w:w="1483" w:type="dxa"/>
            <w:tcBorders>
              <w:top w:val="single" w:sz="4" w:space="0" w:color="auto"/>
              <w:left w:val="single" w:sz="4" w:space="0" w:color="auto"/>
              <w:bottom w:val="single" w:sz="4" w:space="0" w:color="auto"/>
              <w:right w:val="single" w:sz="4" w:space="0" w:color="auto"/>
            </w:tcBorders>
          </w:tcPr>
          <w:p w:rsidR="00104960" w:rsidRDefault="00104960" w:rsidP="00FB58F3">
            <w:r>
              <w:t>1/8</w:t>
            </w:r>
          </w:p>
        </w:tc>
        <w:tc>
          <w:tcPr>
            <w:tcW w:w="1483" w:type="dxa"/>
            <w:tcBorders>
              <w:top w:val="single" w:sz="4" w:space="0" w:color="auto"/>
              <w:left w:val="single" w:sz="4" w:space="0" w:color="auto"/>
              <w:bottom w:val="single" w:sz="4" w:space="0" w:color="auto"/>
              <w:right w:val="single" w:sz="4" w:space="0" w:color="auto"/>
            </w:tcBorders>
          </w:tcPr>
          <w:p w:rsidR="00104960" w:rsidRDefault="00104960" w:rsidP="00FB58F3">
            <w:pPr>
              <w:rPr>
                <w:color w:val="00B050"/>
              </w:rPr>
            </w:pPr>
            <w:r>
              <w:rPr>
                <w:color w:val="00B050"/>
              </w:rPr>
              <w:t>2/10</w:t>
            </w:r>
          </w:p>
        </w:tc>
        <w:tc>
          <w:tcPr>
            <w:tcW w:w="1413" w:type="dxa"/>
            <w:tcBorders>
              <w:top w:val="single" w:sz="4" w:space="0" w:color="auto"/>
              <w:left w:val="single" w:sz="4" w:space="0" w:color="auto"/>
              <w:bottom w:val="single" w:sz="4" w:space="0" w:color="auto"/>
              <w:right w:val="single" w:sz="4" w:space="0" w:color="auto"/>
            </w:tcBorders>
          </w:tcPr>
          <w:p w:rsidR="00104960" w:rsidRDefault="00104960" w:rsidP="00FB58F3">
            <w:pPr>
              <w:rPr>
                <w:bCs/>
                <w:color w:val="C00000"/>
                <w:sz w:val="22"/>
                <w:lang w:eastAsia="en-US"/>
              </w:rPr>
            </w:pPr>
            <w:r>
              <w:rPr>
                <w:bCs/>
                <w:color w:val="C00000"/>
                <w:sz w:val="22"/>
                <w:lang w:eastAsia="en-US"/>
              </w:rPr>
              <w:t>1/9</w:t>
            </w:r>
          </w:p>
        </w:tc>
        <w:tc>
          <w:tcPr>
            <w:tcW w:w="1278" w:type="dxa"/>
            <w:tcBorders>
              <w:top w:val="single" w:sz="4" w:space="0" w:color="auto"/>
              <w:left w:val="single" w:sz="4" w:space="0" w:color="auto"/>
              <w:bottom w:val="single" w:sz="4" w:space="0" w:color="auto"/>
              <w:right w:val="single" w:sz="4" w:space="0" w:color="auto"/>
            </w:tcBorders>
          </w:tcPr>
          <w:p w:rsidR="00104960" w:rsidRPr="00104960" w:rsidRDefault="00104960" w:rsidP="00FB58F3">
            <w:pPr>
              <w:rPr>
                <w:bCs/>
                <w:color w:val="00B050"/>
                <w:sz w:val="22"/>
                <w:lang w:eastAsia="en-US"/>
              </w:rPr>
            </w:pPr>
            <w:r w:rsidRPr="00104960">
              <w:rPr>
                <w:bCs/>
                <w:color w:val="00B050"/>
                <w:sz w:val="22"/>
                <w:lang w:eastAsia="en-US"/>
              </w:rPr>
              <w:t>2/13</w:t>
            </w:r>
          </w:p>
        </w:tc>
      </w:tr>
      <w:tr w:rsidR="00104960" w:rsidRPr="00B621AF" w:rsidTr="00104960">
        <w:tc>
          <w:tcPr>
            <w:tcW w:w="2432" w:type="dxa"/>
            <w:tcBorders>
              <w:top w:val="single" w:sz="4" w:space="0" w:color="auto"/>
              <w:left w:val="single" w:sz="4" w:space="0" w:color="auto"/>
              <w:bottom w:val="single" w:sz="4" w:space="0" w:color="auto"/>
              <w:right w:val="single" w:sz="4" w:space="0" w:color="auto"/>
            </w:tcBorders>
            <w:hideMark/>
          </w:tcPr>
          <w:p w:rsidR="00104960" w:rsidRPr="00B621AF" w:rsidRDefault="00104960" w:rsidP="00FB58F3">
            <w:r w:rsidRPr="00B621AF">
              <w:t>Количество учащихся</w:t>
            </w:r>
          </w:p>
        </w:tc>
        <w:tc>
          <w:tcPr>
            <w:tcW w:w="1483" w:type="dxa"/>
            <w:tcBorders>
              <w:top w:val="single" w:sz="4" w:space="0" w:color="auto"/>
              <w:left w:val="single" w:sz="4" w:space="0" w:color="auto"/>
              <w:bottom w:val="single" w:sz="4" w:space="0" w:color="auto"/>
              <w:right w:val="single" w:sz="4" w:space="0" w:color="auto"/>
            </w:tcBorders>
          </w:tcPr>
          <w:p w:rsidR="00104960" w:rsidRDefault="00104960" w:rsidP="00FB58F3">
            <w:r>
              <w:t>28</w:t>
            </w:r>
          </w:p>
        </w:tc>
        <w:tc>
          <w:tcPr>
            <w:tcW w:w="1483" w:type="dxa"/>
            <w:tcBorders>
              <w:top w:val="single" w:sz="4" w:space="0" w:color="auto"/>
              <w:left w:val="single" w:sz="4" w:space="0" w:color="auto"/>
              <w:bottom w:val="single" w:sz="4" w:space="0" w:color="auto"/>
              <w:right w:val="single" w:sz="4" w:space="0" w:color="auto"/>
            </w:tcBorders>
          </w:tcPr>
          <w:p w:rsidR="00104960" w:rsidRDefault="00104960" w:rsidP="00FB58F3">
            <w:r>
              <w:t>30</w:t>
            </w:r>
          </w:p>
        </w:tc>
        <w:tc>
          <w:tcPr>
            <w:tcW w:w="1483" w:type="dxa"/>
            <w:tcBorders>
              <w:top w:val="single" w:sz="4" w:space="0" w:color="auto"/>
              <w:left w:val="single" w:sz="4" w:space="0" w:color="auto"/>
              <w:bottom w:val="single" w:sz="4" w:space="0" w:color="auto"/>
              <w:right w:val="single" w:sz="4" w:space="0" w:color="auto"/>
            </w:tcBorders>
          </w:tcPr>
          <w:p w:rsidR="00104960" w:rsidRDefault="00104960" w:rsidP="00FB58F3">
            <w:r>
              <w:t>31</w:t>
            </w:r>
          </w:p>
        </w:tc>
        <w:tc>
          <w:tcPr>
            <w:tcW w:w="1413" w:type="dxa"/>
            <w:tcBorders>
              <w:top w:val="single" w:sz="4" w:space="0" w:color="auto"/>
              <w:left w:val="single" w:sz="4" w:space="0" w:color="auto"/>
              <w:bottom w:val="single" w:sz="4" w:space="0" w:color="auto"/>
              <w:right w:val="single" w:sz="4" w:space="0" w:color="auto"/>
            </w:tcBorders>
          </w:tcPr>
          <w:p w:rsidR="00104960" w:rsidRDefault="00104960" w:rsidP="00FB58F3">
            <w:r>
              <w:t>28</w:t>
            </w:r>
          </w:p>
        </w:tc>
        <w:tc>
          <w:tcPr>
            <w:tcW w:w="1278" w:type="dxa"/>
            <w:tcBorders>
              <w:top w:val="single" w:sz="4" w:space="0" w:color="auto"/>
              <w:left w:val="single" w:sz="4" w:space="0" w:color="auto"/>
              <w:bottom w:val="single" w:sz="4" w:space="0" w:color="auto"/>
              <w:right w:val="single" w:sz="4" w:space="0" w:color="auto"/>
            </w:tcBorders>
          </w:tcPr>
          <w:p w:rsidR="00104960" w:rsidRDefault="00104960" w:rsidP="00FB58F3">
            <w:r>
              <w:t>36</w:t>
            </w:r>
          </w:p>
        </w:tc>
      </w:tr>
    </w:tbl>
    <w:p w:rsidR="00FB58F3" w:rsidRDefault="00FB58F3" w:rsidP="00FB58F3">
      <w:r>
        <w:t xml:space="preserve"> Весь костяк отличников и ударников учатся с 1-клас</w:t>
      </w:r>
      <w:r w:rsidR="0066429C">
        <w:t>са, кроме 3</w:t>
      </w:r>
      <w:r>
        <w:t>-х</w:t>
      </w:r>
    </w:p>
    <w:p w:rsidR="00FB58F3" w:rsidRDefault="00FB58F3" w:rsidP="00FB58F3">
      <w:pPr>
        <w:ind w:left="142" w:right="-185" w:hanging="142"/>
      </w:pPr>
    </w:p>
    <w:p w:rsidR="00FB58F3" w:rsidRDefault="00FB58F3" w:rsidP="00104960">
      <w:pPr>
        <w:ind w:left="142" w:right="-185" w:hanging="142"/>
      </w:pPr>
      <w:r w:rsidRPr="00E71EDD">
        <w:rPr>
          <w:b/>
          <w:bCs/>
          <w:noProof/>
          <w:sz w:val="16"/>
          <w:szCs w:val="16"/>
        </w:rPr>
        <w:lastRenderedPageBreak/>
        <w:drawing>
          <wp:inline distT="0" distB="0" distL="0" distR="0" wp14:anchorId="60A3CC4D" wp14:editId="06E17EFE">
            <wp:extent cx="5486400" cy="3026735"/>
            <wp:effectExtent l="0" t="0" r="19050" b="21590"/>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FB58F3" w:rsidRDefault="00FB58F3" w:rsidP="00FB58F3"/>
    <w:p w:rsidR="00FB58F3" w:rsidRDefault="00FB58F3" w:rsidP="00FB58F3">
      <w:r>
        <w:t>Кл</w:t>
      </w:r>
      <w:r w:rsidR="00104960">
        <w:t xml:space="preserve">асс у/год завершил  с </w:t>
      </w:r>
      <w:proofErr w:type="gramStart"/>
      <w:r w:rsidR="00104960">
        <w:t>КЗ</w:t>
      </w:r>
      <w:proofErr w:type="gramEnd"/>
      <w:r w:rsidR="00104960">
        <w:t xml:space="preserve"> в 41.67</w:t>
      </w:r>
      <w:r w:rsidRPr="00555561">
        <w:t>%</w:t>
      </w:r>
      <w:r>
        <w:t xml:space="preserve">. </w:t>
      </w:r>
      <w:r w:rsidR="00104960">
        <w:t xml:space="preserve">если в </w:t>
      </w:r>
      <w:proofErr w:type="spellStart"/>
      <w:r w:rsidR="00104960">
        <w:t>пр</w:t>
      </w:r>
      <w:proofErr w:type="spellEnd"/>
      <w:r w:rsidR="00104960">
        <w:t xml:space="preserve">/у/г </w:t>
      </w:r>
      <w:r w:rsidR="0066429C">
        <w:t xml:space="preserve">мы говорили о снижении КЗ, </w:t>
      </w:r>
      <w:r w:rsidR="00104960">
        <w:t xml:space="preserve"> то в  этом у/г хорошие прогнозы, не только из-за прибытия двух ударников, но и  по причине того, </w:t>
      </w:r>
      <w:r w:rsidR="0066429C">
        <w:t>что подтвердили свои</w:t>
      </w:r>
      <w:r w:rsidR="00104960">
        <w:t xml:space="preserve"> оценки бывшие ударники. </w:t>
      </w:r>
      <w:r>
        <w:t xml:space="preserve"> В течение </w:t>
      </w:r>
      <w:proofErr w:type="spellStart"/>
      <w:r>
        <w:t>у.г</w:t>
      </w:r>
      <w:proofErr w:type="spellEnd"/>
      <w:r>
        <w:t>. наблюдается п</w:t>
      </w:r>
      <w:r w:rsidR="00104960">
        <w:t xml:space="preserve">оложительная динамика только с 3 четверти. Итоги 4-четверти ниже  итогов года по причине того, что вновь прибывшая в 4-четверти </w:t>
      </w:r>
      <w:proofErr w:type="spellStart"/>
      <w:r w:rsidR="00104960">
        <w:t>Абдыраева</w:t>
      </w:r>
      <w:proofErr w:type="spellEnd"/>
      <w:r w:rsidR="00104960">
        <w:t xml:space="preserve"> А. по итогам четверти троечница, но по итог</w:t>
      </w:r>
      <w:r w:rsidR="0066429C">
        <w:t>ам года</w:t>
      </w:r>
      <w:r w:rsidR="00104960">
        <w:t xml:space="preserve"> ударник.</w:t>
      </w:r>
      <w:r>
        <w:t xml:space="preserve">  </w:t>
      </w:r>
      <w:proofErr w:type="spellStart"/>
      <w:r>
        <w:t>Попредметный</w:t>
      </w:r>
      <w:proofErr w:type="spellEnd"/>
      <w:r>
        <w:t xml:space="preserve"> анализ показыва</w:t>
      </w:r>
      <w:r w:rsidR="00104960">
        <w:t>ет хорошие результаты свыше 39</w:t>
      </w:r>
      <w:r>
        <w:t>%</w:t>
      </w:r>
      <w:r w:rsidR="00104960">
        <w:t xml:space="preserve"> к концу у/</w:t>
      </w:r>
      <w:proofErr w:type="gramStart"/>
      <w:r w:rsidR="00104960">
        <w:t>г</w:t>
      </w:r>
      <w:proofErr w:type="gramEnd"/>
      <w:r w:rsidR="00104960">
        <w:t xml:space="preserve"> и свыше36% в течение </w:t>
      </w:r>
      <w:proofErr w:type="spellStart"/>
      <w:r w:rsidR="00104960">
        <w:t>у.г</w:t>
      </w:r>
      <w:proofErr w:type="spellEnd"/>
      <w:r w:rsidR="00104960">
        <w:t xml:space="preserve">. </w:t>
      </w:r>
      <w:r>
        <w:t>Успеваемость 100%</w:t>
      </w:r>
    </w:p>
    <w:p w:rsidR="00D6703D" w:rsidRPr="00D6703D" w:rsidRDefault="00D6703D" w:rsidP="00FB58F3">
      <w:pPr>
        <w:rPr>
          <w:b/>
        </w:rPr>
      </w:pPr>
    </w:p>
    <w:p w:rsidR="00FB58F3" w:rsidRPr="00DA6240" w:rsidRDefault="00104960" w:rsidP="00FB58F3">
      <w:pPr>
        <w:pStyle w:val="23"/>
        <w:shd w:val="clear" w:color="auto" w:fill="auto"/>
        <w:spacing w:line="240" w:lineRule="auto"/>
        <w:ind w:left="100" w:right="20" w:firstLine="740"/>
        <w:rPr>
          <w:b/>
          <w:bCs/>
        </w:rPr>
      </w:pPr>
      <w:r>
        <w:rPr>
          <w:b/>
        </w:rPr>
        <w:t>Показатели 9</w:t>
      </w:r>
      <w:r w:rsidR="00FB58F3">
        <w:rPr>
          <w:b/>
        </w:rPr>
        <w:t xml:space="preserve">А класса. </w:t>
      </w:r>
      <w:r w:rsidR="00FB58F3">
        <w:rPr>
          <w:b/>
          <w:bCs/>
        </w:rPr>
        <w:t xml:space="preserve">Мониторинг </w:t>
      </w:r>
      <w:r w:rsidR="00FB58F3" w:rsidRPr="003A1A28">
        <w:rPr>
          <w:b/>
          <w:bCs/>
        </w:rPr>
        <w:t xml:space="preserve"> </w:t>
      </w:r>
      <w:proofErr w:type="gramStart"/>
      <w:r w:rsidR="00FB58F3" w:rsidRPr="003A1A28">
        <w:rPr>
          <w:b/>
          <w:bCs/>
          <w:lang w:val="ky-KG"/>
        </w:rPr>
        <w:t>КЗ</w:t>
      </w:r>
      <w:proofErr w:type="gramEnd"/>
      <w:r w:rsidR="00FB58F3" w:rsidRPr="003A1A28">
        <w:rPr>
          <w:b/>
          <w:bCs/>
        </w:rPr>
        <w:t xml:space="preserve"> учащихся</w:t>
      </w:r>
    </w:p>
    <w:p w:rsidR="00FB58F3" w:rsidRDefault="00FB58F3" w:rsidP="00FB58F3">
      <w:pPr>
        <w:ind w:left="142" w:right="-185" w:hanging="142"/>
      </w:pPr>
      <w:r>
        <w:t xml:space="preserve">Классный руководитель </w:t>
      </w:r>
      <w:proofErr w:type="spellStart"/>
      <w:r>
        <w:t>Исмаилова</w:t>
      </w:r>
      <w:proofErr w:type="spellEnd"/>
      <w:r>
        <w:t xml:space="preserve"> М.И. , н/ш </w:t>
      </w:r>
      <w:proofErr w:type="spellStart"/>
      <w:r>
        <w:t>Касмалиева</w:t>
      </w:r>
      <w:proofErr w:type="spellEnd"/>
      <w:r>
        <w:t xml:space="preserve"> Б.О.</w:t>
      </w:r>
      <w:r w:rsidR="00104960">
        <w:t xml:space="preserve"> </w:t>
      </w:r>
    </w:p>
    <w:p w:rsidR="00FB58F3" w:rsidRDefault="00104960" w:rsidP="00FB58F3">
      <w:proofErr w:type="gramStart"/>
      <w:r>
        <w:t xml:space="preserve">На  конец </w:t>
      </w:r>
      <w:proofErr w:type="spellStart"/>
      <w:r>
        <w:t>у.г</w:t>
      </w:r>
      <w:proofErr w:type="spellEnd"/>
      <w:r>
        <w:t xml:space="preserve">. 26 учащихся,  выбыли 7 учащихся, что в конце </w:t>
      </w:r>
      <w:proofErr w:type="spellStart"/>
      <w:r>
        <w:t>у.г</w:t>
      </w:r>
      <w:proofErr w:type="spellEnd"/>
      <w:r>
        <w:t>. отразилось на тарификации-не стали делиться на группы по предметам из-за резкого уменьшения количества учащихся</w:t>
      </w:r>
      <w:r w:rsidR="00FB58F3">
        <w:t xml:space="preserve"> и прибывших</w:t>
      </w:r>
      <w:r>
        <w:t xml:space="preserve"> двое-1 ударник и 1 «3» из ШГ №4. 2 </w:t>
      </w:r>
      <w:r w:rsidR="00FB58F3">
        <w:t xml:space="preserve"> отличника </w:t>
      </w:r>
      <w:proofErr w:type="spellStart"/>
      <w:r w:rsidR="00FB58F3">
        <w:t>Осор</w:t>
      </w:r>
      <w:proofErr w:type="spellEnd"/>
      <w:r w:rsidR="00FB58F3">
        <w:t xml:space="preserve"> к. Н</w:t>
      </w:r>
      <w:r>
        <w:t xml:space="preserve">., </w:t>
      </w:r>
      <w:proofErr w:type="spellStart"/>
      <w:r>
        <w:t>Омурбекова</w:t>
      </w:r>
      <w:proofErr w:type="spellEnd"/>
      <w:r>
        <w:t xml:space="preserve"> И.-они же обладатели свидетельства особого образца и 8</w:t>
      </w:r>
      <w:r w:rsidR="00FB58F3" w:rsidRPr="003949BE">
        <w:t xml:space="preserve"> ударников.</w:t>
      </w:r>
      <w:proofErr w:type="gramEnd"/>
      <w:r w:rsidR="00FB58F3" w:rsidRPr="003949BE">
        <w:t xml:space="preserve"> </w:t>
      </w:r>
      <w:r>
        <w:t xml:space="preserve">Итого </w:t>
      </w:r>
      <w:proofErr w:type="gramStart"/>
      <w:r>
        <w:t>КЗ</w:t>
      </w:r>
      <w:proofErr w:type="gramEnd"/>
      <w:r>
        <w:t xml:space="preserve"> составило 40%, что на 17%  выш</w:t>
      </w:r>
      <w:r w:rsidR="00FB58F3">
        <w:t xml:space="preserve">е показателей </w:t>
      </w:r>
      <w:proofErr w:type="spellStart"/>
      <w:r w:rsidR="00FB58F3">
        <w:t>пр</w:t>
      </w:r>
      <w:proofErr w:type="spellEnd"/>
      <w:r w:rsidR="00FB58F3">
        <w:t>/у/г. Динамик</w:t>
      </w:r>
      <w:r>
        <w:t xml:space="preserve">а по четвертям в течение </w:t>
      </w:r>
      <w:proofErr w:type="spellStart"/>
      <w:r>
        <w:t>у.г</w:t>
      </w:r>
      <w:proofErr w:type="spellEnd"/>
      <w:r>
        <w:t xml:space="preserve">. </w:t>
      </w:r>
      <w:r w:rsidR="00FB58F3">
        <w:t xml:space="preserve"> наблюдалась</w:t>
      </w:r>
      <w:r>
        <w:t xml:space="preserve"> из четверти в четверть</w:t>
      </w:r>
      <w:r w:rsidR="00FB58F3">
        <w:t xml:space="preserve">. </w:t>
      </w:r>
      <w:r>
        <w:t xml:space="preserve">Восстановились все ударники </w:t>
      </w:r>
      <w:proofErr w:type="gramStart"/>
      <w:r>
        <w:t>позапрошлогоднего</w:t>
      </w:r>
      <w:proofErr w:type="gramEnd"/>
      <w:r>
        <w:t xml:space="preserve"> </w:t>
      </w:r>
      <w:proofErr w:type="spellStart"/>
      <w:r>
        <w:t>у.г</w:t>
      </w:r>
      <w:proofErr w:type="spellEnd"/>
      <w:r w:rsidR="00FB58F3">
        <w:t>.</w:t>
      </w:r>
    </w:p>
    <w:p w:rsidR="00FB58F3" w:rsidRPr="00A0413B" w:rsidRDefault="00FB58F3" w:rsidP="00FB58F3">
      <w:pPr>
        <w:rPr>
          <w:b/>
        </w:rPr>
      </w:pPr>
    </w:p>
    <w:p w:rsidR="00FB58F3" w:rsidRDefault="00FB58F3" w:rsidP="00FB58F3">
      <w:pPr>
        <w:pStyle w:val="23"/>
        <w:shd w:val="clear" w:color="auto" w:fill="auto"/>
        <w:spacing w:line="240" w:lineRule="auto"/>
        <w:ind w:right="20"/>
        <w:rPr>
          <w:sz w:val="24"/>
          <w:szCs w:val="24"/>
        </w:rPr>
      </w:pPr>
    </w:p>
    <w:p w:rsidR="00FB58F3" w:rsidRDefault="00FB58F3" w:rsidP="00FB58F3">
      <w:pPr>
        <w:pStyle w:val="23"/>
        <w:shd w:val="clear" w:color="auto" w:fill="auto"/>
        <w:spacing w:line="240" w:lineRule="auto"/>
        <w:ind w:right="20"/>
        <w:rPr>
          <w:sz w:val="24"/>
          <w:szCs w:val="24"/>
        </w:rPr>
      </w:pPr>
    </w:p>
    <w:p w:rsidR="00FB58F3" w:rsidRDefault="00FB58F3" w:rsidP="00FB58F3"/>
    <w:p w:rsidR="00FB58F3" w:rsidRDefault="00FB58F3" w:rsidP="00FB58F3">
      <w:r w:rsidRPr="00E71EDD">
        <w:rPr>
          <w:b/>
          <w:bCs/>
          <w:noProof/>
          <w:sz w:val="16"/>
          <w:szCs w:val="16"/>
        </w:rPr>
        <w:lastRenderedPageBreak/>
        <w:drawing>
          <wp:inline distT="0" distB="0" distL="0" distR="0" wp14:anchorId="12A1F111" wp14:editId="69A9C515">
            <wp:extent cx="5041900" cy="2705100"/>
            <wp:effectExtent l="0" t="0" r="25400" b="19050"/>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D6703D" w:rsidRDefault="00D6703D" w:rsidP="00FB58F3"/>
    <w:p w:rsidR="00FB58F3" w:rsidRDefault="00104960" w:rsidP="00FB58F3">
      <w:pPr>
        <w:ind w:left="142" w:right="-185" w:hanging="142"/>
      </w:pPr>
      <w:r>
        <w:t xml:space="preserve">Как мы видим, показатели текущего </w:t>
      </w:r>
      <w:proofErr w:type="spellStart"/>
      <w:r>
        <w:t>у.г</w:t>
      </w:r>
      <w:proofErr w:type="spellEnd"/>
      <w:r>
        <w:t xml:space="preserve">. выше на 17% показателей </w:t>
      </w:r>
      <w:proofErr w:type="spellStart"/>
      <w:proofErr w:type="gramStart"/>
      <w:r>
        <w:t>пр</w:t>
      </w:r>
      <w:proofErr w:type="spellEnd"/>
      <w:proofErr w:type="gramEnd"/>
      <w:r>
        <w:t xml:space="preserve">/у/г. класс, весь у/г/ находился на д/о и КЗ резко спало. Итоги года ниже 4-четверти – не уберегли ударника </w:t>
      </w:r>
      <w:proofErr w:type="spellStart"/>
      <w:r>
        <w:t>Мелисову</w:t>
      </w:r>
      <w:proofErr w:type="spellEnd"/>
      <w:r>
        <w:t xml:space="preserve"> Ж. по физике по итогам года.</w:t>
      </w:r>
    </w:p>
    <w:p w:rsidR="00FB58F3" w:rsidRPr="00C970C2" w:rsidRDefault="00FB58F3" w:rsidP="00FB58F3">
      <w:pPr>
        <w:rPr>
          <w:b/>
        </w:rPr>
      </w:pPr>
      <w:r>
        <w:rPr>
          <w:b/>
        </w:rPr>
        <w:t xml:space="preserve">  </w:t>
      </w:r>
      <w:r w:rsidRPr="00C970C2">
        <w:rPr>
          <w:b/>
        </w:rPr>
        <w:t>Динамика  класса</w:t>
      </w:r>
    </w:p>
    <w:p w:rsidR="00FB58F3" w:rsidRPr="007523E8" w:rsidRDefault="00104960" w:rsidP="00FB58F3">
      <w:r>
        <w:t>Н</w:t>
      </w:r>
      <w:r w:rsidR="00FB58F3">
        <w:t xml:space="preserve">аблюдается динамика </w:t>
      </w:r>
      <w:proofErr w:type="gramStart"/>
      <w:r w:rsidR="00FB58F3">
        <w:t>в</w:t>
      </w:r>
      <w:proofErr w:type="gramEnd"/>
      <w:r w:rsidR="00FB58F3">
        <w:t xml:space="preserve"> э/у/г.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0"/>
        <w:gridCol w:w="1318"/>
        <w:gridCol w:w="1317"/>
        <w:gridCol w:w="1317"/>
        <w:gridCol w:w="1243"/>
        <w:gridCol w:w="1243"/>
        <w:gridCol w:w="1243"/>
      </w:tblGrid>
      <w:tr w:rsidR="00104960" w:rsidRPr="00B621AF" w:rsidTr="00104960">
        <w:tc>
          <w:tcPr>
            <w:tcW w:w="2132" w:type="dxa"/>
            <w:tcBorders>
              <w:top w:val="single" w:sz="4" w:space="0" w:color="auto"/>
              <w:left w:val="single" w:sz="4" w:space="0" w:color="auto"/>
              <w:bottom w:val="single" w:sz="4" w:space="0" w:color="auto"/>
              <w:right w:val="single" w:sz="4" w:space="0" w:color="auto"/>
            </w:tcBorders>
            <w:hideMark/>
          </w:tcPr>
          <w:p w:rsidR="00104960" w:rsidRPr="00B621AF" w:rsidRDefault="00104960" w:rsidP="00FB58F3"/>
        </w:tc>
        <w:tc>
          <w:tcPr>
            <w:tcW w:w="1392" w:type="dxa"/>
            <w:tcBorders>
              <w:top w:val="single" w:sz="4" w:space="0" w:color="auto"/>
              <w:left w:val="single" w:sz="4" w:space="0" w:color="auto"/>
              <w:bottom w:val="single" w:sz="4" w:space="0" w:color="auto"/>
              <w:right w:val="single" w:sz="4" w:space="0" w:color="auto"/>
            </w:tcBorders>
          </w:tcPr>
          <w:p w:rsidR="00104960" w:rsidRPr="00CF394F" w:rsidRDefault="00104960" w:rsidP="00FB58F3">
            <w:pPr>
              <w:rPr>
                <w:b/>
              </w:rPr>
            </w:pPr>
            <w:r w:rsidRPr="00CF394F">
              <w:rPr>
                <w:b/>
              </w:rPr>
              <w:t>2016/2017</w:t>
            </w:r>
            <w:r>
              <w:rPr>
                <w:b/>
              </w:rPr>
              <w:t xml:space="preserve"> (4кл.)</w:t>
            </w:r>
          </w:p>
        </w:tc>
        <w:tc>
          <w:tcPr>
            <w:tcW w:w="1392" w:type="dxa"/>
            <w:tcBorders>
              <w:top w:val="single" w:sz="4" w:space="0" w:color="auto"/>
              <w:left w:val="single" w:sz="4" w:space="0" w:color="auto"/>
              <w:bottom w:val="single" w:sz="4" w:space="0" w:color="auto"/>
              <w:right w:val="single" w:sz="4" w:space="0" w:color="auto"/>
            </w:tcBorders>
          </w:tcPr>
          <w:p w:rsidR="00104960" w:rsidRPr="00CF394F" w:rsidRDefault="00104960" w:rsidP="00FB58F3">
            <w:pPr>
              <w:rPr>
                <w:b/>
              </w:rPr>
            </w:pPr>
            <w:r w:rsidRPr="00CF394F">
              <w:rPr>
                <w:b/>
              </w:rPr>
              <w:t>20</w:t>
            </w:r>
            <w:r>
              <w:rPr>
                <w:b/>
              </w:rPr>
              <w:t xml:space="preserve">17/2018  (5 </w:t>
            </w:r>
            <w:proofErr w:type="spellStart"/>
            <w:r>
              <w:rPr>
                <w:b/>
              </w:rPr>
              <w:t>кл</w:t>
            </w:r>
            <w:proofErr w:type="spellEnd"/>
            <w:r>
              <w:rPr>
                <w:b/>
              </w:rPr>
              <w:t>.)</w:t>
            </w:r>
          </w:p>
        </w:tc>
        <w:tc>
          <w:tcPr>
            <w:tcW w:w="1392" w:type="dxa"/>
            <w:tcBorders>
              <w:top w:val="single" w:sz="4" w:space="0" w:color="auto"/>
              <w:left w:val="single" w:sz="4" w:space="0" w:color="auto"/>
              <w:bottom w:val="single" w:sz="4" w:space="0" w:color="auto"/>
              <w:right w:val="single" w:sz="4" w:space="0" w:color="auto"/>
            </w:tcBorders>
          </w:tcPr>
          <w:p w:rsidR="00104960" w:rsidRPr="00CF394F" w:rsidRDefault="00104960" w:rsidP="00FB58F3">
            <w:pPr>
              <w:rPr>
                <w:b/>
              </w:rPr>
            </w:pPr>
            <w:r>
              <w:rPr>
                <w:b/>
              </w:rPr>
              <w:t>2018/2019 (6кл.)</w:t>
            </w:r>
          </w:p>
        </w:tc>
        <w:tc>
          <w:tcPr>
            <w:tcW w:w="1243" w:type="dxa"/>
            <w:tcBorders>
              <w:top w:val="single" w:sz="4" w:space="0" w:color="auto"/>
              <w:left w:val="single" w:sz="4" w:space="0" w:color="auto"/>
              <w:bottom w:val="single" w:sz="4" w:space="0" w:color="auto"/>
              <w:right w:val="single" w:sz="4" w:space="0" w:color="auto"/>
            </w:tcBorders>
          </w:tcPr>
          <w:p w:rsidR="00104960" w:rsidRDefault="00104960" w:rsidP="00FB58F3">
            <w:pPr>
              <w:rPr>
                <w:b/>
              </w:rPr>
            </w:pPr>
            <w:r>
              <w:rPr>
                <w:b/>
              </w:rPr>
              <w:t>2019/2020 (7кл.)</w:t>
            </w:r>
          </w:p>
        </w:tc>
        <w:tc>
          <w:tcPr>
            <w:tcW w:w="1243" w:type="dxa"/>
            <w:tcBorders>
              <w:top w:val="single" w:sz="4" w:space="0" w:color="auto"/>
              <w:left w:val="single" w:sz="4" w:space="0" w:color="auto"/>
              <w:bottom w:val="single" w:sz="4" w:space="0" w:color="auto"/>
              <w:right w:val="single" w:sz="4" w:space="0" w:color="auto"/>
            </w:tcBorders>
          </w:tcPr>
          <w:p w:rsidR="00104960" w:rsidRDefault="00104960" w:rsidP="00FB58F3">
            <w:pPr>
              <w:rPr>
                <w:b/>
              </w:rPr>
            </w:pPr>
            <w:r>
              <w:rPr>
                <w:b/>
              </w:rPr>
              <w:t>2020/2021</w:t>
            </w:r>
          </w:p>
          <w:p w:rsidR="00104960" w:rsidRDefault="00104960" w:rsidP="00FB58F3">
            <w:pPr>
              <w:rPr>
                <w:b/>
              </w:rPr>
            </w:pPr>
            <w:r>
              <w:rPr>
                <w:b/>
              </w:rPr>
              <w:t xml:space="preserve"> (8 </w:t>
            </w:r>
            <w:proofErr w:type="spellStart"/>
            <w:r>
              <w:rPr>
                <w:b/>
              </w:rPr>
              <w:t>кл</w:t>
            </w:r>
            <w:proofErr w:type="spellEnd"/>
            <w:r>
              <w:rPr>
                <w:b/>
              </w:rPr>
              <w:t>)</w:t>
            </w:r>
          </w:p>
        </w:tc>
        <w:tc>
          <w:tcPr>
            <w:tcW w:w="778" w:type="dxa"/>
            <w:tcBorders>
              <w:top w:val="single" w:sz="4" w:space="0" w:color="auto"/>
              <w:left w:val="single" w:sz="4" w:space="0" w:color="auto"/>
              <w:bottom w:val="single" w:sz="4" w:space="0" w:color="auto"/>
              <w:right w:val="single" w:sz="4" w:space="0" w:color="auto"/>
            </w:tcBorders>
          </w:tcPr>
          <w:p w:rsidR="00104960" w:rsidRDefault="00104960" w:rsidP="00104960">
            <w:pPr>
              <w:rPr>
                <w:b/>
              </w:rPr>
            </w:pPr>
            <w:r>
              <w:rPr>
                <w:b/>
              </w:rPr>
              <w:t>2021/2022</w:t>
            </w:r>
          </w:p>
          <w:p w:rsidR="00104960" w:rsidRDefault="00104960" w:rsidP="00104960">
            <w:pPr>
              <w:rPr>
                <w:b/>
              </w:rPr>
            </w:pPr>
            <w:r>
              <w:rPr>
                <w:b/>
              </w:rPr>
              <w:t xml:space="preserve"> (9 </w:t>
            </w:r>
            <w:proofErr w:type="spellStart"/>
            <w:r>
              <w:rPr>
                <w:b/>
              </w:rPr>
              <w:t>кл</w:t>
            </w:r>
            <w:proofErr w:type="spellEnd"/>
            <w:r>
              <w:rPr>
                <w:b/>
              </w:rPr>
              <w:t>)</w:t>
            </w:r>
          </w:p>
        </w:tc>
      </w:tr>
      <w:tr w:rsidR="00104960" w:rsidRPr="00B621AF" w:rsidTr="00104960">
        <w:tc>
          <w:tcPr>
            <w:tcW w:w="2132" w:type="dxa"/>
            <w:tcBorders>
              <w:top w:val="single" w:sz="4" w:space="0" w:color="auto"/>
              <w:left w:val="single" w:sz="4" w:space="0" w:color="auto"/>
              <w:bottom w:val="single" w:sz="4" w:space="0" w:color="auto"/>
              <w:right w:val="single" w:sz="4" w:space="0" w:color="auto"/>
            </w:tcBorders>
            <w:hideMark/>
          </w:tcPr>
          <w:p w:rsidR="00104960" w:rsidRPr="00B621AF" w:rsidRDefault="00104960" w:rsidP="00FB58F3">
            <w:r w:rsidRPr="00B621AF">
              <w:t>Успеваемость</w:t>
            </w:r>
          </w:p>
        </w:tc>
        <w:tc>
          <w:tcPr>
            <w:tcW w:w="1392" w:type="dxa"/>
            <w:tcBorders>
              <w:top w:val="single" w:sz="4" w:space="0" w:color="auto"/>
              <w:left w:val="single" w:sz="4" w:space="0" w:color="auto"/>
              <w:bottom w:val="single" w:sz="4" w:space="0" w:color="auto"/>
              <w:right w:val="single" w:sz="4" w:space="0" w:color="auto"/>
            </w:tcBorders>
          </w:tcPr>
          <w:p w:rsidR="00104960" w:rsidRDefault="00104960" w:rsidP="00FB58F3">
            <w:r>
              <w:t>97</w:t>
            </w:r>
          </w:p>
        </w:tc>
        <w:tc>
          <w:tcPr>
            <w:tcW w:w="1392" w:type="dxa"/>
            <w:tcBorders>
              <w:top w:val="single" w:sz="4" w:space="0" w:color="auto"/>
              <w:left w:val="single" w:sz="4" w:space="0" w:color="auto"/>
              <w:bottom w:val="single" w:sz="4" w:space="0" w:color="auto"/>
              <w:right w:val="single" w:sz="4" w:space="0" w:color="auto"/>
            </w:tcBorders>
          </w:tcPr>
          <w:p w:rsidR="00104960" w:rsidRDefault="00104960" w:rsidP="00FB58F3">
            <w:r>
              <w:t>96.5</w:t>
            </w:r>
          </w:p>
        </w:tc>
        <w:tc>
          <w:tcPr>
            <w:tcW w:w="1392" w:type="dxa"/>
            <w:tcBorders>
              <w:top w:val="single" w:sz="4" w:space="0" w:color="auto"/>
              <w:left w:val="single" w:sz="4" w:space="0" w:color="auto"/>
              <w:bottom w:val="single" w:sz="4" w:space="0" w:color="auto"/>
              <w:right w:val="single" w:sz="4" w:space="0" w:color="auto"/>
            </w:tcBorders>
          </w:tcPr>
          <w:p w:rsidR="00104960" w:rsidRDefault="00104960" w:rsidP="00FB58F3">
            <w:r>
              <w:t>96.4</w:t>
            </w:r>
          </w:p>
        </w:tc>
        <w:tc>
          <w:tcPr>
            <w:tcW w:w="1243" w:type="dxa"/>
            <w:tcBorders>
              <w:top w:val="single" w:sz="4" w:space="0" w:color="auto"/>
              <w:left w:val="single" w:sz="4" w:space="0" w:color="auto"/>
              <w:bottom w:val="single" w:sz="4" w:space="0" w:color="auto"/>
              <w:right w:val="single" w:sz="4" w:space="0" w:color="auto"/>
            </w:tcBorders>
          </w:tcPr>
          <w:p w:rsidR="00104960" w:rsidRDefault="00104960" w:rsidP="00FB58F3">
            <w:r>
              <w:t>100</w:t>
            </w:r>
          </w:p>
        </w:tc>
        <w:tc>
          <w:tcPr>
            <w:tcW w:w="1243" w:type="dxa"/>
            <w:tcBorders>
              <w:top w:val="single" w:sz="4" w:space="0" w:color="auto"/>
              <w:left w:val="single" w:sz="4" w:space="0" w:color="auto"/>
              <w:bottom w:val="single" w:sz="4" w:space="0" w:color="auto"/>
              <w:right w:val="single" w:sz="4" w:space="0" w:color="auto"/>
            </w:tcBorders>
          </w:tcPr>
          <w:p w:rsidR="00104960" w:rsidRDefault="00104960" w:rsidP="00FB58F3">
            <w:r>
              <w:t>100</w:t>
            </w:r>
          </w:p>
        </w:tc>
        <w:tc>
          <w:tcPr>
            <w:tcW w:w="778" w:type="dxa"/>
            <w:tcBorders>
              <w:top w:val="single" w:sz="4" w:space="0" w:color="auto"/>
              <w:left w:val="single" w:sz="4" w:space="0" w:color="auto"/>
              <w:bottom w:val="single" w:sz="4" w:space="0" w:color="auto"/>
              <w:right w:val="single" w:sz="4" w:space="0" w:color="auto"/>
            </w:tcBorders>
          </w:tcPr>
          <w:p w:rsidR="00104960" w:rsidRDefault="00104960" w:rsidP="00FB58F3">
            <w:r>
              <w:t>100</w:t>
            </w:r>
          </w:p>
        </w:tc>
      </w:tr>
      <w:tr w:rsidR="00104960" w:rsidRPr="00B621AF" w:rsidTr="00104960">
        <w:tc>
          <w:tcPr>
            <w:tcW w:w="2132" w:type="dxa"/>
            <w:tcBorders>
              <w:top w:val="single" w:sz="4" w:space="0" w:color="auto"/>
              <w:left w:val="single" w:sz="4" w:space="0" w:color="auto"/>
              <w:bottom w:val="single" w:sz="4" w:space="0" w:color="auto"/>
              <w:right w:val="single" w:sz="4" w:space="0" w:color="auto"/>
            </w:tcBorders>
            <w:hideMark/>
          </w:tcPr>
          <w:p w:rsidR="00104960" w:rsidRPr="00B621AF" w:rsidRDefault="00104960" w:rsidP="00FB58F3">
            <w:r w:rsidRPr="00B621AF">
              <w:t>Качество знаний</w:t>
            </w:r>
          </w:p>
        </w:tc>
        <w:tc>
          <w:tcPr>
            <w:tcW w:w="1392" w:type="dxa"/>
            <w:tcBorders>
              <w:top w:val="single" w:sz="4" w:space="0" w:color="auto"/>
              <w:left w:val="single" w:sz="4" w:space="0" w:color="auto"/>
              <w:bottom w:val="single" w:sz="4" w:space="0" w:color="auto"/>
              <w:right w:val="single" w:sz="4" w:space="0" w:color="auto"/>
            </w:tcBorders>
          </w:tcPr>
          <w:p w:rsidR="00104960" w:rsidRDefault="00104960" w:rsidP="00FB58F3">
            <w:r>
              <w:t>35.2</w:t>
            </w:r>
          </w:p>
        </w:tc>
        <w:tc>
          <w:tcPr>
            <w:tcW w:w="1392" w:type="dxa"/>
            <w:tcBorders>
              <w:top w:val="single" w:sz="4" w:space="0" w:color="auto"/>
              <w:left w:val="single" w:sz="4" w:space="0" w:color="auto"/>
              <w:bottom w:val="single" w:sz="4" w:space="0" w:color="auto"/>
              <w:right w:val="single" w:sz="4" w:space="0" w:color="auto"/>
            </w:tcBorders>
          </w:tcPr>
          <w:p w:rsidR="00104960" w:rsidRPr="007523E8" w:rsidRDefault="00104960" w:rsidP="00FB58F3">
            <w:pPr>
              <w:rPr>
                <w:color w:val="00B050"/>
              </w:rPr>
            </w:pPr>
            <w:r w:rsidRPr="00FC41DC">
              <w:rPr>
                <w:color w:val="FF0000"/>
              </w:rPr>
              <w:t>41.3</w:t>
            </w:r>
          </w:p>
        </w:tc>
        <w:tc>
          <w:tcPr>
            <w:tcW w:w="1392" w:type="dxa"/>
            <w:tcBorders>
              <w:top w:val="single" w:sz="4" w:space="0" w:color="auto"/>
              <w:left w:val="single" w:sz="4" w:space="0" w:color="auto"/>
              <w:bottom w:val="single" w:sz="4" w:space="0" w:color="auto"/>
              <w:right w:val="single" w:sz="4" w:space="0" w:color="auto"/>
            </w:tcBorders>
          </w:tcPr>
          <w:p w:rsidR="00104960" w:rsidRDefault="00104960" w:rsidP="00FB58F3">
            <w:r w:rsidRPr="007523E8">
              <w:rPr>
                <w:color w:val="FF0000"/>
              </w:rPr>
              <w:t>32.1</w:t>
            </w:r>
          </w:p>
        </w:tc>
        <w:tc>
          <w:tcPr>
            <w:tcW w:w="1243" w:type="dxa"/>
            <w:tcBorders>
              <w:top w:val="single" w:sz="4" w:space="0" w:color="auto"/>
              <w:left w:val="single" w:sz="4" w:space="0" w:color="auto"/>
              <w:bottom w:val="single" w:sz="4" w:space="0" w:color="auto"/>
              <w:right w:val="single" w:sz="4" w:space="0" w:color="auto"/>
            </w:tcBorders>
          </w:tcPr>
          <w:p w:rsidR="00104960" w:rsidRPr="00C970C2" w:rsidRDefault="00104960" w:rsidP="00FB58F3">
            <w:pPr>
              <w:rPr>
                <w:color w:val="00B050"/>
              </w:rPr>
            </w:pPr>
            <w:r w:rsidRPr="00C970C2">
              <w:rPr>
                <w:color w:val="00B050"/>
              </w:rPr>
              <w:t>38.4</w:t>
            </w:r>
          </w:p>
        </w:tc>
        <w:tc>
          <w:tcPr>
            <w:tcW w:w="1243" w:type="dxa"/>
            <w:tcBorders>
              <w:top w:val="single" w:sz="4" w:space="0" w:color="auto"/>
              <w:left w:val="single" w:sz="4" w:space="0" w:color="auto"/>
              <w:bottom w:val="single" w:sz="4" w:space="0" w:color="auto"/>
              <w:right w:val="single" w:sz="4" w:space="0" w:color="auto"/>
            </w:tcBorders>
          </w:tcPr>
          <w:p w:rsidR="00104960" w:rsidRPr="00E711BD" w:rsidRDefault="00104960" w:rsidP="00FB58F3">
            <w:pPr>
              <w:rPr>
                <w:color w:val="C00000"/>
              </w:rPr>
            </w:pPr>
            <w:r w:rsidRPr="00E711BD">
              <w:rPr>
                <w:color w:val="C00000"/>
              </w:rPr>
              <w:t>29.63</w:t>
            </w:r>
          </w:p>
        </w:tc>
        <w:tc>
          <w:tcPr>
            <w:tcW w:w="778" w:type="dxa"/>
            <w:tcBorders>
              <w:top w:val="single" w:sz="4" w:space="0" w:color="auto"/>
              <w:left w:val="single" w:sz="4" w:space="0" w:color="auto"/>
              <w:bottom w:val="single" w:sz="4" w:space="0" w:color="auto"/>
              <w:right w:val="single" w:sz="4" w:space="0" w:color="auto"/>
            </w:tcBorders>
          </w:tcPr>
          <w:p w:rsidR="00104960" w:rsidRPr="00E711BD" w:rsidRDefault="00104960" w:rsidP="00FB58F3">
            <w:pPr>
              <w:rPr>
                <w:color w:val="C00000"/>
              </w:rPr>
            </w:pPr>
            <w:r>
              <w:rPr>
                <w:color w:val="C00000"/>
              </w:rPr>
              <w:t>40</w:t>
            </w:r>
          </w:p>
        </w:tc>
      </w:tr>
      <w:tr w:rsidR="00104960" w:rsidRPr="00B621AF" w:rsidTr="00104960">
        <w:tc>
          <w:tcPr>
            <w:tcW w:w="2132" w:type="dxa"/>
            <w:tcBorders>
              <w:top w:val="single" w:sz="4" w:space="0" w:color="auto"/>
              <w:left w:val="single" w:sz="4" w:space="0" w:color="auto"/>
              <w:bottom w:val="single" w:sz="4" w:space="0" w:color="auto"/>
              <w:right w:val="single" w:sz="4" w:space="0" w:color="auto"/>
            </w:tcBorders>
          </w:tcPr>
          <w:p w:rsidR="00104960" w:rsidRPr="00B621AF" w:rsidRDefault="00104960" w:rsidP="00FB58F3">
            <w:r>
              <w:rPr>
                <w:b/>
              </w:rPr>
              <w:t xml:space="preserve">«5» </w:t>
            </w:r>
            <w:r w:rsidRPr="008F3D58">
              <w:rPr>
                <w:b/>
              </w:rPr>
              <w:t>«4»</w:t>
            </w:r>
          </w:p>
        </w:tc>
        <w:tc>
          <w:tcPr>
            <w:tcW w:w="1392" w:type="dxa"/>
            <w:tcBorders>
              <w:top w:val="single" w:sz="4" w:space="0" w:color="auto"/>
              <w:left w:val="single" w:sz="4" w:space="0" w:color="auto"/>
              <w:bottom w:val="single" w:sz="4" w:space="0" w:color="auto"/>
              <w:right w:val="single" w:sz="4" w:space="0" w:color="auto"/>
            </w:tcBorders>
          </w:tcPr>
          <w:p w:rsidR="00104960" w:rsidRPr="00DA6240" w:rsidRDefault="00104960" w:rsidP="00FB58F3">
            <w:r>
              <w:t>3/9</w:t>
            </w:r>
          </w:p>
        </w:tc>
        <w:tc>
          <w:tcPr>
            <w:tcW w:w="1392" w:type="dxa"/>
            <w:tcBorders>
              <w:top w:val="single" w:sz="4" w:space="0" w:color="auto"/>
              <w:left w:val="single" w:sz="4" w:space="0" w:color="auto"/>
              <w:bottom w:val="single" w:sz="4" w:space="0" w:color="auto"/>
              <w:right w:val="single" w:sz="4" w:space="0" w:color="auto"/>
            </w:tcBorders>
          </w:tcPr>
          <w:p w:rsidR="00104960" w:rsidRPr="00DA6240" w:rsidRDefault="00104960" w:rsidP="00FB58F3">
            <w:r>
              <w:t>1/11</w:t>
            </w:r>
          </w:p>
        </w:tc>
        <w:tc>
          <w:tcPr>
            <w:tcW w:w="1392" w:type="dxa"/>
            <w:tcBorders>
              <w:top w:val="single" w:sz="4" w:space="0" w:color="auto"/>
              <w:left w:val="single" w:sz="4" w:space="0" w:color="auto"/>
              <w:bottom w:val="single" w:sz="4" w:space="0" w:color="auto"/>
              <w:right w:val="single" w:sz="4" w:space="0" w:color="auto"/>
            </w:tcBorders>
          </w:tcPr>
          <w:p w:rsidR="00104960" w:rsidRPr="00DA6240" w:rsidRDefault="00104960" w:rsidP="00FB58F3">
            <w:r w:rsidRPr="00DA6240">
              <w:t>0/9</w:t>
            </w:r>
          </w:p>
        </w:tc>
        <w:tc>
          <w:tcPr>
            <w:tcW w:w="1243" w:type="dxa"/>
            <w:tcBorders>
              <w:top w:val="single" w:sz="4" w:space="0" w:color="auto"/>
              <w:left w:val="single" w:sz="4" w:space="0" w:color="auto"/>
              <w:bottom w:val="single" w:sz="4" w:space="0" w:color="auto"/>
              <w:right w:val="single" w:sz="4" w:space="0" w:color="auto"/>
            </w:tcBorders>
          </w:tcPr>
          <w:p w:rsidR="00104960" w:rsidRPr="00DA6240" w:rsidRDefault="00104960" w:rsidP="00FB58F3">
            <w:r w:rsidRPr="00DA6240">
              <w:t>3/7</w:t>
            </w:r>
          </w:p>
        </w:tc>
        <w:tc>
          <w:tcPr>
            <w:tcW w:w="1243" w:type="dxa"/>
            <w:tcBorders>
              <w:top w:val="single" w:sz="4" w:space="0" w:color="auto"/>
              <w:left w:val="single" w:sz="4" w:space="0" w:color="auto"/>
              <w:bottom w:val="single" w:sz="4" w:space="0" w:color="auto"/>
              <w:right w:val="single" w:sz="4" w:space="0" w:color="auto"/>
            </w:tcBorders>
          </w:tcPr>
          <w:p w:rsidR="00104960" w:rsidRPr="00DA6240" w:rsidRDefault="00104960" w:rsidP="00FB58F3">
            <w:r>
              <w:t>3/5</w:t>
            </w:r>
          </w:p>
        </w:tc>
        <w:tc>
          <w:tcPr>
            <w:tcW w:w="778" w:type="dxa"/>
            <w:tcBorders>
              <w:top w:val="single" w:sz="4" w:space="0" w:color="auto"/>
              <w:left w:val="single" w:sz="4" w:space="0" w:color="auto"/>
              <w:bottom w:val="single" w:sz="4" w:space="0" w:color="auto"/>
              <w:right w:val="single" w:sz="4" w:space="0" w:color="auto"/>
            </w:tcBorders>
          </w:tcPr>
          <w:p w:rsidR="00104960" w:rsidRDefault="00104960" w:rsidP="00FB58F3">
            <w:r>
              <w:t>2/8</w:t>
            </w:r>
          </w:p>
        </w:tc>
      </w:tr>
      <w:tr w:rsidR="00104960" w:rsidRPr="00B621AF" w:rsidTr="00104960">
        <w:tc>
          <w:tcPr>
            <w:tcW w:w="2132" w:type="dxa"/>
            <w:tcBorders>
              <w:top w:val="single" w:sz="4" w:space="0" w:color="auto"/>
              <w:left w:val="single" w:sz="4" w:space="0" w:color="auto"/>
              <w:bottom w:val="single" w:sz="4" w:space="0" w:color="auto"/>
              <w:right w:val="single" w:sz="4" w:space="0" w:color="auto"/>
            </w:tcBorders>
            <w:hideMark/>
          </w:tcPr>
          <w:p w:rsidR="00104960" w:rsidRPr="00B621AF" w:rsidRDefault="00104960" w:rsidP="00FB58F3">
            <w:r w:rsidRPr="00B621AF">
              <w:t>Количество учащихся</w:t>
            </w:r>
          </w:p>
        </w:tc>
        <w:tc>
          <w:tcPr>
            <w:tcW w:w="1392" w:type="dxa"/>
            <w:tcBorders>
              <w:top w:val="single" w:sz="4" w:space="0" w:color="auto"/>
              <w:left w:val="single" w:sz="4" w:space="0" w:color="auto"/>
              <w:bottom w:val="single" w:sz="4" w:space="0" w:color="auto"/>
              <w:right w:val="single" w:sz="4" w:space="0" w:color="auto"/>
            </w:tcBorders>
          </w:tcPr>
          <w:p w:rsidR="00104960" w:rsidRDefault="00104960" w:rsidP="00FB58F3">
            <w:r>
              <w:t>34</w:t>
            </w:r>
          </w:p>
        </w:tc>
        <w:tc>
          <w:tcPr>
            <w:tcW w:w="1392" w:type="dxa"/>
            <w:tcBorders>
              <w:top w:val="single" w:sz="4" w:space="0" w:color="auto"/>
              <w:left w:val="single" w:sz="4" w:space="0" w:color="auto"/>
              <w:bottom w:val="single" w:sz="4" w:space="0" w:color="auto"/>
              <w:right w:val="single" w:sz="4" w:space="0" w:color="auto"/>
            </w:tcBorders>
          </w:tcPr>
          <w:p w:rsidR="00104960" w:rsidRDefault="00104960" w:rsidP="00FB58F3">
            <w:r>
              <w:t>29</w:t>
            </w:r>
          </w:p>
        </w:tc>
        <w:tc>
          <w:tcPr>
            <w:tcW w:w="1392" w:type="dxa"/>
            <w:tcBorders>
              <w:top w:val="single" w:sz="4" w:space="0" w:color="auto"/>
              <w:left w:val="single" w:sz="4" w:space="0" w:color="auto"/>
              <w:bottom w:val="single" w:sz="4" w:space="0" w:color="auto"/>
              <w:right w:val="single" w:sz="4" w:space="0" w:color="auto"/>
            </w:tcBorders>
          </w:tcPr>
          <w:p w:rsidR="00104960" w:rsidRDefault="00104960" w:rsidP="00FB58F3">
            <w:r>
              <w:t>28</w:t>
            </w:r>
          </w:p>
        </w:tc>
        <w:tc>
          <w:tcPr>
            <w:tcW w:w="1243" w:type="dxa"/>
            <w:tcBorders>
              <w:top w:val="single" w:sz="4" w:space="0" w:color="auto"/>
              <w:left w:val="single" w:sz="4" w:space="0" w:color="auto"/>
              <w:bottom w:val="single" w:sz="4" w:space="0" w:color="auto"/>
              <w:right w:val="single" w:sz="4" w:space="0" w:color="auto"/>
            </w:tcBorders>
          </w:tcPr>
          <w:p w:rsidR="00104960" w:rsidRDefault="00104960" w:rsidP="00FB58F3">
            <w:r>
              <w:t>26</w:t>
            </w:r>
          </w:p>
        </w:tc>
        <w:tc>
          <w:tcPr>
            <w:tcW w:w="1243" w:type="dxa"/>
            <w:tcBorders>
              <w:top w:val="single" w:sz="4" w:space="0" w:color="auto"/>
              <w:left w:val="single" w:sz="4" w:space="0" w:color="auto"/>
              <w:bottom w:val="single" w:sz="4" w:space="0" w:color="auto"/>
              <w:right w:val="single" w:sz="4" w:space="0" w:color="auto"/>
            </w:tcBorders>
          </w:tcPr>
          <w:p w:rsidR="00104960" w:rsidRDefault="00104960" w:rsidP="00FB58F3">
            <w:r>
              <w:t>27</w:t>
            </w:r>
          </w:p>
        </w:tc>
        <w:tc>
          <w:tcPr>
            <w:tcW w:w="778" w:type="dxa"/>
            <w:tcBorders>
              <w:top w:val="single" w:sz="4" w:space="0" w:color="auto"/>
              <w:left w:val="single" w:sz="4" w:space="0" w:color="auto"/>
              <w:bottom w:val="single" w:sz="4" w:space="0" w:color="auto"/>
              <w:right w:val="single" w:sz="4" w:space="0" w:color="auto"/>
            </w:tcBorders>
          </w:tcPr>
          <w:p w:rsidR="00104960" w:rsidRDefault="00104960" w:rsidP="00FB58F3">
            <w:r>
              <w:t>25</w:t>
            </w:r>
          </w:p>
        </w:tc>
      </w:tr>
    </w:tbl>
    <w:p w:rsidR="00FB58F3" w:rsidRDefault="00FB58F3" w:rsidP="00FB58F3"/>
    <w:p w:rsidR="00FB58F3" w:rsidRPr="00104960" w:rsidRDefault="00FB58F3" w:rsidP="00FB58F3">
      <w:pPr>
        <w:rPr>
          <w:b/>
        </w:rPr>
      </w:pPr>
      <w:proofErr w:type="spellStart"/>
      <w:r w:rsidRPr="008B749D">
        <w:t>Попредметный</w:t>
      </w:r>
      <w:proofErr w:type="spellEnd"/>
      <w:r w:rsidRPr="008B749D">
        <w:t xml:space="preserve"> анал</w:t>
      </w:r>
      <w:r>
        <w:t xml:space="preserve">из, проведенный в этом классе, показал в </w:t>
      </w:r>
      <w:proofErr w:type="spellStart"/>
      <w:proofErr w:type="gramStart"/>
      <w:r>
        <w:t>пр</w:t>
      </w:r>
      <w:proofErr w:type="spellEnd"/>
      <w:proofErr w:type="gramEnd"/>
      <w:r>
        <w:t>/у/г динамику  по всем предм</w:t>
      </w:r>
      <w:r w:rsidR="00104960">
        <w:t xml:space="preserve">етам и оно составляло свыше 44% к концу </w:t>
      </w:r>
      <w:proofErr w:type="spellStart"/>
      <w:r w:rsidR="00104960">
        <w:t>у.г</w:t>
      </w:r>
      <w:proofErr w:type="spellEnd"/>
      <w:r>
        <w:t xml:space="preserve"> </w:t>
      </w:r>
    </w:p>
    <w:p w:rsidR="00104960" w:rsidRDefault="00104960" w:rsidP="00FB58F3"/>
    <w:p w:rsidR="00FB58F3" w:rsidRPr="00407FB3" w:rsidRDefault="008D66E6" w:rsidP="00FB58F3">
      <w:pPr>
        <w:pStyle w:val="23"/>
        <w:shd w:val="clear" w:color="auto" w:fill="auto"/>
        <w:spacing w:line="240" w:lineRule="auto"/>
        <w:ind w:left="100" w:right="20" w:firstLine="740"/>
        <w:rPr>
          <w:b/>
          <w:bCs/>
        </w:rPr>
      </w:pPr>
      <w:r>
        <w:rPr>
          <w:b/>
        </w:rPr>
        <w:t>Показатели 10</w:t>
      </w:r>
      <w:r w:rsidR="00FB58F3">
        <w:rPr>
          <w:b/>
        </w:rPr>
        <w:t xml:space="preserve">А класса. </w:t>
      </w:r>
      <w:r w:rsidR="00FB58F3">
        <w:rPr>
          <w:b/>
          <w:bCs/>
        </w:rPr>
        <w:t xml:space="preserve">Мониторинг </w:t>
      </w:r>
      <w:r w:rsidR="00FB58F3" w:rsidRPr="003A1A28">
        <w:rPr>
          <w:b/>
          <w:bCs/>
        </w:rPr>
        <w:t xml:space="preserve"> </w:t>
      </w:r>
      <w:proofErr w:type="gramStart"/>
      <w:r w:rsidR="00FB58F3" w:rsidRPr="003A1A28">
        <w:rPr>
          <w:b/>
          <w:bCs/>
          <w:lang w:val="ky-KG"/>
        </w:rPr>
        <w:t>КЗ</w:t>
      </w:r>
      <w:proofErr w:type="gramEnd"/>
      <w:r w:rsidR="00FB58F3" w:rsidRPr="003A1A28">
        <w:rPr>
          <w:b/>
          <w:bCs/>
        </w:rPr>
        <w:t xml:space="preserve"> учащихся</w:t>
      </w:r>
    </w:p>
    <w:p w:rsidR="00FB58F3" w:rsidRDefault="00FB58F3" w:rsidP="00FB58F3">
      <w:pPr>
        <w:ind w:left="142" w:right="-185" w:hanging="142"/>
      </w:pPr>
      <w:r>
        <w:t>Классный р</w:t>
      </w:r>
      <w:r w:rsidR="008D66E6">
        <w:t xml:space="preserve">уководитель Ефименко О.Г., н/ш </w:t>
      </w:r>
      <w:proofErr w:type="spellStart"/>
      <w:r w:rsidR="008D66E6">
        <w:t>Бугайцова</w:t>
      </w:r>
      <w:proofErr w:type="spellEnd"/>
      <w:r w:rsidR="008D66E6">
        <w:t xml:space="preserve"> О.В.  </w:t>
      </w:r>
    </w:p>
    <w:p w:rsidR="00FB58F3" w:rsidRDefault="008D66E6" w:rsidP="00FB58F3">
      <w:r>
        <w:t xml:space="preserve">На начало  </w:t>
      </w:r>
      <w:proofErr w:type="spellStart"/>
      <w:r>
        <w:t>у.г</w:t>
      </w:r>
      <w:proofErr w:type="spellEnd"/>
      <w:r>
        <w:t>. 22</w:t>
      </w:r>
      <w:r w:rsidR="00FB58F3">
        <w:t xml:space="preserve"> учащихся,</w:t>
      </w:r>
      <w:r>
        <w:t xml:space="preserve"> </w:t>
      </w:r>
      <w:proofErr w:type="gramStart"/>
      <w:r>
        <w:t>на конец</w:t>
      </w:r>
      <w:proofErr w:type="gramEnd"/>
      <w:r>
        <w:t xml:space="preserve"> 14 учащихся прибыли троечники из СШ №35 трое и к концу </w:t>
      </w:r>
      <w:proofErr w:type="spellStart"/>
      <w:r>
        <w:t>у.г</w:t>
      </w:r>
      <w:proofErr w:type="spellEnd"/>
      <w:r>
        <w:t xml:space="preserve">. еще один троечник. Класс после о/ш был на грани </w:t>
      </w:r>
      <w:proofErr w:type="spellStart"/>
      <w:r>
        <w:t>некомплектования</w:t>
      </w:r>
      <w:proofErr w:type="spellEnd"/>
      <w:r>
        <w:t xml:space="preserve">, закрытия, но открылся ради двух обладателей свидетельства особого образца, чтобы они могли в будущем показать результаты на тестировании Алтын тамга. А то у нас складывается такая тенденция: после окончания о/ш обладатели свидетельства особого образца (а их уже 4-Бактыбекова А., </w:t>
      </w:r>
      <w:proofErr w:type="spellStart"/>
      <w:r>
        <w:t>Аманатова</w:t>
      </w:r>
      <w:proofErr w:type="spellEnd"/>
      <w:r>
        <w:t xml:space="preserve"> Д., </w:t>
      </w:r>
      <w:proofErr w:type="spellStart"/>
      <w:r>
        <w:t>Самат</w:t>
      </w:r>
      <w:proofErr w:type="spellEnd"/>
      <w:r>
        <w:t xml:space="preserve"> </w:t>
      </w:r>
      <w:proofErr w:type="spellStart"/>
      <w:r>
        <w:t>к.З</w:t>
      </w:r>
      <w:proofErr w:type="spellEnd"/>
      <w:r>
        <w:t xml:space="preserve">., Талант К.М.) не хотят </w:t>
      </w:r>
      <w:r w:rsidR="00863C3A">
        <w:t xml:space="preserve">дальше подтверждать  результаты. </w:t>
      </w:r>
      <w:r>
        <w:t xml:space="preserve"> </w:t>
      </w:r>
      <w:r w:rsidR="00FB58F3">
        <w:t xml:space="preserve">  В классе стабильны 4 отличника </w:t>
      </w:r>
      <w:proofErr w:type="spellStart"/>
      <w:r w:rsidR="00FB58F3">
        <w:t>Окушева</w:t>
      </w:r>
      <w:proofErr w:type="spellEnd"/>
      <w:proofErr w:type="gramStart"/>
      <w:r w:rsidR="00FB58F3">
        <w:t xml:space="preserve"> Э</w:t>
      </w:r>
      <w:proofErr w:type="gramEnd"/>
      <w:r w:rsidR="00FB58F3">
        <w:t xml:space="preserve">, </w:t>
      </w:r>
      <w:proofErr w:type="spellStart"/>
      <w:r w:rsidR="00FB58F3">
        <w:t>Эльдарова</w:t>
      </w:r>
      <w:proofErr w:type="spellEnd"/>
      <w:r w:rsidR="00FB58F3">
        <w:t xml:space="preserve"> Ш.-</w:t>
      </w:r>
      <w:r w:rsidR="00FB58F3" w:rsidRPr="00307D4D">
        <w:t xml:space="preserve"> </w:t>
      </w:r>
      <w:r w:rsidR="00FB58F3">
        <w:t xml:space="preserve">обладатели свидетельства особого образца и </w:t>
      </w:r>
      <w:proofErr w:type="spellStart"/>
      <w:r w:rsidR="00FB58F3">
        <w:t>К</w:t>
      </w:r>
      <w:r w:rsidR="00863C3A">
        <w:t>урманбекова</w:t>
      </w:r>
      <w:proofErr w:type="spellEnd"/>
      <w:r w:rsidR="00863C3A">
        <w:t xml:space="preserve"> А., </w:t>
      </w:r>
      <w:proofErr w:type="spellStart"/>
      <w:r w:rsidR="00863C3A">
        <w:t>Садиева</w:t>
      </w:r>
      <w:proofErr w:type="spellEnd"/>
      <w:r w:rsidR="00863C3A">
        <w:t xml:space="preserve"> Э.  и  единственного  ударника </w:t>
      </w:r>
      <w:proofErr w:type="spellStart"/>
      <w:r w:rsidR="00863C3A">
        <w:t>Саякову</w:t>
      </w:r>
      <w:proofErr w:type="spellEnd"/>
      <w:r w:rsidR="00863C3A">
        <w:t xml:space="preserve"> А. –</w:t>
      </w:r>
      <w:r w:rsidR="00FB58F3" w:rsidRPr="003949BE">
        <w:t xml:space="preserve"> </w:t>
      </w:r>
      <w:r w:rsidR="00863C3A">
        <w:t>«3» по предметам алгебра, геометрия, физика</w:t>
      </w:r>
    </w:p>
    <w:p w:rsidR="00FB58F3" w:rsidRDefault="00FB58F3" w:rsidP="00FB58F3"/>
    <w:p w:rsidR="00FB58F3" w:rsidRDefault="00863C3A" w:rsidP="00FB58F3">
      <w:r>
        <w:rPr>
          <w:noProof/>
        </w:rPr>
        <w:lastRenderedPageBreak/>
        <w:drawing>
          <wp:inline distT="0" distB="0" distL="0" distR="0" wp14:anchorId="2BAC667E" wp14:editId="0FE4C81E">
            <wp:extent cx="5412259" cy="2718487"/>
            <wp:effectExtent l="0" t="0" r="17145" b="24765"/>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FB58F3" w:rsidRDefault="00FB58F3" w:rsidP="00FB58F3"/>
    <w:p w:rsidR="00FB58F3" w:rsidRDefault="00FB58F3" w:rsidP="00FB58F3">
      <w:pPr>
        <w:rPr>
          <w:b/>
        </w:rPr>
      </w:pPr>
      <w:r w:rsidRPr="00C970C2">
        <w:rPr>
          <w:b/>
        </w:rPr>
        <w:t>Динамика  класса</w:t>
      </w:r>
    </w:p>
    <w:p w:rsidR="00FB58F3" w:rsidRDefault="00FB58F3" w:rsidP="00FB58F3">
      <w:r>
        <w:t xml:space="preserve">Если проследить динамику развития класса в разрезе за последние 6 лет, то оно выглядит </w:t>
      </w:r>
      <w:proofErr w:type="spellStart"/>
      <w:r>
        <w:t>т.</w:t>
      </w:r>
      <w:proofErr w:type="gramStart"/>
      <w:r>
        <w:t>о</w:t>
      </w:r>
      <w:proofErr w:type="spellEnd"/>
      <w:proofErr w:type="gramEnd"/>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2"/>
        <w:gridCol w:w="1080"/>
        <w:gridCol w:w="992"/>
        <w:gridCol w:w="992"/>
        <w:gridCol w:w="992"/>
        <w:gridCol w:w="993"/>
        <w:gridCol w:w="850"/>
        <w:gridCol w:w="992"/>
      </w:tblGrid>
      <w:tr w:rsidR="00985CC9" w:rsidRPr="00B621AF" w:rsidTr="00985CC9">
        <w:tc>
          <w:tcPr>
            <w:tcW w:w="1722" w:type="dxa"/>
            <w:tcBorders>
              <w:top w:val="single" w:sz="4" w:space="0" w:color="auto"/>
              <w:left w:val="single" w:sz="4" w:space="0" w:color="auto"/>
              <w:bottom w:val="single" w:sz="4" w:space="0" w:color="auto"/>
              <w:right w:val="single" w:sz="4" w:space="0" w:color="auto"/>
            </w:tcBorders>
            <w:hideMark/>
          </w:tcPr>
          <w:p w:rsidR="00985CC9" w:rsidRPr="00B621AF" w:rsidRDefault="00985CC9" w:rsidP="00FB58F3"/>
        </w:tc>
        <w:tc>
          <w:tcPr>
            <w:tcW w:w="1080" w:type="dxa"/>
            <w:tcBorders>
              <w:top w:val="single" w:sz="4" w:space="0" w:color="auto"/>
              <w:left w:val="single" w:sz="4" w:space="0" w:color="auto"/>
              <w:bottom w:val="single" w:sz="4" w:space="0" w:color="auto"/>
              <w:right w:val="single" w:sz="4" w:space="0" w:color="auto"/>
            </w:tcBorders>
          </w:tcPr>
          <w:p w:rsidR="00985CC9" w:rsidRPr="00CF394F" w:rsidRDefault="00985CC9" w:rsidP="00FB58F3">
            <w:pPr>
              <w:rPr>
                <w:b/>
              </w:rPr>
            </w:pPr>
            <w:r>
              <w:rPr>
                <w:b/>
              </w:rPr>
              <w:t xml:space="preserve">2015/ 2016    (4 </w:t>
            </w:r>
            <w:proofErr w:type="spellStart"/>
            <w:r>
              <w:rPr>
                <w:b/>
              </w:rPr>
              <w:t>кл</w:t>
            </w:r>
            <w:proofErr w:type="spellEnd"/>
            <w:r>
              <w:rPr>
                <w:b/>
              </w:rPr>
              <w:t>.)</w:t>
            </w:r>
          </w:p>
        </w:tc>
        <w:tc>
          <w:tcPr>
            <w:tcW w:w="992" w:type="dxa"/>
            <w:tcBorders>
              <w:top w:val="single" w:sz="4" w:space="0" w:color="auto"/>
              <w:left w:val="single" w:sz="4" w:space="0" w:color="auto"/>
              <w:bottom w:val="single" w:sz="4" w:space="0" w:color="auto"/>
              <w:right w:val="single" w:sz="4" w:space="0" w:color="auto"/>
            </w:tcBorders>
          </w:tcPr>
          <w:p w:rsidR="00985CC9" w:rsidRPr="00CF394F" w:rsidRDefault="00985CC9" w:rsidP="00FB58F3">
            <w:pPr>
              <w:rPr>
                <w:b/>
              </w:rPr>
            </w:pPr>
            <w:r w:rsidRPr="00CF394F">
              <w:rPr>
                <w:b/>
              </w:rPr>
              <w:t>2016/</w:t>
            </w:r>
            <w:r>
              <w:rPr>
                <w:b/>
              </w:rPr>
              <w:t xml:space="preserve"> </w:t>
            </w:r>
            <w:r w:rsidRPr="00CF394F">
              <w:rPr>
                <w:b/>
              </w:rPr>
              <w:t>2017</w:t>
            </w:r>
            <w:r>
              <w:rPr>
                <w:b/>
              </w:rPr>
              <w:t xml:space="preserve"> (5кл.)</w:t>
            </w:r>
          </w:p>
        </w:tc>
        <w:tc>
          <w:tcPr>
            <w:tcW w:w="992" w:type="dxa"/>
            <w:tcBorders>
              <w:top w:val="single" w:sz="4" w:space="0" w:color="auto"/>
              <w:left w:val="single" w:sz="4" w:space="0" w:color="auto"/>
              <w:bottom w:val="single" w:sz="4" w:space="0" w:color="auto"/>
              <w:right w:val="single" w:sz="4" w:space="0" w:color="auto"/>
            </w:tcBorders>
          </w:tcPr>
          <w:p w:rsidR="00985CC9" w:rsidRPr="00CF394F" w:rsidRDefault="00985CC9" w:rsidP="00FB58F3">
            <w:pPr>
              <w:rPr>
                <w:b/>
              </w:rPr>
            </w:pPr>
            <w:r w:rsidRPr="00CF394F">
              <w:rPr>
                <w:b/>
              </w:rPr>
              <w:t>20</w:t>
            </w:r>
            <w:r>
              <w:rPr>
                <w:b/>
              </w:rPr>
              <w:t>17/ 2018  (6кл.)</w:t>
            </w:r>
          </w:p>
        </w:tc>
        <w:tc>
          <w:tcPr>
            <w:tcW w:w="992" w:type="dxa"/>
            <w:tcBorders>
              <w:top w:val="single" w:sz="4" w:space="0" w:color="auto"/>
              <w:left w:val="single" w:sz="4" w:space="0" w:color="auto"/>
              <w:bottom w:val="single" w:sz="4" w:space="0" w:color="auto"/>
              <w:right w:val="single" w:sz="4" w:space="0" w:color="auto"/>
            </w:tcBorders>
          </w:tcPr>
          <w:p w:rsidR="00985CC9" w:rsidRPr="00CF394F" w:rsidRDefault="00985CC9" w:rsidP="00FB58F3">
            <w:pPr>
              <w:rPr>
                <w:b/>
              </w:rPr>
            </w:pPr>
            <w:r>
              <w:rPr>
                <w:b/>
              </w:rPr>
              <w:t>2018/ 2019 (7кл.)</w:t>
            </w:r>
          </w:p>
        </w:tc>
        <w:tc>
          <w:tcPr>
            <w:tcW w:w="993" w:type="dxa"/>
            <w:tcBorders>
              <w:top w:val="single" w:sz="4" w:space="0" w:color="auto"/>
              <w:left w:val="single" w:sz="4" w:space="0" w:color="auto"/>
              <w:bottom w:val="single" w:sz="4" w:space="0" w:color="auto"/>
              <w:right w:val="single" w:sz="4" w:space="0" w:color="auto"/>
            </w:tcBorders>
          </w:tcPr>
          <w:p w:rsidR="00985CC9" w:rsidRPr="00CF394F" w:rsidRDefault="00985CC9" w:rsidP="00FB58F3">
            <w:pPr>
              <w:rPr>
                <w:b/>
              </w:rPr>
            </w:pPr>
            <w:r>
              <w:rPr>
                <w:b/>
              </w:rPr>
              <w:t>2019/ 2020 (8кл.)</w:t>
            </w:r>
          </w:p>
        </w:tc>
        <w:tc>
          <w:tcPr>
            <w:tcW w:w="850" w:type="dxa"/>
            <w:tcBorders>
              <w:top w:val="single" w:sz="4" w:space="0" w:color="auto"/>
              <w:left w:val="single" w:sz="4" w:space="0" w:color="auto"/>
              <w:bottom w:val="single" w:sz="4" w:space="0" w:color="auto"/>
              <w:right w:val="single" w:sz="4" w:space="0" w:color="auto"/>
            </w:tcBorders>
          </w:tcPr>
          <w:p w:rsidR="00985CC9" w:rsidRDefault="00985CC9" w:rsidP="00FB58F3">
            <w:pPr>
              <w:rPr>
                <w:b/>
              </w:rPr>
            </w:pPr>
            <w:r>
              <w:rPr>
                <w:b/>
              </w:rPr>
              <w:t>2020-2021</w:t>
            </w:r>
          </w:p>
          <w:p w:rsidR="00985CC9" w:rsidRDefault="00985CC9" w:rsidP="00FB58F3">
            <w:pPr>
              <w:rPr>
                <w:b/>
              </w:rPr>
            </w:pPr>
            <w:r>
              <w:rPr>
                <w:b/>
              </w:rPr>
              <w:t xml:space="preserve"> (9кл)</w:t>
            </w:r>
          </w:p>
        </w:tc>
        <w:tc>
          <w:tcPr>
            <w:tcW w:w="992" w:type="dxa"/>
            <w:tcBorders>
              <w:top w:val="single" w:sz="4" w:space="0" w:color="auto"/>
              <w:left w:val="single" w:sz="4" w:space="0" w:color="auto"/>
              <w:bottom w:val="single" w:sz="4" w:space="0" w:color="auto"/>
              <w:right w:val="single" w:sz="4" w:space="0" w:color="auto"/>
            </w:tcBorders>
          </w:tcPr>
          <w:p w:rsidR="00985CC9" w:rsidRDefault="00985CC9" w:rsidP="00985CC9">
            <w:pPr>
              <w:rPr>
                <w:b/>
              </w:rPr>
            </w:pPr>
            <w:r>
              <w:rPr>
                <w:b/>
              </w:rPr>
              <w:t>2021-2022</w:t>
            </w:r>
          </w:p>
          <w:p w:rsidR="00985CC9" w:rsidRDefault="00985CC9" w:rsidP="00985CC9">
            <w:pPr>
              <w:rPr>
                <w:b/>
              </w:rPr>
            </w:pPr>
            <w:r>
              <w:rPr>
                <w:b/>
              </w:rPr>
              <w:t xml:space="preserve"> (10кл)</w:t>
            </w:r>
          </w:p>
        </w:tc>
      </w:tr>
      <w:tr w:rsidR="00985CC9" w:rsidRPr="00B621AF" w:rsidTr="00985CC9">
        <w:tc>
          <w:tcPr>
            <w:tcW w:w="1722" w:type="dxa"/>
            <w:tcBorders>
              <w:top w:val="single" w:sz="4" w:space="0" w:color="auto"/>
              <w:left w:val="single" w:sz="4" w:space="0" w:color="auto"/>
              <w:bottom w:val="single" w:sz="4" w:space="0" w:color="auto"/>
              <w:right w:val="single" w:sz="4" w:space="0" w:color="auto"/>
            </w:tcBorders>
            <w:hideMark/>
          </w:tcPr>
          <w:p w:rsidR="00985CC9" w:rsidRPr="00B621AF" w:rsidRDefault="00985CC9" w:rsidP="00FB58F3">
            <w:r w:rsidRPr="00B621AF">
              <w:t>Успеваемость</w:t>
            </w:r>
          </w:p>
        </w:tc>
        <w:tc>
          <w:tcPr>
            <w:tcW w:w="1080" w:type="dxa"/>
            <w:tcBorders>
              <w:top w:val="single" w:sz="4" w:space="0" w:color="auto"/>
              <w:left w:val="single" w:sz="4" w:space="0" w:color="auto"/>
              <w:bottom w:val="single" w:sz="4" w:space="0" w:color="auto"/>
              <w:right w:val="single" w:sz="4" w:space="0" w:color="auto"/>
            </w:tcBorders>
          </w:tcPr>
          <w:p w:rsidR="00985CC9" w:rsidRDefault="00985CC9" w:rsidP="00FB58F3">
            <w:r>
              <w:t>94</w:t>
            </w:r>
          </w:p>
        </w:tc>
        <w:tc>
          <w:tcPr>
            <w:tcW w:w="992" w:type="dxa"/>
            <w:tcBorders>
              <w:top w:val="single" w:sz="4" w:space="0" w:color="auto"/>
              <w:left w:val="single" w:sz="4" w:space="0" w:color="auto"/>
              <w:bottom w:val="single" w:sz="4" w:space="0" w:color="auto"/>
              <w:right w:val="single" w:sz="4" w:space="0" w:color="auto"/>
            </w:tcBorders>
          </w:tcPr>
          <w:p w:rsidR="00985CC9" w:rsidRDefault="00985CC9" w:rsidP="00FB58F3">
            <w:r>
              <w:t>100</w:t>
            </w:r>
          </w:p>
        </w:tc>
        <w:tc>
          <w:tcPr>
            <w:tcW w:w="992" w:type="dxa"/>
            <w:tcBorders>
              <w:top w:val="single" w:sz="4" w:space="0" w:color="auto"/>
              <w:left w:val="single" w:sz="4" w:space="0" w:color="auto"/>
              <w:bottom w:val="single" w:sz="4" w:space="0" w:color="auto"/>
              <w:right w:val="single" w:sz="4" w:space="0" w:color="auto"/>
            </w:tcBorders>
          </w:tcPr>
          <w:p w:rsidR="00985CC9" w:rsidRDefault="00985CC9" w:rsidP="00FB58F3">
            <w:r>
              <w:t>96.2</w:t>
            </w:r>
          </w:p>
        </w:tc>
        <w:tc>
          <w:tcPr>
            <w:tcW w:w="992" w:type="dxa"/>
            <w:tcBorders>
              <w:top w:val="single" w:sz="4" w:space="0" w:color="auto"/>
              <w:left w:val="single" w:sz="4" w:space="0" w:color="auto"/>
              <w:bottom w:val="single" w:sz="4" w:space="0" w:color="auto"/>
              <w:right w:val="single" w:sz="4" w:space="0" w:color="auto"/>
            </w:tcBorders>
          </w:tcPr>
          <w:p w:rsidR="00985CC9" w:rsidRDefault="00985CC9" w:rsidP="00FB58F3">
            <w:r>
              <w:t>96.4</w:t>
            </w:r>
          </w:p>
        </w:tc>
        <w:tc>
          <w:tcPr>
            <w:tcW w:w="993" w:type="dxa"/>
            <w:tcBorders>
              <w:top w:val="single" w:sz="4" w:space="0" w:color="auto"/>
              <w:left w:val="single" w:sz="4" w:space="0" w:color="auto"/>
              <w:bottom w:val="single" w:sz="4" w:space="0" w:color="auto"/>
              <w:right w:val="single" w:sz="4" w:space="0" w:color="auto"/>
            </w:tcBorders>
          </w:tcPr>
          <w:p w:rsidR="00985CC9" w:rsidRDefault="00985CC9" w:rsidP="00FB58F3">
            <w:r>
              <w:t>96.4</w:t>
            </w:r>
          </w:p>
        </w:tc>
        <w:tc>
          <w:tcPr>
            <w:tcW w:w="850" w:type="dxa"/>
            <w:tcBorders>
              <w:top w:val="single" w:sz="4" w:space="0" w:color="auto"/>
              <w:left w:val="single" w:sz="4" w:space="0" w:color="auto"/>
              <w:bottom w:val="single" w:sz="4" w:space="0" w:color="auto"/>
              <w:right w:val="single" w:sz="4" w:space="0" w:color="auto"/>
            </w:tcBorders>
          </w:tcPr>
          <w:p w:rsidR="00985CC9" w:rsidRDefault="00985CC9" w:rsidP="00FB58F3">
            <w:r>
              <w:t>100</w:t>
            </w:r>
          </w:p>
        </w:tc>
        <w:tc>
          <w:tcPr>
            <w:tcW w:w="992" w:type="dxa"/>
            <w:tcBorders>
              <w:top w:val="single" w:sz="4" w:space="0" w:color="auto"/>
              <w:left w:val="single" w:sz="4" w:space="0" w:color="auto"/>
              <w:bottom w:val="single" w:sz="4" w:space="0" w:color="auto"/>
              <w:right w:val="single" w:sz="4" w:space="0" w:color="auto"/>
            </w:tcBorders>
          </w:tcPr>
          <w:p w:rsidR="00985CC9" w:rsidRDefault="00985CC9" w:rsidP="00FB58F3">
            <w:r>
              <w:t>100</w:t>
            </w:r>
          </w:p>
        </w:tc>
      </w:tr>
      <w:tr w:rsidR="00985CC9" w:rsidRPr="00B621AF" w:rsidTr="00985CC9">
        <w:tc>
          <w:tcPr>
            <w:tcW w:w="1722" w:type="dxa"/>
            <w:tcBorders>
              <w:top w:val="single" w:sz="4" w:space="0" w:color="auto"/>
              <w:left w:val="single" w:sz="4" w:space="0" w:color="auto"/>
              <w:bottom w:val="single" w:sz="4" w:space="0" w:color="auto"/>
              <w:right w:val="single" w:sz="4" w:space="0" w:color="auto"/>
            </w:tcBorders>
            <w:hideMark/>
          </w:tcPr>
          <w:p w:rsidR="00985CC9" w:rsidRPr="00B621AF" w:rsidRDefault="00985CC9" w:rsidP="00FB58F3">
            <w:r w:rsidRPr="00B621AF">
              <w:t>Качество знаний</w:t>
            </w:r>
          </w:p>
        </w:tc>
        <w:tc>
          <w:tcPr>
            <w:tcW w:w="1080" w:type="dxa"/>
            <w:tcBorders>
              <w:top w:val="single" w:sz="4" w:space="0" w:color="auto"/>
              <w:left w:val="single" w:sz="4" w:space="0" w:color="auto"/>
              <w:bottom w:val="single" w:sz="4" w:space="0" w:color="auto"/>
              <w:right w:val="single" w:sz="4" w:space="0" w:color="auto"/>
            </w:tcBorders>
          </w:tcPr>
          <w:p w:rsidR="00985CC9" w:rsidRDefault="00985CC9" w:rsidP="00FB58F3">
            <w:r>
              <w:t>40</w:t>
            </w:r>
          </w:p>
        </w:tc>
        <w:tc>
          <w:tcPr>
            <w:tcW w:w="992" w:type="dxa"/>
            <w:tcBorders>
              <w:top w:val="single" w:sz="4" w:space="0" w:color="auto"/>
              <w:left w:val="single" w:sz="4" w:space="0" w:color="auto"/>
              <w:bottom w:val="single" w:sz="4" w:space="0" w:color="auto"/>
              <w:right w:val="single" w:sz="4" w:space="0" w:color="auto"/>
            </w:tcBorders>
          </w:tcPr>
          <w:p w:rsidR="00985CC9" w:rsidRDefault="00985CC9" w:rsidP="00FB58F3">
            <w:r w:rsidRPr="00FC41DC">
              <w:rPr>
                <w:color w:val="FF0000"/>
              </w:rPr>
              <w:t>30</w:t>
            </w:r>
          </w:p>
        </w:tc>
        <w:tc>
          <w:tcPr>
            <w:tcW w:w="992" w:type="dxa"/>
            <w:tcBorders>
              <w:top w:val="single" w:sz="4" w:space="0" w:color="auto"/>
              <w:left w:val="single" w:sz="4" w:space="0" w:color="auto"/>
              <w:bottom w:val="single" w:sz="4" w:space="0" w:color="auto"/>
              <w:right w:val="single" w:sz="4" w:space="0" w:color="auto"/>
            </w:tcBorders>
          </w:tcPr>
          <w:p w:rsidR="00985CC9" w:rsidRPr="00CE48A2" w:rsidRDefault="00985CC9" w:rsidP="00FB58F3">
            <w:pPr>
              <w:rPr>
                <w:color w:val="00B050"/>
              </w:rPr>
            </w:pPr>
            <w:r w:rsidRPr="00CE48A2">
              <w:rPr>
                <w:color w:val="00B050"/>
              </w:rPr>
              <w:t>37</w:t>
            </w:r>
          </w:p>
        </w:tc>
        <w:tc>
          <w:tcPr>
            <w:tcW w:w="992" w:type="dxa"/>
            <w:tcBorders>
              <w:top w:val="single" w:sz="4" w:space="0" w:color="auto"/>
              <w:left w:val="single" w:sz="4" w:space="0" w:color="auto"/>
              <w:bottom w:val="single" w:sz="4" w:space="0" w:color="auto"/>
              <w:right w:val="single" w:sz="4" w:space="0" w:color="auto"/>
            </w:tcBorders>
          </w:tcPr>
          <w:p w:rsidR="00985CC9" w:rsidRPr="00FC41DC" w:rsidRDefault="00985CC9" w:rsidP="00FB58F3">
            <w:pPr>
              <w:rPr>
                <w:color w:val="FF0000"/>
              </w:rPr>
            </w:pPr>
            <w:r>
              <w:rPr>
                <w:color w:val="FF0000"/>
              </w:rPr>
              <w:t>33.3</w:t>
            </w:r>
          </w:p>
        </w:tc>
        <w:tc>
          <w:tcPr>
            <w:tcW w:w="993" w:type="dxa"/>
            <w:tcBorders>
              <w:top w:val="single" w:sz="4" w:space="0" w:color="auto"/>
              <w:left w:val="single" w:sz="4" w:space="0" w:color="auto"/>
              <w:bottom w:val="single" w:sz="4" w:space="0" w:color="auto"/>
              <w:right w:val="single" w:sz="4" w:space="0" w:color="auto"/>
            </w:tcBorders>
          </w:tcPr>
          <w:p w:rsidR="00985CC9" w:rsidRDefault="00985CC9" w:rsidP="00FB58F3">
            <w:pPr>
              <w:rPr>
                <w:color w:val="FF0000"/>
              </w:rPr>
            </w:pPr>
            <w:r>
              <w:rPr>
                <w:color w:val="FF0000"/>
              </w:rPr>
              <w:t>21.4</w:t>
            </w:r>
          </w:p>
        </w:tc>
        <w:tc>
          <w:tcPr>
            <w:tcW w:w="850" w:type="dxa"/>
            <w:tcBorders>
              <w:top w:val="single" w:sz="4" w:space="0" w:color="auto"/>
              <w:left w:val="single" w:sz="4" w:space="0" w:color="auto"/>
              <w:bottom w:val="single" w:sz="4" w:space="0" w:color="auto"/>
              <w:right w:val="single" w:sz="4" w:space="0" w:color="auto"/>
            </w:tcBorders>
          </w:tcPr>
          <w:p w:rsidR="00985CC9" w:rsidRDefault="00985CC9" w:rsidP="00FB58F3">
            <w:pPr>
              <w:rPr>
                <w:color w:val="FF0000"/>
              </w:rPr>
            </w:pPr>
            <w:r>
              <w:rPr>
                <w:color w:val="FF0000"/>
              </w:rPr>
              <w:t>23.33</w:t>
            </w:r>
          </w:p>
        </w:tc>
        <w:tc>
          <w:tcPr>
            <w:tcW w:w="992" w:type="dxa"/>
            <w:tcBorders>
              <w:top w:val="single" w:sz="4" w:space="0" w:color="auto"/>
              <w:left w:val="single" w:sz="4" w:space="0" w:color="auto"/>
              <w:bottom w:val="single" w:sz="4" w:space="0" w:color="auto"/>
              <w:right w:val="single" w:sz="4" w:space="0" w:color="auto"/>
            </w:tcBorders>
          </w:tcPr>
          <w:p w:rsidR="00985CC9" w:rsidRDefault="00527B8E" w:rsidP="00FB58F3">
            <w:pPr>
              <w:rPr>
                <w:color w:val="FF0000"/>
              </w:rPr>
            </w:pPr>
            <w:r>
              <w:rPr>
                <w:color w:val="FF0000"/>
              </w:rPr>
              <w:t>29</w:t>
            </w:r>
          </w:p>
        </w:tc>
      </w:tr>
      <w:tr w:rsidR="00985CC9" w:rsidRPr="00B621AF" w:rsidTr="00985CC9">
        <w:tc>
          <w:tcPr>
            <w:tcW w:w="1722" w:type="dxa"/>
            <w:tcBorders>
              <w:top w:val="single" w:sz="4" w:space="0" w:color="auto"/>
              <w:left w:val="single" w:sz="4" w:space="0" w:color="auto"/>
              <w:bottom w:val="single" w:sz="4" w:space="0" w:color="auto"/>
              <w:right w:val="single" w:sz="4" w:space="0" w:color="auto"/>
            </w:tcBorders>
            <w:hideMark/>
          </w:tcPr>
          <w:p w:rsidR="00985CC9" w:rsidRPr="00B621AF" w:rsidRDefault="00985CC9" w:rsidP="00FB58F3">
            <w:r w:rsidRPr="00B621AF">
              <w:t>Количество учащихся</w:t>
            </w:r>
          </w:p>
        </w:tc>
        <w:tc>
          <w:tcPr>
            <w:tcW w:w="1080" w:type="dxa"/>
            <w:tcBorders>
              <w:top w:val="single" w:sz="4" w:space="0" w:color="auto"/>
              <w:left w:val="single" w:sz="4" w:space="0" w:color="auto"/>
              <w:bottom w:val="single" w:sz="4" w:space="0" w:color="auto"/>
              <w:right w:val="single" w:sz="4" w:space="0" w:color="auto"/>
            </w:tcBorders>
          </w:tcPr>
          <w:p w:rsidR="00985CC9" w:rsidRDefault="00985CC9" w:rsidP="00FB58F3">
            <w:r>
              <w:t>32</w:t>
            </w:r>
          </w:p>
        </w:tc>
        <w:tc>
          <w:tcPr>
            <w:tcW w:w="992" w:type="dxa"/>
            <w:tcBorders>
              <w:top w:val="single" w:sz="4" w:space="0" w:color="auto"/>
              <w:left w:val="single" w:sz="4" w:space="0" w:color="auto"/>
              <w:bottom w:val="single" w:sz="4" w:space="0" w:color="auto"/>
              <w:right w:val="single" w:sz="4" w:space="0" w:color="auto"/>
            </w:tcBorders>
          </w:tcPr>
          <w:p w:rsidR="00985CC9" w:rsidRDefault="00985CC9" w:rsidP="00FB58F3">
            <w:r>
              <w:t>30</w:t>
            </w:r>
          </w:p>
        </w:tc>
        <w:tc>
          <w:tcPr>
            <w:tcW w:w="992" w:type="dxa"/>
            <w:tcBorders>
              <w:top w:val="single" w:sz="4" w:space="0" w:color="auto"/>
              <w:left w:val="single" w:sz="4" w:space="0" w:color="auto"/>
              <w:bottom w:val="single" w:sz="4" w:space="0" w:color="auto"/>
              <w:right w:val="single" w:sz="4" w:space="0" w:color="auto"/>
            </w:tcBorders>
          </w:tcPr>
          <w:p w:rsidR="00985CC9" w:rsidRDefault="00985CC9" w:rsidP="00FB58F3">
            <w:r>
              <w:t>27</w:t>
            </w:r>
          </w:p>
        </w:tc>
        <w:tc>
          <w:tcPr>
            <w:tcW w:w="992" w:type="dxa"/>
            <w:tcBorders>
              <w:top w:val="single" w:sz="4" w:space="0" w:color="auto"/>
              <w:left w:val="single" w:sz="4" w:space="0" w:color="auto"/>
              <w:bottom w:val="single" w:sz="4" w:space="0" w:color="auto"/>
              <w:right w:val="single" w:sz="4" w:space="0" w:color="auto"/>
            </w:tcBorders>
          </w:tcPr>
          <w:p w:rsidR="00985CC9" w:rsidRDefault="00985CC9" w:rsidP="00FB58F3">
            <w:r>
              <w:t>24</w:t>
            </w:r>
          </w:p>
        </w:tc>
        <w:tc>
          <w:tcPr>
            <w:tcW w:w="993" w:type="dxa"/>
            <w:tcBorders>
              <w:top w:val="single" w:sz="4" w:space="0" w:color="auto"/>
              <w:left w:val="single" w:sz="4" w:space="0" w:color="auto"/>
              <w:bottom w:val="single" w:sz="4" w:space="0" w:color="auto"/>
              <w:right w:val="single" w:sz="4" w:space="0" w:color="auto"/>
            </w:tcBorders>
          </w:tcPr>
          <w:p w:rsidR="00985CC9" w:rsidRDefault="00985CC9" w:rsidP="00FB58F3">
            <w:r>
              <w:t>28</w:t>
            </w:r>
          </w:p>
        </w:tc>
        <w:tc>
          <w:tcPr>
            <w:tcW w:w="850" w:type="dxa"/>
            <w:tcBorders>
              <w:top w:val="single" w:sz="4" w:space="0" w:color="auto"/>
              <w:left w:val="single" w:sz="4" w:space="0" w:color="auto"/>
              <w:bottom w:val="single" w:sz="4" w:space="0" w:color="auto"/>
              <w:right w:val="single" w:sz="4" w:space="0" w:color="auto"/>
            </w:tcBorders>
          </w:tcPr>
          <w:p w:rsidR="00985CC9" w:rsidRDefault="00985CC9" w:rsidP="00FB58F3">
            <w:r>
              <w:t>30</w:t>
            </w:r>
          </w:p>
        </w:tc>
        <w:tc>
          <w:tcPr>
            <w:tcW w:w="992" w:type="dxa"/>
            <w:tcBorders>
              <w:top w:val="single" w:sz="4" w:space="0" w:color="auto"/>
              <w:left w:val="single" w:sz="4" w:space="0" w:color="auto"/>
              <w:bottom w:val="single" w:sz="4" w:space="0" w:color="auto"/>
              <w:right w:val="single" w:sz="4" w:space="0" w:color="auto"/>
            </w:tcBorders>
          </w:tcPr>
          <w:p w:rsidR="00985CC9" w:rsidRDefault="00527B8E" w:rsidP="00FB58F3">
            <w:r>
              <w:t>14</w:t>
            </w:r>
          </w:p>
        </w:tc>
      </w:tr>
    </w:tbl>
    <w:p w:rsidR="00FB58F3" w:rsidRDefault="00FB58F3" w:rsidP="00FB58F3"/>
    <w:p w:rsidR="00FB58F3" w:rsidRDefault="00527B8E" w:rsidP="00527B8E">
      <w:pPr>
        <w:ind w:left="360"/>
      </w:pPr>
      <w:r>
        <w:t>Д</w:t>
      </w:r>
      <w:r w:rsidR="00FB58F3">
        <w:t>инамика</w:t>
      </w:r>
      <w:r>
        <w:t xml:space="preserve"> на 6% по сравнению  с итогами </w:t>
      </w:r>
      <w:proofErr w:type="spellStart"/>
      <w:proofErr w:type="gramStart"/>
      <w:r>
        <w:t>пр</w:t>
      </w:r>
      <w:proofErr w:type="spellEnd"/>
      <w:proofErr w:type="gramEnd"/>
      <w:r>
        <w:t>/у/г, но количество учащихся почти в 2 раза меньше, а основной костяк тот же</w:t>
      </w:r>
      <w:r w:rsidR="00FB58F3">
        <w:t xml:space="preserve">, причины низкого КЗ обусловлены низкими учебными способностями сформированными в н/ш, что привело к отсутствию частичной мотивации к обучению. </w:t>
      </w:r>
    </w:p>
    <w:p w:rsidR="00FB58F3" w:rsidRDefault="00FB58F3" w:rsidP="00FB58F3">
      <w:pPr>
        <w:pStyle w:val="af"/>
        <w:ind w:left="360"/>
      </w:pPr>
      <w:r>
        <w:t xml:space="preserve">В </w:t>
      </w:r>
      <w:r w:rsidR="00527B8E">
        <w:t>течение года</w:t>
      </w:r>
      <w:r>
        <w:t xml:space="preserve"> сравнительно низкие результаты </w:t>
      </w:r>
      <w:r w:rsidR="00527B8E">
        <w:t xml:space="preserve"> по предметам не прослеживались  они от 35.7%. Класс некоторый год подряд  показывает</w:t>
      </w:r>
      <w:r>
        <w:t xml:space="preserve">  самые низкие показатели </w:t>
      </w:r>
      <w:proofErr w:type="gramStart"/>
      <w:r>
        <w:t>КЗ</w:t>
      </w:r>
      <w:proofErr w:type="gramEnd"/>
      <w:r>
        <w:t xml:space="preserve"> </w:t>
      </w:r>
    </w:p>
    <w:p w:rsidR="00FB58F3" w:rsidRDefault="00FB58F3" w:rsidP="00FB58F3"/>
    <w:p w:rsidR="00FB58F3" w:rsidRPr="00407FB3" w:rsidRDefault="00FB58F3" w:rsidP="00FB58F3">
      <w:pPr>
        <w:pStyle w:val="23"/>
        <w:shd w:val="clear" w:color="auto" w:fill="auto"/>
        <w:spacing w:line="240" w:lineRule="auto"/>
        <w:ind w:left="100" w:right="20" w:firstLine="740"/>
        <w:rPr>
          <w:b/>
          <w:bCs/>
        </w:rPr>
      </w:pPr>
      <w:r>
        <w:rPr>
          <w:b/>
        </w:rPr>
        <w:t>Показател</w:t>
      </w:r>
      <w:r w:rsidR="00527B8E">
        <w:rPr>
          <w:b/>
        </w:rPr>
        <w:t>и 11</w:t>
      </w:r>
      <w:r>
        <w:rPr>
          <w:b/>
        </w:rPr>
        <w:t xml:space="preserve">А класса. </w:t>
      </w:r>
      <w:r>
        <w:rPr>
          <w:b/>
          <w:bCs/>
        </w:rPr>
        <w:t xml:space="preserve">Мониторинг </w:t>
      </w:r>
      <w:r w:rsidRPr="003A1A28">
        <w:rPr>
          <w:b/>
          <w:bCs/>
        </w:rPr>
        <w:t xml:space="preserve"> </w:t>
      </w:r>
      <w:proofErr w:type="gramStart"/>
      <w:r w:rsidRPr="003A1A28">
        <w:rPr>
          <w:b/>
          <w:bCs/>
          <w:lang w:val="ky-KG"/>
        </w:rPr>
        <w:t>КЗ</w:t>
      </w:r>
      <w:proofErr w:type="gramEnd"/>
      <w:r w:rsidRPr="003A1A28">
        <w:rPr>
          <w:b/>
          <w:bCs/>
        </w:rPr>
        <w:t xml:space="preserve"> учащихся</w:t>
      </w:r>
    </w:p>
    <w:p w:rsidR="00FB58F3" w:rsidRDefault="00FB58F3" w:rsidP="00FB58F3">
      <w:pPr>
        <w:ind w:left="142" w:right="-185" w:hanging="142"/>
      </w:pPr>
      <w:r>
        <w:t>Класс</w:t>
      </w:r>
      <w:r w:rsidR="00A36614">
        <w:t xml:space="preserve">ный руководитель Ефименко О.Г., н/ш </w:t>
      </w:r>
      <w:proofErr w:type="spellStart"/>
      <w:r w:rsidR="00A36614">
        <w:t>Гудимова</w:t>
      </w:r>
      <w:proofErr w:type="spellEnd"/>
      <w:r w:rsidR="00A36614">
        <w:t xml:space="preserve"> Л.П.</w:t>
      </w:r>
    </w:p>
    <w:p w:rsidR="00FB58F3" w:rsidRDefault="00527B8E" w:rsidP="00FB58F3">
      <w:pPr>
        <w:ind w:left="-540" w:right="-185"/>
      </w:pPr>
      <w:r>
        <w:t>у/год завершили 15 учащихся, из них 2 отличник</w:t>
      </w:r>
      <w:proofErr w:type="gramStart"/>
      <w:r>
        <w:t>а</w:t>
      </w:r>
      <w:r w:rsidR="00A36614">
        <w:t>-</w:t>
      </w:r>
      <w:proofErr w:type="gramEnd"/>
      <w:r w:rsidR="00A36614">
        <w:t xml:space="preserve"> </w:t>
      </w:r>
      <w:proofErr w:type="spellStart"/>
      <w:r w:rsidR="00A36614">
        <w:t>Самат</w:t>
      </w:r>
      <w:proofErr w:type="spellEnd"/>
      <w:r w:rsidR="00A36614">
        <w:t xml:space="preserve"> </w:t>
      </w:r>
      <w:proofErr w:type="spellStart"/>
      <w:r w:rsidR="00A36614">
        <w:t>к.З</w:t>
      </w:r>
      <w:proofErr w:type="spellEnd"/>
      <w:r w:rsidR="00A36614">
        <w:t>.-</w:t>
      </w:r>
      <w:r w:rsidR="00A36614" w:rsidRPr="00307D4D">
        <w:t xml:space="preserve"> </w:t>
      </w:r>
      <w:r w:rsidR="00A36614">
        <w:t xml:space="preserve">обладатель свидетельства особого образца и </w:t>
      </w:r>
      <w:proofErr w:type="spellStart"/>
      <w:r w:rsidR="00A36614">
        <w:t>Сейтекова</w:t>
      </w:r>
      <w:proofErr w:type="spellEnd"/>
      <w:r w:rsidR="00A36614">
        <w:t xml:space="preserve"> А</w:t>
      </w:r>
      <w:r>
        <w:t>, 7</w:t>
      </w:r>
      <w:r w:rsidR="00FB58F3">
        <w:t xml:space="preserve"> ударников. </w:t>
      </w:r>
      <w:r>
        <w:rPr>
          <w:bCs/>
        </w:rPr>
        <w:t xml:space="preserve"> Это единственный успешный класс</w:t>
      </w:r>
      <w:r w:rsidR="00A36614">
        <w:rPr>
          <w:bCs/>
        </w:rPr>
        <w:t xml:space="preserve"> на протяжении всех учебных годов обучения все, кроме двоих учащихся обучаются с 1-класса, </w:t>
      </w:r>
      <w:r w:rsidR="00FB58F3">
        <w:t xml:space="preserve">в прошлом тоже обладатель свидетельства особого образца </w:t>
      </w:r>
      <w:r w:rsidR="00A36614">
        <w:t xml:space="preserve">Талант </w:t>
      </w:r>
      <w:proofErr w:type="spellStart"/>
      <w:r w:rsidR="00A36614">
        <w:t>к.М</w:t>
      </w:r>
      <w:proofErr w:type="spellEnd"/>
      <w:r w:rsidR="00A36614">
        <w:t xml:space="preserve">. завершила </w:t>
      </w:r>
      <w:proofErr w:type="spellStart"/>
      <w:r w:rsidR="00A36614">
        <w:t>у.г</w:t>
      </w:r>
      <w:proofErr w:type="spellEnd"/>
      <w:r w:rsidR="00A36614">
        <w:t>.</w:t>
      </w:r>
      <w:r w:rsidR="0060711A">
        <w:t xml:space="preserve"> с</w:t>
      </w:r>
      <w:r w:rsidR="00A36614">
        <w:t xml:space="preserve"> 6-ю </w:t>
      </w:r>
      <w:r w:rsidR="00FB58F3">
        <w:t xml:space="preserve"> «3» </w:t>
      </w:r>
    </w:p>
    <w:p w:rsidR="00FB58F3" w:rsidRDefault="00FB58F3" w:rsidP="00FB58F3"/>
    <w:p w:rsidR="00FB58F3" w:rsidRDefault="00FB58F3" w:rsidP="00FB58F3"/>
    <w:p w:rsidR="00FB58F3" w:rsidRDefault="00FB58F3" w:rsidP="00FB58F3">
      <w:r>
        <w:rPr>
          <w:noProof/>
        </w:rPr>
        <w:lastRenderedPageBreak/>
        <w:drawing>
          <wp:inline distT="0" distB="0" distL="0" distR="0" wp14:anchorId="2D7CBE0E" wp14:editId="2593DABB">
            <wp:extent cx="5412259" cy="2718487"/>
            <wp:effectExtent l="0" t="0" r="17145" b="24765"/>
            <wp:docPr id="23"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FB58F3" w:rsidRDefault="00FB58F3" w:rsidP="00FB58F3">
      <w:r>
        <w:t xml:space="preserve">% </w:t>
      </w:r>
      <w:proofErr w:type="gramStart"/>
      <w:r>
        <w:t>КЗ</w:t>
      </w:r>
      <w:proofErr w:type="gramEnd"/>
      <w:r>
        <w:t xml:space="preserve"> сни</w:t>
      </w:r>
      <w:r w:rsidR="00A36614">
        <w:t>зился во 2-п/г из-за выбытия одного ударника.  Но динамика на 16</w:t>
      </w:r>
      <w:r>
        <w:t xml:space="preserve">% по сравнению с итогами </w:t>
      </w:r>
      <w:proofErr w:type="spellStart"/>
      <w:proofErr w:type="gramStart"/>
      <w:r>
        <w:t>пр</w:t>
      </w:r>
      <w:proofErr w:type="spellEnd"/>
      <w:proofErr w:type="gramEnd"/>
      <w:r>
        <w:t xml:space="preserve">/у/г, состав отличников и ударников сохранен и количество учащихся стало меньше после окончания о/ш.  Это был единственный класс по о/ш, </w:t>
      </w:r>
      <w:r w:rsidR="004B41AB">
        <w:t xml:space="preserve"> </w:t>
      </w:r>
      <w:r w:rsidR="004B41AB">
        <w:rPr>
          <w:bCs/>
        </w:rPr>
        <w:t>который подтвердил</w:t>
      </w:r>
      <w:r w:rsidR="004B41AB" w:rsidRPr="001956A4">
        <w:rPr>
          <w:bCs/>
        </w:rPr>
        <w:t xml:space="preserve"> показатели </w:t>
      </w:r>
      <w:proofErr w:type="gramStart"/>
      <w:r w:rsidR="004B41AB" w:rsidRPr="001956A4">
        <w:rPr>
          <w:bCs/>
        </w:rPr>
        <w:t>КЗ</w:t>
      </w:r>
      <w:proofErr w:type="gramEnd"/>
      <w:r w:rsidR="004B41AB">
        <w:rPr>
          <w:bCs/>
          <w:lang w:val="ky-KG"/>
        </w:rPr>
        <w:t xml:space="preserve"> н/ш, учитель Гудимова Л.П. и </w:t>
      </w:r>
      <w:r>
        <w:t>где п</w:t>
      </w:r>
      <w:r w:rsidR="004B41AB">
        <w:t>оказатели не снижались ниже 36</w:t>
      </w:r>
      <w:r>
        <w:t>%,</w:t>
      </w:r>
      <w:r w:rsidR="004B41AB">
        <w:t xml:space="preserve"> но когда находились на д/о КЗ снизилось.</w:t>
      </w:r>
      <w:r>
        <w:t xml:space="preserve"> </w:t>
      </w:r>
      <w:r>
        <w:rPr>
          <w:bCs/>
        </w:rPr>
        <w:t xml:space="preserve"> </w:t>
      </w:r>
      <w:r>
        <w:t>Если пос</w:t>
      </w:r>
      <w:r w:rsidR="004B41AB">
        <w:t xml:space="preserve">мотреть в разрезе за </w:t>
      </w:r>
      <w:proofErr w:type="gramStart"/>
      <w:r w:rsidR="004B41AB">
        <w:t>последние</w:t>
      </w:r>
      <w:proofErr w:type="gramEnd"/>
      <w:r w:rsidR="004B41AB">
        <w:t xml:space="preserve"> 7</w:t>
      </w:r>
      <w:r w:rsidR="00CD6DA7">
        <w:t xml:space="preserve"> лет, то оно выглядит </w:t>
      </w:r>
      <w:proofErr w:type="spellStart"/>
      <w:r w:rsidR="00CD6DA7">
        <w:t>т.о</w:t>
      </w:r>
      <w:proofErr w:type="spellEnd"/>
      <w:r w:rsidR="00CD6DA7">
        <w:t>.:</w:t>
      </w:r>
    </w:p>
    <w:p w:rsidR="00CD6DA7" w:rsidRDefault="00CD6DA7" w:rsidP="00FB58F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82"/>
        <w:gridCol w:w="1061"/>
        <w:gridCol w:w="993"/>
        <w:gridCol w:w="992"/>
        <w:gridCol w:w="850"/>
        <w:gridCol w:w="993"/>
        <w:gridCol w:w="992"/>
        <w:gridCol w:w="992"/>
        <w:gridCol w:w="992"/>
      </w:tblGrid>
      <w:tr w:rsidR="004B41AB" w:rsidRPr="00B621AF" w:rsidTr="004B41AB">
        <w:tc>
          <w:tcPr>
            <w:tcW w:w="1882" w:type="dxa"/>
            <w:tcBorders>
              <w:top w:val="single" w:sz="4" w:space="0" w:color="auto"/>
              <w:left w:val="single" w:sz="4" w:space="0" w:color="auto"/>
              <w:bottom w:val="single" w:sz="4" w:space="0" w:color="auto"/>
              <w:right w:val="single" w:sz="4" w:space="0" w:color="auto"/>
            </w:tcBorders>
            <w:hideMark/>
          </w:tcPr>
          <w:p w:rsidR="004B41AB" w:rsidRPr="00B621AF" w:rsidRDefault="004B41AB" w:rsidP="00FB58F3"/>
        </w:tc>
        <w:tc>
          <w:tcPr>
            <w:tcW w:w="1061" w:type="dxa"/>
            <w:tcBorders>
              <w:top w:val="single" w:sz="4" w:space="0" w:color="auto"/>
              <w:left w:val="single" w:sz="4" w:space="0" w:color="auto"/>
              <w:bottom w:val="single" w:sz="4" w:space="0" w:color="auto"/>
              <w:right w:val="single" w:sz="4" w:space="0" w:color="auto"/>
            </w:tcBorders>
            <w:hideMark/>
          </w:tcPr>
          <w:p w:rsidR="004B41AB" w:rsidRDefault="004B41AB" w:rsidP="00FB58F3">
            <w:pPr>
              <w:rPr>
                <w:b/>
              </w:rPr>
            </w:pPr>
            <w:r w:rsidRPr="00CF394F">
              <w:rPr>
                <w:b/>
              </w:rPr>
              <w:t>2014/</w:t>
            </w:r>
            <w:r>
              <w:rPr>
                <w:b/>
              </w:rPr>
              <w:t xml:space="preserve"> </w:t>
            </w:r>
            <w:r w:rsidRPr="00CF394F">
              <w:rPr>
                <w:b/>
              </w:rPr>
              <w:t>2015</w:t>
            </w:r>
          </w:p>
          <w:p w:rsidR="004B41AB" w:rsidRPr="00CF394F" w:rsidRDefault="004B41AB" w:rsidP="00FB58F3">
            <w:pPr>
              <w:rPr>
                <w:b/>
              </w:rPr>
            </w:pPr>
            <w:r>
              <w:rPr>
                <w:b/>
              </w:rPr>
              <w:t xml:space="preserve">(4 </w:t>
            </w:r>
            <w:proofErr w:type="spellStart"/>
            <w:r>
              <w:rPr>
                <w:b/>
              </w:rPr>
              <w:t>кл</w:t>
            </w:r>
            <w:proofErr w:type="spellEnd"/>
            <w:r>
              <w:rPr>
                <w:b/>
              </w:rPr>
              <w:t>)</w:t>
            </w:r>
          </w:p>
        </w:tc>
        <w:tc>
          <w:tcPr>
            <w:tcW w:w="993" w:type="dxa"/>
            <w:tcBorders>
              <w:top w:val="single" w:sz="4" w:space="0" w:color="auto"/>
              <w:left w:val="single" w:sz="4" w:space="0" w:color="auto"/>
              <w:bottom w:val="single" w:sz="4" w:space="0" w:color="auto"/>
              <w:right w:val="single" w:sz="4" w:space="0" w:color="auto"/>
            </w:tcBorders>
          </w:tcPr>
          <w:p w:rsidR="004B41AB" w:rsidRDefault="004B41AB" w:rsidP="00FB58F3">
            <w:pPr>
              <w:rPr>
                <w:b/>
              </w:rPr>
            </w:pPr>
            <w:r w:rsidRPr="00CF394F">
              <w:rPr>
                <w:b/>
              </w:rPr>
              <w:t>2015/</w:t>
            </w:r>
            <w:r>
              <w:rPr>
                <w:b/>
              </w:rPr>
              <w:t xml:space="preserve"> </w:t>
            </w:r>
            <w:r w:rsidRPr="00CF394F">
              <w:rPr>
                <w:b/>
              </w:rPr>
              <w:t>2016</w:t>
            </w:r>
          </w:p>
          <w:p w:rsidR="004B41AB" w:rsidRPr="00CF394F" w:rsidRDefault="004B41AB" w:rsidP="00FB58F3">
            <w:pPr>
              <w:rPr>
                <w:b/>
              </w:rPr>
            </w:pPr>
            <w:r>
              <w:rPr>
                <w:b/>
              </w:rPr>
              <w:t xml:space="preserve">(5 </w:t>
            </w:r>
            <w:proofErr w:type="spellStart"/>
            <w:r>
              <w:rPr>
                <w:b/>
              </w:rPr>
              <w:t>кл</w:t>
            </w:r>
            <w:proofErr w:type="spellEnd"/>
            <w:r>
              <w:rPr>
                <w:b/>
              </w:rPr>
              <w:t>)</w:t>
            </w:r>
          </w:p>
        </w:tc>
        <w:tc>
          <w:tcPr>
            <w:tcW w:w="992" w:type="dxa"/>
            <w:tcBorders>
              <w:top w:val="single" w:sz="4" w:space="0" w:color="auto"/>
              <w:left w:val="single" w:sz="4" w:space="0" w:color="auto"/>
              <w:bottom w:val="single" w:sz="4" w:space="0" w:color="auto"/>
              <w:right w:val="single" w:sz="4" w:space="0" w:color="auto"/>
            </w:tcBorders>
          </w:tcPr>
          <w:p w:rsidR="004B41AB" w:rsidRDefault="004B41AB" w:rsidP="00FB58F3">
            <w:pPr>
              <w:rPr>
                <w:b/>
              </w:rPr>
            </w:pPr>
            <w:r w:rsidRPr="00CF394F">
              <w:rPr>
                <w:b/>
              </w:rPr>
              <w:t>2016/</w:t>
            </w:r>
            <w:r>
              <w:rPr>
                <w:b/>
              </w:rPr>
              <w:t xml:space="preserve"> </w:t>
            </w:r>
            <w:r w:rsidRPr="00CF394F">
              <w:rPr>
                <w:b/>
              </w:rPr>
              <w:t>2017</w:t>
            </w:r>
          </w:p>
          <w:p w:rsidR="004B41AB" w:rsidRPr="00CF394F" w:rsidRDefault="004B41AB" w:rsidP="00FB58F3">
            <w:pPr>
              <w:rPr>
                <w:b/>
              </w:rPr>
            </w:pPr>
            <w:r>
              <w:rPr>
                <w:b/>
              </w:rPr>
              <w:t xml:space="preserve">(6 </w:t>
            </w:r>
            <w:proofErr w:type="spellStart"/>
            <w:r>
              <w:rPr>
                <w:b/>
              </w:rPr>
              <w:t>кл</w:t>
            </w:r>
            <w:proofErr w:type="spellEnd"/>
            <w:r>
              <w:rPr>
                <w:b/>
              </w:rPr>
              <w:t>)</w:t>
            </w:r>
          </w:p>
        </w:tc>
        <w:tc>
          <w:tcPr>
            <w:tcW w:w="850" w:type="dxa"/>
            <w:tcBorders>
              <w:top w:val="single" w:sz="4" w:space="0" w:color="auto"/>
              <w:left w:val="single" w:sz="4" w:space="0" w:color="auto"/>
              <w:bottom w:val="single" w:sz="4" w:space="0" w:color="auto"/>
              <w:right w:val="single" w:sz="4" w:space="0" w:color="auto"/>
            </w:tcBorders>
          </w:tcPr>
          <w:p w:rsidR="004B41AB" w:rsidRDefault="004B41AB" w:rsidP="00FB58F3">
            <w:pPr>
              <w:rPr>
                <w:b/>
              </w:rPr>
            </w:pPr>
            <w:r w:rsidRPr="00CF394F">
              <w:rPr>
                <w:b/>
              </w:rPr>
              <w:t>20</w:t>
            </w:r>
            <w:r>
              <w:rPr>
                <w:b/>
              </w:rPr>
              <w:t xml:space="preserve">17/2018 </w:t>
            </w:r>
          </w:p>
          <w:p w:rsidR="004B41AB" w:rsidRPr="00CF394F" w:rsidRDefault="004B41AB" w:rsidP="00FB58F3">
            <w:pPr>
              <w:rPr>
                <w:b/>
              </w:rPr>
            </w:pPr>
            <w:r>
              <w:rPr>
                <w:b/>
              </w:rPr>
              <w:t xml:space="preserve">(7 </w:t>
            </w:r>
            <w:proofErr w:type="spellStart"/>
            <w:r>
              <w:rPr>
                <w:b/>
              </w:rPr>
              <w:t>кл</w:t>
            </w:r>
            <w:proofErr w:type="spellEnd"/>
            <w:r>
              <w:rPr>
                <w:b/>
              </w:rPr>
              <w:t>)</w:t>
            </w:r>
          </w:p>
        </w:tc>
        <w:tc>
          <w:tcPr>
            <w:tcW w:w="993" w:type="dxa"/>
            <w:tcBorders>
              <w:top w:val="single" w:sz="4" w:space="0" w:color="auto"/>
              <w:left w:val="single" w:sz="4" w:space="0" w:color="auto"/>
              <w:bottom w:val="single" w:sz="4" w:space="0" w:color="auto"/>
              <w:right w:val="single" w:sz="4" w:space="0" w:color="auto"/>
            </w:tcBorders>
          </w:tcPr>
          <w:p w:rsidR="004B41AB" w:rsidRPr="00CF394F" w:rsidRDefault="004B41AB" w:rsidP="00FB58F3">
            <w:pPr>
              <w:rPr>
                <w:b/>
              </w:rPr>
            </w:pPr>
            <w:r>
              <w:rPr>
                <w:b/>
              </w:rPr>
              <w:t xml:space="preserve">2018/ 2019  (8 </w:t>
            </w:r>
            <w:proofErr w:type="spellStart"/>
            <w:r>
              <w:rPr>
                <w:b/>
              </w:rPr>
              <w:t>кл</w:t>
            </w:r>
            <w:proofErr w:type="spellEnd"/>
            <w:r>
              <w:rPr>
                <w:b/>
              </w:rPr>
              <w:t>)</w:t>
            </w:r>
          </w:p>
        </w:tc>
        <w:tc>
          <w:tcPr>
            <w:tcW w:w="992" w:type="dxa"/>
            <w:tcBorders>
              <w:top w:val="single" w:sz="4" w:space="0" w:color="auto"/>
              <w:left w:val="single" w:sz="4" w:space="0" w:color="auto"/>
              <w:bottom w:val="single" w:sz="4" w:space="0" w:color="auto"/>
              <w:right w:val="single" w:sz="4" w:space="0" w:color="auto"/>
            </w:tcBorders>
          </w:tcPr>
          <w:p w:rsidR="004B41AB" w:rsidRDefault="004B41AB" w:rsidP="00FB58F3">
            <w:pPr>
              <w:rPr>
                <w:b/>
              </w:rPr>
            </w:pPr>
            <w:r>
              <w:rPr>
                <w:b/>
              </w:rPr>
              <w:t xml:space="preserve">2019/ 2020  (9 </w:t>
            </w:r>
            <w:proofErr w:type="spellStart"/>
            <w:r>
              <w:rPr>
                <w:b/>
              </w:rPr>
              <w:t>кл</w:t>
            </w:r>
            <w:proofErr w:type="spellEnd"/>
            <w:r>
              <w:rPr>
                <w:b/>
              </w:rPr>
              <w:t>)</w:t>
            </w:r>
          </w:p>
        </w:tc>
        <w:tc>
          <w:tcPr>
            <w:tcW w:w="992" w:type="dxa"/>
            <w:tcBorders>
              <w:top w:val="single" w:sz="4" w:space="0" w:color="auto"/>
              <w:left w:val="single" w:sz="4" w:space="0" w:color="auto"/>
              <w:bottom w:val="single" w:sz="4" w:space="0" w:color="auto"/>
              <w:right w:val="single" w:sz="4" w:space="0" w:color="auto"/>
            </w:tcBorders>
          </w:tcPr>
          <w:p w:rsidR="004B41AB" w:rsidRDefault="004B41AB" w:rsidP="003E0102">
            <w:pPr>
              <w:rPr>
                <w:b/>
              </w:rPr>
            </w:pPr>
            <w:r>
              <w:rPr>
                <w:b/>
              </w:rPr>
              <w:t xml:space="preserve">2020/ 2021  (10 </w:t>
            </w:r>
            <w:proofErr w:type="spellStart"/>
            <w:r>
              <w:rPr>
                <w:b/>
              </w:rPr>
              <w:t>кл</w:t>
            </w:r>
            <w:proofErr w:type="spellEnd"/>
            <w:r>
              <w:rPr>
                <w:b/>
              </w:rPr>
              <w:t>)</w:t>
            </w:r>
          </w:p>
        </w:tc>
        <w:tc>
          <w:tcPr>
            <w:tcW w:w="992" w:type="dxa"/>
            <w:tcBorders>
              <w:top w:val="single" w:sz="4" w:space="0" w:color="auto"/>
              <w:left w:val="single" w:sz="4" w:space="0" w:color="auto"/>
              <w:bottom w:val="single" w:sz="4" w:space="0" w:color="auto"/>
              <w:right w:val="single" w:sz="4" w:space="0" w:color="auto"/>
            </w:tcBorders>
          </w:tcPr>
          <w:p w:rsidR="004B41AB" w:rsidRDefault="004B41AB" w:rsidP="003E0102">
            <w:pPr>
              <w:rPr>
                <w:b/>
              </w:rPr>
            </w:pPr>
            <w:r>
              <w:rPr>
                <w:b/>
              </w:rPr>
              <w:t xml:space="preserve">2021/ 2022  (11 </w:t>
            </w:r>
            <w:proofErr w:type="spellStart"/>
            <w:r>
              <w:rPr>
                <w:b/>
              </w:rPr>
              <w:t>кл</w:t>
            </w:r>
            <w:proofErr w:type="spellEnd"/>
            <w:r>
              <w:rPr>
                <w:b/>
              </w:rPr>
              <w:t>)</w:t>
            </w:r>
          </w:p>
        </w:tc>
      </w:tr>
      <w:tr w:rsidR="004B41AB" w:rsidRPr="00B621AF" w:rsidTr="004B41AB">
        <w:tc>
          <w:tcPr>
            <w:tcW w:w="1882" w:type="dxa"/>
            <w:tcBorders>
              <w:top w:val="single" w:sz="4" w:space="0" w:color="auto"/>
              <w:left w:val="single" w:sz="4" w:space="0" w:color="auto"/>
              <w:bottom w:val="single" w:sz="4" w:space="0" w:color="auto"/>
              <w:right w:val="single" w:sz="4" w:space="0" w:color="auto"/>
            </w:tcBorders>
            <w:hideMark/>
          </w:tcPr>
          <w:p w:rsidR="004B41AB" w:rsidRPr="00B621AF" w:rsidRDefault="004B41AB" w:rsidP="00FB58F3">
            <w:r w:rsidRPr="00B621AF">
              <w:t>Успеваемость</w:t>
            </w:r>
          </w:p>
        </w:tc>
        <w:tc>
          <w:tcPr>
            <w:tcW w:w="1061" w:type="dxa"/>
            <w:tcBorders>
              <w:top w:val="single" w:sz="4" w:space="0" w:color="auto"/>
              <w:left w:val="single" w:sz="4" w:space="0" w:color="auto"/>
              <w:bottom w:val="single" w:sz="4" w:space="0" w:color="auto"/>
              <w:right w:val="single" w:sz="4" w:space="0" w:color="auto"/>
            </w:tcBorders>
          </w:tcPr>
          <w:p w:rsidR="004B41AB" w:rsidRPr="00B621AF" w:rsidRDefault="004B41AB" w:rsidP="00FB58F3">
            <w:r>
              <w:t>97</w:t>
            </w:r>
          </w:p>
        </w:tc>
        <w:tc>
          <w:tcPr>
            <w:tcW w:w="993" w:type="dxa"/>
            <w:tcBorders>
              <w:top w:val="single" w:sz="4" w:space="0" w:color="auto"/>
              <w:left w:val="single" w:sz="4" w:space="0" w:color="auto"/>
              <w:bottom w:val="single" w:sz="4" w:space="0" w:color="auto"/>
              <w:right w:val="single" w:sz="4" w:space="0" w:color="auto"/>
            </w:tcBorders>
          </w:tcPr>
          <w:p w:rsidR="004B41AB" w:rsidRPr="00B621AF" w:rsidRDefault="004B41AB" w:rsidP="00FB58F3">
            <w:r>
              <w:t>100%</w:t>
            </w:r>
          </w:p>
        </w:tc>
        <w:tc>
          <w:tcPr>
            <w:tcW w:w="992" w:type="dxa"/>
            <w:tcBorders>
              <w:top w:val="single" w:sz="4" w:space="0" w:color="auto"/>
              <w:left w:val="single" w:sz="4" w:space="0" w:color="auto"/>
              <w:bottom w:val="single" w:sz="4" w:space="0" w:color="auto"/>
              <w:right w:val="single" w:sz="4" w:space="0" w:color="auto"/>
            </w:tcBorders>
          </w:tcPr>
          <w:p w:rsidR="004B41AB" w:rsidRDefault="004B41AB" w:rsidP="00FB58F3">
            <w:r>
              <w:t>96.7%</w:t>
            </w:r>
          </w:p>
        </w:tc>
        <w:tc>
          <w:tcPr>
            <w:tcW w:w="850" w:type="dxa"/>
            <w:tcBorders>
              <w:top w:val="single" w:sz="4" w:space="0" w:color="auto"/>
              <w:left w:val="single" w:sz="4" w:space="0" w:color="auto"/>
              <w:bottom w:val="single" w:sz="4" w:space="0" w:color="auto"/>
              <w:right w:val="single" w:sz="4" w:space="0" w:color="auto"/>
            </w:tcBorders>
          </w:tcPr>
          <w:p w:rsidR="004B41AB" w:rsidRDefault="004B41AB" w:rsidP="00FB58F3">
            <w:r>
              <w:t>100%</w:t>
            </w:r>
          </w:p>
        </w:tc>
        <w:tc>
          <w:tcPr>
            <w:tcW w:w="993" w:type="dxa"/>
            <w:tcBorders>
              <w:top w:val="single" w:sz="4" w:space="0" w:color="auto"/>
              <w:left w:val="single" w:sz="4" w:space="0" w:color="auto"/>
              <w:bottom w:val="single" w:sz="4" w:space="0" w:color="auto"/>
              <w:right w:val="single" w:sz="4" w:space="0" w:color="auto"/>
            </w:tcBorders>
          </w:tcPr>
          <w:p w:rsidR="004B41AB" w:rsidRDefault="004B41AB" w:rsidP="00FB58F3">
            <w:r>
              <w:t>100</w:t>
            </w:r>
          </w:p>
        </w:tc>
        <w:tc>
          <w:tcPr>
            <w:tcW w:w="992" w:type="dxa"/>
            <w:tcBorders>
              <w:top w:val="single" w:sz="4" w:space="0" w:color="auto"/>
              <w:left w:val="single" w:sz="4" w:space="0" w:color="auto"/>
              <w:bottom w:val="single" w:sz="4" w:space="0" w:color="auto"/>
              <w:right w:val="single" w:sz="4" w:space="0" w:color="auto"/>
            </w:tcBorders>
          </w:tcPr>
          <w:p w:rsidR="004B41AB" w:rsidRDefault="004B41AB" w:rsidP="00FB58F3">
            <w:r>
              <w:t>100</w:t>
            </w:r>
          </w:p>
        </w:tc>
        <w:tc>
          <w:tcPr>
            <w:tcW w:w="992" w:type="dxa"/>
            <w:tcBorders>
              <w:top w:val="single" w:sz="4" w:space="0" w:color="auto"/>
              <w:left w:val="single" w:sz="4" w:space="0" w:color="auto"/>
              <w:bottom w:val="single" w:sz="4" w:space="0" w:color="auto"/>
              <w:right w:val="single" w:sz="4" w:space="0" w:color="auto"/>
            </w:tcBorders>
          </w:tcPr>
          <w:p w:rsidR="004B41AB" w:rsidRDefault="004B41AB" w:rsidP="00FB58F3">
            <w:r>
              <w:t>100</w:t>
            </w:r>
          </w:p>
        </w:tc>
        <w:tc>
          <w:tcPr>
            <w:tcW w:w="992" w:type="dxa"/>
            <w:tcBorders>
              <w:top w:val="single" w:sz="4" w:space="0" w:color="auto"/>
              <w:left w:val="single" w:sz="4" w:space="0" w:color="auto"/>
              <w:bottom w:val="single" w:sz="4" w:space="0" w:color="auto"/>
              <w:right w:val="single" w:sz="4" w:space="0" w:color="auto"/>
            </w:tcBorders>
          </w:tcPr>
          <w:p w:rsidR="004B41AB" w:rsidRDefault="004B41AB" w:rsidP="00FB58F3">
            <w:r>
              <w:t>100</w:t>
            </w:r>
          </w:p>
        </w:tc>
      </w:tr>
      <w:tr w:rsidR="004B41AB" w:rsidRPr="00B621AF" w:rsidTr="004B41AB">
        <w:tc>
          <w:tcPr>
            <w:tcW w:w="1882" w:type="dxa"/>
            <w:tcBorders>
              <w:top w:val="single" w:sz="4" w:space="0" w:color="auto"/>
              <w:left w:val="single" w:sz="4" w:space="0" w:color="auto"/>
              <w:bottom w:val="single" w:sz="4" w:space="0" w:color="auto"/>
              <w:right w:val="single" w:sz="4" w:space="0" w:color="auto"/>
            </w:tcBorders>
            <w:hideMark/>
          </w:tcPr>
          <w:p w:rsidR="004B41AB" w:rsidRPr="00B621AF" w:rsidRDefault="004B41AB" w:rsidP="00FB58F3">
            <w:proofErr w:type="gramStart"/>
            <w:r>
              <w:t>КЗ</w:t>
            </w:r>
            <w:proofErr w:type="gramEnd"/>
          </w:p>
        </w:tc>
        <w:tc>
          <w:tcPr>
            <w:tcW w:w="1061" w:type="dxa"/>
            <w:tcBorders>
              <w:top w:val="single" w:sz="4" w:space="0" w:color="auto"/>
              <w:left w:val="single" w:sz="4" w:space="0" w:color="auto"/>
              <w:bottom w:val="single" w:sz="4" w:space="0" w:color="auto"/>
              <w:right w:val="single" w:sz="4" w:space="0" w:color="auto"/>
            </w:tcBorders>
          </w:tcPr>
          <w:p w:rsidR="004B41AB" w:rsidRPr="00B621AF" w:rsidRDefault="004B41AB" w:rsidP="00FB58F3">
            <w:r>
              <w:t>50</w:t>
            </w:r>
          </w:p>
        </w:tc>
        <w:tc>
          <w:tcPr>
            <w:tcW w:w="993" w:type="dxa"/>
            <w:tcBorders>
              <w:top w:val="single" w:sz="4" w:space="0" w:color="auto"/>
              <w:left w:val="single" w:sz="4" w:space="0" w:color="auto"/>
              <w:bottom w:val="single" w:sz="4" w:space="0" w:color="auto"/>
              <w:right w:val="single" w:sz="4" w:space="0" w:color="auto"/>
            </w:tcBorders>
          </w:tcPr>
          <w:p w:rsidR="004B41AB" w:rsidRPr="00B621AF" w:rsidRDefault="004B41AB" w:rsidP="00FB58F3">
            <w:r>
              <w:t>40.6</w:t>
            </w:r>
          </w:p>
        </w:tc>
        <w:tc>
          <w:tcPr>
            <w:tcW w:w="992" w:type="dxa"/>
            <w:tcBorders>
              <w:top w:val="single" w:sz="4" w:space="0" w:color="auto"/>
              <w:left w:val="single" w:sz="4" w:space="0" w:color="auto"/>
              <w:bottom w:val="single" w:sz="4" w:space="0" w:color="auto"/>
              <w:right w:val="single" w:sz="4" w:space="0" w:color="auto"/>
            </w:tcBorders>
          </w:tcPr>
          <w:p w:rsidR="004B41AB" w:rsidRPr="00294D44" w:rsidRDefault="004B41AB" w:rsidP="00FB58F3">
            <w:pPr>
              <w:rPr>
                <w:color w:val="00B050"/>
              </w:rPr>
            </w:pPr>
            <w:r w:rsidRPr="00294D44">
              <w:rPr>
                <w:color w:val="00B050"/>
              </w:rPr>
              <w:t>45.1</w:t>
            </w:r>
          </w:p>
        </w:tc>
        <w:tc>
          <w:tcPr>
            <w:tcW w:w="850" w:type="dxa"/>
            <w:tcBorders>
              <w:top w:val="single" w:sz="4" w:space="0" w:color="auto"/>
              <w:left w:val="single" w:sz="4" w:space="0" w:color="auto"/>
              <w:bottom w:val="single" w:sz="4" w:space="0" w:color="auto"/>
              <w:right w:val="single" w:sz="4" w:space="0" w:color="auto"/>
            </w:tcBorders>
          </w:tcPr>
          <w:p w:rsidR="004B41AB" w:rsidRPr="00294D44" w:rsidRDefault="004B41AB" w:rsidP="00FB58F3">
            <w:pPr>
              <w:rPr>
                <w:color w:val="00B050"/>
              </w:rPr>
            </w:pPr>
            <w:r w:rsidRPr="00294D44">
              <w:rPr>
                <w:color w:val="00B050"/>
              </w:rPr>
              <w:t>42.8%</w:t>
            </w:r>
          </w:p>
        </w:tc>
        <w:tc>
          <w:tcPr>
            <w:tcW w:w="993" w:type="dxa"/>
            <w:tcBorders>
              <w:top w:val="single" w:sz="4" w:space="0" w:color="auto"/>
              <w:left w:val="single" w:sz="4" w:space="0" w:color="auto"/>
              <w:bottom w:val="single" w:sz="4" w:space="0" w:color="auto"/>
              <w:right w:val="single" w:sz="4" w:space="0" w:color="auto"/>
            </w:tcBorders>
          </w:tcPr>
          <w:p w:rsidR="004B41AB" w:rsidRDefault="004B41AB" w:rsidP="00FB58F3">
            <w:r w:rsidRPr="00294D44">
              <w:rPr>
                <w:color w:val="FF0000"/>
              </w:rPr>
              <w:t>35.7</w:t>
            </w:r>
          </w:p>
        </w:tc>
        <w:tc>
          <w:tcPr>
            <w:tcW w:w="992" w:type="dxa"/>
            <w:tcBorders>
              <w:top w:val="single" w:sz="4" w:space="0" w:color="auto"/>
              <w:left w:val="single" w:sz="4" w:space="0" w:color="auto"/>
              <w:bottom w:val="single" w:sz="4" w:space="0" w:color="auto"/>
              <w:right w:val="single" w:sz="4" w:space="0" w:color="auto"/>
            </w:tcBorders>
          </w:tcPr>
          <w:p w:rsidR="004B41AB" w:rsidRPr="00294D44" w:rsidRDefault="004B41AB" w:rsidP="00FB58F3">
            <w:pPr>
              <w:rPr>
                <w:color w:val="FF0000"/>
              </w:rPr>
            </w:pPr>
            <w:r>
              <w:rPr>
                <w:b/>
                <w:bCs/>
                <w:color w:val="FF0000"/>
                <w:lang w:val="ky-KG"/>
              </w:rPr>
              <w:t>33.3</w:t>
            </w:r>
          </w:p>
        </w:tc>
        <w:tc>
          <w:tcPr>
            <w:tcW w:w="992" w:type="dxa"/>
            <w:tcBorders>
              <w:top w:val="single" w:sz="4" w:space="0" w:color="auto"/>
              <w:left w:val="single" w:sz="4" w:space="0" w:color="auto"/>
              <w:bottom w:val="single" w:sz="4" w:space="0" w:color="auto"/>
              <w:right w:val="single" w:sz="4" w:space="0" w:color="auto"/>
            </w:tcBorders>
          </w:tcPr>
          <w:p w:rsidR="004B41AB" w:rsidRPr="00A36614" w:rsidRDefault="004B41AB" w:rsidP="00FB58F3">
            <w:pPr>
              <w:rPr>
                <w:b/>
                <w:bCs/>
                <w:color w:val="00B050"/>
                <w:lang w:val="ky-KG"/>
              </w:rPr>
            </w:pPr>
            <w:r w:rsidRPr="00A36614">
              <w:rPr>
                <w:b/>
                <w:bCs/>
                <w:color w:val="00B050"/>
                <w:lang w:val="ky-KG"/>
              </w:rPr>
              <w:t>44</w:t>
            </w:r>
          </w:p>
        </w:tc>
        <w:tc>
          <w:tcPr>
            <w:tcW w:w="992" w:type="dxa"/>
            <w:tcBorders>
              <w:top w:val="single" w:sz="4" w:space="0" w:color="auto"/>
              <w:left w:val="single" w:sz="4" w:space="0" w:color="auto"/>
              <w:bottom w:val="single" w:sz="4" w:space="0" w:color="auto"/>
              <w:right w:val="single" w:sz="4" w:space="0" w:color="auto"/>
            </w:tcBorders>
          </w:tcPr>
          <w:p w:rsidR="004B41AB" w:rsidRPr="00A36614" w:rsidRDefault="004B41AB" w:rsidP="00FB58F3">
            <w:pPr>
              <w:rPr>
                <w:b/>
                <w:bCs/>
                <w:color w:val="00B050"/>
                <w:lang w:val="ky-KG"/>
              </w:rPr>
            </w:pPr>
            <w:r>
              <w:rPr>
                <w:b/>
                <w:bCs/>
                <w:color w:val="00B050"/>
                <w:lang w:val="ky-KG"/>
              </w:rPr>
              <w:t>60</w:t>
            </w:r>
          </w:p>
        </w:tc>
      </w:tr>
      <w:tr w:rsidR="004B41AB" w:rsidRPr="00B621AF" w:rsidTr="004B41AB">
        <w:tc>
          <w:tcPr>
            <w:tcW w:w="1882" w:type="dxa"/>
            <w:tcBorders>
              <w:top w:val="single" w:sz="4" w:space="0" w:color="auto"/>
              <w:left w:val="single" w:sz="4" w:space="0" w:color="auto"/>
              <w:bottom w:val="single" w:sz="4" w:space="0" w:color="auto"/>
              <w:right w:val="single" w:sz="4" w:space="0" w:color="auto"/>
            </w:tcBorders>
            <w:hideMark/>
          </w:tcPr>
          <w:p w:rsidR="004B41AB" w:rsidRPr="00B621AF" w:rsidRDefault="004B41AB" w:rsidP="00FB58F3">
            <w:r>
              <w:t xml:space="preserve">Кол-во </w:t>
            </w:r>
            <w:proofErr w:type="spellStart"/>
            <w:r>
              <w:t>учащ-</w:t>
            </w:r>
            <w:r w:rsidRPr="00B621AF">
              <w:t>ся</w:t>
            </w:r>
            <w:proofErr w:type="spellEnd"/>
          </w:p>
        </w:tc>
        <w:tc>
          <w:tcPr>
            <w:tcW w:w="1061" w:type="dxa"/>
            <w:tcBorders>
              <w:top w:val="single" w:sz="4" w:space="0" w:color="auto"/>
              <w:left w:val="single" w:sz="4" w:space="0" w:color="auto"/>
              <w:bottom w:val="single" w:sz="4" w:space="0" w:color="auto"/>
              <w:right w:val="single" w:sz="4" w:space="0" w:color="auto"/>
            </w:tcBorders>
          </w:tcPr>
          <w:p w:rsidR="004B41AB" w:rsidRPr="00B621AF" w:rsidRDefault="004B41AB" w:rsidP="00FB58F3">
            <w:r>
              <w:t>34</w:t>
            </w:r>
          </w:p>
        </w:tc>
        <w:tc>
          <w:tcPr>
            <w:tcW w:w="993" w:type="dxa"/>
            <w:tcBorders>
              <w:top w:val="single" w:sz="4" w:space="0" w:color="auto"/>
              <w:left w:val="single" w:sz="4" w:space="0" w:color="auto"/>
              <w:bottom w:val="single" w:sz="4" w:space="0" w:color="auto"/>
              <w:right w:val="single" w:sz="4" w:space="0" w:color="auto"/>
            </w:tcBorders>
          </w:tcPr>
          <w:p w:rsidR="004B41AB" w:rsidRPr="00294D44" w:rsidRDefault="004B41AB" w:rsidP="00FB58F3">
            <w:pPr>
              <w:rPr>
                <w:color w:val="FF0000"/>
              </w:rPr>
            </w:pPr>
            <w:r w:rsidRPr="00294D44">
              <w:rPr>
                <w:color w:val="FF0000"/>
              </w:rPr>
              <w:t>32</w:t>
            </w:r>
          </w:p>
        </w:tc>
        <w:tc>
          <w:tcPr>
            <w:tcW w:w="992" w:type="dxa"/>
            <w:tcBorders>
              <w:top w:val="single" w:sz="4" w:space="0" w:color="auto"/>
              <w:left w:val="single" w:sz="4" w:space="0" w:color="auto"/>
              <w:bottom w:val="single" w:sz="4" w:space="0" w:color="auto"/>
              <w:right w:val="single" w:sz="4" w:space="0" w:color="auto"/>
            </w:tcBorders>
          </w:tcPr>
          <w:p w:rsidR="004B41AB" w:rsidRPr="00294D44" w:rsidRDefault="004B41AB" w:rsidP="00FB58F3">
            <w:pPr>
              <w:rPr>
                <w:color w:val="FF0000"/>
              </w:rPr>
            </w:pPr>
            <w:r w:rsidRPr="00294D44">
              <w:rPr>
                <w:color w:val="FF0000"/>
              </w:rPr>
              <w:t>31</w:t>
            </w:r>
          </w:p>
        </w:tc>
        <w:tc>
          <w:tcPr>
            <w:tcW w:w="850" w:type="dxa"/>
            <w:tcBorders>
              <w:top w:val="single" w:sz="4" w:space="0" w:color="auto"/>
              <w:left w:val="single" w:sz="4" w:space="0" w:color="auto"/>
              <w:bottom w:val="single" w:sz="4" w:space="0" w:color="auto"/>
              <w:right w:val="single" w:sz="4" w:space="0" w:color="auto"/>
            </w:tcBorders>
          </w:tcPr>
          <w:p w:rsidR="004B41AB" w:rsidRPr="00294D44" w:rsidRDefault="004B41AB" w:rsidP="00FB58F3">
            <w:pPr>
              <w:rPr>
                <w:color w:val="FF0000"/>
              </w:rPr>
            </w:pPr>
            <w:r w:rsidRPr="00294D44">
              <w:rPr>
                <w:color w:val="FF0000"/>
              </w:rPr>
              <w:t>28</w:t>
            </w:r>
          </w:p>
        </w:tc>
        <w:tc>
          <w:tcPr>
            <w:tcW w:w="993" w:type="dxa"/>
            <w:tcBorders>
              <w:top w:val="single" w:sz="4" w:space="0" w:color="auto"/>
              <w:left w:val="single" w:sz="4" w:space="0" w:color="auto"/>
              <w:bottom w:val="single" w:sz="4" w:space="0" w:color="auto"/>
              <w:right w:val="single" w:sz="4" w:space="0" w:color="auto"/>
            </w:tcBorders>
          </w:tcPr>
          <w:p w:rsidR="004B41AB" w:rsidRPr="00294D44" w:rsidRDefault="004B41AB" w:rsidP="00FB58F3">
            <w:pPr>
              <w:rPr>
                <w:color w:val="FF0000"/>
              </w:rPr>
            </w:pPr>
            <w:r w:rsidRPr="00294D44">
              <w:rPr>
                <w:color w:val="FF0000"/>
              </w:rPr>
              <w:t>28</w:t>
            </w:r>
          </w:p>
        </w:tc>
        <w:tc>
          <w:tcPr>
            <w:tcW w:w="992" w:type="dxa"/>
            <w:tcBorders>
              <w:top w:val="single" w:sz="4" w:space="0" w:color="auto"/>
              <w:left w:val="single" w:sz="4" w:space="0" w:color="auto"/>
              <w:bottom w:val="single" w:sz="4" w:space="0" w:color="auto"/>
              <w:right w:val="single" w:sz="4" w:space="0" w:color="auto"/>
            </w:tcBorders>
          </w:tcPr>
          <w:p w:rsidR="004B41AB" w:rsidRPr="00294D44" w:rsidRDefault="004B41AB" w:rsidP="00FB58F3">
            <w:pPr>
              <w:rPr>
                <w:color w:val="FF0000"/>
              </w:rPr>
            </w:pPr>
            <w:r>
              <w:rPr>
                <w:color w:val="FF0000"/>
              </w:rPr>
              <w:t>30</w:t>
            </w:r>
          </w:p>
        </w:tc>
        <w:tc>
          <w:tcPr>
            <w:tcW w:w="992" w:type="dxa"/>
            <w:tcBorders>
              <w:top w:val="single" w:sz="4" w:space="0" w:color="auto"/>
              <w:left w:val="single" w:sz="4" w:space="0" w:color="auto"/>
              <w:bottom w:val="single" w:sz="4" w:space="0" w:color="auto"/>
              <w:right w:val="single" w:sz="4" w:space="0" w:color="auto"/>
            </w:tcBorders>
          </w:tcPr>
          <w:p w:rsidR="004B41AB" w:rsidRDefault="004B41AB" w:rsidP="00FB58F3">
            <w:pPr>
              <w:rPr>
                <w:color w:val="FF0000"/>
              </w:rPr>
            </w:pPr>
            <w:r>
              <w:rPr>
                <w:color w:val="FF0000"/>
              </w:rPr>
              <w:t>21</w:t>
            </w:r>
          </w:p>
        </w:tc>
        <w:tc>
          <w:tcPr>
            <w:tcW w:w="992" w:type="dxa"/>
            <w:tcBorders>
              <w:top w:val="single" w:sz="4" w:space="0" w:color="auto"/>
              <w:left w:val="single" w:sz="4" w:space="0" w:color="auto"/>
              <w:bottom w:val="single" w:sz="4" w:space="0" w:color="auto"/>
              <w:right w:val="single" w:sz="4" w:space="0" w:color="auto"/>
            </w:tcBorders>
          </w:tcPr>
          <w:p w:rsidR="004B41AB" w:rsidRDefault="004B41AB" w:rsidP="00FB58F3">
            <w:pPr>
              <w:rPr>
                <w:color w:val="FF0000"/>
              </w:rPr>
            </w:pPr>
            <w:r>
              <w:rPr>
                <w:color w:val="FF0000"/>
              </w:rPr>
              <w:t>15</w:t>
            </w:r>
          </w:p>
        </w:tc>
      </w:tr>
    </w:tbl>
    <w:p w:rsidR="00FB58F3" w:rsidRPr="00D6703D" w:rsidRDefault="00FB58F3" w:rsidP="00D6703D">
      <w:proofErr w:type="spellStart"/>
      <w:r>
        <w:t>Попредметный</w:t>
      </w:r>
      <w:proofErr w:type="spellEnd"/>
      <w:r>
        <w:t xml:space="preserve"> анализ показывает стабильность результатов учебной деятельности по всем предметам, не наблюдается резких скачков от миниму</w:t>
      </w:r>
      <w:r w:rsidR="009F64F6">
        <w:t>ма до максимума  по всем предметам</w:t>
      </w:r>
      <w:r>
        <w:t xml:space="preserve"> </w:t>
      </w:r>
      <w:r w:rsidR="009F64F6">
        <w:t xml:space="preserve">свыше 60%. </w:t>
      </w:r>
    </w:p>
    <w:p w:rsidR="00831685" w:rsidRDefault="00FB58F3" w:rsidP="00D6703D">
      <w:pPr>
        <w:ind w:right="-185" w:hanging="540"/>
        <w:rPr>
          <w:bCs/>
        </w:rPr>
      </w:pPr>
      <w:r w:rsidRPr="00A60A0F">
        <w:rPr>
          <w:b/>
          <w:bCs/>
        </w:rPr>
        <w:t>Выводы:</w:t>
      </w:r>
      <w:r>
        <w:rPr>
          <w:bCs/>
        </w:rPr>
        <w:t xml:space="preserve"> Динамик</w:t>
      </w:r>
      <w:r w:rsidR="009F64F6">
        <w:rPr>
          <w:bCs/>
        </w:rPr>
        <w:t>а наблюдается во всех</w:t>
      </w:r>
      <w:r>
        <w:rPr>
          <w:bCs/>
        </w:rPr>
        <w:t xml:space="preserve"> клас</w:t>
      </w:r>
      <w:r w:rsidR="009F64F6">
        <w:rPr>
          <w:bCs/>
        </w:rPr>
        <w:t>сах, итог этом</w:t>
      </w:r>
      <w:proofErr w:type="gramStart"/>
      <w:r w:rsidR="009F64F6">
        <w:rPr>
          <w:bCs/>
        </w:rPr>
        <w:t>у-</w:t>
      </w:r>
      <w:proofErr w:type="gramEnd"/>
      <w:r w:rsidR="009F64F6">
        <w:rPr>
          <w:bCs/>
        </w:rPr>
        <w:t xml:space="preserve"> повышение КЗ по основной и средней школе.  Значительное снижение дал 5А класс на - 16%</w:t>
      </w:r>
    </w:p>
    <w:p w:rsidR="00D6703D" w:rsidRPr="00831685" w:rsidRDefault="00D6703D" w:rsidP="00D6703D">
      <w:pPr>
        <w:ind w:right="-185" w:hanging="540"/>
        <w:rPr>
          <w:bCs/>
        </w:rPr>
      </w:pPr>
    </w:p>
    <w:p w:rsidR="00FB58F3" w:rsidRPr="007850B0" w:rsidRDefault="00FB58F3" w:rsidP="00FB58F3">
      <w:pPr>
        <w:rPr>
          <w:b/>
        </w:rPr>
      </w:pPr>
      <w:r>
        <w:rPr>
          <w:b/>
        </w:rPr>
        <w:t>Мониторинг</w:t>
      </w:r>
      <w:r w:rsidRPr="007850B0">
        <w:rPr>
          <w:b/>
        </w:rPr>
        <w:t xml:space="preserve"> отличников и ударников </w:t>
      </w:r>
      <w:r w:rsidRPr="007850B0">
        <w:rPr>
          <w:b/>
          <w:lang w:val="de-DE"/>
        </w:rPr>
        <w:t>II</w:t>
      </w:r>
      <w:r w:rsidRPr="007850B0">
        <w:rPr>
          <w:b/>
        </w:rPr>
        <w:t xml:space="preserve">  и </w:t>
      </w:r>
      <w:r w:rsidRPr="007850B0">
        <w:rPr>
          <w:b/>
          <w:lang w:val="de-DE"/>
        </w:rPr>
        <w:t>III</w:t>
      </w:r>
      <w:r>
        <w:rPr>
          <w:b/>
        </w:rPr>
        <w:t xml:space="preserve">  ступени обучения за 8</w:t>
      </w:r>
      <w:r w:rsidRPr="007850B0">
        <w:rPr>
          <w:b/>
        </w:rPr>
        <w:t xml:space="preserve"> лет</w:t>
      </w:r>
    </w:p>
    <w:p w:rsidR="00FB58F3" w:rsidRPr="001D26C6" w:rsidRDefault="00FB58F3" w:rsidP="00FB58F3">
      <w:pPr>
        <w:rPr>
          <w:b/>
        </w:rPr>
      </w:pPr>
    </w:p>
    <w:tbl>
      <w:tblPr>
        <w:tblW w:w="0" w:type="auto"/>
        <w:jc w:val="center"/>
        <w:tblBorders>
          <w:top w:val="outset" w:sz="6" w:space="0" w:color="auto"/>
          <w:left w:val="outset" w:sz="6" w:space="0" w:color="auto"/>
          <w:bottom w:val="outset" w:sz="6" w:space="0" w:color="auto"/>
          <w:right w:val="outset" w:sz="6" w:space="0" w:color="auto"/>
        </w:tblBorders>
        <w:shd w:val="clear" w:color="auto" w:fill="FFFFFF"/>
        <w:tblCellMar>
          <w:top w:w="45" w:type="dxa"/>
          <w:left w:w="45" w:type="dxa"/>
          <w:bottom w:w="45" w:type="dxa"/>
          <w:right w:w="45" w:type="dxa"/>
        </w:tblCellMar>
        <w:tblLook w:val="04A0" w:firstRow="1" w:lastRow="0" w:firstColumn="1" w:lastColumn="0" w:noHBand="0" w:noVBand="1"/>
      </w:tblPr>
      <w:tblGrid>
        <w:gridCol w:w="1720"/>
        <w:gridCol w:w="1304"/>
        <w:gridCol w:w="1449"/>
        <w:gridCol w:w="1505"/>
        <w:gridCol w:w="1928"/>
        <w:gridCol w:w="1502"/>
      </w:tblGrid>
      <w:tr w:rsidR="00FB58F3" w:rsidRPr="00DF0282" w:rsidTr="00FB58F3">
        <w:trPr>
          <w:trHeight w:val="374"/>
          <w:jc w:val="center"/>
        </w:trPr>
        <w:tc>
          <w:tcPr>
            <w:tcW w:w="205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FB58F3" w:rsidRPr="00DF0282" w:rsidRDefault="00FB58F3" w:rsidP="00D6703D">
            <w:pPr>
              <w:jc w:val="center"/>
              <w:rPr>
                <w:color w:val="333333"/>
              </w:rPr>
            </w:pPr>
            <w:r w:rsidRPr="00DF0282">
              <w:rPr>
                <w:rStyle w:val="af5"/>
                <w:color w:val="333333"/>
              </w:rPr>
              <w:t>Учебный год</w:t>
            </w:r>
          </w:p>
        </w:tc>
        <w:tc>
          <w:tcPr>
            <w:tcW w:w="169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FB58F3" w:rsidRPr="00DF0282" w:rsidRDefault="0068258E" w:rsidP="00D6703D">
            <w:pPr>
              <w:jc w:val="center"/>
              <w:rPr>
                <w:color w:val="333333"/>
              </w:rPr>
            </w:pPr>
            <w:r>
              <w:rPr>
                <w:rStyle w:val="af5"/>
                <w:color w:val="333333"/>
              </w:rPr>
              <w:t>Кол-во уч.</w:t>
            </w:r>
          </w:p>
        </w:tc>
        <w:tc>
          <w:tcPr>
            <w:tcW w:w="156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FB58F3" w:rsidRPr="00DF0282" w:rsidRDefault="00FB58F3" w:rsidP="00D6703D">
            <w:pPr>
              <w:jc w:val="center"/>
              <w:rPr>
                <w:color w:val="333333"/>
              </w:rPr>
            </w:pPr>
            <w:r w:rsidRPr="00DF0282">
              <w:rPr>
                <w:rStyle w:val="af5"/>
                <w:color w:val="333333"/>
              </w:rPr>
              <w:t>отличники</w:t>
            </w:r>
          </w:p>
        </w:tc>
        <w:tc>
          <w:tcPr>
            <w:tcW w:w="162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FB58F3" w:rsidRPr="00DF0282" w:rsidRDefault="00FB58F3" w:rsidP="00D6703D">
            <w:pPr>
              <w:jc w:val="center"/>
              <w:rPr>
                <w:color w:val="333333"/>
              </w:rPr>
            </w:pPr>
            <w:r w:rsidRPr="00DF0282">
              <w:rPr>
                <w:rStyle w:val="af5"/>
                <w:color w:val="333333"/>
              </w:rPr>
              <w:t>хорошисты</w:t>
            </w:r>
          </w:p>
        </w:tc>
        <w:tc>
          <w:tcPr>
            <w:tcW w:w="208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FB58F3" w:rsidRPr="00DF0282" w:rsidRDefault="00FB58F3" w:rsidP="00D6703D">
            <w:pPr>
              <w:jc w:val="center"/>
              <w:rPr>
                <w:color w:val="333333"/>
              </w:rPr>
            </w:pPr>
            <w:r>
              <w:rPr>
                <w:rStyle w:val="af5"/>
                <w:color w:val="333333"/>
              </w:rPr>
              <w:t>н</w:t>
            </w:r>
            <w:r w:rsidRPr="00DF0282">
              <w:rPr>
                <w:rStyle w:val="af5"/>
                <w:color w:val="333333"/>
              </w:rPr>
              <w:t>еуспевающие</w:t>
            </w:r>
            <w:r>
              <w:rPr>
                <w:rStyle w:val="af5"/>
                <w:color w:val="333333"/>
              </w:rPr>
              <w:t xml:space="preserve"> </w:t>
            </w:r>
          </w:p>
        </w:tc>
        <w:tc>
          <w:tcPr>
            <w:tcW w:w="1855" w:type="dxa"/>
            <w:tcBorders>
              <w:top w:val="outset" w:sz="6" w:space="0" w:color="auto"/>
              <w:left w:val="outset" w:sz="6" w:space="0" w:color="auto"/>
              <w:bottom w:val="outset" w:sz="6" w:space="0" w:color="auto"/>
              <w:right w:val="outset" w:sz="6" w:space="0" w:color="auto"/>
            </w:tcBorders>
            <w:shd w:val="clear" w:color="auto" w:fill="FFFFFF"/>
          </w:tcPr>
          <w:p w:rsidR="00FB58F3" w:rsidRPr="00DF0282" w:rsidRDefault="00FB58F3" w:rsidP="00D6703D">
            <w:pPr>
              <w:jc w:val="center"/>
              <w:rPr>
                <w:rStyle w:val="af5"/>
                <w:color w:val="333333"/>
              </w:rPr>
            </w:pPr>
            <w:r>
              <w:rPr>
                <w:rStyle w:val="af5"/>
                <w:color w:val="333333"/>
              </w:rPr>
              <w:t>резерв</w:t>
            </w:r>
          </w:p>
        </w:tc>
      </w:tr>
      <w:tr w:rsidR="00FB58F3" w:rsidRPr="00DF0282" w:rsidTr="00FB58F3">
        <w:trPr>
          <w:trHeight w:val="197"/>
          <w:jc w:val="center"/>
        </w:trPr>
        <w:tc>
          <w:tcPr>
            <w:tcW w:w="205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FB58F3" w:rsidRPr="00DF0282" w:rsidRDefault="00FB58F3" w:rsidP="00D6703D">
            <w:pPr>
              <w:rPr>
                <w:b/>
              </w:rPr>
            </w:pPr>
            <w:r w:rsidRPr="00DF0282">
              <w:rPr>
                <w:b/>
              </w:rPr>
              <w:t>2013/2014</w:t>
            </w:r>
          </w:p>
        </w:tc>
        <w:tc>
          <w:tcPr>
            <w:tcW w:w="169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FB58F3" w:rsidRPr="00DF0282" w:rsidRDefault="00FB58F3" w:rsidP="00D6703D">
            <w:pPr>
              <w:jc w:val="center"/>
              <w:rPr>
                <w:color w:val="333333"/>
              </w:rPr>
            </w:pPr>
            <w:r w:rsidRPr="00DF0282">
              <w:rPr>
                <w:color w:val="333333"/>
              </w:rPr>
              <w:t>206</w:t>
            </w:r>
          </w:p>
        </w:tc>
        <w:tc>
          <w:tcPr>
            <w:tcW w:w="156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FB58F3" w:rsidRPr="00DF0282" w:rsidRDefault="00FB58F3" w:rsidP="00D6703D">
            <w:pPr>
              <w:jc w:val="center"/>
              <w:rPr>
                <w:color w:val="333333"/>
              </w:rPr>
            </w:pPr>
            <w:r w:rsidRPr="00DF0282">
              <w:rPr>
                <w:color w:val="333333"/>
              </w:rPr>
              <w:t>15(7.2%)</w:t>
            </w:r>
          </w:p>
        </w:tc>
        <w:tc>
          <w:tcPr>
            <w:tcW w:w="162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FB58F3" w:rsidRPr="00DF0282" w:rsidRDefault="00FB58F3" w:rsidP="00D6703D">
            <w:pPr>
              <w:jc w:val="center"/>
              <w:rPr>
                <w:color w:val="333333"/>
              </w:rPr>
            </w:pPr>
            <w:r w:rsidRPr="00DF0282">
              <w:rPr>
                <w:color w:val="333333"/>
              </w:rPr>
              <w:t>42</w:t>
            </w:r>
          </w:p>
        </w:tc>
        <w:tc>
          <w:tcPr>
            <w:tcW w:w="208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FB58F3" w:rsidRPr="00DF0282" w:rsidRDefault="00FB58F3" w:rsidP="00D6703D">
            <w:pPr>
              <w:jc w:val="center"/>
              <w:rPr>
                <w:color w:val="333333"/>
              </w:rPr>
            </w:pPr>
            <w:r w:rsidRPr="00DF0282">
              <w:rPr>
                <w:color w:val="333333"/>
              </w:rPr>
              <w:t>3</w:t>
            </w:r>
          </w:p>
        </w:tc>
        <w:tc>
          <w:tcPr>
            <w:tcW w:w="1855" w:type="dxa"/>
            <w:tcBorders>
              <w:top w:val="outset" w:sz="6" w:space="0" w:color="auto"/>
              <w:left w:val="outset" w:sz="6" w:space="0" w:color="auto"/>
              <w:bottom w:val="outset" w:sz="6" w:space="0" w:color="auto"/>
              <w:right w:val="outset" w:sz="6" w:space="0" w:color="auto"/>
            </w:tcBorders>
            <w:shd w:val="clear" w:color="auto" w:fill="FFFFFF"/>
          </w:tcPr>
          <w:p w:rsidR="00FB58F3" w:rsidRPr="00DF0282" w:rsidRDefault="00FB58F3" w:rsidP="00D6703D">
            <w:pPr>
              <w:jc w:val="center"/>
              <w:rPr>
                <w:color w:val="333333"/>
              </w:rPr>
            </w:pPr>
          </w:p>
        </w:tc>
      </w:tr>
      <w:tr w:rsidR="00FB58F3" w:rsidRPr="00DF0282" w:rsidTr="00FB58F3">
        <w:trPr>
          <w:trHeight w:val="231"/>
          <w:jc w:val="center"/>
        </w:trPr>
        <w:tc>
          <w:tcPr>
            <w:tcW w:w="205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FB58F3" w:rsidRPr="00DF0282" w:rsidRDefault="00FB58F3" w:rsidP="00D6703D">
            <w:pPr>
              <w:rPr>
                <w:b/>
              </w:rPr>
            </w:pPr>
            <w:r w:rsidRPr="00DF0282">
              <w:rPr>
                <w:b/>
              </w:rPr>
              <w:t>2014/2015</w:t>
            </w:r>
          </w:p>
        </w:tc>
        <w:tc>
          <w:tcPr>
            <w:tcW w:w="169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FB58F3" w:rsidRPr="00DF0282" w:rsidRDefault="00FB58F3" w:rsidP="00D6703D">
            <w:pPr>
              <w:jc w:val="center"/>
              <w:rPr>
                <w:color w:val="FF0000"/>
              </w:rPr>
            </w:pPr>
            <w:r w:rsidRPr="00DF0282">
              <w:rPr>
                <w:color w:val="FF0000"/>
              </w:rPr>
              <w:t>194</w:t>
            </w:r>
          </w:p>
        </w:tc>
        <w:tc>
          <w:tcPr>
            <w:tcW w:w="156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FB58F3" w:rsidRPr="00DF0282" w:rsidRDefault="00FB58F3" w:rsidP="00D6703D">
            <w:pPr>
              <w:jc w:val="center"/>
              <w:rPr>
                <w:color w:val="333333"/>
              </w:rPr>
            </w:pPr>
            <w:r w:rsidRPr="00DF0282">
              <w:rPr>
                <w:color w:val="FF0000"/>
              </w:rPr>
              <w:t>10(5.1%)</w:t>
            </w:r>
          </w:p>
        </w:tc>
        <w:tc>
          <w:tcPr>
            <w:tcW w:w="162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FB58F3" w:rsidRPr="00DF0282" w:rsidRDefault="00FB58F3" w:rsidP="00D6703D">
            <w:pPr>
              <w:jc w:val="center"/>
              <w:rPr>
                <w:color w:val="00B050"/>
              </w:rPr>
            </w:pPr>
            <w:r w:rsidRPr="00DF0282">
              <w:rPr>
                <w:color w:val="00B050"/>
              </w:rPr>
              <w:t>44</w:t>
            </w:r>
          </w:p>
        </w:tc>
        <w:tc>
          <w:tcPr>
            <w:tcW w:w="208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FB58F3" w:rsidRPr="00DF0282" w:rsidRDefault="00FB58F3" w:rsidP="00D6703D">
            <w:pPr>
              <w:jc w:val="center"/>
              <w:rPr>
                <w:color w:val="333333"/>
              </w:rPr>
            </w:pPr>
            <w:r w:rsidRPr="00DF0282">
              <w:rPr>
                <w:color w:val="333333"/>
              </w:rPr>
              <w:t>3</w:t>
            </w:r>
          </w:p>
        </w:tc>
        <w:tc>
          <w:tcPr>
            <w:tcW w:w="1855" w:type="dxa"/>
            <w:tcBorders>
              <w:top w:val="outset" w:sz="6" w:space="0" w:color="auto"/>
              <w:left w:val="outset" w:sz="6" w:space="0" w:color="auto"/>
              <w:bottom w:val="outset" w:sz="6" w:space="0" w:color="auto"/>
              <w:right w:val="outset" w:sz="6" w:space="0" w:color="auto"/>
            </w:tcBorders>
            <w:shd w:val="clear" w:color="auto" w:fill="FFFFFF"/>
          </w:tcPr>
          <w:p w:rsidR="00FB58F3" w:rsidRPr="00DF0282" w:rsidRDefault="00FB58F3" w:rsidP="00D6703D">
            <w:pPr>
              <w:jc w:val="center"/>
              <w:rPr>
                <w:color w:val="333333"/>
              </w:rPr>
            </w:pPr>
          </w:p>
        </w:tc>
      </w:tr>
      <w:tr w:rsidR="00FB58F3" w:rsidRPr="00DF0282" w:rsidTr="00FB58F3">
        <w:trPr>
          <w:trHeight w:val="279"/>
          <w:jc w:val="center"/>
        </w:trPr>
        <w:tc>
          <w:tcPr>
            <w:tcW w:w="205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FB58F3" w:rsidRPr="00DF0282" w:rsidRDefault="00FB58F3" w:rsidP="00D6703D">
            <w:pPr>
              <w:rPr>
                <w:b/>
                <w:color w:val="333333"/>
              </w:rPr>
            </w:pPr>
            <w:r w:rsidRPr="00DF0282">
              <w:rPr>
                <w:b/>
              </w:rPr>
              <w:t>2015/2016</w:t>
            </w:r>
          </w:p>
        </w:tc>
        <w:tc>
          <w:tcPr>
            <w:tcW w:w="169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FB58F3" w:rsidRPr="00DF0282" w:rsidRDefault="00FB58F3" w:rsidP="00D6703D">
            <w:pPr>
              <w:jc w:val="center"/>
              <w:rPr>
                <w:color w:val="FF0000"/>
              </w:rPr>
            </w:pPr>
            <w:r w:rsidRPr="00DF0282">
              <w:rPr>
                <w:color w:val="FF0000"/>
              </w:rPr>
              <w:t>185</w:t>
            </w:r>
          </w:p>
        </w:tc>
        <w:tc>
          <w:tcPr>
            <w:tcW w:w="156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FB58F3" w:rsidRPr="00DF0282" w:rsidRDefault="00FB58F3" w:rsidP="00D6703D">
            <w:pPr>
              <w:jc w:val="center"/>
              <w:rPr>
                <w:color w:val="00B050"/>
              </w:rPr>
            </w:pPr>
            <w:r w:rsidRPr="00DF0282">
              <w:rPr>
                <w:color w:val="00B050"/>
              </w:rPr>
              <w:t>14</w:t>
            </w:r>
          </w:p>
        </w:tc>
        <w:tc>
          <w:tcPr>
            <w:tcW w:w="162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FB58F3" w:rsidRPr="00DF0282" w:rsidRDefault="00FB58F3" w:rsidP="00D6703D">
            <w:pPr>
              <w:jc w:val="center"/>
              <w:rPr>
                <w:color w:val="00B050"/>
              </w:rPr>
            </w:pPr>
            <w:r w:rsidRPr="00DF0282">
              <w:rPr>
                <w:color w:val="00B050"/>
              </w:rPr>
              <w:t>47</w:t>
            </w:r>
          </w:p>
        </w:tc>
        <w:tc>
          <w:tcPr>
            <w:tcW w:w="208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FB58F3" w:rsidRPr="00DF0282" w:rsidRDefault="00FB58F3" w:rsidP="00D6703D">
            <w:pPr>
              <w:jc w:val="center"/>
              <w:rPr>
                <w:color w:val="333333"/>
              </w:rPr>
            </w:pPr>
            <w:r w:rsidRPr="00DF0282">
              <w:rPr>
                <w:color w:val="333333"/>
              </w:rPr>
              <w:t>1</w:t>
            </w:r>
          </w:p>
        </w:tc>
        <w:tc>
          <w:tcPr>
            <w:tcW w:w="1855" w:type="dxa"/>
            <w:tcBorders>
              <w:top w:val="outset" w:sz="6" w:space="0" w:color="auto"/>
              <w:left w:val="outset" w:sz="6" w:space="0" w:color="auto"/>
              <w:bottom w:val="outset" w:sz="6" w:space="0" w:color="auto"/>
              <w:right w:val="outset" w:sz="6" w:space="0" w:color="auto"/>
            </w:tcBorders>
            <w:shd w:val="clear" w:color="auto" w:fill="FFFFFF"/>
          </w:tcPr>
          <w:p w:rsidR="00FB58F3" w:rsidRPr="00DF0282" w:rsidRDefault="00FB58F3" w:rsidP="00D6703D">
            <w:pPr>
              <w:jc w:val="center"/>
              <w:rPr>
                <w:color w:val="333333"/>
              </w:rPr>
            </w:pPr>
          </w:p>
        </w:tc>
      </w:tr>
      <w:tr w:rsidR="00FB58F3" w:rsidRPr="00DF0282" w:rsidTr="00FB58F3">
        <w:trPr>
          <w:trHeight w:val="327"/>
          <w:jc w:val="center"/>
        </w:trPr>
        <w:tc>
          <w:tcPr>
            <w:tcW w:w="205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FB58F3" w:rsidRPr="00DF0282" w:rsidRDefault="00FB58F3" w:rsidP="00D6703D">
            <w:pPr>
              <w:rPr>
                <w:b/>
                <w:color w:val="333333"/>
              </w:rPr>
            </w:pPr>
            <w:r w:rsidRPr="00DF0282">
              <w:rPr>
                <w:b/>
                <w:color w:val="333333"/>
              </w:rPr>
              <w:t>2016/2017</w:t>
            </w:r>
          </w:p>
        </w:tc>
        <w:tc>
          <w:tcPr>
            <w:tcW w:w="169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FB58F3" w:rsidRPr="00DF0282" w:rsidRDefault="00FB58F3" w:rsidP="00D6703D">
            <w:pPr>
              <w:jc w:val="center"/>
              <w:rPr>
                <w:color w:val="FF0000"/>
              </w:rPr>
            </w:pPr>
            <w:r w:rsidRPr="00DF0282">
              <w:rPr>
                <w:color w:val="FF0000"/>
              </w:rPr>
              <w:t>183</w:t>
            </w:r>
          </w:p>
        </w:tc>
        <w:tc>
          <w:tcPr>
            <w:tcW w:w="156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FB58F3" w:rsidRPr="00DF0282" w:rsidRDefault="00FB58F3" w:rsidP="00D6703D">
            <w:pPr>
              <w:jc w:val="center"/>
              <w:rPr>
                <w:color w:val="00B050"/>
              </w:rPr>
            </w:pPr>
            <w:r w:rsidRPr="00DF0282">
              <w:rPr>
                <w:color w:val="00B050"/>
              </w:rPr>
              <w:t>14</w:t>
            </w:r>
          </w:p>
        </w:tc>
        <w:tc>
          <w:tcPr>
            <w:tcW w:w="162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FB58F3" w:rsidRPr="00DF0282" w:rsidRDefault="00FB58F3" w:rsidP="00D6703D">
            <w:pPr>
              <w:jc w:val="center"/>
              <w:rPr>
                <w:color w:val="00B050"/>
              </w:rPr>
            </w:pPr>
            <w:r w:rsidRPr="00DF0282">
              <w:rPr>
                <w:color w:val="00B050"/>
              </w:rPr>
              <w:t>55</w:t>
            </w:r>
          </w:p>
        </w:tc>
        <w:tc>
          <w:tcPr>
            <w:tcW w:w="208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FB58F3" w:rsidRPr="00DF0282" w:rsidRDefault="00FB58F3" w:rsidP="00D6703D">
            <w:pPr>
              <w:jc w:val="center"/>
              <w:rPr>
                <w:color w:val="333333"/>
              </w:rPr>
            </w:pPr>
            <w:r w:rsidRPr="00DF0282">
              <w:rPr>
                <w:color w:val="333333"/>
              </w:rPr>
              <w:t>1</w:t>
            </w:r>
          </w:p>
        </w:tc>
        <w:tc>
          <w:tcPr>
            <w:tcW w:w="1855" w:type="dxa"/>
            <w:tcBorders>
              <w:top w:val="outset" w:sz="6" w:space="0" w:color="auto"/>
              <w:left w:val="outset" w:sz="6" w:space="0" w:color="auto"/>
              <w:bottom w:val="outset" w:sz="6" w:space="0" w:color="auto"/>
              <w:right w:val="outset" w:sz="6" w:space="0" w:color="auto"/>
            </w:tcBorders>
            <w:shd w:val="clear" w:color="auto" w:fill="FFFFFF"/>
          </w:tcPr>
          <w:p w:rsidR="00FB58F3" w:rsidRPr="00DF0282" w:rsidRDefault="00FB58F3" w:rsidP="00D6703D">
            <w:pPr>
              <w:jc w:val="center"/>
              <w:rPr>
                <w:color w:val="333333"/>
              </w:rPr>
            </w:pPr>
            <w:r>
              <w:rPr>
                <w:color w:val="333333"/>
              </w:rPr>
              <w:t>3</w:t>
            </w:r>
          </w:p>
        </w:tc>
      </w:tr>
      <w:tr w:rsidR="00FB58F3" w:rsidRPr="00DF0282" w:rsidTr="00FB58F3">
        <w:trPr>
          <w:trHeight w:val="305"/>
          <w:jc w:val="center"/>
        </w:trPr>
        <w:tc>
          <w:tcPr>
            <w:tcW w:w="205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FB58F3" w:rsidRPr="00DF0282" w:rsidRDefault="00FB58F3" w:rsidP="00D6703D">
            <w:pPr>
              <w:rPr>
                <w:b/>
                <w:color w:val="333333"/>
              </w:rPr>
            </w:pPr>
            <w:r w:rsidRPr="00DF0282">
              <w:rPr>
                <w:b/>
                <w:color w:val="333333"/>
              </w:rPr>
              <w:t>2017/2018</w:t>
            </w:r>
          </w:p>
        </w:tc>
        <w:tc>
          <w:tcPr>
            <w:tcW w:w="169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FB58F3" w:rsidRPr="00DF0282" w:rsidRDefault="00FB58F3" w:rsidP="00D6703D">
            <w:pPr>
              <w:jc w:val="center"/>
              <w:rPr>
                <w:color w:val="333333"/>
              </w:rPr>
            </w:pPr>
            <w:r w:rsidRPr="00DF0282">
              <w:rPr>
                <w:color w:val="00B050"/>
              </w:rPr>
              <w:t>194</w:t>
            </w:r>
          </w:p>
        </w:tc>
        <w:tc>
          <w:tcPr>
            <w:tcW w:w="156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FB58F3" w:rsidRPr="00DF0282" w:rsidRDefault="00FB58F3" w:rsidP="00D6703D">
            <w:pPr>
              <w:jc w:val="center"/>
              <w:rPr>
                <w:color w:val="333333"/>
              </w:rPr>
            </w:pPr>
            <w:r w:rsidRPr="00DF0282">
              <w:rPr>
                <w:color w:val="FF0000"/>
              </w:rPr>
              <w:t>11</w:t>
            </w:r>
          </w:p>
        </w:tc>
        <w:tc>
          <w:tcPr>
            <w:tcW w:w="162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FB58F3" w:rsidRPr="00DF0282" w:rsidRDefault="00FB58F3" w:rsidP="00D6703D">
            <w:pPr>
              <w:jc w:val="center"/>
              <w:rPr>
                <w:color w:val="00B050"/>
              </w:rPr>
            </w:pPr>
            <w:r w:rsidRPr="00DF0282">
              <w:rPr>
                <w:color w:val="00B050"/>
              </w:rPr>
              <w:t>64</w:t>
            </w:r>
          </w:p>
        </w:tc>
        <w:tc>
          <w:tcPr>
            <w:tcW w:w="208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FB58F3" w:rsidRPr="00DF0282" w:rsidRDefault="00FB58F3" w:rsidP="00D6703D">
            <w:pPr>
              <w:jc w:val="center"/>
              <w:rPr>
                <w:color w:val="333333"/>
              </w:rPr>
            </w:pPr>
            <w:r w:rsidRPr="00DF0282">
              <w:rPr>
                <w:color w:val="333333"/>
              </w:rPr>
              <w:t>2</w:t>
            </w:r>
          </w:p>
        </w:tc>
        <w:tc>
          <w:tcPr>
            <w:tcW w:w="1855" w:type="dxa"/>
            <w:tcBorders>
              <w:top w:val="outset" w:sz="6" w:space="0" w:color="auto"/>
              <w:left w:val="outset" w:sz="6" w:space="0" w:color="auto"/>
              <w:bottom w:val="outset" w:sz="6" w:space="0" w:color="auto"/>
              <w:right w:val="outset" w:sz="6" w:space="0" w:color="auto"/>
            </w:tcBorders>
            <w:shd w:val="clear" w:color="auto" w:fill="FFFFFF"/>
          </w:tcPr>
          <w:p w:rsidR="00FB58F3" w:rsidRPr="00DF0282" w:rsidRDefault="00FB58F3" w:rsidP="00D6703D">
            <w:pPr>
              <w:jc w:val="center"/>
              <w:rPr>
                <w:color w:val="333333"/>
              </w:rPr>
            </w:pPr>
            <w:r>
              <w:rPr>
                <w:color w:val="333333"/>
              </w:rPr>
              <w:t>4</w:t>
            </w:r>
          </w:p>
        </w:tc>
      </w:tr>
      <w:tr w:rsidR="00FB58F3" w:rsidRPr="00DF0282" w:rsidTr="00FB58F3">
        <w:trPr>
          <w:trHeight w:val="325"/>
          <w:jc w:val="center"/>
        </w:trPr>
        <w:tc>
          <w:tcPr>
            <w:tcW w:w="205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FB58F3" w:rsidRPr="00DF0282" w:rsidRDefault="00FB58F3" w:rsidP="00D6703D">
            <w:pPr>
              <w:rPr>
                <w:b/>
                <w:color w:val="333333"/>
              </w:rPr>
            </w:pPr>
            <w:r w:rsidRPr="00DF0282">
              <w:rPr>
                <w:b/>
                <w:color w:val="333333"/>
              </w:rPr>
              <w:t>2018/2019</w:t>
            </w:r>
          </w:p>
        </w:tc>
        <w:tc>
          <w:tcPr>
            <w:tcW w:w="169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FB58F3" w:rsidRPr="00CF2E57" w:rsidRDefault="00FB58F3" w:rsidP="00D6703D">
            <w:pPr>
              <w:jc w:val="center"/>
              <w:rPr>
                <w:color w:val="FF0000"/>
              </w:rPr>
            </w:pPr>
            <w:r w:rsidRPr="00CF2E57">
              <w:rPr>
                <w:color w:val="FF0000"/>
              </w:rPr>
              <w:t>181</w:t>
            </w:r>
          </w:p>
        </w:tc>
        <w:tc>
          <w:tcPr>
            <w:tcW w:w="156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FB58F3" w:rsidRPr="00CF2E57" w:rsidRDefault="00FB58F3" w:rsidP="00D6703D">
            <w:pPr>
              <w:jc w:val="center"/>
              <w:rPr>
                <w:color w:val="FF0000"/>
              </w:rPr>
            </w:pPr>
            <w:r w:rsidRPr="00CF2E57">
              <w:rPr>
                <w:color w:val="FF0000"/>
              </w:rPr>
              <w:t>8</w:t>
            </w:r>
          </w:p>
        </w:tc>
        <w:tc>
          <w:tcPr>
            <w:tcW w:w="162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FB58F3" w:rsidRPr="00CF2E57" w:rsidRDefault="00FB58F3" w:rsidP="00D6703D">
            <w:pPr>
              <w:jc w:val="center"/>
              <w:rPr>
                <w:color w:val="FF0000"/>
              </w:rPr>
            </w:pPr>
            <w:r w:rsidRPr="00CF2E57">
              <w:rPr>
                <w:color w:val="FF0000"/>
              </w:rPr>
              <w:t>52</w:t>
            </w:r>
          </w:p>
        </w:tc>
        <w:tc>
          <w:tcPr>
            <w:tcW w:w="208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FB58F3" w:rsidRPr="00CF2E57" w:rsidRDefault="00FB58F3" w:rsidP="00D6703D">
            <w:pPr>
              <w:jc w:val="center"/>
              <w:rPr>
                <w:color w:val="FF0000"/>
              </w:rPr>
            </w:pPr>
            <w:r w:rsidRPr="00CF2E57">
              <w:rPr>
                <w:color w:val="FF0000"/>
              </w:rPr>
              <w:t>4</w:t>
            </w:r>
          </w:p>
        </w:tc>
        <w:tc>
          <w:tcPr>
            <w:tcW w:w="1855" w:type="dxa"/>
            <w:tcBorders>
              <w:top w:val="outset" w:sz="6" w:space="0" w:color="auto"/>
              <w:left w:val="outset" w:sz="6" w:space="0" w:color="auto"/>
              <w:bottom w:val="outset" w:sz="6" w:space="0" w:color="auto"/>
              <w:right w:val="outset" w:sz="6" w:space="0" w:color="auto"/>
            </w:tcBorders>
            <w:shd w:val="clear" w:color="auto" w:fill="FFFFFF"/>
          </w:tcPr>
          <w:p w:rsidR="00FB58F3" w:rsidRPr="00DF0282" w:rsidRDefault="00FB58F3" w:rsidP="00D6703D">
            <w:pPr>
              <w:jc w:val="center"/>
              <w:rPr>
                <w:color w:val="333333"/>
              </w:rPr>
            </w:pPr>
            <w:r>
              <w:rPr>
                <w:color w:val="333333"/>
              </w:rPr>
              <w:t>7</w:t>
            </w:r>
          </w:p>
        </w:tc>
      </w:tr>
      <w:tr w:rsidR="00FB58F3" w:rsidRPr="00DF0282" w:rsidTr="00FB58F3">
        <w:trPr>
          <w:trHeight w:val="317"/>
          <w:jc w:val="center"/>
        </w:trPr>
        <w:tc>
          <w:tcPr>
            <w:tcW w:w="205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FB58F3" w:rsidRPr="00DF0282" w:rsidRDefault="00FB58F3" w:rsidP="00D6703D">
            <w:pPr>
              <w:rPr>
                <w:b/>
                <w:color w:val="333333"/>
              </w:rPr>
            </w:pPr>
            <w:r>
              <w:rPr>
                <w:b/>
                <w:color w:val="333333"/>
              </w:rPr>
              <w:t>2019/2020</w:t>
            </w:r>
          </w:p>
        </w:tc>
        <w:tc>
          <w:tcPr>
            <w:tcW w:w="169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FB58F3" w:rsidRPr="00F0729F" w:rsidRDefault="00FB58F3" w:rsidP="00D6703D">
            <w:pPr>
              <w:jc w:val="center"/>
              <w:rPr>
                <w:color w:val="00B050"/>
              </w:rPr>
            </w:pPr>
            <w:r w:rsidRPr="00F0729F">
              <w:rPr>
                <w:color w:val="00B050"/>
              </w:rPr>
              <w:t>187</w:t>
            </w:r>
          </w:p>
        </w:tc>
        <w:tc>
          <w:tcPr>
            <w:tcW w:w="156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FB58F3" w:rsidRPr="00F0729F" w:rsidRDefault="00FB58F3" w:rsidP="00D6703D">
            <w:pPr>
              <w:jc w:val="center"/>
              <w:rPr>
                <w:color w:val="00B050"/>
              </w:rPr>
            </w:pPr>
            <w:r w:rsidRPr="00F0729F">
              <w:rPr>
                <w:color w:val="00B050"/>
              </w:rPr>
              <w:t>19</w:t>
            </w:r>
          </w:p>
        </w:tc>
        <w:tc>
          <w:tcPr>
            <w:tcW w:w="162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FB58F3" w:rsidRPr="00CF2E57" w:rsidRDefault="00FB58F3" w:rsidP="00D6703D">
            <w:pPr>
              <w:jc w:val="center"/>
              <w:rPr>
                <w:color w:val="FF0000"/>
              </w:rPr>
            </w:pPr>
            <w:r>
              <w:rPr>
                <w:color w:val="FF0000"/>
              </w:rPr>
              <w:t>44</w:t>
            </w:r>
          </w:p>
        </w:tc>
        <w:tc>
          <w:tcPr>
            <w:tcW w:w="208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FB58F3" w:rsidRPr="00CF2E57" w:rsidRDefault="00FB58F3" w:rsidP="00D6703D">
            <w:pPr>
              <w:jc w:val="center"/>
              <w:rPr>
                <w:color w:val="FF0000"/>
              </w:rPr>
            </w:pPr>
            <w:r>
              <w:rPr>
                <w:color w:val="FF0000"/>
              </w:rPr>
              <w:t>4</w:t>
            </w:r>
          </w:p>
        </w:tc>
        <w:tc>
          <w:tcPr>
            <w:tcW w:w="1855" w:type="dxa"/>
            <w:tcBorders>
              <w:top w:val="outset" w:sz="6" w:space="0" w:color="auto"/>
              <w:left w:val="outset" w:sz="6" w:space="0" w:color="auto"/>
              <w:bottom w:val="outset" w:sz="6" w:space="0" w:color="auto"/>
              <w:right w:val="outset" w:sz="6" w:space="0" w:color="auto"/>
            </w:tcBorders>
            <w:shd w:val="clear" w:color="auto" w:fill="FFFFFF"/>
          </w:tcPr>
          <w:p w:rsidR="00FB58F3" w:rsidRDefault="00FB58F3" w:rsidP="00D6703D">
            <w:pPr>
              <w:jc w:val="center"/>
              <w:rPr>
                <w:color w:val="333333"/>
              </w:rPr>
            </w:pPr>
            <w:r>
              <w:rPr>
                <w:color w:val="333333"/>
              </w:rPr>
              <w:t>6</w:t>
            </w:r>
          </w:p>
        </w:tc>
      </w:tr>
      <w:tr w:rsidR="00FB58F3" w:rsidRPr="00DF0282" w:rsidTr="00FB58F3">
        <w:trPr>
          <w:trHeight w:val="317"/>
          <w:jc w:val="center"/>
        </w:trPr>
        <w:tc>
          <w:tcPr>
            <w:tcW w:w="205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FB58F3" w:rsidRDefault="00FB58F3" w:rsidP="00D6703D">
            <w:pPr>
              <w:rPr>
                <w:b/>
                <w:color w:val="333333"/>
              </w:rPr>
            </w:pPr>
            <w:r>
              <w:rPr>
                <w:b/>
                <w:color w:val="333333"/>
              </w:rPr>
              <w:t>2020/2021</w:t>
            </w:r>
          </w:p>
        </w:tc>
        <w:tc>
          <w:tcPr>
            <w:tcW w:w="169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FB58F3" w:rsidRPr="00F0729F" w:rsidRDefault="00FB58F3" w:rsidP="00D6703D">
            <w:pPr>
              <w:jc w:val="center"/>
              <w:rPr>
                <w:color w:val="00B050"/>
              </w:rPr>
            </w:pPr>
            <w:r>
              <w:rPr>
                <w:color w:val="00B050"/>
              </w:rPr>
              <w:t>190</w:t>
            </w:r>
          </w:p>
        </w:tc>
        <w:tc>
          <w:tcPr>
            <w:tcW w:w="156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FB58F3" w:rsidRPr="00F0729F" w:rsidRDefault="00FB58F3" w:rsidP="00D6703D">
            <w:pPr>
              <w:jc w:val="center"/>
              <w:rPr>
                <w:color w:val="00B050"/>
              </w:rPr>
            </w:pPr>
            <w:r>
              <w:rPr>
                <w:color w:val="00B050"/>
              </w:rPr>
              <w:t>20</w:t>
            </w:r>
          </w:p>
        </w:tc>
        <w:tc>
          <w:tcPr>
            <w:tcW w:w="162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FB58F3" w:rsidRPr="00EE2913" w:rsidRDefault="00FB58F3" w:rsidP="00D6703D">
            <w:pPr>
              <w:jc w:val="center"/>
              <w:rPr>
                <w:color w:val="00B050"/>
              </w:rPr>
            </w:pPr>
            <w:r w:rsidRPr="00EE2913">
              <w:rPr>
                <w:color w:val="00B050"/>
              </w:rPr>
              <w:t>46</w:t>
            </w:r>
          </w:p>
        </w:tc>
        <w:tc>
          <w:tcPr>
            <w:tcW w:w="208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FB58F3" w:rsidRPr="00EE2913" w:rsidRDefault="00FB58F3" w:rsidP="00D6703D">
            <w:pPr>
              <w:jc w:val="center"/>
              <w:rPr>
                <w:color w:val="00B050"/>
              </w:rPr>
            </w:pPr>
            <w:r w:rsidRPr="00EE2913">
              <w:rPr>
                <w:color w:val="00B050"/>
              </w:rPr>
              <w:t>-</w:t>
            </w:r>
          </w:p>
        </w:tc>
        <w:tc>
          <w:tcPr>
            <w:tcW w:w="1855" w:type="dxa"/>
            <w:tcBorders>
              <w:top w:val="outset" w:sz="6" w:space="0" w:color="auto"/>
              <w:left w:val="outset" w:sz="6" w:space="0" w:color="auto"/>
              <w:bottom w:val="outset" w:sz="6" w:space="0" w:color="auto"/>
              <w:right w:val="outset" w:sz="6" w:space="0" w:color="auto"/>
            </w:tcBorders>
            <w:shd w:val="clear" w:color="auto" w:fill="FFFFFF"/>
          </w:tcPr>
          <w:p w:rsidR="00FB58F3" w:rsidRDefault="00FB58F3" w:rsidP="00D6703D">
            <w:pPr>
              <w:jc w:val="center"/>
              <w:rPr>
                <w:color w:val="333333"/>
              </w:rPr>
            </w:pPr>
            <w:r>
              <w:rPr>
                <w:color w:val="333333"/>
              </w:rPr>
              <w:t>6</w:t>
            </w:r>
          </w:p>
        </w:tc>
      </w:tr>
      <w:tr w:rsidR="009F64F6" w:rsidRPr="00DF0282" w:rsidTr="00FB58F3">
        <w:trPr>
          <w:trHeight w:val="317"/>
          <w:jc w:val="center"/>
        </w:trPr>
        <w:tc>
          <w:tcPr>
            <w:tcW w:w="205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9F64F6" w:rsidRDefault="009F64F6" w:rsidP="00D6703D">
            <w:pPr>
              <w:rPr>
                <w:b/>
                <w:color w:val="333333"/>
              </w:rPr>
            </w:pPr>
            <w:r>
              <w:rPr>
                <w:b/>
                <w:color w:val="333333"/>
              </w:rPr>
              <w:t>2021/2022</w:t>
            </w:r>
          </w:p>
        </w:tc>
        <w:tc>
          <w:tcPr>
            <w:tcW w:w="169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9F64F6" w:rsidRPr="009F64F6" w:rsidRDefault="009F64F6" w:rsidP="00D6703D">
            <w:pPr>
              <w:jc w:val="center"/>
              <w:rPr>
                <w:color w:val="C00000"/>
              </w:rPr>
            </w:pPr>
            <w:r w:rsidRPr="009F64F6">
              <w:rPr>
                <w:color w:val="C00000"/>
              </w:rPr>
              <w:t>188</w:t>
            </w:r>
          </w:p>
        </w:tc>
        <w:tc>
          <w:tcPr>
            <w:tcW w:w="156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9F64F6" w:rsidRPr="009F64F6" w:rsidRDefault="009F64F6" w:rsidP="00D6703D">
            <w:pPr>
              <w:jc w:val="center"/>
              <w:rPr>
                <w:color w:val="C00000"/>
              </w:rPr>
            </w:pPr>
            <w:r w:rsidRPr="009F64F6">
              <w:rPr>
                <w:color w:val="C00000"/>
              </w:rPr>
              <w:t>16</w:t>
            </w:r>
          </w:p>
        </w:tc>
        <w:tc>
          <w:tcPr>
            <w:tcW w:w="162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9F64F6" w:rsidRPr="00EE2913" w:rsidRDefault="009F64F6" w:rsidP="00D6703D">
            <w:pPr>
              <w:jc w:val="center"/>
              <w:rPr>
                <w:color w:val="00B050"/>
              </w:rPr>
            </w:pPr>
            <w:r>
              <w:rPr>
                <w:color w:val="00B050"/>
              </w:rPr>
              <w:t>56</w:t>
            </w:r>
          </w:p>
        </w:tc>
        <w:tc>
          <w:tcPr>
            <w:tcW w:w="208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9F64F6" w:rsidRPr="00EE2913" w:rsidRDefault="009F64F6" w:rsidP="00D6703D">
            <w:pPr>
              <w:jc w:val="center"/>
              <w:rPr>
                <w:color w:val="00B050"/>
              </w:rPr>
            </w:pPr>
            <w:r>
              <w:rPr>
                <w:color w:val="00B050"/>
              </w:rPr>
              <w:t>2</w:t>
            </w:r>
          </w:p>
        </w:tc>
        <w:tc>
          <w:tcPr>
            <w:tcW w:w="1855" w:type="dxa"/>
            <w:tcBorders>
              <w:top w:val="outset" w:sz="6" w:space="0" w:color="auto"/>
              <w:left w:val="outset" w:sz="6" w:space="0" w:color="auto"/>
              <w:bottom w:val="outset" w:sz="6" w:space="0" w:color="auto"/>
              <w:right w:val="outset" w:sz="6" w:space="0" w:color="auto"/>
            </w:tcBorders>
            <w:shd w:val="clear" w:color="auto" w:fill="FFFFFF"/>
          </w:tcPr>
          <w:p w:rsidR="009F64F6" w:rsidRDefault="009F64F6" w:rsidP="00D6703D">
            <w:pPr>
              <w:jc w:val="center"/>
              <w:rPr>
                <w:color w:val="333333"/>
              </w:rPr>
            </w:pPr>
            <w:r>
              <w:rPr>
                <w:color w:val="333333"/>
              </w:rPr>
              <w:t>7</w:t>
            </w:r>
          </w:p>
        </w:tc>
      </w:tr>
    </w:tbl>
    <w:p w:rsidR="00FB58F3" w:rsidRDefault="00FB58F3" w:rsidP="00CA2CE6"/>
    <w:p w:rsidR="00FB58F3" w:rsidRDefault="00FB58F3" w:rsidP="00FB58F3">
      <w:r>
        <w:t>Наблюдаетс</w:t>
      </w:r>
      <w:r w:rsidR="009F64F6">
        <w:t>я небольшое уменьшение количества контингента, количеств</w:t>
      </w:r>
      <w:r>
        <w:t xml:space="preserve"> отличников</w:t>
      </w:r>
      <w:r w:rsidR="009F64F6">
        <w:t xml:space="preserve"> на 4 меньше, но  ударников  на 10 больше</w:t>
      </w:r>
    </w:p>
    <w:p w:rsidR="008C552D" w:rsidRDefault="008C552D" w:rsidP="00FB58F3">
      <w:r>
        <w:t>Выводы:</w:t>
      </w:r>
    </w:p>
    <w:p w:rsidR="008C552D" w:rsidRPr="008C552D" w:rsidRDefault="008C552D" w:rsidP="002F63C0">
      <w:pPr>
        <w:rPr>
          <w:u w:val="single"/>
        </w:rPr>
      </w:pPr>
      <w:r w:rsidRPr="008C552D">
        <w:rPr>
          <w:bCs/>
          <w:kern w:val="28"/>
          <w:szCs w:val="28"/>
          <w:u w:val="single"/>
        </w:rPr>
        <w:t>Итак, качество обучения к</w:t>
      </w:r>
      <w:r w:rsidR="002F63C0">
        <w:rPr>
          <w:bCs/>
          <w:kern w:val="28"/>
          <w:szCs w:val="28"/>
          <w:u w:val="single"/>
        </w:rPr>
        <w:t xml:space="preserve">ак мы уже </w:t>
      </w:r>
      <w:proofErr w:type="gramStart"/>
      <w:r w:rsidR="002F63C0">
        <w:rPr>
          <w:bCs/>
          <w:kern w:val="28"/>
          <w:szCs w:val="28"/>
          <w:u w:val="single"/>
        </w:rPr>
        <w:t>сказали</w:t>
      </w:r>
      <w:proofErr w:type="gramEnd"/>
      <w:r w:rsidR="002F63C0">
        <w:rPr>
          <w:bCs/>
          <w:kern w:val="28"/>
          <w:szCs w:val="28"/>
          <w:u w:val="single"/>
        </w:rPr>
        <w:t xml:space="preserve"> составило 38.3</w:t>
      </w:r>
      <w:r w:rsidRPr="008C552D">
        <w:rPr>
          <w:bCs/>
          <w:kern w:val="28"/>
          <w:szCs w:val="28"/>
          <w:u w:val="single"/>
        </w:rPr>
        <w:t xml:space="preserve">% -это мотивированные на учебу учащиеся, </w:t>
      </w:r>
      <w:r w:rsidR="002F63C0">
        <w:rPr>
          <w:bCs/>
          <w:kern w:val="28"/>
          <w:szCs w:val="28"/>
          <w:u w:val="single"/>
        </w:rPr>
        <w:t>остальная часть учащихся, которые составляют 60</w:t>
      </w:r>
      <w:r w:rsidRPr="008C552D">
        <w:rPr>
          <w:bCs/>
          <w:kern w:val="28"/>
          <w:szCs w:val="28"/>
          <w:u w:val="single"/>
        </w:rPr>
        <w:t>.</w:t>
      </w:r>
      <w:r w:rsidR="002F63C0">
        <w:rPr>
          <w:bCs/>
          <w:kern w:val="28"/>
          <w:szCs w:val="28"/>
          <w:u w:val="single"/>
        </w:rPr>
        <w:t>6</w:t>
      </w:r>
      <w:r w:rsidRPr="008C552D">
        <w:rPr>
          <w:bCs/>
          <w:kern w:val="28"/>
          <w:szCs w:val="28"/>
          <w:u w:val="single"/>
        </w:rPr>
        <w:t>4% учащихся</w:t>
      </w:r>
      <w:r w:rsidRPr="008C552D">
        <w:rPr>
          <w:u w:val="single"/>
        </w:rPr>
        <w:t xml:space="preserve"> – у которых низкая мотивация к обучению,  низкий уровень </w:t>
      </w:r>
      <w:proofErr w:type="spellStart"/>
      <w:r w:rsidRPr="008C552D">
        <w:rPr>
          <w:u w:val="single"/>
        </w:rPr>
        <w:t>сформированности</w:t>
      </w:r>
      <w:proofErr w:type="spellEnd"/>
      <w:r w:rsidRPr="008C552D">
        <w:rPr>
          <w:u w:val="single"/>
        </w:rPr>
        <w:t xml:space="preserve"> организационных умений: обучающиеся плохо представляют себе цели и задачи учебной деятельности, не могут предвидеть результаты своей деятельности, нет стремления быть успешным в учебной деятельности (отсутствует заинтересованность в получении хороших отметок, вполне устраивают удовлетворительные); </w:t>
      </w:r>
    </w:p>
    <w:p w:rsidR="008C552D" w:rsidRPr="00D6703D" w:rsidRDefault="008C552D" w:rsidP="00FB58F3">
      <w:pPr>
        <w:rPr>
          <w:b/>
          <w:i/>
          <w:u w:val="single"/>
        </w:rPr>
      </w:pPr>
      <w:r w:rsidRPr="008C552D">
        <w:rPr>
          <w:u w:val="single"/>
        </w:rPr>
        <w:t xml:space="preserve"> И одной из основных задач педагог</w:t>
      </w:r>
      <w:r w:rsidR="002F63C0">
        <w:rPr>
          <w:u w:val="single"/>
        </w:rPr>
        <w:t>ического коллектива на предстоящий</w:t>
      </w:r>
      <w:r w:rsidRPr="008C552D">
        <w:rPr>
          <w:u w:val="single"/>
        </w:rPr>
        <w:t xml:space="preserve"> учебный г</w:t>
      </w:r>
      <w:r w:rsidR="00C11D2E">
        <w:rPr>
          <w:u w:val="single"/>
        </w:rPr>
        <w:t>од остается работа с учащимися низкой мотивацией  и повышение</w:t>
      </w:r>
      <w:r w:rsidRPr="008C552D">
        <w:rPr>
          <w:u w:val="single"/>
        </w:rPr>
        <w:t xml:space="preserve"> качества знаний</w:t>
      </w:r>
    </w:p>
    <w:p w:rsidR="00FB58F3" w:rsidRDefault="00FB58F3" w:rsidP="00FB58F3">
      <w:pPr>
        <w:rPr>
          <w:color w:val="1A1A1A"/>
          <w:shd w:val="clear" w:color="auto" w:fill="FFFFFF"/>
        </w:rPr>
      </w:pPr>
    </w:p>
    <w:p w:rsidR="00FB58F3" w:rsidRPr="003E0102" w:rsidRDefault="008C552D" w:rsidP="00FB58F3">
      <w:pPr>
        <w:rPr>
          <w:b/>
          <w:i/>
          <w:u w:val="single"/>
        </w:rPr>
      </w:pPr>
      <w:r>
        <w:rPr>
          <w:b/>
          <w:i/>
          <w:u w:val="single"/>
        </w:rPr>
        <w:t>Выводы</w:t>
      </w:r>
      <w:r w:rsidR="00FB58F3" w:rsidRPr="003E0102">
        <w:rPr>
          <w:b/>
          <w:i/>
          <w:u w:val="single"/>
        </w:rPr>
        <w:t>:</w:t>
      </w:r>
    </w:p>
    <w:p w:rsidR="00FB58F3" w:rsidRDefault="00FB58F3" w:rsidP="00FB58F3">
      <w:pPr>
        <w:rPr>
          <w:color w:val="1A1A1A"/>
          <w:shd w:val="clear" w:color="auto" w:fill="FFFFFF"/>
        </w:rPr>
      </w:pPr>
    </w:p>
    <w:p w:rsidR="00CD6DA7" w:rsidRDefault="00CD6DA7" w:rsidP="00CD6DA7">
      <w:pPr>
        <w:ind w:right="-185" w:hanging="540"/>
        <w:rPr>
          <w:bCs/>
        </w:rPr>
      </w:pPr>
      <w:r>
        <w:t xml:space="preserve">Наблюдается </w:t>
      </w:r>
      <w:r w:rsidR="00FB58F3">
        <w:t xml:space="preserve"> тенденция по сохранению </w:t>
      </w:r>
      <w:r>
        <w:t xml:space="preserve">контингента учащихся по школе, </w:t>
      </w:r>
      <w:r w:rsidR="00FB58F3" w:rsidRPr="003D51B6">
        <w:t xml:space="preserve"> процент выбы</w:t>
      </w:r>
      <w:r>
        <w:t xml:space="preserve">тия учащихся из школы небольшой. </w:t>
      </w:r>
      <w:r>
        <w:rPr>
          <w:bCs/>
        </w:rPr>
        <w:t>Большое количество выбывших в 6А, 9А классах</w:t>
      </w:r>
    </w:p>
    <w:p w:rsidR="00FB58F3" w:rsidRPr="00A25477" w:rsidRDefault="00FB58F3" w:rsidP="00CD6DA7">
      <w:pPr>
        <w:pStyle w:val="af"/>
        <w:jc w:val="both"/>
      </w:pPr>
    </w:p>
    <w:p w:rsidR="00FB58F3" w:rsidRDefault="00FB58F3" w:rsidP="00D278FE">
      <w:pPr>
        <w:pStyle w:val="af"/>
        <w:numPr>
          <w:ilvl w:val="0"/>
          <w:numId w:val="3"/>
        </w:numPr>
        <w:ind w:left="360"/>
      </w:pPr>
      <w:r w:rsidRPr="00A16F12">
        <w:rPr>
          <w:color w:val="000000"/>
        </w:rPr>
        <w:t xml:space="preserve">Проанализировав результаты итогов  за текущий </w:t>
      </w:r>
      <w:proofErr w:type="spellStart"/>
      <w:r w:rsidRPr="00A16F12">
        <w:rPr>
          <w:color w:val="000000"/>
        </w:rPr>
        <w:t>у.г</w:t>
      </w:r>
      <w:proofErr w:type="spellEnd"/>
      <w:r w:rsidRPr="00A16F12">
        <w:rPr>
          <w:color w:val="000000"/>
        </w:rPr>
        <w:t>.  можно констатировать, чт</w:t>
      </w:r>
      <w:r>
        <w:rPr>
          <w:color w:val="000000"/>
        </w:rPr>
        <w:t>о в</w:t>
      </w:r>
      <w:r w:rsidRPr="00873C62">
        <w:t xml:space="preserve"> сравнении с прошлым  учебным годо</w:t>
      </w:r>
      <w:r>
        <w:t xml:space="preserve">м уровень КЗ повысился на 2.72%, уровень  КЗ </w:t>
      </w:r>
      <w:r w:rsidR="00C3721F">
        <w:t xml:space="preserve"> понизился на уровне началь</w:t>
      </w:r>
      <w:r w:rsidRPr="003330E1">
        <w:t xml:space="preserve">ного общего </w:t>
      </w:r>
      <w:proofErr w:type="spellStart"/>
      <w:proofErr w:type="gramStart"/>
      <w:r w:rsidRPr="003330E1">
        <w:t>общего</w:t>
      </w:r>
      <w:proofErr w:type="spellEnd"/>
      <w:proofErr w:type="gramEnd"/>
      <w:r w:rsidRPr="003330E1">
        <w:t xml:space="preserve"> образования</w:t>
      </w:r>
      <w:r w:rsidR="00C3721F">
        <w:t xml:space="preserve"> на 1.7</w:t>
      </w:r>
      <w:r>
        <w:t xml:space="preserve">9%  по сравнению с </w:t>
      </w:r>
      <w:proofErr w:type="spellStart"/>
      <w:r>
        <w:t>пр</w:t>
      </w:r>
      <w:proofErr w:type="spellEnd"/>
      <w:r>
        <w:t>/у/г.</w:t>
      </w:r>
    </w:p>
    <w:p w:rsidR="00FB58F3" w:rsidRDefault="00C3721F" w:rsidP="00D278FE">
      <w:pPr>
        <w:pStyle w:val="af"/>
        <w:numPr>
          <w:ilvl w:val="0"/>
          <w:numId w:val="3"/>
        </w:numPr>
        <w:ind w:left="360"/>
      </w:pPr>
      <w:r>
        <w:t xml:space="preserve">По </w:t>
      </w:r>
      <w:proofErr w:type="gramStart"/>
      <w:r>
        <w:t>ср</w:t>
      </w:r>
      <w:proofErr w:type="gramEnd"/>
      <w:r>
        <w:t xml:space="preserve">/ш </w:t>
      </w:r>
      <w:r w:rsidR="00FB58F3">
        <w:t xml:space="preserve">динамика на </w:t>
      </w:r>
      <w:r>
        <w:t>3.</w:t>
      </w:r>
      <w:r w:rsidR="00FB58F3">
        <w:t xml:space="preserve">8%.  А в целом на </w:t>
      </w:r>
      <w:r w:rsidR="00FB58F3">
        <w:rPr>
          <w:lang w:val="en-US"/>
        </w:rPr>
        <w:t>II</w:t>
      </w:r>
      <w:r w:rsidR="00FB58F3" w:rsidRPr="00D9610E">
        <w:t xml:space="preserve"> </w:t>
      </w:r>
      <w:r w:rsidR="00FB58F3">
        <w:t>и</w:t>
      </w:r>
      <w:r w:rsidR="00FB58F3" w:rsidRPr="00D9610E">
        <w:t xml:space="preserve">  </w:t>
      </w:r>
      <w:r w:rsidR="00FB58F3">
        <w:rPr>
          <w:lang w:val="en-US"/>
        </w:rPr>
        <w:t>III</w:t>
      </w:r>
      <w:r w:rsidR="00FB58F3" w:rsidRPr="003330E1">
        <w:t xml:space="preserve"> ступенях обучения вместе взятые </w:t>
      </w:r>
      <w:r w:rsidR="00FB58F3">
        <w:t xml:space="preserve">наблюдается динамика </w:t>
      </w:r>
      <w:r>
        <w:t>на 3.56</w:t>
      </w:r>
      <w:r w:rsidR="00FB58F3" w:rsidRPr="003330E1">
        <w:t>%</w:t>
      </w:r>
    </w:p>
    <w:p w:rsidR="00FB58F3" w:rsidRDefault="00FB58F3" w:rsidP="00D278FE">
      <w:pPr>
        <w:pStyle w:val="af"/>
        <w:numPr>
          <w:ilvl w:val="0"/>
          <w:numId w:val="3"/>
        </w:numPr>
        <w:ind w:left="360"/>
      </w:pPr>
      <w:r w:rsidRPr="00830D0B">
        <w:t>Анализиру</w:t>
      </w:r>
      <w:r>
        <w:t xml:space="preserve">я данные мониторинга по предметам повысилось </w:t>
      </w:r>
      <w:proofErr w:type="gramStart"/>
      <w:r>
        <w:t>КЗ</w:t>
      </w:r>
      <w:proofErr w:type="gramEnd"/>
      <w:r>
        <w:t>, где вели неопытные молодые учителя по инфор</w:t>
      </w:r>
      <w:r w:rsidR="00C3721F">
        <w:t xml:space="preserve">матике, технологии, </w:t>
      </w:r>
      <w:r w:rsidR="00C11D2E">
        <w:t xml:space="preserve"> также значительное сниж</w:t>
      </w:r>
      <w:r w:rsidR="00BB151C">
        <w:t xml:space="preserve">ение </w:t>
      </w:r>
      <w:r>
        <w:t xml:space="preserve">по химии в ср/ш, наблюдается динамика по физике, биологии,  по остальным предметам  значительного повышения КЗ нет. Снижение идет по русской литературе, </w:t>
      </w:r>
      <w:proofErr w:type="spellStart"/>
      <w:proofErr w:type="gramStart"/>
      <w:r>
        <w:t>англ</w:t>
      </w:r>
      <w:proofErr w:type="spellEnd"/>
      <w:proofErr w:type="gramEnd"/>
      <w:r>
        <w:t xml:space="preserve">/языку, истории, </w:t>
      </w:r>
      <w:proofErr w:type="spellStart"/>
      <w:r>
        <w:t>ЧиО</w:t>
      </w:r>
      <w:proofErr w:type="spellEnd"/>
      <w:r>
        <w:t>, по химии в о/ш и даже по физкультуре</w:t>
      </w:r>
    </w:p>
    <w:p w:rsidR="00FB58F3" w:rsidRPr="003D022C" w:rsidRDefault="00FB58F3" w:rsidP="00D278FE">
      <w:pPr>
        <w:pStyle w:val="af"/>
        <w:numPr>
          <w:ilvl w:val="0"/>
          <w:numId w:val="3"/>
        </w:numPr>
        <w:ind w:left="360"/>
      </w:pPr>
      <w:r w:rsidRPr="003D022C">
        <w:t>наблюдается завышение оценок по географии и информатике</w:t>
      </w:r>
    </w:p>
    <w:p w:rsidR="00C3721F" w:rsidRPr="00C3721F" w:rsidRDefault="00FB58F3" w:rsidP="00D278FE">
      <w:pPr>
        <w:pStyle w:val="af"/>
        <w:numPr>
          <w:ilvl w:val="0"/>
          <w:numId w:val="3"/>
        </w:numPr>
        <w:ind w:left="360"/>
        <w:rPr>
          <w:rFonts w:eastAsia="Calibri"/>
        </w:rPr>
      </w:pPr>
      <w:r w:rsidRPr="00C3721F">
        <w:rPr>
          <w:color w:val="000000"/>
        </w:rPr>
        <w:t xml:space="preserve">По итогам  текущего учебного года </w:t>
      </w:r>
      <w:r w:rsidR="00C3721F" w:rsidRPr="00C3721F">
        <w:rPr>
          <w:bCs/>
        </w:rPr>
        <w:t xml:space="preserve"> </w:t>
      </w:r>
      <w:r w:rsidR="00C3721F">
        <w:rPr>
          <w:bCs/>
        </w:rPr>
        <w:t>д</w:t>
      </w:r>
      <w:r w:rsidR="00C3721F" w:rsidRPr="00C3721F">
        <w:rPr>
          <w:bCs/>
        </w:rPr>
        <w:t xml:space="preserve">инамика наблюдается </w:t>
      </w:r>
      <w:r w:rsidR="00C3721F">
        <w:rPr>
          <w:bCs/>
        </w:rPr>
        <w:t>во всех классах</w:t>
      </w:r>
      <w:r w:rsidR="00C3721F" w:rsidRPr="00C3721F">
        <w:rPr>
          <w:bCs/>
        </w:rPr>
        <w:t>, кроме 5А-не достиг результатов н/ш и держит показатели н/ш 6А класс</w:t>
      </w:r>
    </w:p>
    <w:p w:rsidR="00C3721F" w:rsidRPr="00C3721F" w:rsidRDefault="00C3721F" w:rsidP="00C3721F">
      <w:pPr>
        <w:pStyle w:val="af"/>
        <w:ind w:left="360"/>
        <w:rPr>
          <w:rFonts w:eastAsia="Calibri"/>
        </w:rPr>
      </w:pPr>
    </w:p>
    <w:p w:rsidR="003E0102" w:rsidRPr="008225FE" w:rsidRDefault="008225FE" w:rsidP="008225FE">
      <w:pPr>
        <w:rPr>
          <w:b/>
        </w:rPr>
      </w:pPr>
      <w:r>
        <w:rPr>
          <w:b/>
        </w:rPr>
        <w:t xml:space="preserve"> </w:t>
      </w:r>
      <w:r w:rsidR="003E0102">
        <w:rPr>
          <w:b/>
        </w:rPr>
        <w:t xml:space="preserve"> КОК В 5-А КЛАССЕ</w:t>
      </w:r>
      <w:r w:rsidR="00D6703D">
        <w:rPr>
          <w:b/>
        </w:rPr>
        <w:t xml:space="preserve"> </w:t>
      </w:r>
    </w:p>
    <w:p w:rsidR="009D6FD4" w:rsidRPr="009D6FD4" w:rsidRDefault="003E0102" w:rsidP="008225FE">
      <w:pPr>
        <w:autoSpaceDE w:val="0"/>
        <w:autoSpaceDN w:val="0"/>
        <w:adjustRightInd w:val="0"/>
        <w:rPr>
          <w:color w:val="000000"/>
          <w:shd w:val="clear" w:color="auto" w:fill="FFFFFF"/>
        </w:rPr>
      </w:pPr>
      <w:r w:rsidRPr="006E26D0">
        <w:rPr>
          <w:bCs/>
        </w:rPr>
        <w:t xml:space="preserve">       В соответствии с графиком ВШК учебно-воспитательной</w:t>
      </w:r>
      <w:r w:rsidR="00BB151C">
        <w:rPr>
          <w:bCs/>
        </w:rPr>
        <w:t xml:space="preserve"> работы на</w:t>
      </w:r>
      <w:r w:rsidRPr="006E26D0">
        <w:rPr>
          <w:bCs/>
        </w:rPr>
        <w:t xml:space="preserve">,  </w:t>
      </w:r>
      <w:r w:rsidRPr="006E26D0">
        <w:t xml:space="preserve">изучая вопросы преемственности обучения, </w:t>
      </w:r>
      <w:r w:rsidRPr="006E26D0">
        <w:rPr>
          <w:bCs/>
        </w:rPr>
        <w:t xml:space="preserve"> </w:t>
      </w:r>
      <w:r w:rsidRPr="006E26D0">
        <w:rPr>
          <w:color w:val="000000"/>
          <w:shd w:val="clear" w:color="auto" w:fill="FFFFFF"/>
        </w:rPr>
        <w:t xml:space="preserve">с целью контроля  за качеством знаний обучающихся, уровнем </w:t>
      </w:r>
      <w:proofErr w:type="spellStart"/>
      <w:r w:rsidRPr="006E26D0">
        <w:rPr>
          <w:color w:val="000000"/>
          <w:shd w:val="clear" w:color="auto" w:fill="FFFFFF"/>
        </w:rPr>
        <w:t>сформированности</w:t>
      </w:r>
      <w:proofErr w:type="spellEnd"/>
      <w:r w:rsidRPr="006E26D0">
        <w:rPr>
          <w:color w:val="000000"/>
          <w:shd w:val="clear" w:color="auto" w:fill="FFFFFF"/>
        </w:rPr>
        <w:t xml:space="preserve">  классного коллектива, уровнем адаптации  обучающихся  был проведен классно-о</w:t>
      </w:r>
      <w:r w:rsidR="009D6FD4">
        <w:rPr>
          <w:color w:val="000000"/>
          <w:shd w:val="clear" w:color="auto" w:fill="FFFFFF"/>
        </w:rPr>
        <w:t xml:space="preserve">бобщающий контроль в 5 А классе, он пришелся на конец 1-й </w:t>
      </w:r>
      <w:proofErr w:type="spellStart"/>
      <w:r w:rsidR="009D6FD4">
        <w:rPr>
          <w:color w:val="000000"/>
          <w:shd w:val="clear" w:color="auto" w:fill="FFFFFF"/>
        </w:rPr>
        <w:t>у</w:t>
      </w:r>
      <w:proofErr w:type="gramStart"/>
      <w:r w:rsidR="009D6FD4">
        <w:rPr>
          <w:color w:val="000000"/>
          <w:shd w:val="clear" w:color="auto" w:fill="FFFFFF"/>
        </w:rPr>
        <w:t>.ч</w:t>
      </w:r>
      <w:proofErr w:type="gramEnd"/>
      <w:r w:rsidR="009D6FD4">
        <w:rPr>
          <w:color w:val="000000"/>
          <w:shd w:val="clear" w:color="auto" w:fill="FFFFFF"/>
        </w:rPr>
        <w:t>етверти</w:t>
      </w:r>
      <w:proofErr w:type="spellEnd"/>
      <w:r w:rsidR="009D6FD4">
        <w:rPr>
          <w:color w:val="000000"/>
          <w:shd w:val="clear" w:color="auto" w:fill="FFFFFF"/>
        </w:rPr>
        <w:t xml:space="preserve">, т.к. </w:t>
      </w:r>
      <w:proofErr w:type="spellStart"/>
      <w:r w:rsidR="009D6FD4">
        <w:rPr>
          <w:color w:val="000000"/>
          <w:shd w:val="clear" w:color="auto" w:fill="FFFFFF"/>
        </w:rPr>
        <w:t>у.г</w:t>
      </w:r>
      <w:proofErr w:type="spellEnd"/>
      <w:r w:rsidR="009D6FD4">
        <w:rPr>
          <w:color w:val="000000"/>
          <w:shd w:val="clear" w:color="auto" w:fill="FFFFFF"/>
        </w:rPr>
        <w:t>. в э/г начался позже</w:t>
      </w:r>
    </w:p>
    <w:p w:rsidR="003E0102" w:rsidRPr="006E26D0" w:rsidRDefault="003E0102" w:rsidP="008225FE">
      <w:pPr>
        <w:autoSpaceDE w:val="0"/>
        <w:autoSpaceDN w:val="0"/>
        <w:adjustRightInd w:val="0"/>
        <w:rPr>
          <w:b/>
          <w:bCs/>
        </w:rPr>
      </w:pPr>
      <w:r w:rsidRPr="006E26D0">
        <w:rPr>
          <w:b/>
          <w:bCs/>
        </w:rPr>
        <w:t xml:space="preserve">Методы контроля: </w:t>
      </w:r>
    </w:p>
    <w:p w:rsidR="003E0102" w:rsidRPr="006E26D0" w:rsidRDefault="003E0102" w:rsidP="008225FE">
      <w:pPr>
        <w:autoSpaceDE w:val="0"/>
        <w:autoSpaceDN w:val="0"/>
        <w:adjustRightInd w:val="0"/>
        <w:rPr>
          <w:bCs/>
        </w:rPr>
      </w:pPr>
      <w:r w:rsidRPr="006E26D0">
        <w:rPr>
          <w:bCs/>
        </w:rPr>
        <w:t xml:space="preserve">          1. Посещение уроков</w:t>
      </w:r>
    </w:p>
    <w:p w:rsidR="003E0102" w:rsidRPr="006E26D0" w:rsidRDefault="003E0102" w:rsidP="008225FE">
      <w:pPr>
        <w:autoSpaceDE w:val="0"/>
        <w:autoSpaceDN w:val="0"/>
        <w:adjustRightInd w:val="0"/>
        <w:ind w:left="709"/>
        <w:rPr>
          <w:bCs/>
        </w:rPr>
      </w:pPr>
      <w:r w:rsidRPr="006E26D0">
        <w:rPr>
          <w:bCs/>
        </w:rPr>
        <w:t>2. Стартовая диагностика  (контрольные срезы по русскому языку и по математике)</w:t>
      </w:r>
    </w:p>
    <w:p w:rsidR="003E0102" w:rsidRPr="006E26D0" w:rsidRDefault="003E0102" w:rsidP="008225FE">
      <w:pPr>
        <w:autoSpaceDE w:val="0"/>
        <w:autoSpaceDN w:val="0"/>
        <w:adjustRightInd w:val="0"/>
        <w:ind w:left="720"/>
        <w:rPr>
          <w:bCs/>
        </w:rPr>
      </w:pPr>
      <w:r w:rsidRPr="006E26D0">
        <w:rPr>
          <w:bCs/>
        </w:rPr>
        <w:t>3. Наблюдение за учащимися</w:t>
      </w:r>
    </w:p>
    <w:p w:rsidR="003E0102" w:rsidRPr="006E26D0" w:rsidRDefault="003E0102" w:rsidP="008225FE">
      <w:pPr>
        <w:autoSpaceDE w:val="0"/>
        <w:autoSpaceDN w:val="0"/>
        <w:adjustRightInd w:val="0"/>
        <w:ind w:left="720"/>
        <w:rPr>
          <w:bCs/>
        </w:rPr>
      </w:pPr>
      <w:r w:rsidRPr="006E26D0">
        <w:rPr>
          <w:bCs/>
        </w:rPr>
        <w:t>4. Изучение документации</w:t>
      </w:r>
    </w:p>
    <w:p w:rsidR="003E0102" w:rsidRPr="006E26D0" w:rsidRDefault="003E0102" w:rsidP="008225FE">
      <w:pPr>
        <w:autoSpaceDE w:val="0"/>
        <w:autoSpaceDN w:val="0"/>
        <w:adjustRightInd w:val="0"/>
        <w:ind w:left="720"/>
        <w:rPr>
          <w:bCs/>
        </w:rPr>
      </w:pPr>
      <w:r w:rsidRPr="006E26D0">
        <w:rPr>
          <w:bCs/>
        </w:rPr>
        <w:t>5.анкетирование</w:t>
      </w:r>
    </w:p>
    <w:p w:rsidR="003E0102" w:rsidRPr="006E26D0" w:rsidRDefault="003E0102" w:rsidP="008225FE">
      <w:pPr>
        <w:jc w:val="both"/>
      </w:pPr>
      <w:r w:rsidRPr="006E26D0">
        <w:t xml:space="preserve">В соответствии с требованиями к данному виду контроля была проделана следующая работа: </w:t>
      </w:r>
    </w:p>
    <w:p w:rsidR="003A43B6" w:rsidRDefault="003E0102" w:rsidP="003A43B6">
      <w:pPr>
        <w:pStyle w:val="af"/>
        <w:numPr>
          <w:ilvl w:val="0"/>
          <w:numId w:val="18"/>
        </w:numPr>
      </w:pPr>
      <w:r w:rsidRPr="006E26D0">
        <w:t>посещены уроки русского языка/литературы, английского языка, информатики</w:t>
      </w:r>
    </w:p>
    <w:p w:rsidR="003A43B6" w:rsidRDefault="003E0102" w:rsidP="003A43B6">
      <w:pPr>
        <w:pStyle w:val="af"/>
        <w:numPr>
          <w:ilvl w:val="0"/>
          <w:numId w:val="18"/>
        </w:numPr>
      </w:pPr>
      <w:r w:rsidRPr="006E26D0">
        <w:t>проведены стартовые срезы знаний по русскому языку, математике, проверена техника чтения</w:t>
      </w:r>
    </w:p>
    <w:p w:rsidR="003A43B6" w:rsidRDefault="003E0102" w:rsidP="003A43B6">
      <w:pPr>
        <w:pStyle w:val="af"/>
        <w:numPr>
          <w:ilvl w:val="0"/>
          <w:numId w:val="18"/>
        </w:numPr>
      </w:pPr>
      <w:r w:rsidRPr="006E26D0">
        <w:t>проведена проверка тетрадей по русскому языку и математике, дневников</w:t>
      </w:r>
    </w:p>
    <w:p w:rsidR="003A43B6" w:rsidRDefault="003E0102" w:rsidP="003A43B6">
      <w:pPr>
        <w:pStyle w:val="af"/>
        <w:numPr>
          <w:ilvl w:val="0"/>
          <w:numId w:val="18"/>
        </w:numPr>
      </w:pPr>
      <w:r w:rsidRPr="006E26D0">
        <w:lastRenderedPageBreak/>
        <w:t xml:space="preserve"> проведено анкетирование учащихся</w:t>
      </w:r>
    </w:p>
    <w:p w:rsidR="003E0102" w:rsidRPr="006E26D0" w:rsidRDefault="003E0102" w:rsidP="003A43B6">
      <w:pPr>
        <w:pStyle w:val="af"/>
        <w:numPr>
          <w:ilvl w:val="0"/>
          <w:numId w:val="18"/>
        </w:numPr>
      </w:pPr>
      <w:r w:rsidRPr="006E26D0">
        <w:t xml:space="preserve"> беседа с учителями-предметниками</w:t>
      </w:r>
    </w:p>
    <w:p w:rsidR="003E0102" w:rsidRPr="006E26D0" w:rsidRDefault="003E0102" w:rsidP="003E0102">
      <w:pPr>
        <w:ind w:left="-540" w:right="-185"/>
        <w:jc w:val="both"/>
      </w:pPr>
      <w:r w:rsidRPr="006E26D0">
        <w:rPr>
          <w:color w:val="000000"/>
        </w:rPr>
        <w:t xml:space="preserve">  </w:t>
      </w:r>
      <w:r w:rsidRPr="006E26D0">
        <w:t xml:space="preserve">По итогам 2020/2021 </w:t>
      </w:r>
      <w:proofErr w:type="spellStart"/>
      <w:r w:rsidRPr="006E26D0">
        <w:t>у.г</w:t>
      </w:r>
      <w:proofErr w:type="spellEnd"/>
      <w:r w:rsidRPr="006E26D0">
        <w:t>. 4</w:t>
      </w:r>
      <w:proofErr w:type="gramStart"/>
      <w:r w:rsidRPr="006E26D0">
        <w:t xml:space="preserve"> А</w:t>
      </w:r>
      <w:proofErr w:type="gramEnd"/>
      <w:r w:rsidRPr="006E26D0">
        <w:t xml:space="preserve"> класс, классный руководитель </w:t>
      </w:r>
      <w:proofErr w:type="spellStart"/>
      <w:r w:rsidRPr="006E26D0">
        <w:t>Чикеева</w:t>
      </w:r>
      <w:proofErr w:type="spellEnd"/>
      <w:r w:rsidRPr="006E26D0">
        <w:t xml:space="preserve"> Д.А.,  окончили 35 учащихся, из них 4 отличника, 11 ударников.  </w:t>
      </w:r>
      <w:proofErr w:type="gramStart"/>
      <w:r w:rsidRPr="006E26D0">
        <w:t>КЗ</w:t>
      </w:r>
      <w:proofErr w:type="gramEnd"/>
      <w:r w:rsidRPr="006E26D0">
        <w:t xml:space="preserve"> 42.86%, успеваемость 100%. За летний период  и в течение месяца  выбыло 5 учащихся, из них 1 ударник, 1 отличник и 3 троечника. Прибыло </w:t>
      </w:r>
      <w:r w:rsidRPr="006E26D0">
        <w:rPr>
          <w:lang w:val="ky-KG"/>
        </w:rPr>
        <w:t xml:space="preserve"> в 5а 1 ударник, 2-“3”</w:t>
      </w:r>
      <w:r>
        <w:rPr>
          <w:lang w:val="ky-KG"/>
        </w:rPr>
        <w:t xml:space="preserve">. </w:t>
      </w:r>
      <w:r w:rsidRPr="006E26D0">
        <w:t xml:space="preserve"> Со 2-класса обучается </w:t>
      </w:r>
      <w:r w:rsidRPr="006E26D0">
        <w:rPr>
          <w:lang w:val="ky-KG"/>
        </w:rPr>
        <w:t>2</w:t>
      </w:r>
      <w:r w:rsidRPr="006E26D0">
        <w:t xml:space="preserve"> </w:t>
      </w:r>
      <w:proofErr w:type="spellStart"/>
      <w:r w:rsidRPr="006E26D0">
        <w:t>учащи</w:t>
      </w:r>
      <w:proofErr w:type="spellEnd"/>
      <w:r w:rsidRPr="006E26D0">
        <w:rPr>
          <w:lang w:val="ky-KG"/>
        </w:rPr>
        <w:t>х</w:t>
      </w:r>
      <w:proofErr w:type="spellStart"/>
      <w:r w:rsidRPr="006E26D0">
        <w:t>ся</w:t>
      </w:r>
      <w:proofErr w:type="spellEnd"/>
      <w:r w:rsidRPr="006E26D0">
        <w:t>, с 3</w:t>
      </w:r>
      <w:r>
        <w:t xml:space="preserve"> </w:t>
      </w:r>
      <w:proofErr w:type="spellStart"/>
      <w:r>
        <w:t>кл</w:t>
      </w:r>
      <w:proofErr w:type="spellEnd"/>
      <w:r>
        <w:t>.</w:t>
      </w:r>
      <w:r w:rsidRPr="006E26D0">
        <w:t>-</w:t>
      </w:r>
      <w:r w:rsidRPr="006E26D0">
        <w:rPr>
          <w:lang w:val="ky-KG"/>
        </w:rPr>
        <w:t>5</w:t>
      </w:r>
      <w:r w:rsidRPr="006E26D0">
        <w:t xml:space="preserve">, с 4 класса-2 учащихся, и все остальные </w:t>
      </w:r>
      <w:r w:rsidRPr="006E26D0">
        <w:rPr>
          <w:lang w:val="ky-KG"/>
        </w:rPr>
        <w:t>23</w:t>
      </w:r>
      <w:r w:rsidRPr="006E26D0">
        <w:t xml:space="preserve"> учащихся с 1-класса.</w:t>
      </w:r>
    </w:p>
    <w:p w:rsidR="003E0102" w:rsidRPr="006E26D0" w:rsidRDefault="003E0102" w:rsidP="003E0102">
      <w:pPr>
        <w:ind w:left="-540" w:right="-185"/>
        <w:jc w:val="both"/>
        <w:rPr>
          <w:iCs/>
          <w:lang w:val="ky-KG"/>
        </w:rPr>
      </w:pPr>
      <w:r w:rsidRPr="00964E4F">
        <w:rPr>
          <w:u w:val="single"/>
        </w:rPr>
        <w:t xml:space="preserve">Классный коллектив не очень дружен. </w:t>
      </w:r>
      <w:r w:rsidRPr="00964E4F">
        <w:rPr>
          <w:color w:val="000000"/>
          <w:u w:val="single"/>
          <w:shd w:val="clear" w:color="auto" w:fill="FFFFFF"/>
        </w:rPr>
        <w:t xml:space="preserve">В классе есть группа детей, которые внимательны и активны на уроке, имеют достаточно хороший уровень </w:t>
      </w:r>
      <w:proofErr w:type="spellStart"/>
      <w:r w:rsidRPr="00964E4F">
        <w:rPr>
          <w:color w:val="000000"/>
          <w:u w:val="single"/>
          <w:shd w:val="clear" w:color="auto" w:fill="FFFFFF"/>
        </w:rPr>
        <w:t>сформированности</w:t>
      </w:r>
      <w:proofErr w:type="spellEnd"/>
      <w:r w:rsidRPr="00964E4F">
        <w:rPr>
          <w:color w:val="000000"/>
          <w:u w:val="single"/>
          <w:shd w:val="clear" w:color="auto" w:fill="FFFFFF"/>
        </w:rPr>
        <w:t xml:space="preserve"> познавательного интереса. </w:t>
      </w:r>
      <w:r w:rsidRPr="006E26D0">
        <w:rPr>
          <w:iCs/>
        </w:rPr>
        <w:t xml:space="preserve">Отличаются познавательной активностью следующие учащиеся: </w:t>
      </w:r>
      <w:r w:rsidRPr="006E26D0">
        <w:rPr>
          <w:iCs/>
          <w:lang w:val="ky-KG"/>
        </w:rPr>
        <w:t xml:space="preserve">Абдылаева Г., Ахмедова, Бакытбекова, Борукулова, Кадыралиева, Коновалова, Марсбекова, Матюхин, Самыйбекова, Сардалбекова, вновь прибывшая Тенизбекова. Есть и слабоуспеващие Абдужалилов, Асеков, Каныбеков, Токтосун у., и второгодник Мезин. </w:t>
      </w:r>
      <w:r w:rsidRPr="006E26D0">
        <w:t>Уровень дисциплины на уроках  удовлетво</w:t>
      </w:r>
      <w:r w:rsidRPr="006E26D0">
        <w:rPr>
          <w:iCs/>
        </w:rPr>
        <w:t>рительный</w:t>
      </w:r>
      <w:r w:rsidRPr="006E26D0">
        <w:rPr>
          <w:iCs/>
          <w:lang w:val="ky-KG"/>
        </w:rPr>
        <w:t xml:space="preserve">. </w:t>
      </w:r>
    </w:p>
    <w:p w:rsidR="003E0102" w:rsidRPr="006E26D0" w:rsidRDefault="003E0102" w:rsidP="003E0102">
      <w:pPr>
        <w:pStyle w:val="HTML1"/>
        <w:jc w:val="center"/>
        <w:rPr>
          <w:b/>
          <w:i w:val="0"/>
          <w:iCs w:val="0"/>
        </w:rPr>
      </w:pPr>
      <w:r w:rsidRPr="006E26D0">
        <w:rPr>
          <w:b/>
          <w:i w:val="0"/>
          <w:iCs w:val="0"/>
        </w:rPr>
        <w:t xml:space="preserve">Анализ кадрового состава </w:t>
      </w:r>
    </w:p>
    <w:p w:rsidR="003E0102" w:rsidRPr="006E26D0" w:rsidRDefault="003E0102" w:rsidP="003E0102">
      <w:pPr>
        <w:jc w:val="center"/>
      </w:pPr>
      <w:r w:rsidRPr="006E26D0">
        <w:t>Список учителей, преподающих в 5А классе</w:t>
      </w:r>
    </w:p>
    <w:p w:rsidR="003E0102" w:rsidRPr="006E26D0" w:rsidRDefault="003E0102" w:rsidP="003E0102">
      <w:pPr>
        <w:jc w:val="center"/>
        <w:rPr>
          <w:b/>
        </w:rPr>
      </w:pPr>
    </w:p>
    <w:tbl>
      <w:tblPr>
        <w:tblStyle w:val="ad"/>
        <w:tblW w:w="8960" w:type="dxa"/>
        <w:tblInd w:w="-1168" w:type="dxa"/>
        <w:tblLayout w:type="fixed"/>
        <w:tblLook w:val="04A0" w:firstRow="1" w:lastRow="0" w:firstColumn="1" w:lastColumn="0" w:noHBand="0" w:noVBand="1"/>
      </w:tblPr>
      <w:tblGrid>
        <w:gridCol w:w="850"/>
        <w:gridCol w:w="2269"/>
        <w:gridCol w:w="2439"/>
        <w:gridCol w:w="1984"/>
        <w:gridCol w:w="1418"/>
      </w:tblGrid>
      <w:tr w:rsidR="003E0102" w:rsidRPr="003A43B6" w:rsidTr="003E0102">
        <w:tc>
          <w:tcPr>
            <w:tcW w:w="850" w:type="dxa"/>
          </w:tcPr>
          <w:p w:rsidR="003E0102" w:rsidRPr="003A43B6" w:rsidRDefault="003E0102" w:rsidP="003E0102">
            <w:pPr>
              <w:jc w:val="center"/>
              <w:rPr>
                <w:b/>
                <w:i/>
                <w:sz w:val="22"/>
                <w:szCs w:val="22"/>
              </w:rPr>
            </w:pPr>
            <w:r w:rsidRPr="003A43B6">
              <w:rPr>
                <w:b/>
                <w:sz w:val="22"/>
                <w:szCs w:val="22"/>
              </w:rPr>
              <w:t>№</w:t>
            </w:r>
          </w:p>
        </w:tc>
        <w:tc>
          <w:tcPr>
            <w:tcW w:w="2269" w:type="dxa"/>
          </w:tcPr>
          <w:p w:rsidR="003E0102" w:rsidRPr="003A43B6" w:rsidRDefault="003E0102" w:rsidP="003E0102">
            <w:pPr>
              <w:rPr>
                <w:b/>
                <w:i/>
                <w:sz w:val="22"/>
                <w:szCs w:val="22"/>
              </w:rPr>
            </w:pPr>
            <w:r w:rsidRPr="003A43B6">
              <w:rPr>
                <w:b/>
                <w:sz w:val="22"/>
                <w:szCs w:val="22"/>
              </w:rPr>
              <w:t>Ф.И.О.</w:t>
            </w:r>
          </w:p>
        </w:tc>
        <w:tc>
          <w:tcPr>
            <w:tcW w:w="2439" w:type="dxa"/>
          </w:tcPr>
          <w:p w:rsidR="003E0102" w:rsidRPr="003A43B6" w:rsidRDefault="003E0102" w:rsidP="003E0102">
            <w:pPr>
              <w:jc w:val="center"/>
              <w:rPr>
                <w:b/>
                <w:i/>
                <w:sz w:val="22"/>
                <w:szCs w:val="22"/>
              </w:rPr>
            </w:pPr>
            <w:r w:rsidRPr="003A43B6">
              <w:rPr>
                <w:b/>
                <w:sz w:val="22"/>
                <w:szCs w:val="22"/>
              </w:rPr>
              <w:t>Предмет</w:t>
            </w:r>
          </w:p>
        </w:tc>
        <w:tc>
          <w:tcPr>
            <w:tcW w:w="1984" w:type="dxa"/>
          </w:tcPr>
          <w:p w:rsidR="003E0102" w:rsidRPr="003A43B6" w:rsidRDefault="003A43B6" w:rsidP="003E0102">
            <w:pPr>
              <w:rPr>
                <w:b/>
                <w:i/>
                <w:sz w:val="22"/>
                <w:szCs w:val="22"/>
              </w:rPr>
            </w:pPr>
            <w:r w:rsidRPr="003A43B6">
              <w:rPr>
                <w:b/>
                <w:sz w:val="22"/>
                <w:szCs w:val="22"/>
              </w:rPr>
              <w:t>Кол</w:t>
            </w:r>
            <w:r w:rsidR="003E0102" w:rsidRPr="003A43B6">
              <w:rPr>
                <w:b/>
                <w:sz w:val="22"/>
                <w:szCs w:val="22"/>
              </w:rPr>
              <w:t>-во часов по тарификации</w:t>
            </w:r>
          </w:p>
        </w:tc>
        <w:tc>
          <w:tcPr>
            <w:tcW w:w="1418" w:type="dxa"/>
          </w:tcPr>
          <w:p w:rsidR="003E0102" w:rsidRPr="003A43B6" w:rsidRDefault="003E0102" w:rsidP="003E0102">
            <w:pPr>
              <w:rPr>
                <w:b/>
                <w:sz w:val="22"/>
                <w:szCs w:val="22"/>
              </w:rPr>
            </w:pPr>
            <w:proofErr w:type="spellStart"/>
            <w:r w:rsidRPr="003A43B6">
              <w:rPr>
                <w:b/>
                <w:sz w:val="22"/>
                <w:szCs w:val="22"/>
              </w:rPr>
              <w:t>Пед</w:t>
            </w:r>
            <w:proofErr w:type="spellEnd"/>
            <w:r w:rsidRPr="003A43B6">
              <w:rPr>
                <w:b/>
                <w:sz w:val="22"/>
                <w:szCs w:val="22"/>
              </w:rPr>
              <w:t>. стаж</w:t>
            </w:r>
          </w:p>
        </w:tc>
      </w:tr>
      <w:tr w:rsidR="003E0102" w:rsidRPr="003A43B6" w:rsidTr="003E0102">
        <w:tc>
          <w:tcPr>
            <w:tcW w:w="850" w:type="dxa"/>
          </w:tcPr>
          <w:p w:rsidR="003E0102" w:rsidRPr="003A43B6" w:rsidRDefault="003E0102" w:rsidP="00D278FE">
            <w:pPr>
              <w:pStyle w:val="af"/>
              <w:numPr>
                <w:ilvl w:val="0"/>
                <w:numId w:val="11"/>
              </w:numPr>
              <w:jc w:val="center"/>
              <w:rPr>
                <w:i/>
                <w:sz w:val="22"/>
                <w:szCs w:val="22"/>
              </w:rPr>
            </w:pPr>
          </w:p>
        </w:tc>
        <w:tc>
          <w:tcPr>
            <w:tcW w:w="2269" w:type="dxa"/>
          </w:tcPr>
          <w:p w:rsidR="003E0102" w:rsidRPr="003A43B6" w:rsidRDefault="003E0102" w:rsidP="003E0102">
            <w:pPr>
              <w:rPr>
                <w:i/>
                <w:sz w:val="22"/>
                <w:szCs w:val="22"/>
                <w:lang w:val="ky-KG"/>
              </w:rPr>
            </w:pPr>
            <w:r w:rsidRPr="003A43B6">
              <w:rPr>
                <w:sz w:val="22"/>
                <w:szCs w:val="22"/>
                <w:lang w:val="ky-KG"/>
              </w:rPr>
              <w:t>Джантаева Н.М.</w:t>
            </w:r>
          </w:p>
        </w:tc>
        <w:tc>
          <w:tcPr>
            <w:tcW w:w="2439" w:type="dxa"/>
          </w:tcPr>
          <w:p w:rsidR="003E0102" w:rsidRPr="003A43B6" w:rsidRDefault="003E0102" w:rsidP="003E0102">
            <w:pPr>
              <w:rPr>
                <w:i/>
                <w:sz w:val="22"/>
                <w:szCs w:val="22"/>
              </w:rPr>
            </w:pPr>
            <w:r w:rsidRPr="003A43B6">
              <w:rPr>
                <w:sz w:val="22"/>
                <w:szCs w:val="22"/>
              </w:rPr>
              <w:t>Учит</w:t>
            </w:r>
            <w:proofErr w:type="gramStart"/>
            <w:r w:rsidRPr="003A43B6">
              <w:rPr>
                <w:sz w:val="22"/>
                <w:szCs w:val="22"/>
              </w:rPr>
              <w:t>.</w:t>
            </w:r>
            <w:proofErr w:type="gramEnd"/>
            <w:r w:rsidRPr="003A43B6">
              <w:rPr>
                <w:sz w:val="22"/>
                <w:szCs w:val="22"/>
              </w:rPr>
              <w:t xml:space="preserve"> </w:t>
            </w:r>
            <w:proofErr w:type="spellStart"/>
            <w:proofErr w:type="gramStart"/>
            <w:r w:rsidRPr="003A43B6">
              <w:rPr>
                <w:sz w:val="22"/>
                <w:szCs w:val="22"/>
              </w:rPr>
              <w:t>к</w:t>
            </w:r>
            <w:proofErr w:type="gramEnd"/>
            <w:r w:rsidRPr="003A43B6">
              <w:rPr>
                <w:sz w:val="22"/>
                <w:szCs w:val="22"/>
              </w:rPr>
              <w:t>ырг</w:t>
            </w:r>
            <w:proofErr w:type="spellEnd"/>
            <w:r w:rsidRPr="003A43B6">
              <w:rPr>
                <w:sz w:val="22"/>
                <w:szCs w:val="22"/>
              </w:rPr>
              <w:t>/</w:t>
            </w:r>
            <w:proofErr w:type="spellStart"/>
            <w:r w:rsidRPr="003A43B6">
              <w:rPr>
                <w:sz w:val="22"/>
                <w:szCs w:val="22"/>
              </w:rPr>
              <w:t>яз</w:t>
            </w:r>
            <w:proofErr w:type="spellEnd"/>
            <w:r w:rsidRPr="003A43B6">
              <w:rPr>
                <w:sz w:val="22"/>
                <w:szCs w:val="22"/>
              </w:rPr>
              <w:t>/</w:t>
            </w:r>
            <w:proofErr w:type="spellStart"/>
            <w:r w:rsidRPr="003A43B6">
              <w:rPr>
                <w:sz w:val="22"/>
                <w:szCs w:val="22"/>
              </w:rPr>
              <w:t>адаб</w:t>
            </w:r>
            <w:proofErr w:type="spellEnd"/>
            <w:r w:rsidRPr="003A43B6">
              <w:rPr>
                <w:sz w:val="22"/>
                <w:szCs w:val="22"/>
              </w:rPr>
              <w:t>.</w:t>
            </w:r>
          </w:p>
        </w:tc>
        <w:tc>
          <w:tcPr>
            <w:tcW w:w="1984" w:type="dxa"/>
          </w:tcPr>
          <w:p w:rsidR="003E0102" w:rsidRPr="003A43B6" w:rsidRDefault="003E0102" w:rsidP="003E0102">
            <w:pPr>
              <w:jc w:val="center"/>
              <w:rPr>
                <w:i/>
                <w:sz w:val="22"/>
                <w:szCs w:val="22"/>
                <w:lang w:val="ky-KG"/>
              </w:rPr>
            </w:pPr>
            <w:r w:rsidRPr="003A43B6">
              <w:rPr>
                <w:sz w:val="22"/>
                <w:szCs w:val="22"/>
              </w:rPr>
              <w:t>2</w:t>
            </w:r>
          </w:p>
        </w:tc>
        <w:tc>
          <w:tcPr>
            <w:tcW w:w="1418" w:type="dxa"/>
          </w:tcPr>
          <w:p w:rsidR="003E0102" w:rsidRPr="003A43B6" w:rsidRDefault="003E0102" w:rsidP="003E0102">
            <w:pPr>
              <w:jc w:val="center"/>
              <w:rPr>
                <w:sz w:val="22"/>
                <w:szCs w:val="22"/>
                <w:lang w:val="ky-KG"/>
              </w:rPr>
            </w:pPr>
            <w:r w:rsidRPr="003A43B6">
              <w:rPr>
                <w:sz w:val="22"/>
                <w:szCs w:val="22"/>
              </w:rPr>
              <w:t>3</w:t>
            </w:r>
            <w:r w:rsidRPr="003A43B6">
              <w:rPr>
                <w:sz w:val="22"/>
                <w:szCs w:val="22"/>
                <w:lang w:val="ky-KG"/>
              </w:rPr>
              <w:t>7</w:t>
            </w:r>
          </w:p>
        </w:tc>
      </w:tr>
      <w:tr w:rsidR="003E0102" w:rsidRPr="003A43B6" w:rsidTr="003E0102">
        <w:tc>
          <w:tcPr>
            <w:tcW w:w="850" w:type="dxa"/>
          </w:tcPr>
          <w:p w:rsidR="003E0102" w:rsidRPr="003A43B6" w:rsidRDefault="003E0102" w:rsidP="00D278FE">
            <w:pPr>
              <w:pStyle w:val="af"/>
              <w:numPr>
                <w:ilvl w:val="0"/>
                <w:numId w:val="11"/>
              </w:numPr>
              <w:jc w:val="center"/>
              <w:rPr>
                <w:i/>
                <w:sz w:val="22"/>
                <w:szCs w:val="22"/>
              </w:rPr>
            </w:pPr>
          </w:p>
        </w:tc>
        <w:tc>
          <w:tcPr>
            <w:tcW w:w="2269" w:type="dxa"/>
          </w:tcPr>
          <w:p w:rsidR="003E0102" w:rsidRPr="003A43B6" w:rsidRDefault="003E0102" w:rsidP="003E0102">
            <w:pPr>
              <w:rPr>
                <w:i/>
                <w:sz w:val="22"/>
                <w:szCs w:val="22"/>
              </w:rPr>
            </w:pPr>
            <w:proofErr w:type="spellStart"/>
            <w:r w:rsidRPr="003A43B6">
              <w:rPr>
                <w:sz w:val="22"/>
                <w:szCs w:val="22"/>
              </w:rPr>
              <w:t>Исмаилова</w:t>
            </w:r>
            <w:proofErr w:type="spellEnd"/>
            <w:r w:rsidRPr="003A43B6">
              <w:rPr>
                <w:sz w:val="22"/>
                <w:szCs w:val="22"/>
              </w:rPr>
              <w:t xml:space="preserve"> М.И.</w:t>
            </w:r>
          </w:p>
        </w:tc>
        <w:tc>
          <w:tcPr>
            <w:tcW w:w="2439" w:type="dxa"/>
          </w:tcPr>
          <w:p w:rsidR="003E0102" w:rsidRPr="003A43B6" w:rsidRDefault="003E0102" w:rsidP="003E0102">
            <w:pPr>
              <w:rPr>
                <w:i/>
                <w:sz w:val="22"/>
                <w:szCs w:val="22"/>
              </w:rPr>
            </w:pPr>
            <w:r w:rsidRPr="003A43B6">
              <w:rPr>
                <w:sz w:val="22"/>
                <w:szCs w:val="22"/>
              </w:rPr>
              <w:t>Учит</w:t>
            </w:r>
            <w:proofErr w:type="gramStart"/>
            <w:r w:rsidRPr="003A43B6">
              <w:rPr>
                <w:sz w:val="22"/>
                <w:szCs w:val="22"/>
              </w:rPr>
              <w:t>.</w:t>
            </w:r>
            <w:proofErr w:type="gramEnd"/>
            <w:r w:rsidRPr="003A43B6">
              <w:rPr>
                <w:sz w:val="22"/>
                <w:szCs w:val="22"/>
              </w:rPr>
              <w:t xml:space="preserve"> </w:t>
            </w:r>
            <w:proofErr w:type="spellStart"/>
            <w:proofErr w:type="gramStart"/>
            <w:r w:rsidRPr="003A43B6">
              <w:rPr>
                <w:sz w:val="22"/>
                <w:szCs w:val="22"/>
              </w:rPr>
              <w:t>к</w:t>
            </w:r>
            <w:proofErr w:type="gramEnd"/>
            <w:r w:rsidRPr="003A43B6">
              <w:rPr>
                <w:sz w:val="22"/>
                <w:szCs w:val="22"/>
              </w:rPr>
              <w:t>ырг</w:t>
            </w:r>
            <w:proofErr w:type="spellEnd"/>
            <w:r w:rsidRPr="003A43B6">
              <w:rPr>
                <w:sz w:val="22"/>
                <w:szCs w:val="22"/>
              </w:rPr>
              <w:t>/</w:t>
            </w:r>
            <w:proofErr w:type="spellStart"/>
            <w:r w:rsidRPr="003A43B6">
              <w:rPr>
                <w:sz w:val="22"/>
                <w:szCs w:val="22"/>
              </w:rPr>
              <w:t>яз</w:t>
            </w:r>
            <w:proofErr w:type="spellEnd"/>
          </w:p>
        </w:tc>
        <w:tc>
          <w:tcPr>
            <w:tcW w:w="1984" w:type="dxa"/>
          </w:tcPr>
          <w:p w:rsidR="003E0102" w:rsidRPr="003A43B6" w:rsidRDefault="003E0102" w:rsidP="003E0102">
            <w:pPr>
              <w:jc w:val="center"/>
              <w:rPr>
                <w:i/>
                <w:sz w:val="22"/>
                <w:szCs w:val="22"/>
              </w:rPr>
            </w:pPr>
            <w:r w:rsidRPr="003A43B6">
              <w:rPr>
                <w:sz w:val="22"/>
                <w:szCs w:val="22"/>
              </w:rPr>
              <w:t>2/1</w:t>
            </w:r>
          </w:p>
        </w:tc>
        <w:tc>
          <w:tcPr>
            <w:tcW w:w="1418" w:type="dxa"/>
          </w:tcPr>
          <w:p w:rsidR="003E0102" w:rsidRPr="003A43B6" w:rsidRDefault="003E0102" w:rsidP="003E0102">
            <w:pPr>
              <w:jc w:val="center"/>
              <w:rPr>
                <w:sz w:val="22"/>
                <w:szCs w:val="22"/>
              </w:rPr>
            </w:pPr>
            <w:r w:rsidRPr="003A43B6">
              <w:rPr>
                <w:sz w:val="22"/>
                <w:szCs w:val="22"/>
              </w:rPr>
              <w:t>16</w:t>
            </w:r>
          </w:p>
        </w:tc>
      </w:tr>
      <w:tr w:rsidR="003E0102" w:rsidRPr="003A43B6" w:rsidTr="003E0102">
        <w:tc>
          <w:tcPr>
            <w:tcW w:w="850" w:type="dxa"/>
          </w:tcPr>
          <w:p w:rsidR="003E0102" w:rsidRPr="003A43B6" w:rsidRDefault="003E0102" w:rsidP="00D278FE">
            <w:pPr>
              <w:pStyle w:val="af"/>
              <w:numPr>
                <w:ilvl w:val="0"/>
                <w:numId w:val="11"/>
              </w:numPr>
              <w:jc w:val="center"/>
              <w:rPr>
                <w:i/>
                <w:sz w:val="22"/>
                <w:szCs w:val="22"/>
              </w:rPr>
            </w:pPr>
          </w:p>
        </w:tc>
        <w:tc>
          <w:tcPr>
            <w:tcW w:w="2269" w:type="dxa"/>
          </w:tcPr>
          <w:p w:rsidR="003E0102" w:rsidRPr="003A43B6" w:rsidRDefault="003E0102" w:rsidP="003E0102">
            <w:pPr>
              <w:rPr>
                <w:i/>
                <w:sz w:val="22"/>
                <w:szCs w:val="22"/>
              </w:rPr>
            </w:pPr>
            <w:r w:rsidRPr="003A43B6">
              <w:rPr>
                <w:sz w:val="22"/>
                <w:szCs w:val="22"/>
              </w:rPr>
              <w:t>Ефименко О.Г.</w:t>
            </w:r>
          </w:p>
        </w:tc>
        <w:tc>
          <w:tcPr>
            <w:tcW w:w="2439" w:type="dxa"/>
          </w:tcPr>
          <w:p w:rsidR="003E0102" w:rsidRPr="003A43B6" w:rsidRDefault="003E0102" w:rsidP="003E0102">
            <w:pPr>
              <w:rPr>
                <w:i/>
                <w:sz w:val="22"/>
                <w:szCs w:val="22"/>
              </w:rPr>
            </w:pPr>
            <w:r w:rsidRPr="003A43B6">
              <w:rPr>
                <w:sz w:val="22"/>
                <w:szCs w:val="22"/>
              </w:rPr>
              <w:t>Учит</w:t>
            </w:r>
            <w:proofErr w:type="gramStart"/>
            <w:r w:rsidRPr="003A43B6">
              <w:rPr>
                <w:sz w:val="22"/>
                <w:szCs w:val="22"/>
              </w:rPr>
              <w:t>.</w:t>
            </w:r>
            <w:proofErr w:type="gramEnd"/>
            <w:r w:rsidRPr="003A43B6">
              <w:rPr>
                <w:sz w:val="22"/>
                <w:szCs w:val="22"/>
              </w:rPr>
              <w:t xml:space="preserve"> </w:t>
            </w:r>
            <w:proofErr w:type="gramStart"/>
            <w:r w:rsidRPr="003A43B6">
              <w:rPr>
                <w:sz w:val="22"/>
                <w:szCs w:val="22"/>
              </w:rPr>
              <w:t>ф</w:t>
            </w:r>
            <w:proofErr w:type="gramEnd"/>
            <w:r w:rsidRPr="003A43B6">
              <w:rPr>
                <w:sz w:val="22"/>
                <w:szCs w:val="22"/>
              </w:rPr>
              <w:t>/к</w:t>
            </w:r>
          </w:p>
        </w:tc>
        <w:tc>
          <w:tcPr>
            <w:tcW w:w="1984" w:type="dxa"/>
          </w:tcPr>
          <w:p w:rsidR="003E0102" w:rsidRPr="003A43B6" w:rsidRDefault="003E0102" w:rsidP="003E0102">
            <w:pPr>
              <w:jc w:val="center"/>
              <w:rPr>
                <w:i/>
                <w:sz w:val="22"/>
                <w:szCs w:val="22"/>
              </w:rPr>
            </w:pPr>
            <w:r w:rsidRPr="003A43B6">
              <w:rPr>
                <w:sz w:val="22"/>
                <w:szCs w:val="22"/>
              </w:rPr>
              <w:t>2</w:t>
            </w:r>
          </w:p>
        </w:tc>
        <w:tc>
          <w:tcPr>
            <w:tcW w:w="1418" w:type="dxa"/>
          </w:tcPr>
          <w:p w:rsidR="003E0102" w:rsidRPr="003A43B6" w:rsidRDefault="003E0102" w:rsidP="003E0102">
            <w:pPr>
              <w:jc w:val="center"/>
              <w:rPr>
                <w:sz w:val="22"/>
                <w:szCs w:val="22"/>
                <w:lang w:val="ky-KG"/>
              </w:rPr>
            </w:pPr>
            <w:r w:rsidRPr="003A43B6">
              <w:rPr>
                <w:sz w:val="22"/>
                <w:szCs w:val="22"/>
                <w:lang w:val="ky-KG"/>
              </w:rPr>
              <w:t>18</w:t>
            </w:r>
          </w:p>
        </w:tc>
      </w:tr>
      <w:tr w:rsidR="003E0102" w:rsidRPr="003A43B6" w:rsidTr="003E0102">
        <w:tc>
          <w:tcPr>
            <w:tcW w:w="850" w:type="dxa"/>
          </w:tcPr>
          <w:p w:rsidR="003E0102" w:rsidRPr="003A43B6" w:rsidRDefault="003E0102" w:rsidP="00D278FE">
            <w:pPr>
              <w:pStyle w:val="af"/>
              <w:numPr>
                <w:ilvl w:val="0"/>
                <w:numId w:val="11"/>
              </w:numPr>
              <w:jc w:val="center"/>
              <w:rPr>
                <w:i/>
                <w:sz w:val="22"/>
                <w:szCs w:val="22"/>
              </w:rPr>
            </w:pPr>
          </w:p>
        </w:tc>
        <w:tc>
          <w:tcPr>
            <w:tcW w:w="2269" w:type="dxa"/>
          </w:tcPr>
          <w:p w:rsidR="003E0102" w:rsidRPr="003A43B6" w:rsidRDefault="003E0102" w:rsidP="003E0102">
            <w:pPr>
              <w:rPr>
                <w:i/>
                <w:sz w:val="22"/>
                <w:szCs w:val="22"/>
                <w:lang w:val="ky-KG"/>
              </w:rPr>
            </w:pPr>
            <w:r w:rsidRPr="003A43B6">
              <w:rPr>
                <w:sz w:val="22"/>
                <w:szCs w:val="22"/>
                <w:lang w:val="ky-KG"/>
              </w:rPr>
              <w:t>Имаилова И.М.</w:t>
            </w:r>
          </w:p>
        </w:tc>
        <w:tc>
          <w:tcPr>
            <w:tcW w:w="2439" w:type="dxa"/>
          </w:tcPr>
          <w:p w:rsidR="003E0102" w:rsidRPr="003A43B6" w:rsidRDefault="003E0102" w:rsidP="003E0102">
            <w:pPr>
              <w:rPr>
                <w:i/>
                <w:sz w:val="22"/>
                <w:szCs w:val="22"/>
              </w:rPr>
            </w:pPr>
            <w:r w:rsidRPr="003A43B6">
              <w:rPr>
                <w:sz w:val="22"/>
                <w:szCs w:val="22"/>
              </w:rPr>
              <w:t xml:space="preserve">Учит. </w:t>
            </w:r>
            <w:proofErr w:type="spellStart"/>
            <w:proofErr w:type="gramStart"/>
            <w:r w:rsidRPr="003A43B6">
              <w:rPr>
                <w:sz w:val="22"/>
                <w:szCs w:val="22"/>
              </w:rPr>
              <w:t>англ</w:t>
            </w:r>
            <w:proofErr w:type="spellEnd"/>
            <w:proofErr w:type="gramEnd"/>
            <w:r w:rsidRPr="003A43B6">
              <w:rPr>
                <w:sz w:val="22"/>
                <w:szCs w:val="22"/>
              </w:rPr>
              <w:t>/ яз.</w:t>
            </w:r>
          </w:p>
        </w:tc>
        <w:tc>
          <w:tcPr>
            <w:tcW w:w="1984" w:type="dxa"/>
          </w:tcPr>
          <w:p w:rsidR="003E0102" w:rsidRPr="003A43B6" w:rsidRDefault="003E0102" w:rsidP="003E0102">
            <w:pPr>
              <w:jc w:val="center"/>
              <w:rPr>
                <w:i/>
                <w:sz w:val="22"/>
                <w:szCs w:val="22"/>
              </w:rPr>
            </w:pPr>
            <w:r w:rsidRPr="003A43B6">
              <w:rPr>
                <w:sz w:val="22"/>
                <w:szCs w:val="22"/>
              </w:rPr>
              <w:t>5</w:t>
            </w:r>
          </w:p>
        </w:tc>
        <w:tc>
          <w:tcPr>
            <w:tcW w:w="1418" w:type="dxa"/>
          </w:tcPr>
          <w:p w:rsidR="003E0102" w:rsidRPr="003A43B6" w:rsidRDefault="003E0102" w:rsidP="003E0102">
            <w:pPr>
              <w:jc w:val="center"/>
              <w:rPr>
                <w:sz w:val="22"/>
                <w:szCs w:val="22"/>
                <w:lang w:val="ky-KG"/>
              </w:rPr>
            </w:pPr>
            <w:r w:rsidRPr="003A43B6">
              <w:rPr>
                <w:sz w:val="22"/>
                <w:szCs w:val="22"/>
                <w:lang w:val="ky-KG"/>
              </w:rPr>
              <w:t>8</w:t>
            </w:r>
          </w:p>
        </w:tc>
      </w:tr>
      <w:tr w:rsidR="003E0102" w:rsidRPr="003A43B6" w:rsidTr="003E0102">
        <w:tc>
          <w:tcPr>
            <w:tcW w:w="850" w:type="dxa"/>
          </w:tcPr>
          <w:p w:rsidR="003E0102" w:rsidRPr="003A43B6" w:rsidRDefault="003E0102" w:rsidP="00D278FE">
            <w:pPr>
              <w:pStyle w:val="af"/>
              <w:numPr>
                <w:ilvl w:val="0"/>
                <w:numId w:val="11"/>
              </w:numPr>
              <w:rPr>
                <w:i/>
                <w:sz w:val="22"/>
                <w:szCs w:val="22"/>
              </w:rPr>
            </w:pPr>
          </w:p>
        </w:tc>
        <w:tc>
          <w:tcPr>
            <w:tcW w:w="2269" w:type="dxa"/>
          </w:tcPr>
          <w:p w:rsidR="003E0102" w:rsidRPr="003A43B6" w:rsidRDefault="003E0102" w:rsidP="003E0102">
            <w:pPr>
              <w:rPr>
                <w:sz w:val="22"/>
                <w:szCs w:val="22"/>
              </w:rPr>
            </w:pPr>
            <w:proofErr w:type="spellStart"/>
            <w:r w:rsidRPr="003A43B6">
              <w:rPr>
                <w:sz w:val="22"/>
                <w:szCs w:val="22"/>
              </w:rPr>
              <w:t>Асылбек</w:t>
            </w:r>
            <w:proofErr w:type="spellEnd"/>
            <w:r w:rsidRPr="003A43B6">
              <w:rPr>
                <w:sz w:val="22"/>
                <w:szCs w:val="22"/>
              </w:rPr>
              <w:t xml:space="preserve"> </w:t>
            </w:r>
            <w:proofErr w:type="spellStart"/>
            <w:r w:rsidRPr="003A43B6">
              <w:rPr>
                <w:sz w:val="22"/>
                <w:szCs w:val="22"/>
              </w:rPr>
              <w:t>к.Н.</w:t>
            </w:r>
            <w:proofErr w:type="spellEnd"/>
          </w:p>
        </w:tc>
        <w:tc>
          <w:tcPr>
            <w:tcW w:w="2439" w:type="dxa"/>
          </w:tcPr>
          <w:p w:rsidR="003E0102" w:rsidRPr="003A43B6" w:rsidRDefault="003E0102" w:rsidP="003E0102">
            <w:pPr>
              <w:rPr>
                <w:sz w:val="22"/>
                <w:szCs w:val="22"/>
              </w:rPr>
            </w:pPr>
            <w:r w:rsidRPr="003A43B6">
              <w:rPr>
                <w:sz w:val="22"/>
                <w:szCs w:val="22"/>
              </w:rPr>
              <w:t xml:space="preserve">Учит. </w:t>
            </w:r>
            <w:proofErr w:type="spellStart"/>
            <w:proofErr w:type="gramStart"/>
            <w:r w:rsidRPr="003A43B6">
              <w:rPr>
                <w:sz w:val="22"/>
                <w:szCs w:val="22"/>
              </w:rPr>
              <w:t>англ</w:t>
            </w:r>
            <w:proofErr w:type="spellEnd"/>
            <w:proofErr w:type="gramEnd"/>
            <w:r w:rsidRPr="003A43B6">
              <w:rPr>
                <w:sz w:val="22"/>
                <w:szCs w:val="22"/>
              </w:rPr>
              <w:t>/ яз.</w:t>
            </w:r>
          </w:p>
        </w:tc>
        <w:tc>
          <w:tcPr>
            <w:tcW w:w="1984" w:type="dxa"/>
          </w:tcPr>
          <w:p w:rsidR="003E0102" w:rsidRPr="003A43B6" w:rsidRDefault="003E0102" w:rsidP="003E0102">
            <w:pPr>
              <w:jc w:val="center"/>
              <w:rPr>
                <w:sz w:val="22"/>
                <w:szCs w:val="22"/>
              </w:rPr>
            </w:pPr>
            <w:r w:rsidRPr="003A43B6">
              <w:rPr>
                <w:sz w:val="22"/>
                <w:szCs w:val="22"/>
              </w:rPr>
              <w:t>5</w:t>
            </w:r>
          </w:p>
        </w:tc>
        <w:tc>
          <w:tcPr>
            <w:tcW w:w="1418" w:type="dxa"/>
          </w:tcPr>
          <w:p w:rsidR="003E0102" w:rsidRPr="003A43B6" w:rsidRDefault="003E0102" w:rsidP="003E0102">
            <w:pPr>
              <w:jc w:val="center"/>
              <w:rPr>
                <w:sz w:val="22"/>
                <w:szCs w:val="22"/>
                <w:lang w:val="ky-KG"/>
              </w:rPr>
            </w:pPr>
            <w:r w:rsidRPr="003A43B6">
              <w:rPr>
                <w:sz w:val="22"/>
                <w:szCs w:val="22"/>
                <w:lang w:val="ky-KG"/>
              </w:rPr>
              <w:t>8</w:t>
            </w:r>
          </w:p>
        </w:tc>
      </w:tr>
      <w:tr w:rsidR="003E0102" w:rsidRPr="003A43B6" w:rsidTr="003E0102">
        <w:tc>
          <w:tcPr>
            <w:tcW w:w="850" w:type="dxa"/>
          </w:tcPr>
          <w:p w:rsidR="003E0102" w:rsidRPr="003A43B6" w:rsidRDefault="003E0102" w:rsidP="00D278FE">
            <w:pPr>
              <w:pStyle w:val="af"/>
              <w:numPr>
                <w:ilvl w:val="0"/>
                <w:numId w:val="11"/>
              </w:numPr>
              <w:jc w:val="center"/>
              <w:rPr>
                <w:i/>
                <w:sz w:val="22"/>
                <w:szCs w:val="22"/>
              </w:rPr>
            </w:pPr>
          </w:p>
        </w:tc>
        <w:tc>
          <w:tcPr>
            <w:tcW w:w="2269" w:type="dxa"/>
          </w:tcPr>
          <w:p w:rsidR="003E0102" w:rsidRPr="003A43B6" w:rsidRDefault="003E0102" w:rsidP="003E0102">
            <w:pPr>
              <w:rPr>
                <w:i/>
                <w:sz w:val="22"/>
                <w:szCs w:val="22"/>
              </w:rPr>
            </w:pPr>
            <w:proofErr w:type="spellStart"/>
            <w:r w:rsidRPr="003A43B6">
              <w:rPr>
                <w:sz w:val="22"/>
                <w:szCs w:val="22"/>
              </w:rPr>
              <w:t>Усенова</w:t>
            </w:r>
            <w:proofErr w:type="spellEnd"/>
            <w:r w:rsidRPr="003A43B6">
              <w:rPr>
                <w:sz w:val="22"/>
                <w:szCs w:val="22"/>
              </w:rPr>
              <w:t xml:space="preserve"> А.К.</w:t>
            </w:r>
          </w:p>
        </w:tc>
        <w:tc>
          <w:tcPr>
            <w:tcW w:w="2439" w:type="dxa"/>
          </w:tcPr>
          <w:p w:rsidR="003E0102" w:rsidRPr="003A43B6" w:rsidRDefault="003E0102" w:rsidP="003E0102">
            <w:pPr>
              <w:rPr>
                <w:i/>
                <w:sz w:val="22"/>
                <w:szCs w:val="22"/>
              </w:rPr>
            </w:pPr>
            <w:r w:rsidRPr="003A43B6">
              <w:rPr>
                <w:sz w:val="22"/>
                <w:szCs w:val="22"/>
              </w:rPr>
              <w:t xml:space="preserve">Учит. </w:t>
            </w:r>
            <w:proofErr w:type="gramStart"/>
            <w:r w:rsidRPr="003A43B6">
              <w:rPr>
                <w:sz w:val="22"/>
                <w:szCs w:val="22"/>
              </w:rPr>
              <w:t>р</w:t>
            </w:r>
            <w:proofErr w:type="gramEnd"/>
            <w:r w:rsidRPr="003A43B6">
              <w:rPr>
                <w:sz w:val="22"/>
                <w:szCs w:val="22"/>
              </w:rPr>
              <w:t>/яз. и лит.</w:t>
            </w:r>
          </w:p>
        </w:tc>
        <w:tc>
          <w:tcPr>
            <w:tcW w:w="1984" w:type="dxa"/>
          </w:tcPr>
          <w:p w:rsidR="003E0102" w:rsidRPr="003A43B6" w:rsidRDefault="003E0102" w:rsidP="003E0102">
            <w:pPr>
              <w:jc w:val="center"/>
              <w:rPr>
                <w:i/>
                <w:sz w:val="22"/>
                <w:szCs w:val="22"/>
              </w:rPr>
            </w:pPr>
            <w:r w:rsidRPr="003A43B6">
              <w:rPr>
                <w:sz w:val="22"/>
                <w:szCs w:val="22"/>
              </w:rPr>
              <w:t>4/2</w:t>
            </w:r>
          </w:p>
        </w:tc>
        <w:tc>
          <w:tcPr>
            <w:tcW w:w="1418" w:type="dxa"/>
          </w:tcPr>
          <w:p w:rsidR="003E0102" w:rsidRPr="003A43B6" w:rsidRDefault="003E0102" w:rsidP="003E0102">
            <w:pPr>
              <w:jc w:val="center"/>
              <w:rPr>
                <w:i/>
                <w:sz w:val="22"/>
                <w:szCs w:val="22"/>
                <w:lang w:val="ky-KG"/>
              </w:rPr>
            </w:pPr>
            <w:r w:rsidRPr="003A43B6">
              <w:rPr>
                <w:sz w:val="22"/>
                <w:szCs w:val="22"/>
                <w:lang w:val="ky-KG"/>
              </w:rPr>
              <w:t>31</w:t>
            </w:r>
          </w:p>
        </w:tc>
      </w:tr>
      <w:tr w:rsidR="003E0102" w:rsidRPr="003A43B6" w:rsidTr="003E0102">
        <w:tc>
          <w:tcPr>
            <w:tcW w:w="850" w:type="dxa"/>
          </w:tcPr>
          <w:p w:rsidR="003E0102" w:rsidRPr="003A43B6" w:rsidRDefault="003E0102" w:rsidP="00D278FE">
            <w:pPr>
              <w:pStyle w:val="af"/>
              <w:numPr>
                <w:ilvl w:val="0"/>
                <w:numId w:val="11"/>
              </w:numPr>
              <w:jc w:val="center"/>
              <w:rPr>
                <w:i/>
                <w:sz w:val="22"/>
                <w:szCs w:val="22"/>
              </w:rPr>
            </w:pPr>
          </w:p>
        </w:tc>
        <w:tc>
          <w:tcPr>
            <w:tcW w:w="2269" w:type="dxa"/>
          </w:tcPr>
          <w:p w:rsidR="003E0102" w:rsidRPr="003A43B6" w:rsidRDefault="003E0102" w:rsidP="003E0102">
            <w:pPr>
              <w:rPr>
                <w:i/>
                <w:sz w:val="22"/>
                <w:szCs w:val="22"/>
              </w:rPr>
            </w:pPr>
            <w:proofErr w:type="spellStart"/>
            <w:r w:rsidRPr="003A43B6">
              <w:rPr>
                <w:sz w:val="22"/>
                <w:szCs w:val="22"/>
              </w:rPr>
              <w:t>Колбаева</w:t>
            </w:r>
            <w:proofErr w:type="spellEnd"/>
            <w:r w:rsidRPr="003A43B6">
              <w:rPr>
                <w:sz w:val="22"/>
                <w:szCs w:val="22"/>
              </w:rPr>
              <w:t xml:space="preserve"> А.А.</w:t>
            </w:r>
          </w:p>
        </w:tc>
        <w:tc>
          <w:tcPr>
            <w:tcW w:w="2439" w:type="dxa"/>
          </w:tcPr>
          <w:p w:rsidR="003E0102" w:rsidRPr="003A43B6" w:rsidRDefault="003E0102" w:rsidP="003E0102">
            <w:pPr>
              <w:rPr>
                <w:i/>
                <w:sz w:val="22"/>
                <w:szCs w:val="22"/>
              </w:rPr>
            </w:pPr>
            <w:r w:rsidRPr="003A43B6">
              <w:rPr>
                <w:sz w:val="22"/>
                <w:szCs w:val="22"/>
              </w:rPr>
              <w:t>Учит. ИХТ</w:t>
            </w:r>
          </w:p>
        </w:tc>
        <w:tc>
          <w:tcPr>
            <w:tcW w:w="1984" w:type="dxa"/>
          </w:tcPr>
          <w:p w:rsidR="003E0102" w:rsidRPr="003A43B6" w:rsidRDefault="003E0102" w:rsidP="003E0102">
            <w:pPr>
              <w:jc w:val="center"/>
              <w:rPr>
                <w:i/>
                <w:sz w:val="22"/>
                <w:szCs w:val="22"/>
              </w:rPr>
            </w:pPr>
            <w:r w:rsidRPr="003A43B6">
              <w:rPr>
                <w:sz w:val="22"/>
                <w:szCs w:val="22"/>
              </w:rPr>
              <w:t>1</w:t>
            </w:r>
          </w:p>
        </w:tc>
        <w:tc>
          <w:tcPr>
            <w:tcW w:w="1418" w:type="dxa"/>
          </w:tcPr>
          <w:p w:rsidR="003E0102" w:rsidRPr="003A43B6" w:rsidRDefault="003E0102" w:rsidP="003E0102">
            <w:pPr>
              <w:jc w:val="center"/>
              <w:rPr>
                <w:sz w:val="22"/>
                <w:szCs w:val="22"/>
                <w:lang w:val="ky-KG"/>
              </w:rPr>
            </w:pPr>
            <w:r w:rsidRPr="003A43B6">
              <w:rPr>
                <w:sz w:val="22"/>
                <w:szCs w:val="22"/>
              </w:rPr>
              <w:t>3</w:t>
            </w:r>
            <w:r w:rsidRPr="003A43B6">
              <w:rPr>
                <w:sz w:val="22"/>
                <w:szCs w:val="22"/>
                <w:lang w:val="ky-KG"/>
              </w:rPr>
              <w:t>5</w:t>
            </w:r>
          </w:p>
        </w:tc>
      </w:tr>
      <w:tr w:rsidR="003E0102" w:rsidRPr="003A43B6" w:rsidTr="003E0102">
        <w:tc>
          <w:tcPr>
            <w:tcW w:w="850" w:type="dxa"/>
          </w:tcPr>
          <w:p w:rsidR="003E0102" w:rsidRPr="003A43B6" w:rsidRDefault="003E0102" w:rsidP="00D278FE">
            <w:pPr>
              <w:pStyle w:val="af"/>
              <w:numPr>
                <w:ilvl w:val="0"/>
                <w:numId w:val="11"/>
              </w:numPr>
              <w:jc w:val="center"/>
              <w:rPr>
                <w:i/>
                <w:sz w:val="22"/>
                <w:szCs w:val="22"/>
              </w:rPr>
            </w:pPr>
          </w:p>
        </w:tc>
        <w:tc>
          <w:tcPr>
            <w:tcW w:w="2269" w:type="dxa"/>
          </w:tcPr>
          <w:p w:rsidR="003E0102" w:rsidRPr="003A43B6" w:rsidRDefault="003E0102" w:rsidP="003E0102">
            <w:pPr>
              <w:rPr>
                <w:i/>
                <w:sz w:val="22"/>
                <w:szCs w:val="22"/>
                <w:lang w:val="ky-KG"/>
              </w:rPr>
            </w:pPr>
            <w:r w:rsidRPr="003A43B6">
              <w:rPr>
                <w:sz w:val="22"/>
                <w:szCs w:val="22"/>
                <w:lang w:val="ky-KG"/>
              </w:rPr>
              <w:t>Тороева Т.П.</w:t>
            </w:r>
          </w:p>
        </w:tc>
        <w:tc>
          <w:tcPr>
            <w:tcW w:w="2439" w:type="dxa"/>
          </w:tcPr>
          <w:p w:rsidR="003E0102" w:rsidRPr="003A43B6" w:rsidRDefault="003E0102" w:rsidP="003E0102">
            <w:pPr>
              <w:rPr>
                <w:i/>
                <w:sz w:val="22"/>
                <w:szCs w:val="22"/>
              </w:rPr>
            </w:pPr>
            <w:r w:rsidRPr="003A43B6">
              <w:rPr>
                <w:sz w:val="22"/>
                <w:szCs w:val="22"/>
              </w:rPr>
              <w:t>Учит</w:t>
            </w:r>
            <w:proofErr w:type="gramStart"/>
            <w:r w:rsidRPr="003A43B6">
              <w:rPr>
                <w:sz w:val="22"/>
                <w:szCs w:val="22"/>
              </w:rPr>
              <w:t>.</w:t>
            </w:r>
            <w:proofErr w:type="gramEnd"/>
            <w:r w:rsidRPr="003A43B6">
              <w:rPr>
                <w:sz w:val="22"/>
                <w:szCs w:val="22"/>
              </w:rPr>
              <w:t xml:space="preserve"> </w:t>
            </w:r>
            <w:proofErr w:type="spellStart"/>
            <w:proofErr w:type="gramStart"/>
            <w:r w:rsidRPr="003A43B6">
              <w:rPr>
                <w:sz w:val="22"/>
                <w:szCs w:val="22"/>
              </w:rPr>
              <w:t>м</w:t>
            </w:r>
            <w:proofErr w:type="gramEnd"/>
            <w:r w:rsidRPr="003A43B6">
              <w:rPr>
                <w:sz w:val="22"/>
                <w:szCs w:val="22"/>
              </w:rPr>
              <w:t>атем</w:t>
            </w:r>
            <w:proofErr w:type="spellEnd"/>
            <w:r w:rsidRPr="003A43B6">
              <w:rPr>
                <w:sz w:val="22"/>
                <w:szCs w:val="22"/>
              </w:rPr>
              <w:t>.</w:t>
            </w:r>
          </w:p>
        </w:tc>
        <w:tc>
          <w:tcPr>
            <w:tcW w:w="1984" w:type="dxa"/>
          </w:tcPr>
          <w:p w:rsidR="003E0102" w:rsidRPr="003A43B6" w:rsidRDefault="003E0102" w:rsidP="003E0102">
            <w:pPr>
              <w:jc w:val="center"/>
              <w:rPr>
                <w:sz w:val="22"/>
                <w:szCs w:val="22"/>
              </w:rPr>
            </w:pPr>
            <w:r w:rsidRPr="003A43B6">
              <w:rPr>
                <w:sz w:val="22"/>
                <w:szCs w:val="22"/>
              </w:rPr>
              <w:t>4</w:t>
            </w:r>
          </w:p>
        </w:tc>
        <w:tc>
          <w:tcPr>
            <w:tcW w:w="1418" w:type="dxa"/>
          </w:tcPr>
          <w:p w:rsidR="003E0102" w:rsidRPr="003A43B6" w:rsidRDefault="003E0102" w:rsidP="003E0102">
            <w:pPr>
              <w:jc w:val="center"/>
              <w:rPr>
                <w:sz w:val="22"/>
                <w:szCs w:val="22"/>
                <w:lang w:val="ky-KG"/>
              </w:rPr>
            </w:pPr>
            <w:r w:rsidRPr="003A43B6">
              <w:rPr>
                <w:sz w:val="22"/>
                <w:szCs w:val="22"/>
              </w:rPr>
              <w:t>2</w:t>
            </w:r>
            <w:r w:rsidRPr="003A43B6">
              <w:rPr>
                <w:sz w:val="22"/>
                <w:szCs w:val="22"/>
                <w:lang w:val="ky-KG"/>
              </w:rPr>
              <w:t>0</w:t>
            </w:r>
          </w:p>
        </w:tc>
      </w:tr>
      <w:tr w:rsidR="003E0102" w:rsidRPr="003A43B6" w:rsidTr="003E0102">
        <w:tc>
          <w:tcPr>
            <w:tcW w:w="850" w:type="dxa"/>
          </w:tcPr>
          <w:p w:rsidR="003E0102" w:rsidRPr="003A43B6" w:rsidRDefault="003E0102" w:rsidP="00D278FE">
            <w:pPr>
              <w:pStyle w:val="af"/>
              <w:numPr>
                <w:ilvl w:val="0"/>
                <w:numId w:val="11"/>
              </w:numPr>
              <w:jc w:val="center"/>
              <w:rPr>
                <w:i/>
                <w:sz w:val="22"/>
                <w:szCs w:val="22"/>
              </w:rPr>
            </w:pPr>
          </w:p>
        </w:tc>
        <w:tc>
          <w:tcPr>
            <w:tcW w:w="2269" w:type="dxa"/>
          </w:tcPr>
          <w:p w:rsidR="003E0102" w:rsidRPr="003A43B6" w:rsidRDefault="003E0102" w:rsidP="003E0102">
            <w:pPr>
              <w:rPr>
                <w:i/>
                <w:sz w:val="22"/>
                <w:szCs w:val="22"/>
              </w:rPr>
            </w:pPr>
            <w:proofErr w:type="spellStart"/>
            <w:r w:rsidRPr="003A43B6">
              <w:rPr>
                <w:sz w:val="22"/>
                <w:szCs w:val="22"/>
              </w:rPr>
              <w:t>Омуралиев</w:t>
            </w:r>
            <w:proofErr w:type="spellEnd"/>
            <w:r w:rsidRPr="003A43B6">
              <w:rPr>
                <w:sz w:val="22"/>
                <w:szCs w:val="22"/>
              </w:rPr>
              <w:t xml:space="preserve"> Т.А.</w:t>
            </w:r>
          </w:p>
        </w:tc>
        <w:tc>
          <w:tcPr>
            <w:tcW w:w="2439" w:type="dxa"/>
          </w:tcPr>
          <w:p w:rsidR="003E0102" w:rsidRPr="003A43B6" w:rsidRDefault="003E0102" w:rsidP="003E0102">
            <w:pPr>
              <w:rPr>
                <w:i/>
                <w:sz w:val="22"/>
                <w:szCs w:val="22"/>
              </w:rPr>
            </w:pPr>
            <w:r w:rsidRPr="003A43B6">
              <w:rPr>
                <w:sz w:val="22"/>
                <w:szCs w:val="22"/>
              </w:rPr>
              <w:t>Учит</w:t>
            </w:r>
            <w:proofErr w:type="gramStart"/>
            <w:r w:rsidRPr="003A43B6">
              <w:rPr>
                <w:sz w:val="22"/>
                <w:szCs w:val="22"/>
              </w:rPr>
              <w:t>.</w:t>
            </w:r>
            <w:proofErr w:type="gramEnd"/>
            <w:r w:rsidRPr="003A43B6">
              <w:rPr>
                <w:sz w:val="22"/>
                <w:szCs w:val="22"/>
              </w:rPr>
              <w:t xml:space="preserve"> </w:t>
            </w:r>
            <w:proofErr w:type="gramStart"/>
            <w:r w:rsidRPr="003A43B6">
              <w:rPr>
                <w:sz w:val="22"/>
                <w:szCs w:val="22"/>
              </w:rPr>
              <w:t>м</w:t>
            </w:r>
            <w:proofErr w:type="gramEnd"/>
            <w:r w:rsidRPr="003A43B6">
              <w:rPr>
                <w:sz w:val="22"/>
                <w:szCs w:val="22"/>
              </w:rPr>
              <w:t>узыки</w:t>
            </w:r>
          </w:p>
        </w:tc>
        <w:tc>
          <w:tcPr>
            <w:tcW w:w="1984" w:type="dxa"/>
          </w:tcPr>
          <w:p w:rsidR="003E0102" w:rsidRPr="003A43B6" w:rsidRDefault="003E0102" w:rsidP="003E0102">
            <w:pPr>
              <w:jc w:val="center"/>
              <w:rPr>
                <w:i/>
                <w:sz w:val="22"/>
                <w:szCs w:val="22"/>
              </w:rPr>
            </w:pPr>
            <w:r w:rsidRPr="003A43B6">
              <w:rPr>
                <w:sz w:val="22"/>
                <w:szCs w:val="22"/>
              </w:rPr>
              <w:t>1</w:t>
            </w:r>
          </w:p>
        </w:tc>
        <w:tc>
          <w:tcPr>
            <w:tcW w:w="1418" w:type="dxa"/>
          </w:tcPr>
          <w:p w:rsidR="003E0102" w:rsidRPr="003A43B6" w:rsidRDefault="003E0102" w:rsidP="003E0102">
            <w:pPr>
              <w:jc w:val="center"/>
              <w:rPr>
                <w:sz w:val="22"/>
                <w:szCs w:val="22"/>
                <w:lang w:val="ky-KG"/>
              </w:rPr>
            </w:pPr>
            <w:r w:rsidRPr="003A43B6">
              <w:rPr>
                <w:sz w:val="22"/>
                <w:szCs w:val="22"/>
                <w:lang w:val="ky-KG"/>
              </w:rPr>
              <w:t>20</w:t>
            </w:r>
          </w:p>
        </w:tc>
      </w:tr>
      <w:tr w:rsidR="003E0102" w:rsidRPr="003A43B6" w:rsidTr="003E0102">
        <w:tc>
          <w:tcPr>
            <w:tcW w:w="850" w:type="dxa"/>
          </w:tcPr>
          <w:p w:rsidR="003E0102" w:rsidRPr="003A43B6" w:rsidRDefault="003E0102" w:rsidP="00D278FE">
            <w:pPr>
              <w:pStyle w:val="af"/>
              <w:numPr>
                <w:ilvl w:val="0"/>
                <w:numId w:val="11"/>
              </w:numPr>
              <w:jc w:val="center"/>
              <w:rPr>
                <w:i/>
                <w:sz w:val="22"/>
                <w:szCs w:val="22"/>
              </w:rPr>
            </w:pPr>
          </w:p>
        </w:tc>
        <w:tc>
          <w:tcPr>
            <w:tcW w:w="2269" w:type="dxa"/>
          </w:tcPr>
          <w:p w:rsidR="003E0102" w:rsidRPr="003A43B6" w:rsidRDefault="003E0102" w:rsidP="003E0102">
            <w:pPr>
              <w:rPr>
                <w:i/>
                <w:sz w:val="22"/>
                <w:szCs w:val="22"/>
                <w:lang w:val="ky-KG"/>
              </w:rPr>
            </w:pPr>
            <w:r w:rsidRPr="003A43B6">
              <w:rPr>
                <w:sz w:val="22"/>
                <w:szCs w:val="22"/>
                <w:lang w:val="ky-KG"/>
              </w:rPr>
              <w:t>Узакбаев А.М.</w:t>
            </w:r>
          </w:p>
        </w:tc>
        <w:tc>
          <w:tcPr>
            <w:tcW w:w="2439" w:type="dxa"/>
          </w:tcPr>
          <w:p w:rsidR="003E0102" w:rsidRPr="003A43B6" w:rsidRDefault="003E0102" w:rsidP="003E0102">
            <w:pPr>
              <w:rPr>
                <w:i/>
                <w:sz w:val="22"/>
                <w:szCs w:val="22"/>
                <w:lang w:val="ky-KG"/>
              </w:rPr>
            </w:pPr>
            <w:r w:rsidRPr="003A43B6">
              <w:rPr>
                <w:sz w:val="22"/>
                <w:szCs w:val="22"/>
              </w:rPr>
              <w:t>Учит</w:t>
            </w:r>
            <w:proofErr w:type="gramStart"/>
            <w:r w:rsidRPr="003A43B6">
              <w:rPr>
                <w:sz w:val="22"/>
                <w:szCs w:val="22"/>
              </w:rPr>
              <w:t>.</w:t>
            </w:r>
            <w:proofErr w:type="gramEnd"/>
            <w:r w:rsidRPr="003A43B6">
              <w:rPr>
                <w:sz w:val="22"/>
                <w:szCs w:val="22"/>
              </w:rPr>
              <w:t xml:space="preserve"> </w:t>
            </w:r>
            <w:proofErr w:type="gramStart"/>
            <w:r w:rsidRPr="003A43B6">
              <w:rPr>
                <w:sz w:val="22"/>
                <w:szCs w:val="22"/>
              </w:rPr>
              <w:t>и</w:t>
            </w:r>
            <w:proofErr w:type="gramEnd"/>
            <w:r w:rsidRPr="003A43B6">
              <w:rPr>
                <w:sz w:val="22"/>
                <w:szCs w:val="22"/>
              </w:rPr>
              <w:t>стории</w:t>
            </w:r>
            <w:r w:rsidRPr="003A43B6">
              <w:rPr>
                <w:sz w:val="22"/>
                <w:szCs w:val="22"/>
                <w:lang w:val="ky-KG"/>
              </w:rPr>
              <w:t>, ЧиО</w:t>
            </w:r>
          </w:p>
        </w:tc>
        <w:tc>
          <w:tcPr>
            <w:tcW w:w="1984" w:type="dxa"/>
          </w:tcPr>
          <w:p w:rsidR="003E0102" w:rsidRPr="003A43B6" w:rsidRDefault="003E0102" w:rsidP="003E0102">
            <w:pPr>
              <w:jc w:val="center"/>
              <w:rPr>
                <w:i/>
                <w:sz w:val="22"/>
                <w:szCs w:val="22"/>
                <w:lang w:val="ky-KG"/>
              </w:rPr>
            </w:pPr>
            <w:r w:rsidRPr="003A43B6">
              <w:rPr>
                <w:sz w:val="22"/>
                <w:szCs w:val="22"/>
              </w:rPr>
              <w:t>2</w:t>
            </w:r>
            <w:r w:rsidRPr="003A43B6">
              <w:rPr>
                <w:sz w:val="22"/>
                <w:szCs w:val="22"/>
                <w:lang w:val="ky-KG"/>
              </w:rPr>
              <w:t>/1</w:t>
            </w:r>
          </w:p>
        </w:tc>
        <w:tc>
          <w:tcPr>
            <w:tcW w:w="1418" w:type="dxa"/>
          </w:tcPr>
          <w:p w:rsidR="003E0102" w:rsidRPr="003A43B6" w:rsidRDefault="003E0102" w:rsidP="003E0102">
            <w:pPr>
              <w:jc w:val="center"/>
              <w:rPr>
                <w:i/>
                <w:sz w:val="22"/>
                <w:szCs w:val="22"/>
                <w:lang w:val="ky-KG"/>
              </w:rPr>
            </w:pPr>
            <w:r w:rsidRPr="003A43B6">
              <w:rPr>
                <w:sz w:val="22"/>
                <w:szCs w:val="22"/>
                <w:lang w:val="ky-KG"/>
              </w:rPr>
              <w:t>5</w:t>
            </w:r>
          </w:p>
        </w:tc>
      </w:tr>
      <w:tr w:rsidR="003E0102" w:rsidRPr="003A43B6" w:rsidTr="003E0102">
        <w:tc>
          <w:tcPr>
            <w:tcW w:w="850" w:type="dxa"/>
          </w:tcPr>
          <w:p w:rsidR="003E0102" w:rsidRPr="003A43B6" w:rsidRDefault="003E0102" w:rsidP="00D278FE">
            <w:pPr>
              <w:pStyle w:val="af"/>
              <w:numPr>
                <w:ilvl w:val="0"/>
                <w:numId w:val="11"/>
              </w:numPr>
              <w:jc w:val="center"/>
              <w:rPr>
                <w:i/>
                <w:sz w:val="22"/>
                <w:szCs w:val="22"/>
              </w:rPr>
            </w:pPr>
          </w:p>
        </w:tc>
        <w:tc>
          <w:tcPr>
            <w:tcW w:w="2269" w:type="dxa"/>
          </w:tcPr>
          <w:p w:rsidR="003E0102" w:rsidRPr="003A43B6" w:rsidRDefault="003E0102" w:rsidP="003E0102">
            <w:pPr>
              <w:rPr>
                <w:sz w:val="22"/>
                <w:szCs w:val="22"/>
                <w:lang w:val="ky-KG"/>
              </w:rPr>
            </w:pPr>
            <w:r w:rsidRPr="003A43B6">
              <w:rPr>
                <w:sz w:val="22"/>
                <w:szCs w:val="22"/>
                <w:lang w:val="ky-KG"/>
              </w:rPr>
              <w:t>Матияшова Д.А.</w:t>
            </w:r>
          </w:p>
        </w:tc>
        <w:tc>
          <w:tcPr>
            <w:tcW w:w="2439" w:type="dxa"/>
          </w:tcPr>
          <w:p w:rsidR="003E0102" w:rsidRPr="003A43B6" w:rsidRDefault="003E0102" w:rsidP="003E0102">
            <w:pPr>
              <w:rPr>
                <w:sz w:val="22"/>
                <w:szCs w:val="22"/>
                <w:lang w:val="ky-KG"/>
              </w:rPr>
            </w:pPr>
            <w:r w:rsidRPr="003A43B6">
              <w:rPr>
                <w:sz w:val="22"/>
                <w:szCs w:val="22"/>
                <w:lang w:val="ky-KG"/>
              </w:rPr>
              <w:t>Учит техн, информ.</w:t>
            </w:r>
          </w:p>
        </w:tc>
        <w:tc>
          <w:tcPr>
            <w:tcW w:w="1984" w:type="dxa"/>
          </w:tcPr>
          <w:p w:rsidR="003E0102" w:rsidRPr="003A43B6" w:rsidRDefault="003E0102" w:rsidP="003E0102">
            <w:pPr>
              <w:jc w:val="center"/>
              <w:rPr>
                <w:sz w:val="22"/>
                <w:szCs w:val="22"/>
                <w:lang w:val="ky-KG"/>
              </w:rPr>
            </w:pPr>
            <w:r w:rsidRPr="003A43B6">
              <w:rPr>
                <w:sz w:val="22"/>
                <w:szCs w:val="22"/>
                <w:lang w:val="ky-KG"/>
              </w:rPr>
              <w:t>1/2</w:t>
            </w:r>
          </w:p>
        </w:tc>
        <w:tc>
          <w:tcPr>
            <w:tcW w:w="1418" w:type="dxa"/>
          </w:tcPr>
          <w:p w:rsidR="003E0102" w:rsidRPr="003A43B6" w:rsidRDefault="003E0102" w:rsidP="003E0102">
            <w:pPr>
              <w:jc w:val="center"/>
              <w:rPr>
                <w:sz w:val="22"/>
                <w:szCs w:val="22"/>
                <w:lang w:val="ky-KG"/>
              </w:rPr>
            </w:pPr>
            <w:r w:rsidRPr="003A43B6">
              <w:rPr>
                <w:sz w:val="22"/>
                <w:szCs w:val="22"/>
                <w:lang w:val="ky-KG"/>
              </w:rPr>
              <w:t>5</w:t>
            </w:r>
          </w:p>
        </w:tc>
      </w:tr>
    </w:tbl>
    <w:p w:rsidR="003E0102" w:rsidRPr="006E26D0" w:rsidRDefault="003E0102" w:rsidP="003E0102">
      <w:pPr>
        <w:pStyle w:val="HTML1"/>
        <w:rPr>
          <w:b/>
          <w:i w:val="0"/>
          <w:iCs w:val="0"/>
        </w:rPr>
      </w:pPr>
    </w:p>
    <w:p w:rsidR="003E0102" w:rsidRPr="008225FE" w:rsidRDefault="003E0102" w:rsidP="008225FE">
      <w:pPr>
        <w:rPr>
          <w:i/>
          <w:iCs/>
        </w:rPr>
      </w:pPr>
      <w:r w:rsidRPr="006E26D0">
        <w:t xml:space="preserve">Как показывает кадровый состав, работающих в 5А классе </w:t>
      </w:r>
      <w:proofErr w:type="gramStart"/>
      <w:r w:rsidRPr="006E26D0">
        <w:t>учителя</w:t>
      </w:r>
      <w:proofErr w:type="gramEnd"/>
      <w:r w:rsidRPr="006E26D0">
        <w:t xml:space="preserve"> преподающие по основным предметам опытные учителя</w:t>
      </w:r>
      <w:r w:rsidRPr="006E26D0">
        <w:rPr>
          <w:i/>
          <w:iCs/>
        </w:rPr>
        <w:t xml:space="preserve">, у которых стаж работы более </w:t>
      </w:r>
      <w:r w:rsidRPr="006E26D0">
        <w:rPr>
          <w:i/>
          <w:iCs/>
          <w:lang w:val="ky-KG"/>
        </w:rPr>
        <w:t>5</w:t>
      </w:r>
      <w:r w:rsidRPr="006E26D0">
        <w:rPr>
          <w:i/>
          <w:iCs/>
        </w:rPr>
        <w:t xml:space="preserve"> лет.  Средний возраст учителей работающих в этом классе составляет  </w:t>
      </w:r>
      <w:r w:rsidRPr="006E26D0">
        <w:rPr>
          <w:i/>
          <w:iCs/>
          <w:lang w:val="ky-KG"/>
        </w:rPr>
        <w:t>46</w:t>
      </w:r>
      <w:r w:rsidRPr="006E26D0">
        <w:rPr>
          <w:i/>
          <w:iCs/>
        </w:rPr>
        <w:t xml:space="preserve"> лет.  Это говорит о том, что к</w:t>
      </w:r>
      <w:r w:rsidRPr="006E26D0">
        <w:rPr>
          <w:color w:val="000000"/>
          <w:shd w:val="clear" w:color="auto" w:fill="FFFFFF"/>
        </w:rPr>
        <w:t>адровое обеспечение способствует положительному решению вопросов учебно-воспитательного процесса. Но есть место и нерешенным вопросам. Это не полная обеспеченность педагогическими кадрами по предметам математика, русский язык</w:t>
      </w:r>
      <w:r>
        <w:rPr>
          <w:color w:val="000000"/>
          <w:shd w:val="clear" w:color="auto" w:fill="FFFFFF"/>
        </w:rPr>
        <w:t>, е/</w:t>
      </w:r>
      <w:proofErr w:type="spellStart"/>
      <w:r>
        <w:rPr>
          <w:color w:val="000000"/>
          <w:shd w:val="clear" w:color="auto" w:fill="FFFFFF"/>
        </w:rPr>
        <w:t>зн</w:t>
      </w:r>
      <w:proofErr w:type="spellEnd"/>
      <w:r>
        <w:rPr>
          <w:color w:val="000000"/>
          <w:shd w:val="clear" w:color="auto" w:fill="FFFFFF"/>
        </w:rPr>
        <w:t>.</w:t>
      </w:r>
      <w:r w:rsidRPr="006E26D0">
        <w:rPr>
          <w:color w:val="000000"/>
          <w:shd w:val="clear" w:color="auto" w:fill="FFFFFF"/>
        </w:rPr>
        <w:t xml:space="preserve"> </w:t>
      </w:r>
      <w:proofErr w:type="gramStart"/>
      <w:r w:rsidRPr="006E26D0">
        <w:rPr>
          <w:color w:val="000000"/>
          <w:shd w:val="clear" w:color="auto" w:fill="FFFFFF"/>
        </w:rPr>
        <w:t>–н</w:t>
      </w:r>
      <w:proofErr w:type="gramEnd"/>
      <w:r w:rsidRPr="006E26D0">
        <w:rPr>
          <w:color w:val="000000"/>
          <w:shd w:val="clear" w:color="auto" w:fill="FFFFFF"/>
        </w:rPr>
        <w:t>а вакансии и ведут учителя с перегруженными часами, что конечно несомненно отразится на КЗ.</w:t>
      </w:r>
    </w:p>
    <w:p w:rsidR="003E0102" w:rsidRPr="006E26D0" w:rsidRDefault="003E0102" w:rsidP="003E0102">
      <w:pPr>
        <w:jc w:val="both"/>
        <w:rPr>
          <w:b/>
        </w:rPr>
      </w:pPr>
      <w:proofErr w:type="gramStart"/>
      <w:r w:rsidRPr="006E26D0">
        <w:rPr>
          <w:b/>
          <w:color w:val="000000"/>
          <w:shd w:val="clear" w:color="auto" w:fill="FFFFFF"/>
        </w:rPr>
        <w:t>КЗ</w:t>
      </w:r>
      <w:proofErr w:type="gramEnd"/>
      <w:r w:rsidRPr="006E26D0">
        <w:rPr>
          <w:b/>
          <w:color w:val="000000"/>
          <w:shd w:val="clear" w:color="auto" w:fill="FFFFFF"/>
        </w:rPr>
        <w:t xml:space="preserve"> по итогам года по предметам дал такие результаты:</w:t>
      </w:r>
    </w:p>
    <w:p w:rsidR="003E0102" w:rsidRPr="006E26D0" w:rsidRDefault="003E0102" w:rsidP="003E0102">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4"/>
        <w:gridCol w:w="1177"/>
        <w:gridCol w:w="1701"/>
        <w:gridCol w:w="1171"/>
        <w:gridCol w:w="1418"/>
        <w:gridCol w:w="1418"/>
      </w:tblGrid>
      <w:tr w:rsidR="003E0102" w:rsidRPr="006E26D0" w:rsidTr="003E0102">
        <w:tc>
          <w:tcPr>
            <w:tcW w:w="2244" w:type="dxa"/>
            <w:shd w:val="clear" w:color="auto" w:fill="auto"/>
          </w:tcPr>
          <w:p w:rsidR="003E0102" w:rsidRPr="006E26D0" w:rsidRDefault="003E0102" w:rsidP="003E0102">
            <w:r w:rsidRPr="006E26D0">
              <w:t>Предмет</w:t>
            </w:r>
          </w:p>
        </w:tc>
        <w:tc>
          <w:tcPr>
            <w:tcW w:w="1177" w:type="dxa"/>
            <w:shd w:val="clear" w:color="auto" w:fill="auto"/>
          </w:tcPr>
          <w:p w:rsidR="003E0102" w:rsidRPr="006E26D0" w:rsidRDefault="003E0102" w:rsidP="003E0102">
            <w:r w:rsidRPr="006E26D0">
              <w:t xml:space="preserve"> % </w:t>
            </w:r>
            <w:proofErr w:type="gramStart"/>
            <w:r w:rsidRPr="006E26D0">
              <w:t>КЗ</w:t>
            </w:r>
            <w:proofErr w:type="gramEnd"/>
          </w:p>
        </w:tc>
        <w:tc>
          <w:tcPr>
            <w:tcW w:w="1701" w:type="dxa"/>
            <w:shd w:val="clear" w:color="auto" w:fill="auto"/>
          </w:tcPr>
          <w:p w:rsidR="003E0102" w:rsidRPr="006E26D0" w:rsidRDefault="003E0102" w:rsidP="003E0102">
            <w:r w:rsidRPr="006E26D0">
              <w:t>% успеваем.</w:t>
            </w:r>
          </w:p>
        </w:tc>
        <w:tc>
          <w:tcPr>
            <w:tcW w:w="1171" w:type="dxa"/>
            <w:shd w:val="clear" w:color="auto" w:fill="auto"/>
          </w:tcPr>
          <w:p w:rsidR="003E0102" w:rsidRPr="006E26D0" w:rsidRDefault="003E0102" w:rsidP="003E0102">
            <w:r w:rsidRPr="006E26D0">
              <w:t xml:space="preserve"> % </w:t>
            </w:r>
            <w:proofErr w:type="gramStart"/>
            <w:r w:rsidRPr="006E26D0">
              <w:t>КЗ</w:t>
            </w:r>
            <w:proofErr w:type="gramEnd"/>
          </w:p>
        </w:tc>
        <w:tc>
          <w:tcPr>
            <w:tcW w:w="1418" w:type="dxa"/>
          </w:tcPr>
          <w:p w:rsidR="003E0102" w:rsidRPr="006E26D0" w:rsidRDefault="003A43B6" w:rsidP="003E0102">
            <w:r>
              <w:t>% успев</w:t>
            </w:r>
            <w:r w:rsidR="003E0102" w:rsidRPr="006E26D0">
              <w:t>.</w:t>
            </w:r>
          </w:p>
        </w:tc>
        <w:tc>
          <w:tcPr>
            <w:tcW w:w="1418" w:type="dxa"/>
          </w:tcPr>
          <w:p w:rsidR="003E0102" w:rsidRPr="006E26D0" w:rsidRDefault="003E0102" w:rsidP="003E0102">
            <w:r w:rsidRPr="006E26D0">
              <w:t>динамика</w:t>
            </w:r>
          </w:p>
        </w:tc>
      </w:tr>
      <w:tr w:rsidR="003E0102" w:rsidRPr="006E26D0" w:rsidTr="003E0102">
        <w:tc>
          <w:tcPr>
            <w:tcW w:w="2244" w:type="dxa"/>
            <w:shd w:val="clear" w:color="auto" w:fill="auto"/>
          </w:tcPr>
          <w:p w:rsidR="003E0102" w:rsidRPr="006E26D0" w:rsidRDefault="003E0102" w:rsidP="003E0102"/>
        </w:tc>
        <w:tc>
          <w:tcPr>
            <w:tcW w:w="2878" w:type="dxa"/>
            <w:gridSpan w:val="2"/>
            <w:shd w:val="clear" w:color="auto" w:fill="auto"/>
          </w:tcPr>
          <w:p w:rsidR="003E0102" w:rsidRPr="006E26D0" w:rsidRDefault="003E0102" w:rsidP="003E0102">
            <w:r w:rsidRPr="006E26D0">
              <w:t>4 класс</w:t>
            </w:r>
          </w:p>
        </w:tc>
        <w:tc>
          <w:tcPr>
            <w:tcW w:w="2589" w:type="dxa"/>
            <w:gridSpan w:val="2"/>
            <w:shd w:val="clear" w:color="auto" w:fill="auto"/>
          </w:tcPr>
          <w:p w:rsidR="003E0102" w:rsidRPr="006E26D0" w:rsidRDefault="003E0102" w:rsidP="003E0102">
            <w:r w:rsidRPr="006E26D0">
              <w:t>5 класс 1 четверть</w:t>
            </w:r>
          </w:p>
        </w:tc>
        <w:tc>
          <w:tcPr>
            <w:tcW w:w="1418" w:type="dxa"/>
          </w:tcPr>
          <w:p w:rsidR="003E0102" w:rsidRPr="006E26D0" w:rsidRDefault="003E0102" w:rsidP="003E0102"/>
        </w:tc>
      </w:tr>
      <w:tr w:rsidR="003E0102" w:rsidRPr="006E26D0" w:rsidTr="003E0102">
        <w:tc>
          <w:tcPr>
            <w:tcW w:w="2244" w:type="dxa"/>
            <w:shd w:val="clear" w:color="auto" w:fill="auto"/>
          </w:tcPr>
          <w:p w:rsidR="003E0102" w:rsidRPr="006E26D0" w:rsidRDefault="003E0102" w:rsidP="003E0102">
            <w:pPr>
              <w:jc w:val="center"/>
            </w:pPr>
            <w:r w:rsidRPr="006E26D0">
              <w:t>Математика</w:t>
            </w:r>
          </w:p>
        </w:tc>
        <w:tc>
          <w:tcPr>
            <w:tcW w:w="1177" w:type="dxa"/>
            <w:shd w:val="clear" w:color="auto" w:fill="auto"/>
          </w:tcPr>
          <w:p w:rsidR="003E0102" w:rsidRPr="006E26D0" w:rsidRDefault="003E0102" w:rsidP="003E0102">
            <w:pPr>
              <w:jc w:val="center"/>
            </w:pPr>
            <w:r w:rsidRPr="006E26D0">
              <w:t>51.4</w:t>
            </w:r>
          </w:p>
        </w:tc>
        <w:tc>
          <w:tcPr>
            <w:tcW w:w="1701" w:type="dxa"/>
            <w:shd w:val="clear" w:color="auto" w:fill="auto"/>
          </w:tcPr>
          <w:p w:rsidR="003E0102" w:rsidRPr="006E26D0" w:rsidRDefault="003E0102" w:rsidP="003E0102">
            <w:pPr>
              <w:jc w:val="center"/>
            </w:pPr>
            <w:r w:rsidRPr="006E26D0">
              <w:t>100</w:t>
            </w:r>
          </w:p>
        </w:tc>
        <w:tc>
          <w:tcPr>
            <w:tcW w:w="1171" w:type="dxa"/>
            <w:shd w:val="clear" w:color="auto" w:fill="auto"/>
          </w:tcPr>
          <w:p w:rsidR="003E0102" w:rsidRPr="006E26D0" w:rsidRDefault="003E0102" w:rsidP="003E0102">
            <w:pPr>
              <w:jc w:val="center"/>
              <w:rPr>
                <w:lang w:val="ky-KG"/>
              </w:rPr>
            </w:pPr>
            <w:r w:rsidRPr="006E26D0">
              <w:rPr>
                <w:lang w:val="ky-KG"/>
              </w:rPr>
              <w:t>36</w:t>
            </w:r>
          </w:p>
        </w:tc>
        <w:tc>
          <w:tcPr>
            <w:tcW w:w="1418" w:type="dxa"/>
          </w:tcPr>
          <w:p w:rsidR="003E0102" w:rsidRPr="006E26D0" w:rsidRDefault="003E0102" w:rsidP="003E0102">
            <w:pPr>
              <w:jc w:val="center"/>
              <w:rPr>
                <w:lang w:val="ky-KG"/>
              </w:rPr>
            </w:pPr>
            <w:r w:rsidRPr="006E26D0">
              <w:rPr>
                <w:lang w:val="ky-KG"/>
              </w:rPr>
              <w:t>100</w:t>
            </w:r>
          </w:p>
        </w:tc>
        <w:tc>
          <w:tcPr>
            <w:tcW w:w="1418" w:type="dxa"/>
          </w:tcPr>
          <w:p w:rsidR="003E0102" w:rsidRPr="006E26D0" w:rsidRDefault="003E0102" w:rsidP="003E0102">
            <w:pPr>
              <w:jc w:val="center"/>
              <w:rPr>
                <w:b/>
                <w:color w:val="C00000"/>
                <w:lang w:val="ky-KG"/>
              </w:rPr>
            </w:pPr>
            <w:r w:rsidRPr="006E26D0">
              <w:rPr>
                <w:b/>
                <w:color w:val="C00000"/>
                <w:lang w:val="ky-KG"/>
              </w:rPr>
              <w:t>-15.4</w:t>
            </w:r>
          </w:p>
        </w:tc>
      </w:tr>
      <w:tr w:rsidR="003E0102" w:rsidRPr="006E26D0" w:rsidTr="003E0102">
        <w:tc>
          <w:tcPr>
            <w:tcW w:w="2244" w:type="dxa"/>
            <w:shd w:val="clear" w:color="auto" w:fill="auto"/>
          </w:tcPr>
          <w:p w:rsidR="003E0102" w:rsidRPr="006E26D0" w:rsidRDefault="003E0102" w:rsidP="003E0102">
            <w:pPr>
              <w:jc w:val="center"/>
            </w:pPr>
            <w:r w:rsidRPr="006E26D0">
              <w:t>Русский  язык</w:t>
            </w:r>
          </w:p>
        </w:tc>
        <w:tc>
          <w:tcPr>
            <w:tcW w:w="1177" w:type="dxa"/>
            <w:shd w:val="clear" w:color="auto" w:fill="auto"/>
          </w:tcPr>
          <w:p w:rsidR="003E0102" w:rsidRPr="006E26D0" w:rsidRDefault="003E0102" w:rsidP="003E0102">
            <w:pPr>
              <w:jc w:val="center"/>
            </w:pPr>
            <w:r w:rsidRPr="006E26D0">
              <w:t>48.57</w:t>
            </w:r>
          </w:p>
        </w:tc>
        <w:tc>
          <w:tcPr>
            <w:tcW w:w="1701" w:type="dxa"/>
            <w:shd w:val="clear" w:color="auto" w:fill="auto"/>
          </w:tcPr>
          <w:p w:rsidR="003E0102" w:rsidRPr="006E26D0" w:rsidRDefault="003E0102" w:rsidP="003E0102">
            <w:pPr>
              <w:jc w:val="center"/>
            </w:pPr>
            <w:r w:rsidRPr="006E26D0">
              <w:t>100</w:t>
            </w:r>
          </w:p>
        </w:tc>
        <w:tc>
          <w:tcPr>
            <w:tcW w:w="1171" w:type="dxa"/>
            <w:shd w:val="clear" w:color="auto" w:fill="auto"/>
          </w:tcPr>
          <w:p w:rsidR="003E0102" w:rsidRPr="006E26D0" w:rsidRDefault="003E0102" w:rsidP="003E0102">
            <w:pPr>
              <w:jc w:val="center"/>
              <w:rPr>
                <w:lang w:val="ky-KG"/>
              </w:rPr>
            </w:pPr>
            <w:r w:rsidRPr="006E26D0">
              <w:rPr>
                <w:lang w:val="ky-KG"/>
              </w:rPr>
              <w:t>36.1</w:t>
            </w:r>
          </w:p>
        </w:tc>
        <w:tc>
          <w:tcPr>
            <w:tcW w:w="1418" w:type="dxa"/>
          </w:tcPr>
          <w:p w:rsidR="003E0102" w:rsidRPr="006E26D0" w:rsidRDefault="003E0102" w:rsidP="003E0102">
            <w:pPr>
              <w:jc w:val="center"/>
              <w:rPr>
                <w:lang w:val="ky-KG"/>
              </w:rPr>
            </w:pPr>
            <w:r w:rsidRPr="006E26D0">
              <w:rPr>
                <w:lang w:val="ky-KG"/>
              </w:rPr>
              <w:t>94.4</w:t>
            </w:r>
          </w:p>
        </w:tc>
        <w:tc>
          <w:tcPr>
            <w:tcW w:w="1418" w:type="dxa"/>
          </w:tcPr>
          <w:p w:rsidR="003E0102" w:rsidRPr="006E26D0" w:rsidRDefault="003E0102" w:rsidP="003E0102">
            <w:pPr>
              <w:jc w:val="center"/>
              <w:rPr>
                <w:b/>
                <w:color w:val="C00000"/>
                <w:lang w:val="ky-KG"/>
              </w:rPr>
            </w:pPr>
            <w:r w:rsidRPr="006E26D0">
              <w:rPr>
                <w:b/>
                <w:color w:val="C00000"/>
                <w:lang w:val="ky-KG"/>
              </w:rPr>
              <w:t>-12.47</w:t>
            </w:r>
          </w:p>
        </w:tc>
      </w:tr>
      <w:tr w:rsidR="003E0102" w:rsidRPr="006E26D0" w:rsidTr="003E0102">
        <w:tc>
          <w:tcPr>
            <w:tcW w:w="2244" w:type="dxa"/>
            <w:shd w:val="clear" w:color="auto" w:fill="auto"/>
          </w:tcPr>
          <w:p w:rsidR="003E0102" w:rsidRPr="006E26D0" w:rsidRDefault="003E0102" w:rsidP="003E0102">
            <w:pPr>
              <w:jc w:val="center"/>
            </w:pPr>
            <w:r w:rsidRPr="006E26D0">
              <w:t>Чтение</w:t>
            </w:r>
          </w:p>
        </w:tc>
        <w:tc>
          <w:tcPr>
            <w:tcW w:w="1177" w:type="dxa"/>
            <w:shd w:val="clear" w:color="auto" w:fill="auto"/>
          </w:tcPr>
          <w:p w:rsidR="003E0102" w:rsidRPr="006E26D0" w:rsidRDefault="003E0102" w:rsidP="003E0102">
            <w:pPr>
              <w:jc w:val="center"/>
            </w:pPr>
            <w:r w:rsidRPr="006E26D0">
              <w:t>54.29</w:t>
            </w:r>
          </w:p>
        </w:tc>
        <w:tc>
          <w:tcPr>
            <w:tcW w:w="1701" w:type="dxa"/>
            <w:shd w:val="clear" w:color="auto" w:fill="auto"/>
          </w:tcPr>
          <w:p w:rsidR="003E0102" w:rsidRPr="006E26D0" w:rsidRDefault="003E0102" w:rsidP="003E0102">
            <w:pPr>
              <w:jc w:val="center"/>
            </w:pPr>
            <w:r w:rsidRPr="006E26D0">
              <w:t>100</w:t>
            </w:r>
          </w:p>
        </w:tc>
        <w:tc>
          <w:tcPr>
            <w:tcW w:w="1171" w:type="dxa"/>
            <w:shd w:val="clear" w:color="auto" w:fill="auto"/>
          </w:tcPr>
          <w:p w:rsidR="003E0102" w:rsidRPr="006E26D0" w:rsidRDefault="003E0102" w:rsidP="003E0102">
            <w:pPr>
              <w:jc w:val="center"/>
            </w:pPr>
            <w:r w:rsidRPr="006E26D0">
              <w:rPr>
                <w:lang w:val="ky-KG"/>
              </w:rPr>
              <w:t>44,4</w:t>
            </w:r>
          </w:p>
        </w:tc>
        <w:tc>
          <w:tcPr>
            <w:tcW w:w="1418" w:type="dxa"/>
          </w:tcPr>
          <w:p w:rsidR="003E0102" w:rsidRPr="006E26D0" w:rsidRDefault="003E0102" w:rsidP="003E0102">
            <w:pPr>
              <w:jc w:val="center"/>
            </w:pPr>
            <w:r w:rsidRPr="006E26D0">
              <w:t>100</w:t>
            </w:r>
          </w:p>
        </w:tc>
        <w:tc>
          <w:tcPr>
            <w:tcW w:w="1418" w:type="dxa"/>
          </w:tcPr>
          <w:p w:rsidR="003E0102" w:rsidRPr="006E26D0" w:rsidRDefault="003E0102" w:rsidP="003E0102">
            <w:pPr>
              <w:jc w:val="center"/>
              <w:rPr>
                <w:b/>
                <w:color w:val="C00000"/>
                <w:lang w:val="ky-KG"/>
              </w:rPr>
            </w:pPr>
            <w:r w:rsidRPr="006E26D0">
              <w:rPr>
                <w:b/>
                <w:color w:val="C00000"/>
                <w:lang w:val="ky-KG"/>
              </w:rPr>
              <w:t>-12.89</w:t>
            </w:r>
          </w:p>
        </w:tc>
      </w:tr>
      <w:tr w:rsidR="003E0102" w:rsidRPr="006E26D0" w:rsidTr="003E0102">
        <w:tc>
          <w:tcPr>
            <w:tcW w:w="2244" w:type="dxa"/>
            <w:shd w:val="clear" w:color="auto" w:fill="auto"/>
          </w:tcPr>
          <w:p w:rsidR="003E0102" w:rsidRPr="006E26D0" w:rsidRDefault="003E0102" w:rsidP="003E0102">
            <w:pPr>
              <w:jc w:val="center"/>
            </w:pPr>
            <w:r w:rsidRPr="006E26D0">
              <w:t>Английский язык</w:t>
            </w:r>
          </w:p>
        </w:tc>
        <w:tc>
          <w:tcPr>
            <w:tcW w:w="1177" w:type="dxa"/>
            <w:shd w:val="clear" w:color="auto" w:fill="auto"/>
          </w:tcPr>
          <w:p w:rsidR="003E0102" w:rsidRPr="006E26D0" w:rsidRDefault="003E0102" w:rsidP="003E0102">
            <w:pPr>
              <w:jc w:val="center"/>
            </w:pPr>
            <w:r w:rsidRPr="006E26D0">
              <w:t>48.57</w:t>
            </w:r>
          </w:p>
        </w:tc>
        <w:tc>
          <w:tcPr>
            <w:tcW w:w="1701" w:type="dxa"/>
            <w:shd w:val="clear" w:color="auto" w:fill="auto"/>
          </w:tcPr>
          <w:p w:rsidR="003E0102" w:rsidRPr="006E26D0" w:rsidRDefault="003E0102" w:rsidP="003E0102">
            <w:pPr>
              <w:jc w:val="center"/>
            </w:pPr>
            <w:r w:rsidRPr="006E26D0">
              <w:t>100</w:t>
            </w:r>
          </w:p>
        </w:tc>
        <w:tc>
          <w:tcPr>
            <w:tcW w:w="1171" w:type="dxa"/>
            <w:shd w:val="clear" w:color="auto" w:fill="auto"/>
          </w:tcPr>
          <w:p w:rsidR="003E0102" w:rsidRPr="006E26D0" w:rsidRDefault="003E0102" w:rsidP="003E0102">
            <w:pPr>
              <w:jc w:val="center"/>
            </w:pPr>
            <w:r w:rsidRPr="006E26D0">
              <w:t>41</w:t>
            </w:r>
          </w:p>
        </w:tc>
        <w:tc>
          <w:tcPr>
            <w:tcW w:w="1418" w:type="dxa"/>
          </w:tcPr>
          <w:p w:rsidR="003E0102" w:rsidRPr="006E26D0" w:rsidRDefault="003E0102" w:rsidP="003E0102">
            <w:pPr>
              <w:jc w:val="center"/>
            </w:pPr>
            <w:r w:rsidRPr="006E26D0">
              <w:t>100</w:t>
            </w:r>
          </w:p>
        </w:tc>
        <w:tc>
          <w:tcPr>
            <w:tcW w:w="1418" w:type="dxa"/>
          </w:tcPr>
          <w:p w:rsidR="003E0102" w:rsidRPr="006E26D0" w:rsidRDefault="003E0102" w:rsidP="003E0102">
            <w:pPr>
              <w:jc w:val="center"/>
              <w:rPr>
                <w:b/>
                <w:color w:val="C00000"/>
              </w:rPr>
            </w:pPr>
            <w:r w:rsidRPr="006E26D0">
              <w:rPr>
                <w:b/>
                <w:color w:val="C00000"/>
              </w:rPr>
              <w:t>-7.57</w:t>
            </w:r>
          </w:p>
        </w:tc>
      </w:tr>
      <w:tr w:rsidR="003E0102" w:rsidRPr="006E26D0" w:rsidTr="003E0102">
        <w:tc>
          <w:tcPr>
            <w:tcW w:w="2244" w:type="dxa"/>
            <w:shd w:val="clear" w:color="auto" w:fill="auto"/>
          </w:tcPr>
          <w:p w:rsidR="003E0102" w:rsidRPr="006E26D0" w:rsidRDefault="003E0102" w:rsidP="003E0102">
            <w:pPr>
              <w:jc w:val="center"/>
            </w:pPr>
            <w:r w:rsidRPr="006E26D0">
              <w:t>Кыргызский язык</w:t>
            </w:r>
          </w:p>
        </w:tc>
        <w:tc>
          <w:tcPr>
            <w:tcW w:w="1177" w:type="dxa"/>
            <w:shd w:val="clear" w:color="auto" w:fill="auto"/>
          </w:tcPr>
          <w:p w:rsidR="003E0102" w:rsidRPr="006E26D0" w:rsidRDefault="003E0102" w:rsidP="003E0102">
            <w:pPr>
              <w:jc w:val="center"/>
            </w:pPr>
            <w:r w:rsidRPr="006E26D0">
              <w:t>48.57</w:t>
            </w:r>
          </w:p>
        </w:tc>
        <w:tc>
          <w:tcPr>
            <w:tcW w:w="1701" w:type="dxa"/>
            <w:shd w:val="clear" w:color="auto" w:fill="auto"/>
          </w:tcPr>
          <w:p w:rsidR="003E0102" w:rsidRPr="006E26D0" w:rsidRDefault="003E0102" w:rsidP="003E0102">
            <w:pPr>
              <w:jc w:val="center"/>
            </w:pPr>
            <w:r w:rsidRPr="006E26D0">
              <w:t>100</w:t>
            </w:r>
          </w:p>
        </w:tc>
        <w:tc>
          <w:tcPr>
            <w:tcW w:w="1171" w:type="dxa"/>
            <w:shd w:val="clear" w:color="auto" w:fill="auto"/>
          </w:tcPr>
          <w:p w:rsidR="003E0102" w:rsidRPr="006E26D0" w:rsidRDefault="003E0102" w:rsidP="003E0102">
            <w:pPr>
              <w:jc w:val="center"/>
            </w:pPr>
            <w:r w:rsidRPr="006E26D0">
              <w:t>44</w:t>
            </w:r>
          </w:p>
        </w:tc>
        <w:tc>
          <w:tcPr>
            <w:tcW w:w="1418" w:type="dxa"/>
          </w:tcPr>
          <w:p w:rsidR="003E0102" w:rsidRPr="006E26D0" w:rsidRDefault="003E0102" w:rsidP="003E0102">
            <w:pPr>
              <w:jc w:val="center"/>
            </w:pPr>
            <w:r w:rsidRPr="006E26D0">
              <w:t>100</w:t>
            </w:r>
          </w:p>
        </w:tc>
        <w:tc>
          <w:tcPr>
            <w:tcW w:w="1418" w:type="dxa"/>
          </w:tcPr>
          <w:p w:rsidR="003E0102" w:rsidRPr="006E26D0" w:rsidRDefault="003E0102" w:rsidP="003E0102">
            <w:pPr>
              <w:jc w:val="center"/>
              <w:rPr>
                <w:b/>
                <w:color w:val="C00000"/>
              </w:rPr>
            </w:pPr>
            <w:r w:rsidRPr="006E26D0">
              <w:rPr>
                <w:b/>
                <w:color w:val="C00000"/>
              </w:rPr>
              <w:t>-4.57</w:t>
            </w:r>
          </w:p>
        </w:tc>
      </w:tr>
      <w:tr w:rsidR="003E0102" w:rsidRPr="006E26D0" w:rsidTr="003E0102">
        <w:tc>
          <w:tcPr>
            <w:tcW w:w="2244" w:type="dxa"/>
            <w:shd w:val="clear" w:color="auto" w:fill="auto"/>
          </w:tcPr>
          <w:p w:rsidR="003E0102" w:rsidRPr="006E26D0" w:rsidRDefault="003E0102" w:rsidP="003E0102">
            <w:pPr>
              <w:jc w:val="center"/>
            </w:pPr>
            <w:proofErr w:type="spellStart"/>
            <w:r w:rsidRPr="006E26D0">
              <w:t>Родиноведение</w:t>
            </w:r>
            <w:proofErr w:type="spellEnd"/>
            <w:r w:rsidRPr="006E26D0">
              <w:t>/е/</w:t>
            </w:r>
            <w:proofErr w:type="spellStart"/>
            <w:r w:rsidRPr="006E26D0">
              <w:t>зн</w:t>
            </w:r>
            <w:proofErr w:type="spellEnd"/>
          </w:p>
        </w:tc>
        <w:tc>
          <w:tcPr>
            <w:tcW w:w="1177" w:type="dxa"/>
            <w:shd w:val="clear" w:color="auto" w:fill="auto"/>
          </w:tcPr>
          <w:p w:rsidR="003E0102" w:rsidRPr="006E26D0" w:rsidRDefault="003E0102" w:rsidP="003E0102">
            <w:pPr>
              <w:jc w:val="center"/>
            </w:pPr>
            <w:r w:rsidRPr="006E26D0">
              <w:t>54.29</w:t>
            </w:r>
          </w:p>
        </w:tc>
        <w:tc>
          <w:tcPr>
            <w:tcW w:w="1701" w:type="dxa"/>
            <w:shd w:val="clear" w:color="auto" w:fill="auto"/>
          </w:tcPr>
          <w:p w:rsidR="003E0102" w:rsidRPr="006E26D0" w:rsidRDefault="003E0102" w:rsidP="003E0102">
            <w:pPr>
              <w:jc w:val="center"/>
            </w:pPr>
            <w:r w:rsidRPr="006E26D0">
              <w:t>100</w:t>
            </w:r>
          </w:p>
        </w:tc>
        <w:tc>
          <w:tcPr>
            <w:tcW w:w="1171" w:type="dxa"/>
            <w:shd w:val="clear" w:color="auto" w:fill="auto"/>
          </w:tcPr>
          <w:p w:rsidR="003E0102" w:rsidRPr="006E26D0" w:rsidRDefault="003E0102" w:rsidP="003E0102">
            <w:pPr>
              <w:jc w:val="center"/>
            </w:pPr>
            <w:r>
              <w:t>88</w:t>
            </w:r>
          </w:p>
        </w:tc>
        <w:tc>
          <w:tcPr>
            <w:tcW w:w="1418" w:type="dxa"/>
          </w:tcPr>
          <w:p w:rsidR="003E0102" w:rsidRPr="006E26D0" w:rsidRDefault="003E0102" w:rsidP="003E0102">
            <w:pPr>
              <w:jc w:val="center"/>
            </w:pPr>
            <w:r w:rsidRPr="006E26D0">
              <w:t>100</w:t>
            </w:r>
          </w:p>
        </w:tc>
        <w:tc>
          <w:tcPr>
            <w:tcW w:w="1418" w:type="dxa"/>
          </w:tcPr>
          <w:p w:rsidR="003E0102" w:rsidRPr="006E26D0" w:rsidRDefault="003E0102" w:rsidP="003E0102">
            <w:pPr>
              <w:jc w:val="center"/>
              <w:rPr>
                <w:b/>
                <w:color w:val="C00000"/>
              </w:rPr>
            </w:pPr>
            <w:r>
              <w:rPr>
                <w:b/>
                <w:color w:val="00B050"/>
              </w:rPr>
              <w:t>+34</w:t>
            </w:r>
          </w:p>
        </w:tc>
      </w:tr>
      <w:tr w:rsidR="003E0102" w:rsidRPr="006E26D0" w:rsidTr="003E0102">
        <w:tc>
          <w:tcPr>
            <w:tcW w:w="2244" w:type="dxa"/>
            <w:shd w:val="clear" w:color="auto" w:fill="auto"/>
          </w:tcPr>
          <w:p w:rsidR="003E0102" w:rsidRPr="006E26D0" w:rsidRDefault="003E0102" w:rsidP="003E0102">
            <w:pPr>
              <w:jc w:val="center"/>
            </w:pPr>
            <w:r>
              <w:t xml:space="preserve">Физкультура </w:t>
            </w:r>
          </w:p>
        </w:tc>
        <w:tc>
          <w:tcPr>
            <w:tcW w:w="1177" w:type="dxa"/>
            <w:shd w:val="clear" w:color="auto" w:fill="auto"/>
          </w:tcPr>
          <w:p w:rsidR="003E0102" w:rsidRPr="006E26D0" w:rsidRDefault="003E0102" w:rsidP="003E0102">
            <w:pPr>
              <w:jc w:val="center"/>
            </w:pPr>
            <w:r>
              <w:t>74</w:t>
            </w:r>
          </w:p>
        </w:tc>
        <w:tc>
          <w:tcPr>
            <w:tcW w:w="1701" w:type="dxa"/>
            <w:shd w:val="clear" w:color="auto" w:fill="auto"/>
          </w:tcPr>
          <w:p w:rsidR="003E0102" w:rsidRPr="006E26D0" w:rsidRDefault="003E0102" w:rsidP="003E0102">
            <w:pPr>
              <w:jc w:val="center"/>
            </w:pPr>
            <w:r>
              <w:t>100</w:t>
            </w:r>
          </w:p>
        </w:tc>
        <w:tc>
          <w:tcPr>
            <w:tcW w:w="1171" w:type="dxa"/>
            <w:shd w:val="clear" w:color="auto" w:fill="auto"/>
          </w:tcPr>
          <w:p w:rsidR="003E0102" w:rsidRPr="006E26D0" w:rsidRDefault="003E0102" w:rsidP="003E0102">
            <w:pPr>
              <w:jc w:val="center"/>
            </w:pPr>
            <w:r>
              <w:t>94</w:t>
            </w:r>
          </w:p>
        </w:tc>
        <w:tc>
          <w:tcPr>
            <w:tcW w:w="1418" w:type="dxa"/>
          </w:tcPr>
          <w:p w:rsidR="003E0102" w:rsidRPr="006E26D0" w:rsidRDefault="003E0102" w:rsidP="003E0102">
            <w:pPr>
              <w:jc w:val="center"/>
            </w:pPr>
          </w:p>
        </w:tc>
        <w:tc>
          <w:tcPr>
            <w:tcW w:w="1418" w:type="dxa"/>
          </w:tcPr>
          <w:p w:rsidR="003E0102" w:rsidRPr="006E26D0" w:rsidRDefault="003E0102" w:rsidP="003E0102">
            <w:pPr>
              <w:jc w:val="center"/>
              <w:rPr>
                <w:b/>
                <w:color w:val="C00000"/>
              </w:rPr>
            </w:pPr>
            <w:r w:rsidRPr="004406A5">
              <w:rPr>
                <w:b/>
                <w:color w:val="00B050"/>
              </w:rPr>
              <w:t>+20</w:t>
            </w:r>
          </w:p>
        </w:tc>
      </w:tr>
      <w:tr w:rsidR="003E0102" w:rsidRPr="006E26D0" w:rsidTr="003E0102">
        <w:tc>
          <w:tcPr>
            <w:tcW w:w="2244" w:type="dxa"/>
            <w:shd w:val="clear" w:color="auto" w:fill="auto"/>
          </w:tcPr>
          <w:p w:rsidR="003E0102" w:rsidRDefault="003E0102" w:rsidP="003E0102">
            <w:pPr>
              <w:jc w:val="center"/>
            </w:pPr>
            <w:r>
              <w:t>Музыка</w:t>
            </w:r>
          </w:p>
        </w:tc>
        <w:tc>
          <w:tcPr>
            <w:tcW w:w="1177" w:type="dxa"/>
            <w:shd w:val="clear" w:color="auto" w:fill="auto"/>
          </w:tcPr>
          <w:p w:rsidR="003E0102" w:rsidRDefault="003E0102" w:rsidP="003E0102">
            <w:pPr>
              <w:jc w:val="center"/>
            </w:pPr>
            <w:r>
              <w:t>94.29</w:t>
            </w:r>
          </w:p>
        </w:tc>
        <w:tc>
          <w:tcPr>
            <w:tcW w:w="1701" w:type="dxa"/>
            <w:shd w:val="clear" w:color="auto" w:fill="auto"/>
          </w:tcPr>
          <w:p w:rsidR="003E0102" w:rsidRDefault="003E0102" w:rsidP="003E0102">
            <w:pPr>
              <w:jc w:val="center"/>
            </w:pPr>
            <w:r>
              <w:t>100</w:t>
            </w:r>
          </w:p>
        </w:tc>
        <w:tc>
          <w:tcPr>
            <w:tcW w:w="1171" w:type="dxa"/>
            <w:shd w:val="clear" w:color="auto" w:fill="auto"/>
          </w:tcPr>
          <w:p w:rsidR="003E0102" w:rsidRDefault="003E0102" w:rsidP="003E0102">
            <w:pPr>
              <w:jc w:val="center"/>
            </w:pPr>
            <w:r>
              <w:t>94</w:t>
            </w:r>
          </w:p>
        </w:tc>
        <w:tc>
          <w:tcPr>
            <w:tcW w:w="1418" w:type="dxa"/>
          </w:tcPr>
          <w:p w:rsidR="003E0102" w:rsidRPr="006E26D0" w:rsidRDefault="003E0102" w:rsidP="003E0102">
            <w:pPr>
              <w:jc w:val="center"/>
            </w:pPr>
          </w:p>
        </w:tc>
        <w:tc>
          <w:tcPr>
            <w:tcW w:w="1418" w:type="dxa"/>
          </w:tcPr>
          <w:p w:rsidR="003E0102" w:rsidRPr="004406A5" w:rsidRDefault="003E0102" w:rsidP="003E0102">
            <w:pPr>
              <w:jc w:val="center"/>
              <w:rPr>
                <w:b/>
                <w:color w:val="00B050"/>
              </w:rPr>
            </w:pPr>
            <w:r>
              <w:rPr>
                <w:b/>
                <w:color w:val="00B050"/>
              </w:rPr>
              <w:t>=</w:t>
            </w:r>
          </w:p>
        </w:tc>
      </w:tr>
    </w:tbl>
    <w:p w:rsidR="003E0102" w:rsidRPr="006E26D0" w:rsidRDefault="003E0102" w:rsidP="003E0102">
      <w:pPr>
        <w:ind w:left="-540" w:right="-185"/>
        <w:jc w:val="both"/>
      </w:pPr>
    </w:p>
    <w:p w:rsidR="003E0102" w:rsidRDefault="003E0102" w:rsidP="003E0102">
      <w:pPr>
        <w:shd w:val="clear" w:color="auto" w:fill="FFFFFF"/>
      </w:pPr>
      <w:r w:rsidRPr="00D541D4">
        <w:rPr>
          <w:b/>
          <w:bCs/>
          <w:color w:val="000000"/>
        </w:rPr>
        <w:lastRenderedPageBreak/>
        <w:t>Анализ качества знаний обучающихся 5 класса в сравнении с прошлым учебным годом</w:t>
      </w:r>
      <w:r w:rsidRPr="00D541D4">
        <w:rPr>
          <w:color w:val="000000"/>
        </w:rPr>
        <w:t xml:space="preserve">  показал, что качество знаний почти по всем предметам в сравнении с прошлым годом снизилось: русский язык – на 12.47 %, литература – на 13 %, математика </w:t>
      </w:r>
      <w:proofErr w:type="gramStart"/>
      <w:r w:rsidRPr="00D541D4">
        <w:rPr>
          <w:color w:val="000000"/>
        </w:rPr>
        <w:t>–н</w:t>
      </w:r>
      <w:proofErr w:type="gramEnd"/>
      <w:r w:rsidRPr="00D541D4">
        <w:rPr>
          <w:color w:val="000000"/>
        </w:rPr>
        <w:t>а 15.4 %, английский язык – снизилось 7.57 %,  ИЗО – на 23 %, технология – качество знаний осталось на том же уровне,  динамика только по физкультуре – на 20 %, ест/</w:t>
      </w:r>
      <w:proofErr w:type="spellStart"/>
      <w:r w:rsidRPr="00D541D4">
        <w:rPr>
          <w:color w:val="000000"/>
        </w:rPr>
        <w:t>зн</w:t>
      </w:r>
      <w:proofErr w:type="spellEnd"/>
      <w:r w:rsidRPr="00D541D4">
        <w:rPr>
          <w:color w:val="000000"/>
        </w:rPr>
        <w:t xml:space="preserve"> –на 34% и  продолжают хорошо петь стабильность  по музыке. И</w:t>
      </w:r>
      <w:r w:rsidRPr="00D541D4">
        <w:t>тоги</w:t>
      </w:r>
      <w:r w:rsidRPr="006E26D0">
        <w:t xml:space="preserve"> 1 четверти по всем предметам показывают отрицательную динамику </w:t>
      </w:r>
      <w:proofErr w:type="gramStart"/>
      <w:r w:rsidRPr="006E26D0">
        <w:t>КЗ</w:t>
      </w:r>
      <w:proofErr w:type="gramEnd"/>
      <w:r w:rsidRPr="006E26D0">
        <w:t xml:space="preserve">, успеваемость снижена только по математике -2 неуспевающих: </w:t>
      </w:r>
      <w:proofErr w:type="spellStart"/>
      <w:r w:rsidRPr="006E26D0">
        <w:t>Мезин</w:t>
      </w:r>
      <w:proofErr w:type="spellEnd"/>
      <w:r w:rsidRPr="006E26D0">
        <w:t xml:space="preserve">, </w:t>
      </w:r>
      <w:proofErr w:type="spellStart"/>
      <w:r w:rsidRPr="006E26D0">
        <w:t>Асеков</w:t>
      </w:r>
      <w:proofErr w:type="spellEnd"/>
      <w:r w:rsidRPr="006E26D0">
        <w:t>. По вновь изучаемым предметам результаты таковы: история-58%, информатика 72%</w:t>
      </w:r>
      <w:r>
        <w:t xml:space="preserve">, </w:t>
      </w:r>
      <w:proofErr w:type="spellStart"/>
      <w:r w:rsidRPr="006E26D0">
        <w:t>ЧиО</w:t>
      </w:r>
      <w:proofErr w:type="spellEnd"/>
      <w:r w:rsidRPr="006E26D0">
        <w:t xml:space="preserve"> 77.8%, технология 83% и </w:t>
      </w:r>
      <w:proofErr w:type="spellStart"/>
      <w:r w:rsidRPr="006E26D0">
        <w:t>шк</w:t>
      </w:r>
      <w:proofErr w:type="spellEnd"/>
      <w:r w:rsidRPr="006E26D0">
        <w:t xml:space="preserve">/к по </w:t>
      </w:r>
      <w:proofErr w:type="gramStart"/>
      <w:r w:rsidRPr="006E26D0">
        <w:t>р</w:t>
      </w:r>
      <w:proofErr w:type="gramEnd"/>
      <w:r w:rsidRPr="006E26D0">
        <w:t xml:space="preserve">/литературе 61%. </w:t>
      </w:r>
      <w:r w:rsidRPr="006E26D0">
        <w:rPr>
          <w:color w:val="000000"/>
        </w:rPr>
        <w:t xml:space="preserve"> Снижение качества знаний обучающихся в целом на 17.86%и составило всего 25%. Ведь каждый </w:t>
      </w:r>
      <w:proofErr w:type="spellStart"/>
      <w:r w:rsidRPr="006E26D0">
        <w:rPr>
          <w:color w:val="000000"/>
        </w:rPr>
        <w:t>у.г</w:t>
      </w:r>
      <w:proofErr w:type="spellEnd"/>
      <w:r w:rsidRPr="006E26D0">
        <w:rPr>
          <w:color w:val="000000"/>
        </w:rPr>
        <w:t xml:space="preserve">. в 5 классе остается  актуальной проблема преемственности начальной и средней школы. </w:t>
      </w:r>
      <w:r w:rsidRPr="006E26D0">
        <w:t xml:space="preserve">Проанализировав уровень </w:t>
      </w:r>
      <w:proofErr w:type="gramStart"/>
      <w:r w:rsidRPr="006E26D0">
        <w:t>КЗ</w:t>
      </w:r>
      <w:proofErr w:type="gramEnd"/>
      <w:r w:rsidRPr="006E26D0">
        <w:t xml:space="preserve"> по классам, выявлено, </w:t>
      </w:r>
      <w:proofErr w:type="spellStart"/>
      <w:r w:rsidRPr="006E26D0">
        <w:t>что</w:t>
      </w:r>
      <w:r>
        <w:t>в</w:t>
      </w:r>
      <w:proofErr w:type="spellEnd"/>
      <w:r>
        <w:t xml:space="preserve"> данном классе тревожный уровень </w:t>
      </w:r>
      <w:r w:rsidRPr="006E26D0">
        <w:t xml:space="preserve">-25%.  </w:t>
      </w:r>
    </w:p>
    <w:p w:rsidR="003E0102" w:rsidRPr="000D2B7C" w:rsidRDefault="003E0102" w:rsidP="003E0102">
      <w:pPr>
        <w:shd w:val="clear" w:color="auto" w:fill="FFFFFF"/>
        <w:rPr>
          <w:color w:val="000000"/>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8"/>
        <w:gridCol w:w="1441"/>
        <w:gridCol w:w="2552"/>
        <w:gridCol w:w="1767"/>
        <w:gridCol w:w="1852"/>
      </w:tblGrid>
      <w:tr w:rsidR="003E0102" w:rsidRPr="006E26D0" w:rsidTr="003E0102">
        <w:trPr>
          <w:jc w:val="center"/>
        </w:trPr>
        <w:tc>
          <w:tcPr>
            <w:tcW w:w="0" w:type="auto"/>
            <w:tcBorders>
              <w:top w:val="single" w:sz="4" w:space="0" w:color="auto"/>
              <w:left w:val="single" w:sz="4" w:space="0" w:color="auto"/>
              <w:bottom w:val="single" w:sz="4" w:space="0" w:color="auto"/>
              <w:right w:val="single" w:sz="4" w:space="0" w:color="auto"/>
            </w:tcBorders>
            <w:hideMark/>
          </w:tcPr>
          <w:p w:rsidR="003E0102" w:rsidRPr="006E26D0" w:rsidRDefault="003E0102" w:rsidP="003E0102">
            <w:pPr>
              <w:spacing w:line="276" w:lineRule="auto"/>
              <w:jc w:val="both"/>
              <w:rPr>
                <w:b/>
                <w:bCs/>
                <w:lang w:eastAsia="en-US"/>
              </w:rPr>
            </w:pPr>
            <w:r w:rsidRPr="006E26D0">
              <w:rPr>
                <w:b/>
                <w:bCs/>
                <w:lang w:eastAsia="en-US"/>
              </w:rPr>
              <w:t>Класс</w:t>
            </w:r>
          </w:p>
        </w:tc>
        <w:tc>
          <w:tcPr>
            <w:tcW w:w="1441" w:type="dxa"/>
            <w:tcBorders>
              <w:top w:val="single" w:sz="4" w:space="0" w:color="auto"/>
              <w:left w:val="single" w:sz="4" w:space="0" w:color="auto"/>
              <w:bottom w:val="single" w:sz="4" w:space="0" w:color="auto"/>
              <w:right w:val="single" w:sz="4" w:space="0" w:color="auto"/>
            </w:tcBorders>
            <w:hideMark/>
          </w:tcPr>
          <w:p w:rsidR="003E0102" w:rsidRPr="006E26D0" w:rsidRDefault="003E0102" w:rsidP="003E0102">
            <w:pPr>
              <w:spacing w:line="276" w:lineRule="auto"/>
              <w:jc w:val="both"/>
              <w:rPr>
                <w:b/>
                <w:bCs/>
                <w:lang w:eastAsia="en-US"/>
              </w:rPr>
            </w:pPr>
            <w:r w:rsidRPr="006E26D0">
              <w:rPr>
                <w:b/>
                <w:bCs/>
                <w:lang w:eastAsia="en-US"/>
              </w:rPr>
              <w:t xml:space="preserve">% </w:t>
            </w:r>
            <w:proofErr w:type="gramStart"/>
            <w:r w:rsidRPr="006E26D0">
              <w:rPr>
                <w:b/>
                <w:bCs/>
                <w:lang w:eastAsia="en-US"/>
              </w:rPr>
              <w:t>КЗ</w:t>
            </w:r>
            <w:proofErr w:type="gramEnd"/>
          </w:p>
          <w:p w:rsidR="003E0102" w:rsidRPr="006E26D0" w:rsidRDefault="003E0102" w:rsidP="003E0102">
            <w:pPr>
              <w:spacing w:line="276" w:lineRule="auto"/>
              <w:jc w:val="both"/>
              <w:rPr>
                <w:b/>
                <w:bCs/>
                <w:lang w:eastAsia="en-US"/>
              </w:rPr>
            </w:pPr>
            <w:proofErr w:type="spellStart"/>
            <w:proofErr w:type="gramStart"/>
            <w:r w:rsidRPr="006E26D0">
              <w:rPr>
                <w:b/>
                <w:bCs/>
                <w:lang w:eastAsia="en-US"/>
              </w:rPr>
              <w:t>пр</w:t>
            </w:r>
            <w:proofErr w:type="spellEnd"/>
            <w:proofErr w:type="gramEnd"/>
            <w:r w:rsidRPr="006E26D0">
              <w:rPr>
                <w:b/>
                <w:bCs/>
                <w:lang w:eastAsia="en-US"/>
              </w:rPr>
              <w:t xml:space="preserve">/у/г </w:t>
            </w:r>
          </w:p>
        </w:tc>
        <w:tc>
          <w:tcPr>
            <w:tcW w:w="2552" w:type="dxa"/>
            <w:tcBorders>
              <w:top w:val="single" w:sz="4" w:space="0" w:color="auto"/>
              <w:left w:val="single" w:sz="4" w:space="0" w:color="auto"/>
              <w:bottom w:val="single" w:sz="4" w:space="0" w:color="auto"/>
              <w:right w:val="single" w:sz="4" w:space="0" w:color="auto"/>
            </w:tcBorders>
            <w:hideMark/>
          </w:tcPr>
          <w:p w:rsidR="003E0102" w:rsidRPr="006E26D0" w:rsidRDefault="003E0102" w:rsidP="003E0102">
            <w:pPr>
              <w:spacing w:line="276" w:lineRule="auto"/>
              <w:jc w:val="center"/>
              <w:rPr>
                <w:b/>
                <w:bCs/>
                <w:lang w:eastAsia="en-US"/>
              </w:rPr>
            </w:pPr>
            <w:r w:rsidRPr="006E26D0">
              <w:rPr>
                <w:b/>
                <w:bCs/>
                <w:lang w:eastAsia="en-US"/>
              </w:rPr>
              <w:t>Ф. И. О.</w:t>
            </w:r>
          </w:p>
          <w:p w:rsidR="003E0102" w:rsidRPr="006E26D0" w:rsidRDefault="003E0102" w:rsidP="003E0102">
            <w:pPr>
              <w:spacing w:line="276" w:lineRule="auto"/>
              <w:jc w:val="both"/>
              <w:rPr>
                <w:b/>
                <w:bCs/>
                <w:lang w:eastAsia="en-US"/>
              </w:rPr>
            </w:pPr>
            <w:r w:rsidRPr="006E26D0">
              <w:rPr>
                <w:b/>
                <w:bCs/>
                <w:lang w:eastAsia="en-US"/>
              </w:rPr>
              <w:t xml:space="preserve">классного </w:t>
            </w:r>
            <w:proofErr w:type="spellStart"/>
            <w:r w:rsidRPr="006E26D0">
              <w:rPr>
                <w:b/>
                <w:bCs/>
                <w:lang w:eastAsia="en-US"/>
              </w:rPr>
              <w:t>руковод</w:t>
            </w:r>
            <w:proofErr w:type="spellEnd"/>
            <w:r w:rsidRPr="006E26D0">
              <w:rPr>
                <w:b/>
                <w:bCs/>
                <w:lang w:eastAsia="en-US"/>
              </w:rPr>
              <w:t>.</w:t>
            </w:r>
          </w:p>
        </w:tc>
        <w:tc>
          <w:tcPr>
            <w:tcW w:w="1767" w:type="dxa"/>
            <w:tcBorders>
              <w:top w:val="single" w:sz="4" w:space="0" w:color="auto"/>
              <w:left w:val="single" w:sz="4" w:space="0" w:color="auto"/>
              <w:bottom w:val="single" w:sz="4" w:space="0" w:color="auto"/>
              <w:right w:val="single" w:sz="4" w:space="0" w:color="auto"/>
            </w:tcBorders>
            <w:hideMark/>
          </w:tcPr>
          <w:p w:rsidR="003E0102" w:rsidRPr="006E26D0" w:rsidRDefault="003E0102" w:rsidP="003E0102">
            <w:pPr>
              <w:spacing w:line="276" w:lineRule="auto"/>
              <w:jc w:val="center"/>
              <w:rPr>
                <w:b/>
                <w:bCs/>
                <w:lang w:eastAsia="en-US"/>
              </w:rPr>
            </w:pPr>
            <w:r w:rsidRPr="006E26D0">
              <w:rPr>
                <w:b/>
                <w:bCs/>
                <w:lang w:eastAsia="en-US"/>
              </w:rPr>
              <w:t xml:space="preserve">%  </w:t>
            </w:r>
            <w:proofErr w:type="gramStart"/>
            <w:r w:rsidRPr="006E26D0">
              <w:rPr>
                <w:b/>
                <w:bCs/>
                <w:lang w:eastAsia="en-US"/>
              </w:rPr>
              <w:t>КЗ</w:t>
            </w:r>
            <w:proofErr w:type="gramEnd"/>
            <w:r w:rsidRPr="006E26D0">
              <w:rPr>
                <w:b/>
                <w:bCs/>
                <w:lang w:eastAsia="en-US"/>
              </w:rPr>
              <w:t xml:space="preserve">                   1-четверти </w:t>
            </w:r>
          </w:p>
        </w:tc>
        <w:tc>
          <w:tcPr>
            <w:tcW w:w="1852" w:type="dxa"/>
            <w:tcBorders>
              <w:top w:val="single" w:sz="4" w:space="0" w:color="auto"/>
              <w:left w:val="single" w:sz="4" w:space="0" w:color="auto"/>
              <w:bottom w:val="single" w:sz="4" w:space="0" w:color="auto"/>
              <w:right w:val="single" w:sz="4" w:space="0" w:color="auto"/>
            </w:tcBorders>
            <w:hideMark/>
          </w:tcPr>
          <w:p w:rsidR="003E0102" w:rsidRPr="006E26D0" w:rsidRDefault="003E0102" w:rsidP="003E0102">
            <w:pPr>
              <w:spacing w:line="276" w:lineRule="auto"/>
              <w:rPr>
                <w:b/>
                <w:bCs/>
                <w:lang w:eastAsia="en-US"/>
              </w:rPr>
            </w:pPr>
            <w:r w:rsidRPr="006E26D0">
              <w:rPr>
                <w:b/>
                <w:bCs/>
                <w:lang w:eastAsia="en-US"/>
              </w:rPr>
              <w:t xml:space="preserve">Динамика </w:t>
            </w:r>
          </w:p>
        </w:tc>
      </w:tr>
      <w:tr w:rsidR="003E0102" w:rsidRPr="006E26D0" w:rsidTr="003E0102">
        <w:trPr>
          <w:jc w:val="center"/>
        </w:trPr>
        <w:tc>
          <w:tcPr>
            <w:tcW w:w="0" w:type="auto"/>
            <w:tcBorders>
              <w:top w:val="single" w:sz="4" w:space="0" w:color="auto"/>
              <w:left w:val="single" w:sz="4" w:space="0" w:color="auto"/>
              <w:bottom w:val="single" w:sz="4" w:space="0" w:color="auto"/>
              <w:right w:val="single" w:sz="4" w:space="0" w:color="auto"/>
            </w:tcBorders>
          </w:tcPr>
          <w:p w:rsidR="003E0102" w:rsidRPr="006E26D0" w:rsidRDefault="003E0102" w:rsidP="003E0102">
            <w:pPr>
              <w:spacing w:line="276" w:lineRule="auto"/>
              <w:rPr>
                <w:bCs/>
                <w:lang w:eastAsia="en-US"/>
              </w:rPr>
            </w:pPr>
            <w:r w:rsidRPr="006E26D0">
              <w:rPr>
                <w:bCs/>
                <w:lang w:eastAsia="en-US"/>
              </w:rPr>
              <w:t>5-А</w:t>
            </w:r>
          </w:p>
        </w:tc>
        <w:tc>
          <w:tcPr>
            <w:tcW w:w="1441" w:type="dxa"/>
            <w:tcBorders>
              <w:top w:val="single" w:sz="4" w:space="0" w:color="auto"/>
              <w:left w:val="single" w:sz="4" w:space="0" w:color="auto"/>
              <w:bottom w:val="single" w:sz="4" w:space="0" w:color="auto"/>
              <w:right w:val="single" w:sz="4" w:space="0" w:color="auto"/>
            </w:tcBorders>
          </w:tcPr>
          <w:p w:rsidR="003E0102" w:rsidRPr="006E26D0" w:rsidRDefault="003E0102" w:rsidP="003E0102">
            <w:pPr>
              <w:spacing w:line="276" w:lineRule="auto"/>
              <w:jc w:val="center"/>
              <w:rPr>
                <w:bCs/>
                <w:lang w:eastAsia="en-US"/>
              </w:rPr>
            </w:pPr>
            <w:r w:rsidRPr="006E26D0">
              <w:rPr>
                <w:bCs/>
                <w:lang w:eastAsia="en-US"/>
              </w:rPr>
              <w:t>42.86%</w:t>
            </w:r>
          </w:p>
        </w:tc>
        <w:tc>
          <w:tcPr>
            <w:tcW w:w="2552" w:type="dxa"/>
            <w:tcBorders>
              <w:top w:val="single" w:sz="4" w:space="0" w:color="auto"/>
              <w:left w:val="single" w:sz="4" w:space="0" w:color="auto"/>
              <w:bottom w:val="single" w:sz="4" w:space="0" w:color="auto"/>
              <w:right w:val="single" w:sz="4" w:space="0" w:color="auto"/>
            </w:tcBorders>
          </w:tcPr>
          <w:p w:rsidR="003E0102" w:rsidRPr="006E26D0" w:rsidRDefault="003E0102" w:rsidP="003E0102">
            <w:pPr>
              <w:spacing w:line="276" w:lineRule="auto"/>
              <w:rPr>
                <w:bCs/>
                <w:lang w:eastAsia="en-US"/>
              </w:rPr>
            </w:pPr>
            <w:proofErr w:type="spellStart"/>
            <w:r w:rsidRPr="006E26D0">
              <w:rPr>
                <w:bCs/>
                <w:lang w:eastAsia="en-US"/>
              </w:rPr>
              <w:t>Чикеева</w:t>
            </w:r>
            <w:proofErr w:type="spellEnd"/>
            <w:r w:rsidRPr="006E26D0">
              <w:rPr>
                <w:bCs/>
                <w:lang w:eastAsia="en-US"/>
              </w:rPr>
              <w:t xml:space="preserve"> Д.А.</w:t>
            </w:r>
          </w:p>
          <w:p w:rsidR="003E0102" w:rsidRPr="006E26D0" w:rsidRDefault="003E0102" w:rsidP="003E0102">
            <w:pPr>
              <w:spacing w:line="276" w:lineRule="auto"/>
              <w:rPr>
                <w:bCs/>
                <w:lang w:eastAsia="en-US"/>
              </w:rPr>
            </w:pPr>
            <w:proofErr w:type="spellStart"/>
            <w:r w:rsidRPr="006E26D0">
              <w:rPr>
                <w:bCs/>
                <w:lang w:eastAsia="en-US"/>
              </w:rPr>
              <w:t>Исмаилова</w:t>
            </w:r>
            <w:proofErr w:type="spellEnd"/>
            <w:r w:rsidRPr="006E26D0">
              <w:rPr>
                <w:bCs/>
                <w:lang w:eastAsia="en-US"/>
              </w:rPr>
              <w:t xml:space="preserve"> И.М.</w:t>
            </w:r>
          </w:p>
        </w:tc>
        <w:tc>
          <w:tcPr>
            <w:tcW w:w="1767" w:type="dxa"/>
            <w:tcBorders>
              <w:top w:val="single" w:sz="4" w:space="0" w:color="auto"/>
              <w:left w:val="single" w:sz="4" w:space="0" w:color="auto"/>
              <w:bottom w:val="single" w:sz="4" w:space="0" w:color="auto"/>
              <w:right w:val="single" w:sz="4" w:space="0" w:color="auto"/>
            </w:tcBorders>
          </w:tcPr>
          <w:p w:rsidR="003E0102" w:rsidRPr="006E26D0" w:rsidRDefault="003E0102" w:rsidP="003E0102">
            <w:pPr>
              <w:spacing w:line="276" w:lineRule="auto"/>
              <w:jc w:val="center"/>
              <w:rPr>
                <w:bCs/>
                <w:color w:val="FF0000"/>
                <w:lang w:eastAsia="en-US"/>
              </w:rPr>
            </w:pPr>
            <w:r w:rsidRPr="006E26D0">
              <w:rPr>
                <w:bCs/>
                <w:color w:val="FF0000"/>
                <w:lang w:eastAsia="en-US"/>
              </w:rPr>
              <w:t>25%</w:t>
            </w:r>
          </w:p>
        </w:tc>
        <w:tc>
          <w:tcPr>
            <w:tcW w:w="1852" w:type="dxa"/>
            <w:tcBorders>
              <w:top w:val="single" w:sz="4" w:space="0" w:color="auto"/>
              <w:left w:val="single" w:sz="4" w:space="0" w:color="auto"/>
              <w:bottom w:val="single" w:sz="4" w:space="0" w:color="auto"/>
              <w:right w:val="single" w:sz="4" w:space="0" w:color="auto"/>
            </w:tcBorders>
          </w:tcPr>
          <w:p w:rsidR="003E0102" w:rsidRPr="006E26D0" w:rsidRDefault="003E0102" w:rsidP="003E0102">
            <w:pPr>
              <w:spacing w:line="276" w:lineRule="auto"/>
              <w:jc w:val="center"/>
              <w:rPr>
                <w:bCs/>
                <w:color w:val="C00000"/>
                <w:lang w:eastAsia="en-US"/>
              </w:rPr>
            </w:pPr>
            <w:r w:rsidRPr="006E26D0">
              <w:rPr>
                <w:bCs/>
                <w:color w:val="C00000"/>
                <w:lang w:eastAsia="en-US"/>
              </w:rPr>
              <w:t>-17.86%</w:t>
            </w:r>
          </w:p>
        </w:tc>
      </w:tr>
    </w:tbl>
    <w:p w:rsidR="003E0102" w:rsidRPr="00B9238C" w:rsidRDefault="003E0102" w:rsidP="003E0102">
      <w:pPr>
        <w:shd w:val="clear" w:color="auto" w:fill="FFFFFF"/>
        <w:rPr>
          <w:color w:val="000000"/>
        </w:rPr>
      </w:pPr>
      <w:r w:rsidRPr="00B9238C">
        <w:rPr>
          <w:color w:val="000000"/>
        </w:rPr>
        <w:t> Снижение качества знаний обучающихся в 5 классе оставляет актуальной проблему преемственности начальной и средней школы на протяжении последних 8 лет</w:t>
      </w:r>
    </w:p>
    <w:p w:rsidR="003E0102" w:rsidRDefault="003E0102" w:rsidP="003E0102">
      <w:pPr>
        <w:ind w:right="-185"/>
        <w:jc w:val="both"/>
        <w:rPr>
          <w:color w:val="000000"/>
        </w:rPr>
        <w:sectPr w:rsidR="003E0102">
          <w:pgSz w:w="11906" w:h="16838"/>
          <w:pgMar w:top="1134" w:right="850" w:bottom="1134" w:left="1701" w:header="708" w:footer="708" w:gutter="0"/>
          <w:cols w:space="708"/>
          <w:docGrid w:linePitch="360"/>
        </w:sectPr>
      </w:pPr>
    </w:p>
    <w:p w:rsidR="003E0102" w:rsidRPr="002C19A1" w:rsidRDefault="003E0102" w:rsidP="003E0102">
      <w:pPr>
        <w:rPr>
          <w:b/>
          <w:i/>
        </w:rPr>
      </w:pPr>
      <w:r>
        <w:rPr>
          <w:b/>
        </w:rPr>
        <w:lastRenderedPageBreak/>
        <w:t>М</w:t>
      </w:r>
      <w:r w:rsidRPr="002C19A1">
        <w:rPr>
          <w:b/>
        </w:rPr>
        <w:t xml:space="preserve">ониторинг </w:t>
      </w:r>
      <w:proofErr w:type="gramStart"/>
      <w:r w:rsidRPr="002C19A1">
        <w:rPr>
          <w:b/>
        </w:rPr>
        <w:t>КЗ</w:t>
      </w:r>
      <w:proofErr w:type="gramEnd"/>
      <w:r w:rsidRPr="002C19A1">
        <w:rPr>
          <w:b/>
        </w:rPr>
        <w:t xml:space="preserve">  учащихся в начальной школе и в 5- классе</w:t>
      </w:r>
    </w:p>
    <w:tbl>
      <w:tblPr>
        <w:tblStyle w:val="ad"/>
        <w:tblW w:w="15986" w:type="dxa"/>
        <w:tblInd w:w="-318" w:type="dxa"/>
        <w:tblLayout w:type="fixed"/>
        <w:tblLook w:val="04A0" w:firstRow="1" w:lastRow="0" w:firstColumn="1" w:lastColumn="0" w:noHBand="0" w:noVBand="1"/>
      </w:tblPr>
      <w:tblGrid>
        <w:gridCol w:w="993"/>
        <w:gridCol w:w="1129"/>
        <w:gridCol w:w="821"/>
        <w:gridCol w:w="1027"/>
        <w:gridCol w:w="816"/>
        <w:gridCol w:w="1169"/>
        <w:gridCol w:w="816"/>
        <w:gridCol w:w="1134"/>
        <w:gridCol w:w="992"/>
        <w:gridCol w:w="1027"/>
        <w:gridCol w:w="674"/>
        <w:gridCol w:w="1027"/>
        <w:gridCol w:w="850"/>
        <w:gridCol w:w="1134"/>
        <w:gridCol w:w="675"/>
        <w:gridCol w:w="851"/>
        <w:gridCol w:w="851"/>
      </w:tblGrid>
      <w:tr w:rsidR="003E0102" w:rsidRPr="002C19A1" w:rsidTr="003E0102">
        <w:tc>
          <w:tcPr>
            <w:tcW w:w="993" w:type="dxa"/>
          </w:tcPr>
          <w:p w:rsidR="003E0102" w:rsidRPr="002C19A1" w:rsidRDefault="003E0102" w:rsidP="003E0102">
            <w:pPr>
              <w:rPr>
                <w:b/>
              </w:rPr>
            </w:pPr>
            <w:r w:rsidRPr="002C19A1">
              <w:rPr>
                <w:b/>
              </w:rPr>
              <w:t>№</w:t>
            </w:r>
          </w:p>
        </w:tc>
        <w:tc>
          <w:tcPr>
            <w:tcW w:w="1950" w:type="dxa"/>
            <w:gridSpan w:val="2"/>
          </w:tcPr>
          <w:p w:rsidR="003E0102" w:rsidRPr="002C19A1" w:rsidRDefault="003E0102" w:rsidP="003E0102">
            <w:pPr>
              <w:jc w:val="center"/>
              <w:rPr>
                <w:b/>
              </w:rPr>
            </w:pPr>
            <w:r w:rsidRPr="002C19A1">
              <w:rPr>
                <w:b/>
              </w:rPr>
              <w:t xml:space="preserve">2014/2015 </w:t>
            </w:r>
            <w:proofErr w:type="spellStart"/>
            <w:r w:rsidRPr="002C19A1">
              <w:rPr>
                <w:b/>
              </w:rPr>
              <w:t>у.</w:t>
            </w:r>
            <w:proofErr w:type="gramStart"/>
            <w:r w:rsidRPr="002C19A1">
              <w:rPr>
                <w:b/>
              </w:rPr>
              <w:t>г</w:t>
            </w:r>
            <w:proofErr w:type="spellEnd"/>
            <w:proofErr w:type="gramEnd"/>
            <w:r w:rsidRPr="002C19A1">
              <w:rPr>
                <w:b/>
              </w:rPr>
              <w:t>.</w:t>
            </w:r>
          </w:p>
        </w:tc>
        <w:tc>
          <w:tcPr>
            <w:tcW w:w="1843" w:type="dxa"/>
            <w:gridSpan w:val="2"/>
          </w:tcPr>
          <w:p w:rsidR="003E0102" w:rsidRPr="002C19A1" w:rsidRDefault="003E0102" w:rsidP="003E0102">
            <w:pPr>
              <w:jc w:val="center"/>
              <w:rPr>
                <w:b/>
              </w:rPr>
            </w:pPr>
            <w:r w:rsidRPr="002C19A1">
              <w:rPr>
                <w:b/>
              </w:rPr>
              <w:t xml:space="preserve">2015 /2016 </w:t>
            </w:r>
            <w:proofErr w:type="spellStart"/>
            <w:r w:rsidRPr="002C19A1">
              <w:rPr>
                <w:b/>
              </w:rPr>
              <w:t>у.</w:t>
            </w:r>
            <w:proofErr w:type="gramStart"/>
            <w:r w:rsidRPr="002C19A1">
              <w:rPr>
                <w:b/>
              </w:rPr>
              <w:t>г</w:t>
            </w:r>
            <w:proofErr w:type="spellEnd"/>
            <w:proofErr w:type="gramEnd"/>
            <w:r w:rsidRPr="002C19A1">
              <w:rPr>
                <w:b/>
              </w:rPr>
              <w:t>.</w:t>
            </w:r>
          </w:p>
        </w:tc>
        <w:tc>
          <w:tcPr>
            <w:tcW w:w="1985" w:type="dxa"/>
            <w:gridSpan w:val="2"/>
          </w:tcPr>
          <w:p w:rsidR="003E0102" w:rsidRPr="002C19A1" w:rsidRDefault="003E0102" w:rsidP="003E0102">
            <w:pPr>
              <w:jc w:val="center"/>
              <w:rPr>
                <w:b/>
              </w:rPr>
            </w:pPr>
            <w:r w:rsidRPr="002C19A1">
              <w:rPr>
                <w:b/>
              </w:rPr>
              <w:t xml:space="preserve">2016 /2017 </w:t>
            </w:r>
            <w:proofErr w:type="spellStart"/>
            <w:r w:rsidRPr="002C19A1">
              <w:rPr>
                <w:b/>
              </w:rPr>
              <w:t>у.</w:t>
            </w:r>
            <w:proofErr w:type="gramStart"/>
            <w:r w:rsidRPr="002C19A1">
              <w:rPr>
                <w:b/>
              </w:rPr>
              <w:t>г</w:t>
            </w:r>
            <w:proofErr w:type="spellEnd"/>
            <w:proofErr w:type="gramEnd"/>
            <w:r w:rsidRPr="002C19A1">
              <w:rPr>
                <w:b/>
              </w:rPr>
              <w:t>.</w:t>
            </w:r>
          </w:p>
        </w:tc>
        <w:tc>
          <w:tcPr>
            <w:tcW w:w="2126" w:type="dxa"/>
            <w:gridSpan w:val="2"/>
          </w:tcPr>
          <w:p w:rsidR="003E0102" w:rsidRPr="002C19A1" w:rsidRDefault="003E0102" w:rsidP="003E0102">
            <w:pPr>
              <w:jc w:val="center"/>
              <w:rPr>
                <w:b/>
              </w:rPr>
            </w:pPr>
            <w:r w:rsidRPr="002C19A1">
              <w:rPr>
                <w:b/>
              </w:rPr>
              <w:t>2017/2018</w:t>
            </w:r>
          </w:p>
        </w:tc>
        <w:tc>
          <w:tcPr>
            <w:tcW w:w="1701" w:type="dxa"/>
            <w:gridSpan w:val="2"/>
          </w:tcPr>
          <w:p w:rsidR="003E0102" w:rsidRPr="002C19A1" w:rsidRDefault="003E0102" w:rsidP="003E0102">
            <w:pPr>
              <w:jc w:val="center"/>
              <w:rPr>
                <w:b/>
              </w:rPr>
            </w:pPr>
            <w:r w:rsidRPr="002C19A1">
              <w:rPr>
                <w:b/>
              </w:rPr>
              <w:t>2018/2019</w:t>
            </w:r>
          </w:p>
        </w:tc>
        <w:tc>
          <w:tcPr>
            <w:tcW w:w="1877" w:type="dxa"/>
            <w:gridSpan w:val="2"/>
          </w:tcPr>
          <w:p w:rsidR="003E0102" w:rsidRDefault="003E0102" w:rsidP="003E0102">
            <w:pPr>
              <w:jc w:val="center"/>
              <w:rPr>
                <w:b/>
              </w:rPr>
            </w:pPr>
            <w:r w:rsidRPr="002C19A1">
              <w:rPr>
                <w:b/>
              </w:rPr>
              <w:t>2019/2020</w:t>
            </w:r>
          </w:p>
          <w:p w:rsidR="003E0102" w:rsidRPr="002C19A1" w:rsidRDefault="003E0102" w:rsidP="003E0102">
            <w:pPr>
              <w:jc w:val="center"/>
              <w:rPr>
                <w:b/>
              </w:rPr>
            </w:pPr>
            <w:r>
              <w:rPr>
                <w:b/>
              </w:rPr>
              <w:t xml:space="preserve"> 4-четв. </w:t>
            </w:r>
            <w:proofErr w:type="gramStart"/>
            <w:r>
              <w:rPr>
                <w:b/>
              </w:rPr>
              <w:t>–д</w:t>
            </w:r>
            <w:proofErr w:type="gramEnd"/>
            <w:r>
              <w:rPr>
                <w:b/>
              </w:rPr>
              <w:t>/о</w:t>
            </w:r>
          </w:p>
        </w:tc>
        <w:tc>
          <w:tcPr>
            <w:tcW w:w="1809" w:type="dxa"/>
            <w:gridSpan w:val="2"/>
          </w:tcPr>
          <w:p w:rsidR="003E0102" w:rsidRDefault="003E0102" w:rsidP="003E0102">
            <w:pPr>
              <w:jc w:val="center"/>
              <w:rPr>
                <w:b/>
              </w:rPr>
            </w:pPr>
            <w:r>
              <w:rPr>
                <w:b/>
              </w:rPr>
              <w:t>2020/2021</w:t>
            </w:r>
            <w:r w:rsidRPr="002C19A1">
              <w:rPr>
                <w:b/>
              </w:rPr>
              <w:t xml:space="preserve"> </w:t>
            </w:r>
            <w:proofErr w:type="spellStart"/>
            <w:r w:rsidRPr="002C19A1">
              <w:rPr>
                <w:b/>
              </w:rPr>
              <w:t>у.</w:t>
            </w:r>
            <w:proofErr w:type="gramStart"/>
            <w:r w:rsidRPr="002C19A1">
              <w:rPr>
                <w:b/>
              </w:rPr>
              <w:t>г</w:t>
            </w:r>
            <w:proofErr w:type="spellEnd"/>
            <w:proofErr w:type="gramEnd"/>
            <w:r w:rsidRPr="002C19A1">
              <w:rPr>
                <w:b/>
              </w:rPr>
              <w:t>.</w:t>
            </w:r>
          </w:p>
          <w:p w:rsidR="003E0102" w:rsidRPr="002C19A1" w:rsidRDefault="003E0102" w:rsidP="003E0102">
            <w:pPr>
              <w:jc w:val="center"/>
              <w:rPr>
                <w:b/>
              </w:rPr>
            </w:pPr>
            <w:r>
              <w:rPr>
                <w:b/>
              </w:rPr>
              <w:t>1-2 ч. д/</w:t>
            </w:r>
            <w:proofErr w:type="gramStart"/>
            <w:r>
              <w:rPr>
                <w:b/>
              </w:rPr>
              <w:t>о</w:t>
            </w:r>
            <w:proofErr w:type="gramEnd"/>
            <w:r>
              <w:rPr>
                <w:b/>
              </w:rPr>
              <w:t xml:space="preserve"> пандемия</w:t>
            </w:r>
          </w:p>
        </w:tc>
        <w:tc>
          <w:tcPr>
            <w:tcW w:w="1702" w:type="dxa"/>
            <w:gridSpan w:val="2"/>
          </w:tcPr>
          <w:p w:rsidR="003E0102" w:rsidRPr="002C19A1" w:rsidRDefault="003E0102" w:rsidP="003E0102">
            <w:pPr>
              <w:jc w:val="center"/>
              <w:rPr>
                <w:b/>
              </w:rPr>
            </w:pPr>
            <w:r>
              <w:rPr>
                <w:b/>
              </w:rPr>
              <w:t>2021/2022</w:t>
            </w:r>
            <w:r w:rsidRPr="002C19A1">
              <w:rPr>
                <w:b/>
              </w:rPr>
              <w:t xml:space="preserve"> </w:t>
            </w:r>
            <w:proofErr w:type="spellStart"/>
            <w:r w:rsidRPr="002C19A1">
              <w:rPr>
                <w:b/>
              </w:rPr>
              <w:t>у.</w:t>
            </w:r>
            <w:proofErr w:type="gramStart"/>
            <w:r w:rsidRPr="002C19A1">
              <w:rPr>
                <w:b/>
              </w:rPr>
              <w:t>г</w:t>
            </w:r>
            <w:proofErr w:type="spellEnd"/>
            <w:proofErr w:type="gramEnd"/>
            <w:r w:rsidRPr="002C19A1">
              <w:rPr>
                <w:b/>
              </w:rPr>
              <w:t>.</w:t>
            </w:r>
          </w:p>
        </w:tc>
      </w:tr>
      <w:tr w:rsidR="003E0102" w:rsidRPr="002C19A1" w:rsidTr="008F0191">
        <w:tc>
          <w:tcPr>
            <w:tcW w:w="993" w:type="dxa"/>
          </w:tcPr>
          <w:p w:rsidR="003E0102" w:rsidRPr="002C19A1" w:rsidRDefault="003E0102" w:rsidP="003E0102">
            <w:pPr>
              <w:rPr>
                <w:b/>
              </w:rPr>
            </w:pPr>
            <w:r w:rsidRPr="002C19A1">
              <w:rPr>
                <w:b/>
              </w:rPr>
              <w:t>предмет</w:t>
            </w:r>
          </w:p>
        </w:tc>
        <w:tc>
          <w:tcPr>
            <w:tcW w:w="1129" w:type="dxa"/>
            <w:tcBorders>
              <w:right w:val="single" w:sz="4" w:space="0" w:color="auto"/>
            </w:tcBorders>
          </w:tcPr>
          <w:p w:rsidR="003E0102" w:rsidRDefault="003E0102" w:rsidP="003E0102">
            <w:pPr>
              <w:jc w:val="center"/>
            </w:pPr>
            <w:r w:rsidRPr="002C19A1">
              <w:t xml:space="preserve">Итоги </w:t>
            </w:r>
          </w:p>
          <w:p w:rsidR="003E0102" w:rsidRDefault="003E0102" w:rsidP="003E0102">
            <w:pPr>
              <w:jc w:val="center"/>
            </w:pPr>
            <w:r w:rsidRPr="002C19A1">
              <w:t>4А</w:t>
            </w:r>
            <w:r>
              <w:t>, Б</w:t>
            </w:r>
          </w:p>
          <w:p w:rsidR="008F0191" w:rsidRPr="002C19A1" w:rsidRDefault="008F0191" w:rsidP="003E0102">
            <w:pPr>
              <w:jc w:val="center"/>
            </w:pPr>
            <w:r>
              <w:t>2013-14</w:t>
            </w:r>
          </w:p>
        </w:tc>
        <w:tc>
          <w:tcPr>
            <w:tcW w:w="821" w:type="dxa"/>
            <w:tcBorders>
              <w:left w:val="single" w:sz="4" w:space="0" w:color="auto"/>
            </w:tcBorders>
          </w:tcPr>
          <w:p w:rsidR="003E0102" w:rsidRDefault="003E0102" w:rsidP="003E0102">
            <w:pPr>
              <w:jc w:val="center"/>
            </w:pPr>
            <w:r w:rsidRPr="002C19A1">
              <w:t>1-четв.</w:t>
            </w:r>
          </w:p>
          <w:p w:rsidR="003E0102" w:rsidRPr="002C19A1" w:rsidRDefault="003E0102" w:rsidP="003E0102">
            <w:pPr>
              <w:jc w:val="center"/>
            </w:pPr>
            <w:r w:rsidRPr="002C19A1">
              <w:t>5А</w:t>
            </w:r>
          </w:p>
        </w:tc>
        <w:tc>
          <w:tcPr>
            <w:tcW w:w="1027" w:type="dxa"/>
            <w:tcBorders>
              <w:right w:val="single" w:sz="4" w:space="0" w:color="auto"/>
            </w:tcBorders>
          </w:tcPr>
          <w:p w:rsidR="003E0102" w:rsidRDefault="003E0102" w:rsidP="003E0102">
            <w:pPr>
              <w:jc w:val="center"/>
            </w:pPr>
            <w:r w:rsidRPr="002C19A1">
              <w:t>Итоги</w:t>
            </w:r>
          </w:p>
          <w:p w:rsidR="003E0102" w:rsidRDefault="003E0102" w:rsidP="003E0102">
            <w:pPr>
              <w:jc w:val="center"/>
            </w:pPr>
            <w:r w:rsidRPr="002C19A1">
              <w:t xml:space="preserve"> 4А</w:t>
            </w:r>
          </w:p>
          <w:p w:rsidR="008F0191" w:rsidRPr="002C19A1" w:rsidRDefault="008F0191" w:rsidP="003E0102">
            <w:pPr>
              <w:jc w:val="center"/>
            </w:pPr>
            <w:r>
              <w:t>2014-15</w:t>
            </w:r>
          </w:p>
        </w:tc>
        <w:tc>
          <w:tcPr>
            <w:tcW w:w="816" w:type="dxa"/>
            <w:tcBorders>
              <w:left w:val="single" w:sz="4" w:space="0" w:color="auto"/>
            </w:tcBorders>
          </w:tcPr>
          <w:p w:rsidR="003E0102" w:rsidRPr="002C19A1" w:rsidRDefault="003E0102" w:rsidP="003E0102">
            <w:pPr>
              <w:jc w:val="center"/>
            </w:pPr>
            <w:r w:rsidRPr="002C19A1">
              <w:t>1-четв.</w:t>
            </w:r>
            <w:r>
              <w:t xml:space="preserve"> </w:t>
            </w:r>
            <w:r w:rsidRPr="002C19A1">
              <w:t>5</w:t>
            </w:r>
            <w:proofErr w:type="gramStart"/>
            <w:r>
              <w:t xml:space="preserve"> </w:t>
            </w:r>
            <w:r w:rsidRPr="002C19A1">
              <w:t>А</w:t>
            </w:r>
            <w:proofErr w:type="gramEnd"/>
          </w:p>
        </w:tc>
        <w:tc>
          <w:tcPr>
            <w:tcW w:w="1169" w:type="dxa"/>
            <w:tcBorders>
              <w:right w:val="single" w:sz="4" w:space="0" w:color="auto"/>
            </w:tcBorders>
          </w:tcPr>
          <w:p w:rsidR="003E0102" w:rsidRDefault="003E0102" w:rsidP="003E0102">
            <w:pPr>
              <w:jc w:val="center"/>
            </w:pPr>
            <w:r w:rsidRPr="002C19A1">
              <w:t xml:space="preserve">Итоги </w:t>
            </w:r>
          </w:p>
          <w:p w:rsidR="003E0102" w:rsidRDefault="003E0102" w:rsidP="003E0102">
            <w:pPr>
              <w:jc w:val="center"/>
            </w:pPr>
            <w:r w:rsidRPr="002C19A1">
              <w:t>4А</w:t>
            </w:r>
          </w:p>
          <w:p w:rsidR="008F0191" w:rsidRPr="002C19A1" w:rsidRDefault="008F0191" w:rsidP="003E0102">
            <w:pPr>
              <w:jc w:val="center"/>
            </w:pPr>
            <w:r>
              <w:t>2015-16</w:t>
            </w:r>
          </w:p>
        </w:tc>
        <w:tc>
          <w:tcPr>
            <w:tcW w:w="816" w:type="dxa"/>
            <w:tcBorders>
              <w:left w:val="single" w:sz="4" w:space="0" w:color="auto"/>
            </w:tcBorders>
          </w:tcPr>
          <w:p w:rsidR="003E0102" w:rsidRDefault="003E0102" w:rsidP="003E0102">
            <w:pPr>
              <w:jc w:val="center"/>
            </w:pPr>
            <w:r w:rsidRPr="002C19A1">
              <w:t>1-четв.</w:t>
            </w:r>
          </w:p>
          <w:p w:rsidR="003E0102" w:rsidRPr="002C19A1" w:rsidRDefault="003E0102" w:rsidP="003E0102">
            <w:pPr>
              <w:jc w:val="center"/>
            </w:pPr>
            <w:r w:rsidRPr="002C19A1">
              <w:t>5А</w:t>
            </w:r>
          </w:p>
        </w:tc>
        <w:tc>
          <w:tcPr>
            <w:tcW w:w="1134" w:type="dxa"/>
            <w:tcBorders>
              <w:left w:val="single" w:sz="4" w:space="0" w:color="auto"/>
            </w:tcBorders>
          </w:tcPr>
          <w:p w:rsidR="003E0102" w:rsidRDefault="003E0102" w:rsidP="003E0102">
            <w:pPr>
              <w:jc w:val="center"/>
            </w:pPr>
            <w:r w:rsidRPr="002C19A1">
              <w:t>Итоги</w:t>
            </w:r>
          </w:p>
          <w:p w:rsidR="003E0102" w:rsidRDefault="003E0102" w:rsidP="003E0102">
            <w:pPr>
              <w:jc w:val="center"/>
            </w:pPr>
            <w:r w:rsidRPr="002C19A1">
              <w:t xml:space="preserve"> 4А</w:t>
            </w:r>
          </w:p>
          <w:p w:rsidR="008F0191" w:rsidRPr="002C19A1" w:rsidRDefault="008F0191" w:rsidP="003E0102">
            <w:pPr>
              <w:jc w:val="center"/>
            </w:pPr>
            <w:r>
              <w:t>2016-17</w:t>
            </w:r>
          </w:p>
        </w:tc>
        <w:tc>
          <w:tcPr>
            <w:tcW w:w="992" w:type="dxa"/>
            <w:tcBorders>
              <w:left w:val="single" w:sz="4" w:space="0" w:color="auto"/>
            </w:tcBorders>
          </w:tcPr>
          <w:p w:rsidR="003E0102" w:rsidRDefault="003E0102" w:rsidP="003E0102">
            <w:pPr>
              <w:jc w:val="center"/>
            </w:pPr>
            <w:r w:rsidRPr="002C19A1">
              <w:t>1-четв.</w:t>
            </w:r>
          </w:p>
          <w:p w:rsidR="003E0102" w:rsidRPr="002C19A1" w:rsidRDefault="003E0102" w:rsidP="003E0102">
            <w:pPr>
              <w:jc w:val="center"/>
            </w:pPr>
            <w:r w:rsidRPr="002C19A1">
              <w:t>5А</w:t>
            </w:r>
          </w:p>
        </w:tc>
        <w:tc>
          <w:tcPr>
            <w:tcW w:w="1027" w:type="dxa"/>
            <w:tcBorders>
              <w:left w:val="single" w:sz="4" w:space="0" w:color="auto"/>
            </w:tcBorders>
          </w:tcPr>
          <w:p w:rsidR="003E0102" w:rsidRPr="002C19A1" w:rsidRDefault="008F0191" w:rsidP="003E0102">
            <w:pPr>
              <w:jc w:val="center"/>
            </w:pPr>
            <w:r>
              <w:t>Итоги 4 2017-18</w:t>
            </w:r>
          </w:p>
        </w:tc>
        <w:tc>
          <w:tcPr>
            <w:tcW w:w="674" w:type="dxa"/>
            <w:tcBorders>
              <w:left w:val="single" w:sz="4" w:space="0" w:color="auto"/>
            </w:tcBorders>
          </w:tcPr>
          <w:p w:rsidR="003E0102" w:rsidRDefault="003E0102" w:rsidP="003E0102">
            <w:pPr>
              <w:jc w:val="center"/>
            </w:pPr>
            <w:r>
              <w:t>1</w:t>
            </w:r>
            <w:r w:rsidRPr="002C19A1">
              <w:t>четв</w:t>
            </w:r>
          </w:p>
          <w:p w:rsidR="003E0102" w:rsidRPr="002C19A1" w:rsidRDefault="003E0102" w:rsidP="003E0102">
            <w:pPr>
              <w:jc w:val="center"/>
            </w:pPr>
            <w:r w:rsidRPr="002C19A1">
              <w:t>5А</w:t>
            </w:r>
          </w:p>
        </w:tc>
        <w:tc>
          <w:tcPr>
            <w:tcW w:w="1027" w:type="dxa"/>
            <w:tcBorders>
              <w:left w:val="single" w:sz="4" w:space="0" w:color="auto"/>
            </w:tcBorders>
          </w:tcPr>
          <w:p w:rsidR="003E0102" w:rsidRDefault="003E0102" w:rsidP="003E0102">
            <w:pPr>
              <w:jc w:val="center"/>
            </w:pPr>
            <w:r w:rsidRPr="002C19A1">
              <w:t xml:space="preserve">Итоги </w:t>
            </w:r>
          </w:p>
          <w:p w:rsidR="003E0102" w:rsidRDefault="003E0102" w:rsidP="003E0102">
            <w:pPr>
              <w:jc w:val="center"/>
            </w:pPr>
            <w:r w:rsidRPr="002C19A1">
              <w:t>4А</w:t>
            </w:r>
          </w:p>
          <w:p w:rsidR="008F0191" w:rsidRPr="002C19A1" w:rsidRDefault="008F0191" w:rsidP="003E0102">
            <w:pPr>
              <w:jc w:val="center"/>
            </w:pPr>
            <w:r>
              <w:t>2018-19</w:t>
            </w:r>
          </w:p>
        </w:tc>
        <w:tc>
          <w:tcPr>
            <w:tcW w:w="850" w:type="dxa"/>
            <w:tcBorders>
              <w:left w:val="single" w:sz="4" w:space="0" w:color="auto"/>
            </w:tcBorders>
          </w:tcPr>
          <w:p w:rsidR="003E0102" w:rsidRDefault="003E0102" w:rsidP="003E0102">
            <w:pPr>
              <w:jc w:val="center"/>
            </w:pPr>
            <w:r>
              <w:t>1</w:t>
            </w:r>
          </w:p>
          <w:p w:rsidR="003E0102" w:rsidRPr="002C19A1" w:rsidRDefault="003E0102" w:rsidP="003E0102">
            <w:pPr>
              <w:jc w:val="center"/>
            </w:pPr>
            <w:proofErr w:type="spellStart"/>
            <w:proofErr w:type="gramStart"/>
            <w:r>
              <w:t>четв</w:t>
            </w:r>
            <w:proofErr w:type="spellEnd"/>
            <w:proofErr w:type="gramEnd"/>
            <w:r>
              <w:t xml:space="preserve"> </w:t>
            </w:r>
            <w:r w:rsidRPr="002C19A1">
              <w:t>5А</w:t>
            </w:r>
          </w:p>
        </w:tc>
        <w:tc>
          <w:tcPr>
            <w:tcW w:w="1134" w:type="dxa"/>
            <w:tcBorders>
              <w:left w:val="single" w:sz="4" w:space="0" w:color="auto"/>
            </w:tcBorders>
          </w:tcPr>
          <w:p w:rsidR="003E0102" w:rsidRDefault="003E0102" w:rsidP="003E0102">
            <w:pPr>
              <w:jc w:val="center"/>
            </w:pPr>
            <w:r w:rsidRPr="002C19A1">
              <w:t xml:space="preserve">Итоги </w:t>
            </w:r>
          </w:p>
          <w:p w:rsidR="003E0102" w:rsidRDefault="003E0102" w:rsidP="003E0102">
            <w:pPr>
              <w:jc w:val="center"/>
            </w:pPr>
            <w:r w:rsidRPr="002C19A1">
              <w:t>4А</w:t>
            </w:r>
          </w:p>
          <w:p w:rsidR="008F0191" w:rsidRPr="002C19A1" w:rsidRDefault="008F0191" w:rsidP="003E0102">
            <w:pPr>
              <w:jc w:val="center"/>
            </w:pPr>
            <w:r>
              <w:t>2019-20</w:t>
            </w:r>
          </w:p>
        </w:tc>
        <w:tc>
          <w:tcPr>
            <w:tcW w:w="675" w:type="dxa"/>
            <w:tcBorders>
              <w:left w:val="single" w:sz="4" w:space="0" w:color="auto"/>
              <w:right w:val="single" w:sz="4" w:space="0" w:color="auto"/>
            </w:tcBorders>
          </w:tcPr>
          <w:p w:rsidR="003E0102" w:rsidRDefault="003E0102" w:rsidP="003E0102">
            <w:pPr>
              <w:jc w:val="center"/>
            </w:pPr>
            <w:r>
              <w:t>1</w:t>
            </w:r>
          </w:p>
          <w:p w:rsidR="003E0102" w:rsidRPr="002C19A1" w:rsidRDefault="003E0102" w:rsidP="003E0102">
            <w:pPr>
              <w:jc w:val="center"/>
            </w:pPr>
            <w:proofErr w:type="spellStart"/>
            <w:proofErr w:type="gramStart"/>
            <w:r>
              <w:t>четв</w:t>
            </w:r>
            <w:proofErr w:type="spellEnd"/>
            <w:proofErr w:type="gramEnd"/>
            <w:r>
              <w:t xml:space="preserve"> </w:t>
            </w:r>
            <w:r w:rsidRPr="002C19A1">
              <w:t>5А</w:t>
            </w:r>
          </w:p>
        </w:tc>
        <w:tc>
          <w:tcPr>
            <w:tcW w:w="851" w:type="dxa"/>
            <w:tcBorders>
              <w:left w:val="single" w:sz="4" w:space="0" w:color="auto"/>
              <w:right w:val="single" w:sz="4" w:space="0" w:color="auto"/>
            </w:tcBorders>
          </w:tcPr>
          <w:p w:rsidR="003E0102" w:rsidRDefault="003E0102" w:rsidP="003E0102">
            <w:pPr>
              <w:jc w:val="center"/>
            </w:pPr>
            <w:r w:rsidRPr="002C19A1">
              <w:t xml:space="preserve">Итоги </w:t>
            </w:r>
          </w:p>
          <w:p w:rsidR="003E0102" w:rsidRDefault="003E0102" w:rsidP="003E0102">
            <w:pPr>
              <w:jc w:val="center"/>
            </w:pPr>
            <w:r w:rsidRPr="002C19A1">
              <w:t>4А</w:t>
            </w:r>
          </w:p>
          <w:p w:rsidR="008F0191" w:rsidRPr="002C19A1" w:rsidRDefault="008F0191" w:rsidP="003E0102">
            <w:pPr>
              <w:jc w:val="center"/>
            </w:pPr>
            <w:r>
              <w:t>20-21</w:t>
            </w:r>
          </w:p>
        </w:tc>
        <w:tc>
          <w:tcPr>
            <w:tcW w:w="851" w:type="dxa"/>
            <w:tcBorders>
              <w:left w:val="single" w:sz="4" w:space="0" w:color="auto"/>
            </w:tcBorders>
          </w:tcPr>
          <w:p w:rsidR="003E0102" w:rsidRDefault="003E0102" w:rsidP="003E0102">
            <w:pPr>
              <w:jc w:val="center"/>
            </w:pPr>
            <w:r>
              <w:t>1</w:t>
            </w:r>
          </w:p>
          <w:p w:rsidR="003E0102" w:rsidRDefault="003E0102" w:rsidP="003E0102">
            <w:pPr>
              <w:jc w:val="center"/>
            </w:pPr>
            <w:proofErr w:type="spellStart"/>
            <w:proofErr w:type="gramStart"/>
            <w:r>
              <w:t>четв</w:t>
            </w:r>
            <w:proofErr w:type="spellEnd"/>
            <w:proofErr w:type="gramEnd"/>
          </w:p>
          <w:p w:rsidR="003E0102" w:rsidRPr="002C19A1" w:rsidRDefault="003E0102" w:rsidP="003E0102">
            <w:pPr>
              <w:jc w:val="center"/>
            </w:pPr>
            <w:r w:rsidRPr="002C19A1">
              <w:t>5А</w:t>
            </w:r>
          </w:p>
        </w:tc>
      </w:tr>
      <w:tr w:rsidR="003E0102" w:rsidRPr="00E869B0" w:rsidTr="008F0191">
        <w:tc>
          <w:tcPr>
            <w:tcW w:w="993" w:type="dxa"/>
          </w:tcPr>
          <w:p w:rsidR="003E0102" w:rsidRPr="00E869B0" w:rsidRDefault="003E0102" w:rsidP="003E0102">
            <w:pPr>
              <w:jc w:val="center"/>
              <w:rPr>
                <w:b/>
              </w:rPr>
            </w:pPr>
            <w:proofErr w:type="gramStart"/>
            <w:r w:rsidRPr="00E869B0">
              <w:rPr>
                <w:b/>
              </w:rPr>
              <w:t>КЗ</w:t>
            </w:r>
            <w:proofErr w:type="gramEnd"/>
          </w:p>
        </w:tc>
        <w:tc>
          <w:tcPr>
            <w:tcW w:w="1129" w:type="dxa"/>
            <w:tcBorders>
              <w:right w:val="single" w:sz="4" w:space="0" w:color="auto"/>
            </w:tcBorders>
          </w:tcPr>
          <w:p w:rsidR="003E0102" w:rsidRPr="00E869B0" w:rsidRDefault="003E0102" w:rsidP="003E0102">
            <w:pPr>
              <w:jc w:val="center"/>
              <w:rPr>
                <w:b/>
              </w:rPr>
            </w:pPr>
            <w:r w:rsidRPr="00E869B0">
              <w:rPr>
                <w:b/>
              </w:rPr>
              <w:t>34.6/</w:t>
            </w:r>
          </w:p>
          <w:p w:rsidR="003E0102" w:rsidRPr="00E869B0" w:rsidRDefault="003E0102" w:rsidP="003E0102">
            <w:pPr>
              <w:jc w:val="center"/>
              <w:rPr>
                <w:b/>
              </w:rPr>
            </w:pPr>
            <w:r w:rsidRPr="00E869B0">
              <w:rPr>
                <w:b/>
                <w:color w:val="00B050"/>
              </w:rPr>
              <w:t>37.8</w:t>
            </w:r>
          </w:p>
        </w:tc>
        <w:tc>
          <w:tcPr>
            <w:tcW w:w="821" w:type="dxa"/>
            <w:tcBorders>
              <w:left w:val="single" w:sz="4" w:space="0" w:color="auto"/>
            </w:tcBorders>
          </w:tcPr>
          <w:p w:rsidR="003E0102" w:rsidRPr="00E869B0" w:rsidRDefault="003E0102" w:rsidP="003E0102">
            <w:pPr>
              <w:jc w:val="center"/>
              <w:rPr>
                <w:b/>
              </w:rPr>
            </w:pPr>
            <w:r w:rsidRPr="00E869B0">
              <w:rPr>
                <w:b/>
                <w:color w:val="FF0000"/>
              </w:rPr>
              <w:t>13%/19%</w:t>
            </w:r>
          </w:p>
        </w:tc>
        <w:tc>
          <w:tcPr>
            <w:tcW w:w="1027" w:type="dxa"/>
            <w:tcBorders>
              <w:right w:val="single" w:sz="4" w:space="0" w:color="auto"/>
            </w:tcBorders>
          </w:tcPr>
          <w:p w:rsidR="003E0102" w:rsidRPr="00E869B0" w:rsidRDefault="00A66004" w:rsidP="003E0102">
            <w:pPr>
              <w:jc w:val="center"/>
              <w:rPr>
                <w:b/>
              </w:rPr>
            </w:pPr>
            <w:r>
              <w:rPr>
                <w:b/>
                <w:color w:val="00B050"/>
              </w:rPr>
              <w:t>5</w:t>
            </w:r>
            <w:r w:rsidR="003E0102" w:rsidRPr="00E869B0">
              <w:rPr>
                <w:b/>
                <w:color w:val="00B050"/>
              </w:rPr>
              <w:t>0%</w:t>
            </w:r>
          </w:p>
        </w:tc>
        <w:tc>
          <w:tcPr>
            <w:tcW w:w="816" w:type="dxa"/>
            <w:tcBorders>
              <w:left w:val="single" w:sz="4" w:space="0" w:color="auto"/>
            </w:tcBorders>
          </w:tcPr>
          <w:p w:rsidR="003E0102" w:rsidRPr="00E869B0" w:rsidRDefault="003E0102" w:rsidP="003E0102">
            <w:pPr>
              <w:jc w:val="center"/>
              <w:rPr>
                <w:b/>
              </w:rPr>
            </w:pPr>
            <w:r w:rsidRPr="00E869B0">
              <w:rPr>
                <w:b/>
                <w:color w:val="FF0000"/>
              </w:rPr>
              <w:t>39%</w:t>
            </w:r>
          </w:p>
        </w:tc>
        <w:tc>
          <w:tcPr>
            <w:tcW w:w="1169" w:type="dxa"/>
            <w:tcBorders>
              <w:right w:val="single" w:sz="4" w:space="0" w:color="auto"/>
            </w:tcBorders>
          </w:tcPr>
          <w:p w:rsidR="003E0102" w:rsidRPr="00E869B0" w:rsidRDefault="003E0102" w:rsidP="003E0102">
            <w:pPr>
              <w:jc w:val="center"/>
              <w:rPr>
                <w:b/>
              </w:rPr>
            </w:pPr>
            <w:r w:rsidRPr="00E869B0">
              <w:rPr>
                <w:b/>
                <w:color w:val="00B050"/>
              </w:rPr>
              <w:t>40%</w:t>
            </w:r>
          </w:p>
        </w:tc>
        <w:tc>
          <w:tcPr>
            <w:tcW w:w="816" w:type="dxa"/>
            <w:tcBorders>
              <w:left w:val="single" w:sz="4" w:space="0" w:color="auto"/>
            </w:tcBorders>
          </w:tcPr>
          <w:p w:rsidR="003E0102" w:rsidRPr="00E869B0" w:rsidRDefault="003E0102" w:rsidP="003E0102">
            <w:pPr>
              <w:jc w:val="center"/>
              <w:rPr>
                <w:b/>
              </w:rPr>
            </w:pPr>
            <w:r w:rsidRPr="00E869B0">
              <w:rPr>
                <w:b/>
                <w:color w:val="FF0000"/>
              </w:rPr>
              <w:t>22%</w:t>
            </w:r>
          </w:p>
        </w:tc>
        <w:tc>
          <w:tcPr>
            <w:tcW w:w="1134" w:type="dxa"/>
            <w:tcBorders>
              <w:left w:val="single" w:sz="4" w:space="0" w:color="auto"/>
            </w:tcBorders>
          </w:tcPr>
          <w:p w:rsidR="003E0102" w:rsidRPr="00E869B0" w:rsidRDefault="003E0102" w:rsidP="003E0102">
            <w:pPr>
              <w:jc w:val="center"/>
              <w:rPr>
                <w:b/>
              </w:rPr>
            </w:pPr>
            <w:r w:rsidRPr="00E869B0">
              <w:rPr>
                <w:b/>
                <w:color w:val="00B050"/>
              </w:rPr>
              <w:t>35.2%</w:t>
            </w:r>
          </w:p>
        </w:tc>
        <w:tc>
          <w:tcPr>
            <w:tcW w:w="992" w:type="dxa"/>
            <w:tcBorders>
              <w:left w:val="single" w:sz="4" w:space="0" w:color="auto"/>
            </w:tcBorders>
          </w:tcPr>
          <w:p w:rsidR="003E0102" w:rsidRPr="00E869B0" w:rsidRDefault="003E0102" w:rsidP="003E0102">
            <w:pPr>
              <w:jc w:val="center"/>
              <w:rPr>
                <w:b/>
              </w:rPr>
            </w:pPr>
            <w:r w:rsidRPr="00E869B0">
              <w:rPr>
                <w:b/>
                <w:color w:val="FF0000"/>
              </w:rPr>
              <w:t>34%</w:t>
            </w:r>
          </w:p>
        </w:tc>
        <w:tc>
          <w:tcPr>
            <w:tcW w:w="1027" w:type="dxa"/>
            <w:tcBorders>
              <w:left w:val="single" w:sz="4" w:space="0" w:color="auto"/>
            </w:tcBorders>
          </w:tcPr>
          <w:p w:rsidR="003E0102" w:rsidRPr="00E869B0" w:rsidRDefault="003E0102" w:rsidP="003E0102">
            <w:pPr>
              <w:jc w:val="center"/>
              <w:rPr>
                <w:b/>
                <w:color w:val="7030A0"/>
              </w:rPr>
            </w:pPr>
            <w:r w:rsidRPr="00E869B0">
              <w:rPr>
                <w:b/>
                <w:color w:val="7030A0"/>
              </w:rPr>
              <w:t>32.1%</w:t>
            </w:r>
          </w:p>
        </w:tc>
        <w:tc>
          <w:tcPr>
            <w:tcW w:w="674" w:type="dxa"/>
            <w:tcBorders>
              <w:left w:val="single" w:sz="4" w:space="0" w:color="auto"/>
            </w:tcBorders>
          </w:tcPr>
          <w:p w:rsidR="003E0102" w:rsidRPr="00E869B0" w:rsidRDefault="003E0102" w:rsidP="003E0102">
            <w:pPr>
              <w:jc w:val="center"/>
              <w:rPr>
                <w:b/>
              </w:rPr>
            </w:pPr>
            <w:r w:rsidRPr="00E869B0">
              <w:rPr>
                <w:b/>
                <w:color w:val="FF0000"/>
              </w:rPr>
              <w:t>26.6%</w:t>
            </w:r>
          </w:p>
        </w:tc>
        <w:tc>
          <w:tcPr>
            <w:tcW w:w="1027" w:type="dxa"/>
            <w:tcBorders>
              <w:left w:val="single" w:sz="4" w:space="0" w:color="auto"/>
            </w:tcBorders>
          </w:tcPr>
          <w:p w:rsidR="003E0102" w:rsidRPr="00E869B0" w:rsidRDefault="003E0102" w:rsidP="003E0102">
            <w:pPr>
              <w:jc w:val="center"/>
              <w:rPr>
                <w:b/>
                <w:color w:val="FF0000"/>
              </w:rPr>
            </w:pPr>
            <w:r w:rsidRPr="00E869B0">
              <w:rPr>
                <w:b/>
                <w:color w:val="00B050"/>
              </w:rPr>
              <w:t>54.8</w:t>
            </w:r>
          </w:p>
        </w:tc>
        <w:tc>
          <w:tcPr>
            <w:tcW w:w="850" w:type="dxa"/>
            <w:tcBorders>
              <w:left w:val="single" w:sz="4" w:space="0" w:color="auto"/>
            </w:tcBorders>
          </w:tcPr>
          <w:p w:rsidR="003E0102" w:rsidRPr="00E869B0" w:rsidRDefault="003E0102" w:rsidP="003E0102">
            <w:pPr>
              <w:jc w:val="center"/>
              <w:rPr>
                <w:b/>
                <w:color w:val="FF0000"/>
              </w:rPr>
            </w:pPr>
            <w:r w:rsidRPr="00E869B0">
              <w:rPr>
                <w:b/>
                <w:color w:val="FF0000"/>
              </w:rPr>
              <w:t>32.3</w:t>
            </w:r>
          </w:p>
        </w:tc>
        <w:tc>
          <w:tcPr>
            <w:tcW w:w="1134" w:type="dxa"/>
            <w:tcBorders>
              <w:left w:val="single" w:sz="4" w:space="0" w:color="auto"/>
            </w:tcBorders>
          </w:tcPr>
          <w:p w:rsidR="003E0102" w:rsidRPr="00E869B0" w:rsidRDefault="003E0102" w:rsidP="003E0102">
            <w:pPr>
              <w:jc w:val="center"/>
              <w:rPr>
                <w:b/>
                <w:color w:val="FF0000"/>
              </w:rPr>
            </w:pPr>
            <w:r w:rsidRPr="00E869B0">
              <w:rPr>
                <w:b/>
                <w:color w:val="7030A0"/>
              </w:rPr>
              <w:t>29.1</w:t>
            </w:r>
          </w:p>
        </w:tc>
        <w:tc>
          <w:tcPr>
            <w:tcW w:w="675" w:type="dxa"/>
            <w:tcBorders>
              <w:left w:val="single" w:sz="4" w:space="0" w:color="auto"/>
              <w:right w:val="single" w:sz="4" w:space="0" w:color="auto"/>
            </w:tcBorders>
          </w:tcPr>
          <w:p w:rsidR="003E0102" w:rsidRPr="00E869B0" w:rsidRDefault="003E0102" w:rsidP="003E0102">
            <w:pPr>
              <w:jc w:val="center"/>
              <w:rPr>
                <w:b/>
              </w:rPr>
            </w:pPr>
            <w:r w:rsidRPr="00E869B0">
              <w:rPr>
                <w:b/>
                <w:color w:val="00B050"/>
              </w:rPr>
              <w:t>34.48</w:t>
            </w:r>
          </w:p>
        </w:tc>
        <w:tc>
          <w:tcPr>
            <w:tcW w:w="851" w:type="dxa"/>
            <w:tcBorders>
              <w:left w:val="single" w:sz="4" w:space="0" w:color="auto"/>
              <w:right w:val="single" w:sz="4" w:space="0" w:color="auto"/>
            </w:tcBorders>
          </w:tcPr>
          <w:p w:rsidR="003E0102" w:rsidRPr="00E869B0" w:rsidRDefault="003E0102" w:rsidP="003E0102">
            <w:pPr>
              <w:jc w:val="center"/>
              <w:rPr>
                <w:b/>
                <w:color w:val="FF0000"/>
              </w:rPr>
            </w:pPr>
            <w:r w:rsidRPr="00E869B0">
              <w:rPr>
                <w:b/>
              </w:rPr>
              <w:t>42.86</w:t>
            </w:r>
          </w:p>
        </w:tc>
        <w:tc>
          <w:tcPr>
            <w:tcW w:w="851" w:type="dxa"/>
            <w:tcBorders>
              <w:left w:val="single" w:sz="4" w:space="0" w:color="auto"/>
            </w:tcBorders>
          </w:tcPr>
          <w:p w:rsidR="003E0102" w:rsidRPr="00E869B0" w:rsidRDefault="003E0102" w:rsidP="003E0102">
            <w:pPr>
              <w:jc w:val="center"/>
              <w:rPr>
                <w:b/>
                <w:color w:val="FF0000"/>
              </w:rPr>
            </w:pPr>
            <w:r w:rsidRPr="00E869B0">
              <w:rPr>
                <w:b/>
                <w:color w:val="FF0000"/>
              </w:rPr>
              <w:t>25</w:t>
            </w:r>
          </w:p>
        </w:tc>
      </w:tr>
      <w:tr w:rsidR="00A66004" w:rsidRPr="00E869B0" w:rsidTr="008F0191">
        <w:tc>
          <w:tcPr>
            <w:tcW w:w="993" w:type="dxa"/>
          </w:tcPr>
          <w:p w:rsidR="00A66004" w:rsidRPr="00A66004" w:rsidRDefault="00D0042D" w:rsidP="00D0042D">
            <w:pPr>
              <w:rPr>
                <w:b/>
                <w:sz w:val="22"/>
                <w:szCs w:val="22"/>
              </w:rPr>
            </w:pPr>
            <w:proofErr w:type="gramStart"/>
            <w:r>
              <w:rPr>
                <w:b/>
                <w:sz w:val="22"/>
                <w:szCs w:val="22"/>
              </w:rPr>
              <w:t>КЗ</w:t>
            </w:r>
            <w:proofErr w:type="gramEnd"/>
            <w:r>
              <w:rPr>
                <w:b/>
                <w:sz w:val="22"/>
                <w:szCs w:val="22"/>
              </w:rPr>
              <w:t xml:space="preserve"> 5 </w:t>
            </w:r>
            <w:proofErr w:type="spellStart"/>
            <w:r>
              <w:rPr>
                <w:b/>
                <w:sz w:val="22"/>
                <w:szCs w:val="22"/>
              </w:rPr>
              <w:t>кл</w:t>
            </w:r>
            <w:proofErr w:type="spellEnd"/>
            <w:r>
              <w:rPr>
                <w:b/>
                <w:sz w:val="22"/>
                <w:szCs w:val="22"/>
              </w:rPr>
              <w:t xml:space="preserve"> </w:t>
            </w:r>
            <w:r w:rsidR="00A66004" w:rsidRPr="00A66004">
              <w:rPr>
                <w:b/>
                <w:sz w:val="22"/>
                <w:szCs w:val="22"/>
              </w:rPr>
              <w:t>ГОД</w:t>
            </w:r>
          </w:p>
        </w:tc>
        <w:tc>
          <w:tcPr>
            <w:tcW w:w="1129" w:type="dxa"/>
            <w:tcBorders>
              <w:right w:val="single" w:sz="4" w:space="0" w:color="auto"/>
            </w:tcBorders>
          </w:tcPr>
          <w:p w:rsidR="00A66004" w:rsidRPr="00D34ECC" w:rsidRDefault="00A66004" w:rsidP="003E0102">
            <w:pPr>
              <w:jc w:val="center"/>
              <w:rPr>
                <w:b/>
                <w:color w:val="C00000"/>
              </w:rPr>
            </w:pPr>
            <w:r w:rsidRPr="00D34ECC">
              <w:rPr>
                <w:b/>
                <w:color w:val="C00000"/>
              </w:rPr>
              <w:t>18/36</w:t>
            </w:r>
          </w:p>
        </w:tc>
        <w:tc>
          <w:tcPr>
            <w:tcW w:w="821" w:type="dxa"/>
            <w:tcBorders>
              <w:left w:val="single" w:sz="4" w:space="0" w:color="auto"/>
            </w:tcBorders>
          </w:tcPr>
          <w:p w:rsidR="00A66004" w:rsidRPr="00D34ECC" w:rsidRDefault="00A66004" w:rsidP="003E0102">
            <w:pPr>
              <w:jc w:val="center"/>
              <w:rPr>
                <w:b/>
                <w:color w:val="C00000"/>
              </w:rPr>
            </w:pPr>
          </w:p>
        </w:tc>
        <w:tc>
          <w:tcPr>
            <w:tcW w:w="1027" w:type="dxa"/>
            <w:tcBorders>
              <w:right w:val="single" w:sz="4" w:space="0" w:color="auto"/>
            </w:tcBorders>
          </w:tcPr>
          <w:p w:rsidR="00A66004" w:rsidRPr="00D34ECC" w:rsidRDefault="00A66004" w:rsidP="003E0102">
            <w:pPr>
              <w:jc w:val="center"/>
              <w:rPr>
                <w:b/>
                <w:color w:val="C00000"/>
              </w:rPr>
            </w:pPr>
            <w:r w:rsidRPr="00D34ECC">
              <w:rPr>
                <w:b/>
                <w:color w:val="C00000"/>
              </w:rPr>
              <w:t>41%</w:t>
            </w:r>
          </w:p>
        </w:tc>
        <w:tc>
          <w:tcPr>
            <w:tcW w:w="816" w:type="dxa"/>
            <w:tcBorders>
              <w:left w:val="single" w:sz="4" w:space="0" w:color="auto"/>
            </w:tcBorders>
          </w:tcPr>
          <w:p w:rsidR="00A66004" w:rsidRPr="00D34ECC" w:rsidRDefault="00A66004" w:rsidP="003E0102">
            <w:pPr>
              <w:jc w:val="center"/>
              <w:rPr>
                <w:b/>
                <w:color w:val="C00000"/>
              </w:rPr>
            </w:pPr>
          </w:p>
        </w:tc>
        <w:tc>
          <w:tcPr>
            <w:tcW w:w="1169" w:type="dxa"/>
            <w:tcBorders>
              <w:right w:val="single" w:sz="4" w:space="0" w:color="auto"/>
            </w:tcBorders>
          </w:tcPr>
          <w:p w:rsidR="00A66004" w:rsidRPr="00D34ECC" w:rsidRDefault="00A66004" w:rsidP="003E0102">
            <w:pPr>
              <w:jc w:val="center"/>
              <w:rPr>
                <w:b/>
                <w:color w:val="C00000"/>
              </w:rPr>
            </w:pPr>
            <w:r w:rsidRPr="00D34ECC">
              <w:rPr>
                <w:b/>
                <w:color w:val="C00000"/>
              </w:rPr>
              <w:t>30%</w:t>
            </w:r>
          </w:p>
        </w:tc>
        <w:tc>
          <w:tcPr>
            <w:tcW w:w="816" w:type="dxa"/>
            <w:tcBorders>
              <w:left w:val="single" w:sz="4" w:space="0" w:color="auto"/>
            </w:tcBorders>
          </w:tcPr>
          <w:p w:rsidR="00A66004" w:rsidRPr="00E869B0" w:rsidRDefault="00A66004" w:rsidP="003E0102">
            <w:pPr>
              <w:jc w:val="center"/>
              <w:rPr>
                <w:b/>
                <w:color w:val="FF0000"/>
              </w:rPr>
            </w:pPr>
          </w:p>
        </w:tc>
        <w:tc>
          <w:tcPr>
            <w:tcW w:w="1134" w:type="dxa"/>
            <w:tcBorders>
              <w:left w:val="single" w:sz="4" w:space="0" w:color="auto"/>
            </w:tcBorders>
          </w:tcPr>
          <w:p w:rsidR="00A66004" w:rsidRPr="00E869B0" w:rsidRDefault="00A66004" w:rsidP="003E0102">
            <w:pPr>
              <w:jc w:val="center"/>
              <w:rPr>
                <w:b/>
                <w:color w:val="00B050"/>
              </w:rPr>
            </w:pPr>
            <w:r>
              <w:rPr>
                <w:b/>
                <w:color w:val="00B050"/>
              </w:rPr>
              <w:t>41%</w:t>
            </w:r>
          </w:p>
        </w:tc>
        <w:tc>
          <w:tcPr>
            <w:tcW w:w="992" w:type="dxa"/>
            <w:tcBorders>
              <w:left w:val="single" w:sz="4" w:space="0" w:color="auto"/>
            </w:tcBorders>
          </w:tcPr>
          <w:p w:rsidR="00A66004" w:rsidRPr="00E869B0" w:rsidRDefault="00A66004" w:rsidP="003E0102">
            <w:pPr>
              <w:jc w:val="center"/>
              <w:rPr>
                <w:b/>
                <w:color w:val="FF0000"/>
              </w:rPr>
            </w:pPr>
          </w:p>
        </w:tc>
        <w:tc>
          <w:tcPr>
            <w:tcW w:w="1027" w:type="dxa"/>
            <w:tcBorders>
              <w:left w:val="single" w:sz="4" w:space="0" w:color="auto"/>
            </w:tcBorders>
          </w:tcPr>
          <w:p w:rsidR="00A66004" w:rsidRPr="00E869B0" w:rsidRDefault="00A66004" w:rsidP="003E0102">
            <w:pPr>
              <w:jc w:val="center"/>
              <w:rPr>
                <w:b/>
                <w:color w:val="7030A0"/>
              </w:rPr>
            </w:pPr>
            <w:r>
              <w:rPr>
                <w:b/>
                <w:color w:val="7030A0"/>
              </w:rPr>
              <w:t>30%</w:t>
            </w:r>
          </w:p>
        </w:tc>
        <w:tc>
          <w:tcPr>
            <w:tcW w:w="674" w:type="dxa"/>
            <w:tcBorders>
              <w:left w:val="single" w:sz="4" w:space="0" w:color="auto"/>
            </w:tcBorders>
          </w:tcPr>
          <w:p w:rsidR="00A66004" w:rsidRPr="00E869B0" w:rsidRDefault="00A66004" w:rsidP="003E0102">
            <w:pPr>
              <w:jc w:val="center"/>
              <w:rPr>
                <w:b/>
                <w:color w:val="FF0000"/>
              </w:rPr>
            </w:pPr>
          </w:p>
        </w:tc>
        <w:tc>
          <w:tcPr>
            <w:tcW w:w="1027" w:type="dxa"/>
            <w:tcBorders>
              <w:left w:val="single" w:sz="4" w:space="0" w:color="auto"/>
            </w:tcBorders>
          </w:tcPr>
          <w:p w:rsidR="00A66004" w:rsidRPr="00D34ECC" w:rsidRDefault="00D34ECC" w:rsidP="003E0102">
            <w:pPr>
              <w:jc w:val="center"/>
              <w:rPr>
                <w:b/>
                <w:color w:val="C00000"/>
              </w:rPr>
            </w:pPr>
            <w:r w:rsidRPr="00D34ECC">
              <w:rPr>
                <w:b/>
                <w:color w:val="C00000"/>
              </w:rPr>
              <w:t>36%</w:t>
            </w:r>
          </w:p>
        </w:tc>
        <w:tc>
          <w:tcPr>
            <w:tcW w:w="850" w:type="dxa"/>
            <w:tcBorders>
              <w:left w:val="single" w:sz="4" w:space="0" w:color="auto"/>
            </w:tcBorders>
          </w:tcPr>
          <w:p w:rsidR="00A66004" w:rsidRPr="00E869B0" w:rsidRDefault="00A66004" w:rsidP="003E0102">
            <w:pPr>
              <w:jc w:val="center"/>
              <w:rPr>
                <w:b/>
                <w:color w:val="FF0000"/>
              </w:rPr>
            </w:pPr>
          </w:p>
        </w:tc>
        <w:tc>
          <w:tcPr>
            <w:tcW w:w="1134" w:type="dxa"/>
            <w:tcBorders>
              <w:left w:val="single" w:sz="4" w:space="0" w:color="auto"/>
            </w:tcBorders>
          </w:tcPr>
          <w:p w:rsidR="00A66004" w:rsidRPr="00E869B0" w:rsidRDefault="00D34ECC" w:rsidP="003E0102">
            <w:pPr>
              <w:jc w:val="center"/>
              <w:rPr>
                <w:b/>
                <w:color w:val="7030A0"/>
              </w:rPr>
            </w:pPr>
            <w:r>
              <w:rPr>
                <w:b/>
                <w:color w:val="7030A0"/>
              </w:rPr>
              <w:t>34%</w:t>
            </w:r>
          </w:p>
        </w:tc>
        <w:tc>
          <w:tcPr>
            <w:tcW w:w="675" w:type="dxa"/>
            <w:tcBorders>
              <w:left w:val="single" w:sz="4" w:space="0" w:color="auto"/>
              <w:right w:val="single" w:sz="4" w:space="0" w:color="auto"/>
            </w:tcBorders>
          </w:tcPr>
          <w:p w:rsidR="00A66004" w:rsidRPr="00E869B0" w:rsidRDefault="00A66004" w:rsidP="003E0102">
            <w:pPr>
              <w:jc w:val="center"/>
              <w:rPr>
                <w:b/>
                <w:color w:val="00B050"/>
              </w:rPr>
            </w:pPr>
          </w:p>
        </w:tc>
        <w:tc>
          <w:tcPr>
            <w:tcW w:w="851" w:type="dxa"/>
            <w:tcBorders>
              <w:left w:val="single" w:sz="4" w:space="0" w:color="auto"/>
              <w:right w:val="single" w:sz="4" w:space="0" w:color="auto"/>
            </w:tcBorders>
          </w:tcPr>
          <w:p w:rsidR="00A66004" w:rsidRPr="00E869B0" w:rsidRDefault="00D34ECC" w:rsidP="003E0102">
            <w:pPr>
              <w:jc w:val="center"/>
              <w:rPr>
                <w:b/>
              </w:rPr>
            </w:pPr>
            <w:r w:rsidRPr="00D34ECC">
              <w:rPr>
                <w:b/>
                <w:color w:val="C00000"/>
              </w:rPr>
              <w:t>27%</w:t>
            </w:r>
          </w:p>
        </w:tc>
        <w:tc>
          <w:tcPr>
            <w:tcW w:w="851" w:type="dxa"/>
            <w:tcBorders>
              <w:left w:val="single" w:sz="4" w:space="0" w:color="auto"/>
            </w:tcBorders>
          </w:tcPr>
          <w:p w:rsidR="00A66004" w:rsidRPr="00E869B0" w:rsidRDefault="00A66004" w:rsidP="003E0102">
            <w:pPr>
              <w:jc w:val="center"/>
              <w:rPr>
                <w:b/>
                <w:color w:val="FF0000"/>
              </w:rPr>
            </w:pPr>
          </w:p>
        </w:tc>
      </w:tr>
      <w:tr w:rsidR="003E0102" w:rsidRPr="002C19A1" w:rsidTr="008F0191">
        <w:trPr>
          <w:cantSplit/>
          <w:trHeight w:val="1489"/>
        </w:trPr>
        <w:tc>
          <w:tcPr>
            <w:tcW w:w="993" w:type="dxa"/>
            <w:textDirection w:val="btLr"/>
          </w:tcPr>
          <w:p w:rsidR="003E0102" w:rsidRPr="002C19A1" w:rsidRDefault="003E0102" w:rsidP="003E0102">
            <w:pPr>
              <w:ind w:left="113" w:right="113"/>
              <w:jc w:val="center"/>
              <w:rPr>
                <w:b/>
              </w:rPr>
            </w:pPr>
            <w:r>
              <w:rPr>
                <w:b/>
              </w:rPr>
              <w:t>Кл/рук.</w:t>
            </w:r>
          </w:p>
        </w:tc>
        <w:tc>
          <w:tcPr>
            <w:tcW w:w="1129" w:type="dxa"/>
            <w:tcBorders>
              <w:right w:val="single" w:sz="4" w:space="0" w:color="auto"/>
            </w:tcBorders>
            <w:textDirection w:val="btLr"/>
          </w:tcPr>
          <w:p w:rsidR="003E0102" w:rsidRPr="001A5EA7" w:rsidRDefault="003E0102" w:rsidP="003E0102">
            <w:pPr>
              <w:ind w:left="113" w:right="113"/>
              <w:jc w:val="center"/>
              <w:rPr>
                <w:sz w:val="20"/>
                <w:szCs w:val="20"/>
              </w:rPr>
            </w:pPr>
            <w:r w:rsidRPr="001A5EA7">
              <w:rPr>
                <w:sz w:val="20"/>
                <w:szCs w:val="20"/>
              </w:rPr>
              <w:t xml:space="preserve">Вернидуб Г.А.  </w:t>
            </w:r>
            <w:proofErr w:type="spellStart"/>
            <w:r w:rsidRPr="001A5EA7">
              <w:rPr>
                <w:sz w:val="20"/>
                <w:szCs w:val="20"/>
              </w:rPr>
              <w:t>Бугайцова</w:t>
            </w:r>
            <w:proofErr w:type="spellEnd"/>
            <w:r w:rsidRPr="001A5EA7">
              <w:rPr>
                <w:sz w:val="20"/>
                <w:szCs w:val="20"/>
              </w:rPr>
              <w:t xml:space="preserve"> О.В.</w:t>
            </w:r>
          </w:p>
          <w:p w:rsidR="003E0102" w:rsidRPr="001A5EA7" w:rsidRDefault="003E0102" w:rsidP="003E0102">
            <w:pPr>
              <w:ind w:left="113" w:right="113"/>
              <w:jc w:val="center"/>
              <w:rPr>
                <w:sz w:val="20"/>
                <w:szCs w:val="20"/>
              </w:rPr>
            </w:pPr>
          </w:p>
        </w:tc>
        <w:tc>
          <w:tcPr>
            <w:tcW w:w="821" w:type="dxa"/>
            <w:tcBorders>
              <w:left w:val="single" w:sz="4" w:space="0" w:color="auto"/>
            </w:tcBorders>
            <w:textDirection w:val="btLr"/>
          </w:tcPr>
          <w:p w:rsidR="003E0102" w:rsidRPr="001A5EA7" w:rsidRDefault="003E0102" w:rsidP="003E0102">
            <w:pPr>
              <w:ind w:left="113" w:right="113"/>
              <w:rPr>
                <w:sz w:val="20"/>
                <w:szCs w:val="20"/>
              </w:rPr>
            </w:pPr>
            <w:proofErr w:type="spellStart"/>
            <w:r>
              <w:rPr>
                <w:sz w:val="20"/>
                <w:szCs w:val="20"/>
              </w:rPr>
              <w:t>Билалова</w:t>
            </w:r>
            <w:proofErr w:type="spellEnd"/>
            <w:r>
              <w:rPr>
                <w:sz w:val="20"/>
                <w:szCs w:val="20"/>
              </w:rPr>
              <w:t xml:space="preserve">  </w:t>
            </w:r>
            <w:proofErr w:type="spellStart"/>
            <w:r>
              <w:rPr>
                <w:sz w:val="20"/>
                <w:szCs w:val="20"/>
              </w:rPr>
              <w:t>УсеноваА</w:t>
            </w:r>
            <w:proofErr w:type="spellEnd"/>
            <w:r>
              <w:rPr>
                <w:sz w:val="20"/>
                <w:szCs w:val="20"/>
              </w:rPr>
              <w:t xml:space="preserve"> </w:t>
            </w:r>
            <w:proofErr w:type="spellStart"/>
            <w:r>
              <w:rPr>
                <w:sz w:val="20"/>
                <w:szCs w:val="20"/>
              </w:rPr>
              <w:t>Тороева</w:t>
            </w:r>
            <w:proofErr w:type="spellEnd"/>
            <w:r>
              <w:rPr>
                <w:sz w:val="20"/>
                <w:szCs w:val="20"/>
              </w:rPr>
              <w:t xml:space="preserve"> Т.П.</w:t>
            </w:r>
          </w:p>
        </w:tc>
        <w:tc>
          <w:tcPr>
            <w:tcW w:w="1027" w:type="dxa"/>
            <w:tcBorders>
              <w:right w:val="single" w:sz="4" w:space="0" w:color="auto"/>
            </w:tcBorders>
            <w:textDirection w:val="btLr"/>
          </w:tcPr>
          <w:p w:rsidR="003E0102" w:rsidRPr="001A5EA7" w:rsidRDefault="003E0102" w:rsidP="003E0102">
            <w:pPr>
              <w:ind w:left="113" w:right="113"/>
              <w:jc w:val="center"/>
              <w:rPr>
                <w:sz w:val="20"/>
                <w:szCs w:val="20"/>
              </w:rPr>
            </w:pPr>
            <w:proofErr w:type="spellStart"/>
            <w:r w:rsidRPr="001A5EA7">
              <w:rPr>
                <w:sz w:val="20"/>
                <w:szCs w:val="20"/>
              </w:rPr>
              <w:t>Гудимова</w:t>
            </w:r>
            <w:proofErr w:type="spellEnd"/>
            <w:r w:rsidRPr="001A5EA7">
              <w:rPr>
                <w:sz w:val="20"/>
                <w:szCs w:val="20"/>
              </w:rPr>
              <w:t xml:space="preserve"> Л.П.</w:t>
            </w:r>
          </w:p>
        </w:tc>
        <w:tc>
          <w:tcPr>
            <w:tcW w:w="816" w:type="dxa"/>
            <w:tcBorders>
              <w:left w:val="single" w:sz="4" w:space="0" w:color="auto"/>
            </w:tcBorders>
            <w:textDirection w:val="btLr"/>
          </w:tcPr>
          <w:p w:rsidR="003E0102" w:rsidRPr="001A5EA7" w:rsidRDefault="003E0102" w:rsidP="003E0102">
            <w:pPr>
              <w:ind w:left="113" w:right="113"/>
              <w:jc w:val="center"/>
              <w:rPr>
                <w:sz w:val="20"/>
                <w:szCs w:val="20"/>
              </w:rPr>
            </w:pPr>
            <w:r>
              <w:rPr>
                <w:sz w:val="20"/>
                <w:szCs w:val="20"/>
              </w:rPr>
              <w:t xml:space="preserve">Ефименко О.Г. </w:t>
            </w:r>
          </w:p>
        </w:tc>
        <w:tc>
          <w:tcPr>
            <w:tcW w:w="1169" w:type="dxa"/>
            <w:tcBorders>
              <w:right w:val="single" w:sz="4" w:space="0" w:color="auto"/>
            </w:tcBorders>
            <w:textDirection w:val="btLr"/>
          </w:tcPr>
          <w:p w:rsidR="003E0102" w:rsidRPr="001A5EA7" w:rsidRDefault="003E0102" w:rsidP="003E0102">
            <w:pPr>
              <w:ind w:left="113" w:right="113"/>
              <w:jc w:val="center"/>
              <w:rPr>
                <w:sz w:val="20"/>
                <w:szCs w:val="20"/>
              </w:rPr>
            </w:pPr>
            <w:proofErr w:type="spellStart"/>
            <w:r w:rsidRPr="001A5EA7">
              <w:rPr>
                <w:sz w:val="20"/>
                <w:szCs w:val="20"/>
              </w:rPr>
              <w:t>Бугайцова</w:t>
            </w:r>
            <w:proofErr w:type="spellEnd"/>
            <w:r w:rsidRPr="001A5EA7">
              <w:rPr>
                <w:sz w:val="20"/>
                <w:szCs w:val="20"/>
              </w:rPr>
              <w:t xml:space="preserve"> О.В.</w:t>
            </w:r>
          </w:p>
        </w:tc>
        <w:tc>
          <w:tcPr>
            <w:tcW w:w="816" w:type="dxa"/>
            <w:tcBorders>
              <w:left w:val="single" w:sz="4" w:space="0" w:color="auto"/>
            </w:tcBorders>
            <w:textDirection w:val="btLr"/>
          </w:tcPr>
          <w:p w:rsidR="003E0102" w:rsidRPr="001A5EA7" w:rsidRDefault="003E0102" w:rsidP="003E0102">
            <w:pPr>
              <w:ind w:left="113" w:right="113"/>
              <w:jc w:val="center"/>
              <w:rPr>
                <w:sz w:val="20"/>
                <w:szCs w:val="20"/>
              </w:rPr>
            </w:pPr>
            <w:r>
              <w:rPr>
                <w:sz w:val="20"/>
                <w:szCs w:val="20"/>
              </w:rPr>
              <w:t>Ефименко О.Г.</w:t>
            </w:r>
          </w:p>
        </w:tc>
        <w:tc>
          <w:tcPr>
            <w:tcW w:w="1134" w:type="dxa"/>
            <w:tcBorders>
              <w:left w:val="single" w:sz="4" w:space="0" w:color="auto"/>
            </w:tcBorders>
            <w:textDirection w:val="btLr"/>
          </w:tcPr>
          <w:p w:rsidR="003E0102" w:rsidRDefault="003E0102" w:rsidP="003E0102">
            <w:pPr>
              <w:ind w:left="113" w:right="113"/>
              <w:jc w:val="center"/>
              <w:rPr>
                <w:sz w:val="20"/>
                <w:szCs w:val="20"/>
              </w:rPr>
            </w:pPr>
            <w:r>
              <w:rPr>
                <w:sz w:val="20"/>
                <w:szCs w:val="20"/>
              </w:rPr>
              <w:t xml:space="preserve"> </w:t>
            </w:r>
            <w:proofErr w:type="spellStart"/>
            <w:r>
              <w:rPr>
                <w:sz w:val="20"/>
                <w:szCs w:val="20"/>
              </w:rPr>
              <w:t>Гудимова</w:t>
            </w:r>
            <w:proofErr w:type="spellEnd"/>
            <w:r>
              <w:rPr>
                <w:sz w:val="20"/>
                <w:szCs w:val="20"/>
              </w:rPr>
              <w:t xml:space="preserve"> Л.П.</w:t>
            </w:r>
          </w:p>
          <w:p w:rsidR="003E0102" w:rsidRPr="001A5EA7" w:rsidRDefault="003E0102" w:rsidP="003E0102">
            <w:pPr>
              <w:ind w:left="113" w:right="113"/>
              <w:jc w:val="center"/>
              <w:rPr>
                <w:sz w:val="20"/>
                <w:szCs w:val="20"/>
              </w:rPr>
            </w:pPr>
            <w:proofErr w:type="spellStart"/>
            <w:r w:rsidRPr="001A5EA7">
              <w:rPr>
                <w:sz w:val="20"/>
                <w:szCs w:val="20"/>
              </w:rPr>
              <w:t>Касымалиева</w:t>
            </w:r>
            <w:proofErr w:type="spellEnd"/>
            <w:r w:rsidRPr="001A5EA7">
              <w:rPr>
                <w:sz w:val="20"/>
                <w:szCs w:val="20"/>
              </w:rPr>
              <w:t xml:space="preserve"> Б.О.</w:t>
            </w:r>
          </w:p>
        </w:tc>
        <w:tc>
          <w:tcPr>
            <w:tcW w:w="992" w:type="dxa"/>
            <w:tcBorders>
              <w:left w:val="single" w:sz="4" w:space="0" w:color="auto"/>
            </w:tcBorders>
            <w:textDirection w:val="btLr"/>
          </w:tcPr>
          <w:p w:rsidR="003E0102" w:rsidRPr="001A5EA7" w:rsidRDefault="003E0102" w:rsidP="003E0102">
            <w:pPr>
              <w:ind w:left="113" w:right="113"/>
              <w:jc w:val="center"/>
              <w:rPr>
                <w:sz w:val="20"/>
                <w:szCs w:val="20"/>
              </w:rPr>
            </w:pPr>
            <w:proofErr w:type="spellStart"/>
            <w:r>
              <w:rPr>
                <w:sz w:val="20"/>
                <w:szCs w:val="20"/>
              </w:rPr>
              <w:t>Исмаилова</w:t>
            </w:r>
            <w:proofErr w:type="spellEnd"/>
            <w:r>
              <w:rPr>
                <w:sz w:val="20"/>
                <w:szCs w:val="20"/>
              </w:rPr>
              <w:t xml:space="preserve"> М.И.</w:t>
            </w:r>
          </w:p>
        </w:tc>
        <w:tc>
          <w:tcPr>
            <w:tcW w:w="1027" w:type="dxa"/>
            <w:tcBorders>
              <w:left w:val="single" w:sz="4" w:space="0" w:color="auto"/>
            </w:tcBorders>
            <w:textDirection w:val="btLr"/>
          </w:tcPr>
          <w:p w:rsidR="003E0102" w:rsidRPr="001A5EA7" w:rsidRDefault="003E0102" w:rsidP="003E0102">
            <w:pPr>
              <w:ind w:left="113" w:right="113"/>
              <w:jc w:val="center"/>
              <w:rPr>
                <w:sz w:val="20"/>
                <w:szCs w:val="20"/>
              </w:rPr>
            </w:pPr>
            <w:proofErr w:type="spellStart"/>
            <w:r>
              <w:rPr>
                <w:sz w:val="20"/>
                <w:szCs w:val="20"/>
              </w:rPr>
              <w:t>Бугайцова</w:t>
            </w:r>
            <w:proofErr w:type="spellEnd"/>
            <w:r>
              <w:rPr>
                <w:sz w:val="20"/>
                <w:szCs w:val="20"/>
              </w:rPr>
              <w:t xml:space="preserve"> О. </w:t>
            </w:r>
            <w:proofErr w:type="spellStart"/>
            <w:r w:rsidR="00A66004">
              <w:rPr>
                <w:sz w:val="20"/>
                <w:szCs w:val="20"/>
              </w:rPr>
              <w:t>Бактюбекова</w:t>
            </w:r>
            <w:proofErr w:type="spellEnd"/>
            <w:r w:rsidR="00A66004">
              <w:rPr>
                <w:sz w:val="20"/>
                <w:szCs w:val="20"/>
              </w:rPr>
              <w:t xml:space="preserve"> </w:t>
            </w:r>
            <w:proofErr w:type="spellStart"/>
            <w:r w:rsidR="00A66004">
              <w:rPr>
                <w:sz w:val="20"/>
                <w:szCs w:val="20"/>
              </w:rPr>
              <w:t>Студеникина</w:t>
            </w:r>
            <w:proofErr w:type="spellEnd"/>
            <w:r w:rsidR="00A66004">
              <w:rPr>
                <w:sz w:val="20"/>
                <w:szCs w:val="20"/>
              </w:rPr>
              <w:t xml:space="preserve"> </w:t>
            </w:r>
          </w:p>
        </w:tc>
        <w:tc>
          <w:tcPr>
            <w:tcW w:w="674" w:type="dxa"/>
            <w:tcBorders>
              <w:left w:val="single" w:sz="4" w:space="0" w:color="auto"/>
            </w:tcBorders>
            <w:textDirection w:val="btLr"/>
          </w:tcPr>
          <w:p w:rsidR="003E0102" w:rsidRPr="001A5EA7" w:rsidRDefault="003E0102" w:rsidP="003E0102">
            <w:pPr>
              <w:ind w:left="113" w:right="113"/>
              <w:jc w:val="center"/>
              <w:rPr>
                <w:sz w:val="20"/>
                <w:szCs w:val="20"/>
              </w:rPr>
            </w:pPr>
            <w:r>
              <w:rPr>
                <w:sz w:val="20"/>
                <w:szCs w:val="20"/>
              </w:rPr>
              <w:t>КБС</w:t>
            </w:r>
          </w:p>
        </w:tc>
        <w:tc>
          <w:tcPr>
            <w:tcW w:w="1027" w:type="dxa"/>
            <w:tcBorders>
              <w:left w:val="single" w:sz="4" w:space="0" w:color="auto"/>
            </w:tcBorders>
            <w:textDirection w:val="btLr"/>
          </w:tcPr>
          <w:p w:rsidR="003E0102" w:rsidRPr="001A5EA7" w:rsidRDefault="003E0102" w:rsidP="003E0102">
            <w:pPr>
              <w:ind w:left="113" w:right="113"/>
              <w:jc w:val="center"/>
              <w:rPr>
                <w:sz w:val="20"/>
                <w:szCs w:val="20"/>
              </w:rPr>
            </w:pPr>
            <w:proofErr w:type="spellStart"/>
            <w:r w:rsidRPr="001A5EA7">
              <w:rPr>
                <w:sz w:val="20"/>
                <w:szCs w:val="20"/>
              </w:rPr>
              <w:t>Бугайцова</w:t>
            </w:r>
            <w:proofErr w:type="spellEnd"/>
            <w:r w:rsidRPr="001A5EA7">
              <w:rPr>
                <w:sz w:val="20"/>
                <w:szCs w:val="20"/>
              </w:rPr>
              <w:t xml:space="preserve"> О.В.</w:t>
            </w:r>
          </w:p>
        </w:tc>
        <w:tc>
          <w:tcPr>
            <w:tcW w:w="850" w:type="dxa"/>
            <w:tcBorders>
              <w:left w:val="single" w:sz="4" w:space="0" w:color="auto"/>
            </w:tcBorders>
            <w:textDirection w:val="btLr"/>
          </w:tcPr>
          <w:p w:rsidR="003E0102" w:rsidRPr="001A5EA7" w:rsidRDefault="003E0102" w:rsidP="003E0102">
            <w:pPr>
              <w:ind w:left="113" w:right="113"/>
              <w:jc w:val="center"/>
              <w:rPr>
                <w:sz w:val="20"/>
                <w:szCs w:val="20"/>
              </w:rPr>
            </w:pPr>
            <w:proofErr w:type="spellStart"/>
            <w:r>
              <w:rPr>
                <w:sz w:val="20"/>
                <w:szCs w:val="20"/>
              </w:rPr>
              <w:t>Усенова</w:t>
            </w:r>
            <w:proofErr w:type="spellEnd"/>
            <w:r>
              <w:rPr>
                <w:sz w:val="20"/>
                <w:szCs w:val="20"/>
              </w:rPr>
              <w:t xml:space="preserve"> А.К.</w:t>
            </w:r>
          </w:p>
        </w:tc>
        <w:tc>
          <w:tcPr>
            <w:tcW w:w="1134" w:type="dxa"/>
            <w:tcBorders>
              <w:left w:val="single" w:sz="4" w:space="0" w:color="auto"/>
            </w:tcBorders>
            <w:textDirection w:val="btLr"/>
          </w:tcPr>
          <w:p w:rsidR="003E0102" w:rsidRPr="001A5EA7" w:rsidRDefault="003E0102" w:rsidP="003E0102">
            <w:pPr>
              <w:ind w:left="113" w:right="113"/>
              <w:jc w:val="center"/>
              <w:rPr>
                <w:sz w:val="20"/>
                <w:szCs w:val="20"/>
              </w:rPr>
            </w:pPr>
            <w:proofErr w:type="spellStart"/>
            <w:r>
              <w:rPr>
                <w:sz w:val="20"/>
                <w:szCs w:val="20"/>
              </w:rPr>
              <w:t>Бугайцова</w:t>
            </w:r>
            <w:proofErr w:type="spellEnd"/>
            <w:r>
              <w:rPr>
                <w:sz w:val="20"/>
                <w:szCs w:val="20"/>
              </w:rPr>
              <w:t xml:space="preserve"> О.  </w:t>
            </w:r>
            <w:proofErr w:type="spellStart"/>
            <w:r>
              <w:rPr>
                <w:sz w:val="20"/>
                <w:szCs w:val="20"/>
              </w:rPr>
              <w:t>Матяшова</w:t>
            </w:r>
            <w:proofErr w:type="spellEnd"/>
            <w:r>
              <w:rPr>
                <w:sz w:val="20"/>
                <w:szCs w:val="20"/>
              </w:rPr>
              <w:t xml:space="preserve"> Д.</w:t>
            </w:r>
          </w:p>
        </w:tc>
        <w:tc>
          <w:tcPr>
            <w:tcW w:w="675" w:type="dxa"/>
            <w:tcBorders>
              <w:left w:val="single" w:sz="4" w:space="0" w:color="auto"/>
              <w:right w:val="single" w:sz="4" w:space="0" w:color="auto"/>
            </w:tcBorders>
            <w:textDirection w:val="btLr"/>
          </w:tcPr>
          <w:p w:rsidR="003E0102" w:rsidRPr="001A5EA7" w:rsidRDefault="003E0102" w:rsidP="003E0102">
            <w:pPr>
              <w:ind w:left="113" w:right="113"/>
              <w:jc w:val="center"/>
              <w:rPr>
                <w:sz w:val="20"/>
                <w:szCs w:val="20"/>
              </w:rPr>
            </w:pPr>
            <w:proofErr w:type="spellStart"/>
            <w:r>
              <w:rPr>
                <w:sz w:val="20"/>
                <w:szCs w:val="20"/>
              </w:rPr>
              <w:t>Абдраимова</w:t>
            </w:r>
            <w:proofErr w:type="spellEnd"/>
            <w:r>
              <w:rPr>
                <w:sz w:val="20"/>
                <w:szCs w:val="20"/>
              </w:rPr>
              <w:t xml:space="preserve"> У.О. </w:t>
            </w:r>
            <w:proofErr w:type="spellStart"/>
            <w:r>
              <w:rPr>
                <w:sz w:val="20"/>
                <w:szCs w:val="20"/>
              </w:rPr>
              <w:t>Вертиполох</w:t>
            </w:r>
            <w:proofErr w:type="spellEnd"/>
            <w:r>
              <w:rPr>
                <w:sz w:val="20"/>
                <w:szCs w:val="20"/>
              </w:rPr>
              <w:t xml:space="preserve"> О.</w:t>
            </w:r>
          </w:p>
        </w:tc>
        <w:tc>
          <w:tcPr>
            <w:tcW w:w="851" w:type="dxa"/>
            <w:tcBorders>
              <w:left w:val="single" w:sz="4" w:space="0" w:color="auto"/>
              <w:right w:val="single" w:sz="4" w:space="0" w:color="auto"/>
            </w:tcBorders>
            <w:textDirection w:val="btLr"/>
          </w:tcPr>
          <w:p w:rsidR="003E0102" w:rsidRPr="001A5EA7" w:rsidRDefault="003E0102" w:rsidP="003E0102">
            <w:pPr>
              <w:ind w:left="113" w:right="113"/>
              <w:jc w:val="center"/>
              <w:rPr>
                <w:sz w:val="20"/>
                <w:szCs w:val="20"/>
              </w:rPr>
            </w:pPr>
            <w:proofErr w:type="spellStart"/>
            <w:r>
              <w:rPr>
                <w:sz w:val="20"/>
                <w:szCs w:val="20"/>
              </w:rPr>
              <w:t>Бугайцова</w:t>
            </w:r>
            <w:proofErr w:type="spellEnd"/>
            <w:r>
              <w:rPr>
                <w:sz w:val="20"/>
                <w:szCs w:val="20"/>
              </w:rPr>
              <w:t xml:space="preserve"> О. </w:t>
            </w:r>
            <w:r w:rsidRPr="001A5EA7">
              <w:rPr>
                <w:sz w:val="20"/>
                <w:szCs w:val="20"/>
              </w:rPr>
              <w:t xml:space="preserve">Петрова1-2 </w:t>
            </w:r>
            <w:proofErr w:type="spellStart"/>
            <w:r w:rsidRPr="001A5EA7">
              <w:rPr>
                <w:sz w:val="20"/>
                <w:szCs w:val="20"/>
              </w:rPr>
              <w:t>Чикеева</w:t>
            </w:r>
            <w:proofErr w:type="spellEnd"/>
            <w:r w:rsidRPr="001A5EA7">
              <w:rPr>
                <w:sz w:val="20"/>
                <w:szCs w:val="20"/>
              </w:rPr>
              <w:t xml:space="preserve"> Д.А 3-4</w:t>
            </w:r>
          </w:p>
        </w:tc>
        <w:tc>
          <w:tcPr>
            <w:tcW w:w="851" w:type="dxa"/>
            <w:tcBorders>
              <w:left w:val="single" w:sz="4" w:space="0" w:color="auto"/>
            </w:tcBorders>
            <w:textDirection w:val="btLr"/>
          </w:tcPr>
          <w:p w:rsidR="003E0102" w:rsidRPr="002C19A1" w:rsidRDefault="003E0102" w:rsidP="003E0102">
            <w:pPr>
              <w:ind w:left="113" w:right="113"/>
              <w:jc w:val="center"/>
            </w:pPr>
            <w:proofErr w:type="spellStart"/>
            <w:r>
              <w:t>Исмаилова</w:t>
            </w:r>
            <w:proofErr w:type="spellEnd"/>
            <w:r>
              <w:t xml:space="preserve"> И.М.</w:t>
            </w:r>
          </w:p>
        </w:tc>
      </w:tr>
      <w:tr w:rsidR="00104107" w:rsidRPr="002C19A1" w:rsidTr="00E70AD5">
        <w:tc>
          <w:tcPr>
            <w:tcW w:w="993" w:type="dxa"/>
          </w:tcPr>
          <w:p w:rsidR="00104107" w:rsidRPr="00D06757" w:rsidRDefault="00104107" w:rsidP="003E0102">
            <w:pPr>
              <w:jc w:val="center"/>
              <w:rPr>
                <w:b/>
                <w:sz w:val="18"/>
                <w:szCs w:val="18"/>
              </w:rPr>
            </w:pPr>
            <w:r w:rsidRPr="00D06757">
              <w:rPr>
                <w:b/>
                <w:sz w:val="18"/>
                <w:szCs w:val="18"/>
              </w:rPr>
              <w:t>второгодники</w:t>
            </w:r>
          </w:p>
        </w:tc>
        <w:tc>
          <w:tcPr>
            <w:tcW w:w="1129" w:type="dxa"/>
            <w:tcBorders>
              <w:right w:val="single" w:sz="4" w:space="0" w:color="auto"/>
            </w:tcBorders>
          </w:tcPr>
          <w:p w:rsidR="00104107" w:rsidRPr="002C19A1" w:rsidRDefault="00104107" w:rsidP="003E0102">
            <w:pPr>
              <w:jc w:val="center"/>
            </w:pPr>
          </w:p>
        </w:tc>
        <w:tc>
          <w:tcPr>
            <w:tcW w:w="821" w:type="dxa"/>
            <w:tcBorders>
              <w:left w:val="single" w:sz="4" w:space="0" w:color="auto"/>
            </w:tcBorders>
          </w:tcPr>
          <w:p w:rsidR="00104107" w:rsidRPr="002C19A1" w:rsidRDefault="00104107" w:rsidP="003E0102">
            <w:pPr>
              <w:jc w:val="center"/>
            </w:pPr>
            <w:r w:rsidRPr="00A7734F">
              <w:rPr>
                <w:sz w:val="22"/>
                <w:szCs w:val="22"/>
              </w:rPr>
              <w:t xml:space="preserve">Осень </w:t>
            </w:r>
            <w:proofErr w:type="spellStart"/>
            <w:r>
              <w:t>Феер</w:t>
            </w:r>
            <w:proofErr w:type="spellEnd"/>
          </w:p>
        </w:tc>
        <w:tc>
          <w:tcPr>
            <w:tcW w:w="1027" w:type="dxa"/>
            <w:tcBorders>
              <w:right w:val="single" w:sz="4" w:space="0" w:color="auto"/>
            </w:tcBorders>
          </w:tcPr>
          <w:p w:rsidR="00104107" w:rsidRPr="002C19A1" w:rsidRDefault="00104107" w:rsidP="003E0102">
            <w:pPr>
              <w:jc w:val="center"/>
            </w:pPr>
          </w:p>
        </w:tc>
        <w:tc>
          <w:tcPr>
            <w:tcW w:w="816" w:type="dxa"/>
            <w:tcBorders>
              <w:left w:val="single" w:sz="4" w:space="0" w:color="auto"/>
            </w:tcBorders>
          </w:tcPr>
          <w:p w:rsidR="00104107" w:rsidRPr="002C19A1" w:rsidRDefault="00104107" w:rsidP="003E0102">
            <w:pPr>
              <w:jc w:val="center"/>
            </w:pPr>
          </w:p>
        </w:tc>
        <w:tc>
          <w:tcPr>
            <w:tcW w:w="1169" w:type="dxa"/>
            <w:tcBorders>
              <w:right w:val="single" w:sz="4" w:space="0" w:color="auto"/>
            </w:tcBorders>
          </w:tcPr>
          <w:p w:rsidR="00104107" w:rsidRPr="002C19A1" w:rsidRDefault="00104107" w:rsidP="003E0102">
            <w:pPr>
              <w:jc w:val="center"/>
            </w:pPr>
          </w:p>
        </w:tc>
        <w:tc>
          <w:tcPr>
            <w:tcW w:w="816" w:type="dxa"/>
            <w:tcBorders>
              <w:left w:val="single" w:sz="4" w:space="0" w:color="auto"/>
            </w:tcBorders>
          </w:tcPr>
          <w:p w:rsidR="00104107" w:rsidRPr="002C19A1" w:rsidRDefault="00104107" w:rsidP="008F0191"/>
        </w:tc>
        <w:tc>
          <w:tcPr>
            <w:tcW w:w="1134" w:type="dxa"/>
            <w:tcBorders>
              <w:left w:val="single" w:sz="4" w:space="0" w:color="auto"/>
            </w:tcBorders>
          </w:tcPr>
          <w:p w:rsidR="00104107" w:rsidRPr="002C19A1" w:rsidRDefault="00104107" w:rsidP="003E0102">
            <w:pPr>
              <w:jc w:val="center"/>
            </w:pPr>
          </w:p>
        </w:tc>
        <w:tc>
          <w:tcPr>
            <w:tcW w:w="992" w:type="dxa"/>
            <w:tcBorders>
              <w:left w:val="single" w:sz="4" w:space="0" w:color="auto"/>
            </w:tcBorders>
          </w:tcPr>
          <w:p w:rsidR="00104107" w:rsidRPr="002C19A1" w:rsidRDefault="00104107" w:rsidP="003E0102">
            <w:pPr>
              <w:jc w:val="center"/>
            </w:pPr>
            <w:proofErr w:type="spellStart"/>
            <w:r w:rsidRPr="002C19A1">
              <w:t>Сватенко</w:t>
            </w:r>
            <w:proofErr w:type="spellEnd"/>
            <w:proofErr w:type="gramStart"/>
            <w:r w:rsidRPr="002C19A1">
              <w:t xml:space="preserve"> И</w:t>
            </w:r>
            <w:proofErr w:type="gramEnd"/>
          </w:p>
        </w:tc>
        <w:tc>
          <w:tcPr>
            <w:tcW w:w="1701" w:type="dxa"/>
            <w:gridSpan w:val="2"/>
            <w:tcBorders>
              <w:left w:val="single" w:sz="4" w:space="0" w:color="auto"/>
            </w:tcBorders>
          </w:tcPr>
          <w:p w:rsidR="00104107" w:rsidRPr="002C19A1" w:rsidRDefault="00104107" w:rsidP="003E0102">
            <w:pPr>
              <w:jc w:val="center"/>
            </w:pPr>
            <w:r>
              <w:t xml:space="preserve">Макаров, Слоев </w:t>
            </w:r>
          </w:p>
        </w:tc>
        <w:tc>
          <w:tcPr>
            <w:tcW w:w="1027" w:type="dxa"/>
            <w:tcBorders>
              <w:left w:val="single" w:sz="4" w:space="0" w:color="auto"/>
            </w:tcBorders>
          </w:tcPr>
          <w:p w:rsidR="00104107" w:rsidRPr="002C19A1" w:rsidRDefault="00104107" w:rsidP="003E0102">
            <w:pPr>
              <w:jc w:val="center"/>
            </w:pPr>
          </w:p>
        </w:tc>
        <w:tc>
          <w:tcPr>
            <w:tcW w:w="850" w:type="dxa"/>
            <w:tcBorders>
              <w:left w:val="single" w:sz="4" w:space="0" w:color="auto"/>
            </w:tcBorders>
          </w:tcPr>
          <w:p w:rsidR="00104107" w:rsidRPr="002C19A1" w:rsidRDefault="00104107" w:rsidP="003E0102">
            <w:pPr>
              <w:jc w:val="center"/>
            </w:pPr>
          </w:p>
        </w:tc>
        <w:tc>
          <w:tcPr>
            <w:tcW w:w="1134" w:type="dxa"/>
            <w:tcBorders>
              <w:left w:val="single" w:sz="4" w:space="0" w:color="auto"/>
            </w:tcBorders>
          </w:tcPr>
          <w:p w:rsidR="00104107" w:rsidRPr="002C19A1" w:rsidRDefault="00104107" w:rsidP="003E0102">
            <w:pPr>
              <w:jc w:val="center"/>
            </w:pPr>
          </w:p>
        </w:tc>
        <w:tc>
          <w:tcPr>
            <w:tcW w:w="675" w:type="dxa"/>
            <w:tcBorders>
              <w:left w:val="single" w:sz="4" w:space="0" w:color="auto"/>
              <w:right w:val="single" w:sz="4" w:space="0" w:color="auto"/>
            </w:tcBorders>
          </w:tcPr>
          <w:p w:rsidR="00104107" w:rsidRPr="002C19A1" w:rsidRDefault="00104107" w:rsidP="003E0102">
            <w:pPr>
              <w:jc w:val="center"/>
            </w:pPr>
          </w:p>
        </w:tc>
        <w:tc>
          <w:tcPr>
            <w:tcW w:w="851" w:type="dxa"/>
            <w:tcBorders>
              <w:left w:val="single" w:sz="4" w:space="0" w:color="auto"/>
              <w:right w:val="single" w:sz="4" w:space="0" w:color="auto"/>
            </w:tcBorders>
          </w:tcPr>
          <w:p w:rsidR="00104107" w:rsidRPr="002C19A1" w:rsidRDefault="00104107" w:rsidP="003E0102">
            <w:pPr>
              <w:jc w:val="center"/>
            </w:pPr>
          </w:p>
        </w:tc>
        <w:tc>
          <w:tcPr>
            <w:tcW w:w="851" w:type="dxa"/>
            <w:tcBorders>
              <w:left w:val="single" w:sz="4" w:space="0" w:color="auto"/>
            </w:tcBorders>
          </w:tcPr>
          <w:p w:rsidR="00104107" w:rsidRPr="002C19A1" w:rsidRDefault="00104107" w:rsidP="003E0102">
            <w:pPr>
              <w:jc w:val="center"/>
            </w:pPr>
          </w:p>
        </w:tc>
      </w:tr>
      <w:tr w:rsidR="003E0102" w:rsidRPr="002C19A1" w:rsidTr="008F0191">
        <w:tc>
          <w:tcPr>
            <w:tcW w:w="993" w:type="dxa"/>
          </w:tcPr>
          <w:p w:rsidR="003E0102" w:rsidRPr="00FB17A7" w:rsidRDefault="003E0102" w:rsidP="003E0102">
            <w:pPr>
              <w:jc w:val="center"/>
              <w:rPr>
                <w:b/>
                <w:sz w:val="22"/>
                <w:szCs w:val="22"/>
              </w:rPr>
            </w:pPr>
            <w:r w:rsidRPr="00FB17A7">
              <w:rPr>
                <w:b/>
                <w:sz w:val="22"/>
                <w:szCs w:val="22"/>
              </w:rPr>
              <w:t>2015 /2016</w:t>
            </w:r>
          </w:p>
        </w:tc>
        <w:tc>
          <w:tcPr>
            <w:tcW w:w="1129" w:type="dxa"/>
            <w:tcBorders>
              <w:right w:val="single" w:sz="4" w:space="0" w:color="auto"/>
            </w:tcBorders>
          </w:tcPr>
          <w:p w:rsidR="003E0102" w:rsidRPr="002C19A1" w:rsidRDefault="003E0102" w:rsidP="003E0102">
            <w:pPr>
              <w:jc w:val="center"/>
            </w:pPr>
          </w:p>
        </w:tc>
        <w:tc>
          <w:tcPr>
            <w:tcW w:w="821" w:type="dxa"/>
            <w:tcBorders>
              <w:left w:val="single" w:sz="4" w:space="0" w:color="auto"/>
            </w:tcBorders>
          </w:tcPr>
          <w:p w:rsidR="003E0102" w:rsidRDefault="003E0102" w:rsidP="003E0102">
            <w:pPr>
              <w:jc w:val="center"/>
            </w:pPr>
            <w:r>
              <w:t xml:space="preserve">6 </w:t>
            </w:r>
            <w:proofErr w:type="spellStart"/>
            <w:r>
              <w:t>кл</w:t>
            </w:r>
            <w:proofErr w:type="spellEnd"/>
          </w:p>
          <w:p w:rsidR="00456F4F" w:rsidRPr="002C19A1" w:rsidRDefault="00456F4F" w:rsidP="003E0102">
            <w:pPr>
              <w:jc w:val="center"/>
            </w:pPr>
            <w:r>
              <w:t>33/33</w:t>
            </w:r>
          </w:p>
        </w:tc>
        <w:tc>
          <w:tcPr>
            <w:tcW w:w="1027" w:type="dxa"/>
            <w:tcBorders>
              <w:right w:val="single" w:sz="4" w:space="0" w:color="auto"/>
            </w:tcBorders>
          </w:tcPr>
          <w:p w:rsidR="003E0102" w:rsidRPr="002C19A1" w:rsidRDefault="003E0102" w:rsidP="003E0102">
            <w:pPr>
              <w:jc w:val="center"/>
            </w:pPr>
          </w:p>
        </w:tc>
        <w:tc>
          <w:tcPr>
            <w:tcW w:w="816" w:type="dxa"/>
            <w:tcBorders>
              <w:left w:val="single" w:sz="4" w:space="0" w:color="auto"/>
            </w:tcBorders>
          </w:tcPr>
          <w:p w:rsidR="003E0102" w:rsidRPr="00D0042D" w:rsidRDefault="008F0191" w:rsidP="003E0102">
            <w:pPr>
              <w:jc w:val="center"/>
              <w:rPr>
                <w:color w:val="00B050"/>
              </w:rPr>
            </w:pPr>
            <w:r w:rsidRPr="00D0042D">
              <w:rPr>
                <w:color w:val="00B050"/>
              </w:rPr>
              <w:t xml:space="preserve">5 </w:t>
            </w:r>
            <w:proofErr w:type="spellStart"/>
            <w:r w:rsidRPr="00D0042D">
              <w:rPr>
                <w:color w:val="00B050"/>
              </w:rPr>
              <w:t>кл</w:t>
            </w:r>
            <w:proofErr w:type="spellEnd"/>
          </w:p>
          <w:p w:rsidR="008F0191" w:rsidRPr="00D0042D" w:rsidRDefault="008F0191" w:rsidP="003E0102">
            <w:pPr>
              <w:jc w:val="center"/>
              <w:rPr>
                <w:color w:val="00B050"/>
              </w:rPr>
            </w:pPr>
            <w:r w:rsidRPr="00D0042D">
              <w:rPr>
                <w:color w:val="00B050"/>
              </w:rPr>
              <w:t>41%</w:t>
            </w:r>
          </w:p>
        </w:tc>
        <w:tc>
          <w:tcPr>
            <w:tcW w:w="1169" w:type="dxa"/>
            <w:tcBorders>
              <w:right w:val="single" w:sz="4" w:space="0" w:color="auto"/>
            </w:tcBorders>
          </w:tcPr>
          <w:p w:rsidR="003E0102" w:rsidRPr="002C19A1" w:rsidRDefault="003E0102" w:rsidP="003E0102">
            <w:pPr>
              <w:jc w:val="center"/>
            </w:pPr>
          </w:p>
        </w:tc>
        <w:tc>
          <w:tcPr>
            <w:tcW w:w="816" w:type="dxa"/>
            <w:tcBorders>
              <w:left w:val="single" w:sz="4" w:space="0" w:color="auto"/>
            </w:tcBorders>
          </w:tcPr>
          <w:p w:rsidR="008F0191" w:rsidRDefault="008F0191" w:rsidP="003E0102">
            <w:pPr>
              <w:jc w:val="center"/>
            </w:pPr>
          </w:p>
        </w:tc>
        <w:tc>
          <w:tcPr>
            <w:tcW w:w="1134" w:type="dxa"/>
            <w:tcBorders>
              <w:left w:val="single" w:sz="4" w:space="0" w:color="auto"/>
            </w:tcBorders>
          </w:tcPr>
          <w:p w:rsidR="003E0102" w:rsidRPr="002C19A1" w:rsidRDefault="003E0102" w:rsidP="003E0102">
            <w:pPr>
              <w:jc w:val="center"/>
            </w:pPr>
          </w:p>
        </w:tc>
        <w:tc>
          <w:tcPr>
            <w:tcW w:w="992" w:type="dxa"/>
            <w:tcBorders>
              <w:left w:val="single" w:sz="4" w:space="0" w:color="auto"/>
            </w:tcBorders>
          </w:tcPr>
          <w:p w:rsidR="003E0102" w:rsidRPr="002C19A1" w:rsidRDefault="003E0102" w:rsidP="003E0102">
            <w:pPr>
              <w:jc w:val="center"/>
            </w:pPr>
          </w:p>
        </w:tc>
        <w:tc>
          <w:tcPr>
            <w:tcW w:w="1027" w:type="dxa"/>
            <w:tcBorders>
              <w:left w:val="single" w:sz="4" w:space="0" w:color="auto"/>
            </w:tcBorders>
          </w:tcPr>
          <w:p w:rsidR="003E0102" w:rsidRPr="002C19A1" w:rsidRDefault="003E0102" w:rsidP="003E0102">
            <w:pPr>
              <w:jc w:val="center"/>
            </w:pPr>
          </w:p>
        </w:tc>
        <w:tc>
          <w:tcPr>
            <w:tcW w:w="674" w:type="dxa"/>
            <w:tcBorders>
              <w:left w:val="single" w:sz="4" w:space="0" w:color="auto"/>
            </w:tcBorders>
          </w:tcPr>
          <w:p w:rsidR="003E0102" w:rsidRPr="002C19A1" w:rsidRDefault="003E0102" w:rsidP="003E0102">
            <w:pPr>
              <w:jc w:val="center"/>
            </w:pPr>
          </w:p>
        </w:tc>
        <w:tc>
          <w:tcPr>
            <w:tcW w:w="1027" w:type="dxa"/>
            <w:tcBorders>
              <w:left w:val="single" w:sz="4" w:space="0" w:color="auto"/>
            </w:tcBorders>
          </w:tcPr>
          <w:p w:rsidR="003E0102" w:rsidRPr="002C19A1" w:rsidRDefault="003E0102" w:rsidP="003E0102">
            <w:pPr>
              <w:jc w:val="center"/>
            </w:pPr>
          </w:p>
        </w:tc>
        <w:tc>
          <w:tcPr>
            <w:tcW w:w="850" w:type="dxa"/>
            <w:tcBorders>
              <w:left w:val="single" w:sz="4" w:space="0" w:color="auto"/>
            </w:tcBorders>
          </w:tcPr>
          <w:p w:rsidR="003E0102" w:rsidRPr="002C19A1" w:rsidRDefault="003E0102" w:rsidP="003E0102">
            <w:pPr>
              <w:jc w:val="center"/>
            </w:pPr>
          </w:p>
        </w:tc>
        <w:tc>
          <w:tcPr>
            <w:tcW w:w="1134" w:type="dxa"/>
            <w:tcBorders>
              <w:left w:val="single" w:sz="4" w:space="0" w:color="auto"/>
            </w:tcBorders>
          </w:tcPr>
          <w:p w:rsidR="003E0102" w:rsidRDefault="003E0102" w:rsidP="003E0102">
            <w:pPr>
              <w:jc w:val="center"/>
            </w:pPr>
          </w:p>
        </w:tc>
        <w:tc>
          <w:tcPr>
            <w:tcW w:w="675" w:type="dxa"/>
            <w:tcBorders>
              <w:left w:val="single" w:sz="4" w:space="0" w:color="auto"/>
              <w:right w:val="single" w:sz="4" w:space="0" w:color="auto"/>
            </w:tcBorders>
          </w:tcPr>
          <w:p w:rsidR="003E0102" w:rsidRPr="002C19A1" w:rsidRDefault="003E0102" w:rsidP="003E0102">
            <w:pPr>
              <w:jc w:val="center"/>
            </w:pPr>
          </w:p>
        </w:tc>
        <w:tc>
          <w:tcPr>
            <w:tcW w:w="851" w:type="dxa"/>
            <w:tcBorders>
              <w:left w:val="single" w:sz="4" w:space="0" w:color="auto"/>
              <w:right w:val="single" w:sz="4" w:space="0" w:color="auto"/>
            </w:tcBorders>
          </w:tcPr>
          <w:p w:rsidR="003E0102" w:rsidRPr="002C19A1" w:rsidRDefault="003E0102" w:rsidP="003E0102">
            <w:pPr>
              <w:jc w:val="center"/>
            </w:pPr>
          </w:p>
        </w:tc>
        <w:tc>
          <w:tcPr>
            <w:tcW w:w="851" w:type="dxa"/>
            <w:tcBorders>
              <w:left w:val="single" w:sz="4" w:space="0" w:color="auto"/>
            </w:tcBorders>
          </w:tcPr>
          <w:p w:rsidR="003E0102" w:rsidRPr="002C19A1" w:rsidRDefault="003E0102" w:rsidP="003E0102">
            <w:pPr>
              <w:jc w:val="center"/>
            </w:pPr>
          </w:p>
        </w:tc>
      </w:tr>
      <w:tr w:rsidR="003E0102" w:rsidRPr="002C19A1" w:rsidTr="008F0191">
        <w:tc>
          <w:tcPr>
            <w:tcW w:w="993" w:type="dxa"/>
          </w:tcPr>
          <w:p w:rsidR="003E0102" w:rsidRPr="00FB17A7" w:rsidRDefault="003E0102" w:rsidP="003E0102">
            <w:pPr>
              <w:jc w:val="center"/>
              <w:rPr>
                <w:b/>
                <w:sz w:val="22"/>
                <w:szCs w:val="22"/>
              </w:rPr>
            </w:pPr>
            <w:r w:rsidRPr="00FB17A7">
              <w:rPr>
                <w:b/>
                <w:sz w:val="22"/>
                <w:szCs w:val="22"/>
              </w:rPr>
              <w:t xml:space="preserve">2016 /2017 </w:t>
            </w:r>
          </w:p>
        </w:tc>
        <w:tc>
          <w:tcPr>
            <w:tcW w:w="1129" w:type="dxa"/>
            <w:tcBorders>
              <w:right w:val="single" w:sz="4" w:space="0" w:color="auto"/>
            </w:tcBorders>
          </w:tcPr>
          <w:p w:rsidR="003E0102" w:rsidRPr="002C19A1" w:rsidRDefault="003E0102" w:rsidP="003E0102">
            <w:pPr>
              <w:jc w:val="center"/>
            </w:pPr>
          </w:p>
        </w:tc>
        <w:tc>
          <w:tcPr>
            <w:tcW w:w="821" w:type="dxa"/>
            <w:tcBorders>
              <w:left w:val="single" w:sz="4" w:space="0" w:color="auto"/>
            </w:tcBorders>
          </w:tcPr>
          <w:p w:rsidR="003E0102" w:rsidRDefault="003E0102" w:rsidP="003E0102">
            <w:pPr>
              <w:jc w:val="center"/>
            </w:pPr>
            <w:r>
              <w:t xml:space="preserve">7 </w:t>
            </w:r>
            <w:proofErr w:type="spellStart"/>
            <w:r>
              <w:t>кл</w:t>
            </w:r>
            <w:proofErr w:type="spellEnd"/>
            <w:r>
              <w:t>.</w:t>
            </w:r>
          </w:p>
          <w:p w:rsidR="00456F4F" w:rsidRPr="002C19A1" w:rsidRDefault="00456F4F" w:rsidP="003E0102">
            <w:pPr>
              <w:jc w:val="center"/>
            </w:pPr>
            <w:r>
              <w:t>38/31</w:t>
            </w:r>
          </w:p>
        </w:tc>
        <w:tc>
          <w:tcPr>
            <w:tcW w:w="1027" w:type="dxa"/>
            <w:tcBorders>
              <w:right w:val="single" w:sz="4" w:space="0" w:color="auto"/>
            </w:tcBorders>
          </w:tcPr>
          <w:p w:rsidR="003E0102" w:rsidRPr="002C19A1" w:rsidRDefault="003E0102" w:rsidP="003E0102">
            <w:pPr>
              <w:jc w:val="center"/>
            </w:pPr>
          </w:p>
        </w:tc>
        <w:tc>
          <w:tcPr>
            <w:tcW w:w="816" w:type="dxa"/>
            <w:tcBorders>
              <w:left w:val="single" w:sz="4" w:space="0" w:color="auto"/>
            </w:tcBorders>
          </w:tcPr>
          <w:p w:rsidR="003E0102" w:rsidRPr="00D0042D" w:rsidRDefault="003E0102" w:rsidP="003E0102">
            <w:pPr>
              <w:jc w:val="center"/>
              <w:rPr>
                <w:color w:val="00B050"/>
              </w:rPr>
            </w:pPr>
            <w:r w:rsidRPr="00D0042D">
              <w:rPr>
                <w:color w:val="00B050"/>
              </w:rPr>
              <w:t xml:space="preserve">6 </w:t>
            </w:r>
            <w:proofErr w:type="spellStart"/>
            <w:r w:rsidRPr="00D0042D">
              <w:rPr>
                <w:color w:val="00B050"/>
              </w:rPr>
              <w:t>кл</w:t>
            </w:r>
            <w:proofErr w:type="spellEnd"/>
          </w:p>
          <w:p w:rsidR="008F0191" w:rsidRPr="00D0042D" w:rsidRDefault="008F0191" w:rsidP="003E0102">
            <w:pPr>
              <w:jc w:val="center"/>
              <w:rPr>
                <w:color w:val="00B050"/>
              </w:rPr>
            </w:pPr>
            <w:r w:rsidRPr="00D0042D">
              <w:rPr>
                <w:color w:val="00B050"/>
              </w:rPr>
              <w:t>45%</w:t>
            </w:r>
          </w:p>
        </w:tc>
        <w:tc>
          <w:tcPr>
            <w:tcW w:w="1169" w:type="dxa"/>
            <w:tcBorders>
              <w:right w:val="single" w:sz="4" w:space="0" w:color="auto"/>
            </w:tcBorders>
          </w:tcPr>
          <w:p w:rsidR="003E0102" w:rsidRPr="002C19A1" w:rsidRDefault="003E0102" w:rsidP="003E0102">
            <w:pPr>
              <w:jc w:val="center"/>
            </w:pPr>
          </w:p>
        </w:tc>
        <w:tc>
          <w:tcPr>
            <w:tcW w:w="816" w:type="dxa"/>
            <w:tcBorders>
              <w:left w:val="single" w:sz="4" w:space="0" w:color="auto"/>
            </w:tcBorders>
          </w:tcPr>
          <w:p w:rsidR="008F0191" w:rsidRDefault="008F0191" w:rsidP="008F0191">
            <w:pPr>
              <w:jc w:val="center"/>
            </w:pPr>
            <w:r>
              <w:t xml:space="preserve">5 </w:t>
            </w:r>
            <w:proofErr w:type="spellStart"/>
            <w:r>
              <w:t>кл</w:t>
            </w:r>
            <w:proofErr w:type="spellEnd"/>
          </w:p>
          <w:p w:rsidR="003E0102" w:rsidRDefault="008F0191" w:rsidP="008F0191">
            <w:pPr>
              <w:jc w:val="center"/>
            </w:pPr>
            <w:r>
              <w:t>30%</w:t>
            </w:r>
          </w:p>
        </w:tc>
        <w:tc>
          <w:tcPr>
            <w:tcW w:w="1134" w:type="dxa"/>
            <w:tcBorders>
              <w:left w:val="single" w:sz="4" w:space="0" w:color="auto"/>
            </w:tcBorders>
          </w:tcPr>
          <w:p w:rsidR="003E0102" w:rsidRPr="002C19A1" w:rsidRDefault="003E0102" w:rsidP="003E0102">
            <w:pPr>
              <w:jc w:val="center"/>
            </w:pPr>
          </w:p>
        </w:tc>
        <w:tc>
          <w:tcPr>
            <w:tcW w:w="992" w:type="dxa"/>
            <w:tcBorders>
              <w:left w:val="single" w:sz="4" w:space="0" w:color="auto"/>
            </w:tcBorders>
          </w:tcPr>
          <w:p w:rsidR="003E0102" w:rsidRPr="002C19A1" w:rsidRDefault="003E0102" w:rsidP="003E0102">
            <w:pPr>
              <w:jc w:val="center"/>
            </w:pPr>
          </w:p>
        </w:tc>
        <w:tc>
          <w:tcPr>
            <w:tcW w:w="1027" w:type="dxa"/>
            <w:tcBorders>
              <w:left w:val="single" w:sz="4" w:space="0" w:color="auto"/>
            </w:tcBorders>
          </w:tcPr>
          <w:p w:rsidR="003E0102" w:rsidRPr="002C19A1" w:rsidRDefault="003E0102" w:rsidP="003E0102">
            <w:pPr>
              <w:jc w:val="center"/>
            </w:pPr>
          </w:p>
        </w:tc>
        <w:tc>
          <w:tcPr>
            <w:tcW w:w="674" w:type="dxa"/>
            <w:tcBorders>
              <w:left w:val="single" w:sz="4" w:space="0" w:color="auto"/>
            </w:tcBorders>
          </w:tcPr>
          <w:p w:rsidR="003E0102" w:rsidRPr="002C19A1" w:rsidRDefault="003E0102" w:rsidP="003E0102">
            <w:pPr>
              <w:jc w:val="center"/>
            </w:pPr>
          </w:p>
        </w:tc>
        <w:tc>
          <w:tcPr>
            <w:tcW w:w="1027" w:type="dxa"/>
            <w:tcBorders>
              <w:left w:val="single" w:sz="4" w:space="0" w:color="auto"/>
            </w:tcBorders>
          </w:tcPr>
          <w:p w:rsidR="003E0102" w:rsidRPr="002C19A1" w:rsidRDefault="003E0102" w:rsidP="003E0102">
            <w:pPr>
              <w:jc w:val="center"/>
            </w:pPr>
          </w:p>
        </w:tc>
        <w:tc>
          <w:tcPr>
            <w:tcW w:w="850" w:type="dxa"/>
            <w:tcBorders>
              <w:left w:val="single" w:sz="4" w:space="0" w:color="auto"/>
            </w:tcBorders>
          </w:tcPr>
          <w:p w:rsidR="003E0102" w:rsidRPr="002C19A1" w:rsidRDefault="003E0102" w:rsidP="003E0102">
            <w:pPr>
              <w:jc w:val="center"/>
            </w:pPr>
          </w:p>
        </w:tc>
        <w:tc>
          <w:tcPr>
            <w:tcW w:w="1134" w:type="dxa"/>
            <w:tcBorders>
              <w:left w:val="single" w:sz="4" w:space="0" w:color="auto"/>
            </w:tcBorders>
          </w:tcPr>
          <w:p w:rsidR="003E0102" w:rsidRDefault="003E0102" w:rsidP="003E0102">
            <w:pPr>
              <w:jc w:val="center"/>
            </w:pPr>
          </w:p>
        </w:tc>
        <w:tc>
          <w:tcPr>
            <w:tcW w:w="675" w:type="dxa"/>
            <w:tcBorders>
              <w:left w:val="single" w:sz="4" w:space="0" w:color="auto"/>
              <w:right w:val="single" w:sz="4" w:space="0" w:color="auto"/>
            </w:tcBorders>
          </w:tcPr>
          <w:p w:rsidR="003E0102" w:rsidRPr="002C19A1" w:rsidRDefault="003E0102" w:rsidP="003E0102">
            <w:pPr>
              <w:jc w:val="center"/>
            </w:pPr>
          </w:p>
        </w:tc>
        <w:tc>
          <w:tcPr>
            <w:tcW w:w="851" w:type="dxa"/>
            <w:tcBorders>
              <w:left w:val="single" w:sz="4" w:space="0" w:color="auto"/>
              <w:right w:val="single" w:sz="4" w:space="0" w:color="auto"/>
            </w:tcBorders>
          </w:tcPr>
          <w:p w:rsidR="003E0102" w:rsidRPr="002C19A1" w:rsidRDefault="003E0102" w:rsidP="003E0102">
            <w:pPr>
              <w:jc w:val="center"/>
            </w:pPr>
          </w:p>
        </w:tc>
        <w:tc>
          <w:tcPr>
            <w:tcW w:w="851" w:type="dxa"/>
            <w:tcBorders>
              <w:left w:val="single" w:sz="4" w:space="0" w:color="auto"/>
            </w:tcBorders>
          </w:tcPr>
          <w:p w:rsidR="003E0102" w:rsidRPr="002C19A1" w:rsidRDefault="003E0102" w:rsidP="003E0102">
            <w:pPr>
              <w:jc w:val="center"/>
            </w:pPr>
          </w:p>
        </w:tc>
      </w:tr>
      <w:tr w:rsidR="003E0102" w:rsidRPr="002C19A1" w:rsidTr="008F0191">
        <w:tc>
          <w:tcPr>
            <w:tcW w:w="993" w:type="dxa"/>
          </w:tcPr>
          <w:p w:rsidR="003E0102" w:rsidRPr="00FB17A7" w:rsidRDefault="003E0102" w:rsidP="003E0102">
            <w:pPr>
              <w:jc w:val="center"/>
              <w:rPr>
                <w:b/>
                <w:sz w:val="22"/>
                <w:szCs w:val="22"/>
              </w:rPr>
            </w:pPr>
            <w:r w:rsidRPr="00FB17A7">
              <w:rPr>
                <w:b/>
                <w:sz w:val="22"/>
                <w:szCs w:val="22"/>
              </w:rPr>
              <w:t>2017/</w:t>
            </w:r>
            <w:r w:rsidR="00FB17A7">
              <w:rPr>
                <w:b/>
                <w:sz w:val="22"/>
                <w:szCs w:val="22"/>
              </w:rPr>
              <w:t xml:space="preserve"> </w:t>
            </w:r>
            <w:r w:rsidRPr="00FB17A7">
              <w:rPr>
                <w:b/>
                <w:sz w:val="22"/>
                <w:szCs w:val="22"/>
              </w:rPr>
              <w:t>2018</w:t>
            </w:r>
          </w:p>
        </w:tc>
        <w:tc>
          <w:tcPr>
            <w:tcW w:w="1129" w:type="dxa"/>
            <w:tcBorders>
              <w:right w:val="single" w:sz="4" w:space="0" w:color="auto"/>
            </w:tcBorders>
          </w:tcPr>
          <w:p w:rsidR="003E0102" w:rsidRPr="002C19A1" w:rsidRDefault="003E0102" w:rsidP="003E0102">
            <w:pPr>
              <w:jc w:val="center"/>
            </w:pPr>
          </w:p>
        </w:tc>
        <w:tc>
          <w:tcPr>
            <w:tcW w:w="821" w:type="dxa"/>
            <w:tcBorders>
              <w:left w:val="single" w:sz="4" w:space="0" w:color="auto"/>
            </w:tcBorders>
          </w:tcPr>
          <w:p w:rsidR="003E0102" w:rsidRPr="002C19A1" w:rsidRDefault="00456F4F" w:rsidP="00456F4F">
            <w:r>
              <w:t xml:space="preserve">8 </w:t>
            </w:r>
            <w:proofErr w:type="spellStart"/>
            <w:r>
              <w:t>кл</w:t>
            </w:r>
            <w:proofErr w:type="spellEnd"/>
            <w:r>
              <w:t xml:space="preserve"> 34%</w:t>
            </w:r>
          </w:p>
        </w:tc>
        <w:tc>
          <w:tcPr>
            <w:tcW w:w="1027" w:type="dxa"/>
            <w:tcBorders>
              <w:right w:val="single" w:sz="4" w:space="0" w:color="auto"/>
            </w:tcBorders>
          </w:tcPr>
          <w:p w:rsidR="003E0102" w:rsidRPr="002C19A1" w:rsidRDefault="003E0102" w:rsidP="003E0102">
            <w:pPr>
              <w:jc w:val="center"/>
            </w:pPr>
          </w:p>
        </w:tc>
        <w:tc>
          <w:tcPr>
            <w:tcW w:w="816" w:type="dxa"/>
            <w:tcBorders>
              <w:left w:val="single" w:sz="4" w:space="0" w:color="auto"/>
            </w:tcBorders>
          </w:tcPr>
          <w:p w:rsidR="003E0102" w:rsidRPr="00D0042D" w:rsidRDefault="003E0102" w:rsidP="003E0102">
            <w:pPr>
              <w:jc w:val="center"/>
              <w:rPr>
                <w:color w:val="00B050"/>
              </w:rPr>
            </w:pPr>
            <w:r w:rsidRPr="00D0042D">
              <w:rPr>
                <w:color w:val="00B050"/>
              </w:rPr>
              <w:t xml:space="preserve">7 </w:t>
            </w:r>
            <w:proofErr w:type="spellStart"/>
            <w:r w:rsidRPr="00D0042D">
              <w:rPr>
                <w:color w:val="00B050"/>
              </w:rPr>
              <w:t>кл</w:t>
            </w:r>
            <w:proofErr w:type="spellEnd"/>
            <w:r w:rsidRPr="00D0042D">
              <w:rPr>
                <w:color w:val="00B050"/>
              </w:rPr>
              <w:t>.</w:t>
            </w:r>
            <w:r w:rsidR="008F0191" w:rsidRPr="00D0042D">
              <w:rPr>
                <w:color w:val="00B050"/>
              </w:rPr>
              <w:t xml:space="preserve"> 43%</w:t>
            </w:r>
          </w:p>
        </w:tc>
        <w:tc>
          <w:tcPr>
            <w:tcW w:w="1169" w:type="dxa"/>
            <w:tcBorders>
              <w:right w:val="single" w:sz="4" w:space="0" w:color="auto"/>
            </w:tcBorders>
          </w:tcPr>
          <w:p w:rsidR="003E0102" w:rsidRPr="002C19A1" w:rsidRDefault="003E0102" w:rsidP="003E0102">
            <w:pPr>
              <w:jc w:val="center"/>
            </w:pPr>
          </w:p>
        </w:tc>
        <w:tc>
          <w:tcPr>
            <w:tcW w:w="816" w:type="dxa"/>
            <w:tcBorders>
              <w:left w:val="single" w:sz="4" w:space="0" w:color="auto"/>
            </w:tcBorders>
          </w:tcPr>
          <w:p w:rsidR="003E0102" w:rsidRDefault="003E0102" w:rsidP="003E0102">
            <w:pPr>
              <w:jc w:val="center"/>
            </w:pPr>
            <w:r>
              <w:t xml:space="preserve">6 </w:t>
            </w:r>
            <w:proofErr w:type="spellStart"/>
            <w:r>
              <w:t>кл</w:t>
            </w:r>
            <w:proofErr w:type="spellEnd"/>
          </w:p>
          <w:p w:rsidR="008F0191" w:rsidRPr="002C19A1" w:rsidRDefault="008F0191" w:rsidP="003E0102">
            <w:pPr>
              <w:jc w:val="center"/>
            </w:pPr>
            <w:r>
              <w:t>37%</w:t>
            </w:r>
          </w:p>
        </w:tc>
        <w:tc>
          <w:tcPr>
            <w:tcW w:w="1134" w:type="dxa"/>
            <w:tcBorders>
              <w:left w:val="single" w:sz="4" w:space="0" w:color="auto"/>
            </w:tcBorders>
          </w:tcPr>
          <w:p w:rsidR="003E0102" w:rsidRPr="002C19A1" w:rsidRDefault="003E0102" w:rsidP="003E0102">
            <w:pPr>
              <w:jc w:val="center"/>
            </w:pPr>
          </w:p>
        </w:tc>
        <w:tc>
          <w:tcPr>
            <w:tcW w:w="992" w:type="dxa"/>
            <w:tcBorders>
              <w:left w:val="single" w:sz="4" w:space="0" w:color="auto"/>
            </w:tcBorders>
          </w:tcPr>
          <w:p w:rsidR="003E0102" w:rsidRDefault="00104107" w:rsidP="003E0102">
            <w:pPr>
              <w:jc w:val="center"/>
            </w:pPr>
            <w:r>
              <w:t xml:space="preserve">5 </w:t>
            </w:r>
            <w:proofErr w:type="spellStart"/>
            <w:r>
              <w:t>кл</w:t>
            </w:r>
            <w:proofErr w:type="spellEnd"/>
          </w:p>
          <w:p w:rsidR="00104107" w:rsidRPr="002C19A1" w:rsidRDefault="00104107" w:rsidP="003E0102">
            <w:pPr>
              <w:jc w:val="center"/>
            </w:pPr>
            <w:r>
              <w:t>41%</w:t>
            </w:r>
          </w:p>
        </w:tc>
        <w:tc>
          <w:tcPr>
            <w:tcW w:w="1027" w:type="dxa"/>
            <w:tcBorders>
              <w:left w:val="single" w:sz="4" w:space="0" w:color="auto"/>
            </w:tcBorders>
          </w:tcPr>
          <w:p w:rsidR="003E0102" w:rsidRPr="002C19A1" w:rsidRDefault="003E0102" w:rsidP="003E0102">
            <w:pPr>
              <w:jc w:val="center"/>
            </w:pPr>
          </w:p>
        </w:tc>
        <w:tc>
          <w:tcPr>
            <w:tcW w:w="674" w:type="dxa"/>
            <w:tcBorders>
              <w:left w:val="single" w:sz="4" w:space="0" w:color="auto"/>
            </w:tcBorders>
          </w:tcPr>
          <w:p w:rsidR="003E0102" w:rsidRPr="002C19A1" w:rsidRDefault="003E0102" w:rsidP="003E0102">
            <w:pPr>
              <w:jc w:val="center"/>
            </w:pPr>
          </w:p>
        </w:tc>
        <w:tc>
          <w:tcPr>
            <w:tcW w:w="1027" w:type="dxa"/>
            <w:tcBorders>
              <w:left w:val="single" w:sz="4" w:space="0" w:color="auto"/>
            </w:tcBorders>
          </w:tcPr>
          <w:p w:rsidR="003E0102" w:rsidRPr="002C19A1" w:rsidRDefault="003E0102" w:rsidP="003E0102">
            <w:pPr>
              <w:jc w:val="center"/>
            </w:pPr>
          </w:p>
        </w:tc>
        <w:tc>
          <w:tcPr>
            <w:tcW w:w="850" w:type="dxa"/>
            <w:tcBorders>
              <w:left w:val="single" w:sz="4" w:space="0" w:color="auto"/>
            </w:tcBorders>
          </w:tcPr>
          <w:p w:rsidR="003E0102" w:rsidRPr="002C19A1" w:rsidRDefault="003E0102" w:rsidP="003E0102">
            <w:pPr>
              <w:jc w:val="center"/>
            </w:pPr>
          </w:p>
        </w:tc>
        <w:tc>
          <w:tcPr>
            <w:tcW w:w="1134" w:type="dxa"/>
            <w:tcBorders>
              <w:left w:val="single" w:sz="4" w:space="0" w:color="auto"/>
            </w:tcBorders>
          </w:tcPr>
          <w:p w:rsidR="003E0102" w:rsidRDefault="003E0102" w:rsidP="003E0102">
            <w:pPr>
              <w:jc w:val="center"/>
            </w:pPr>
          </w:p>
        </w:tc>
        <w:tc>
          <w:tcPr>
            <w:tcW w:w="675" w:type="dxa"/>
            <w:tcBorders>
              <w:left w:val="single" w:sz="4" w:space="0" w:color="auto"/>
              <w:right w:val="single" w:sz="4" w:space="0" w:color="auto"/>
            </w:tcBorders>
          </w:tcPr>
          <w:p w:rsidR="003E0102" w:rsidRPr="002C19A1" w:rsidRDefault="003E0102" w:rsidP="003E0102">
            <w:pPr>
              <w:jc w:val="center"/>
            </w:pPr>
          </w:p>
        </w:tc>
        <w:tc>
          <w:tcPr>
            <w:tcW w:w="851" w:type="dxa"/>
            <w:tcBorders>
              <w:left w:val="single" w:sz="4" w:space="0" w:color="auto"/>
              <w:right w:val="single" w:sz="4" w:space="0" w:color="auto"/>
            </w:tcBorders>
          </w:tcPr>
          <w:p w:rsidR="003E0102" w:rsidRPr="002C19A1" w:rsidRDefault="003E0102" w:rsidP="003E0102">
            <w:pPr>
              <w:jc w:val="center"/>
            </w:pPr>
          </w:p>
        </w:tc>
        <w:tc>
          <w:tcPr>
            <w:tcW w:w="851" w:type="dxa"/>
            <w:tcBorders>
              <w:left w:val="single" w:sz="4" w:space="0" w:color="auto"/>
            </w:tcBorders>
          </w:tcPr>
          <w:p w:rsidR="003E0102" w:rsidRPr="002C19A1" w:rsidRDefault="003E0102" w:rsidP="003E0102">
            <w:pPr>
              <w:jc w:val="center"/>
            </w:pPr>
          </w:p>
        </w:tc>
      </w:tr>
      <w:tr w:rsidR="003E0102" w:rsidRPr="002C19A1" w:rsidTr="008F0191">
        <w:tc>
          <w:tcPr>
            <w:tcW w:w="993" w:type="dxa"/>
          </w:tcPr>
          <w:p w:rsidR="003E0102" w:rsidRPr="00FB17A7" w:rsidRDefault="003E0102" w:rsidP="003E0102">
            <w:pPr>
              <w:jc w:val="center"/>
              <w:rPr>
                <w:b/>
                <w:sz w:val="22"/>
                <w:szCs w:val="22"/>
              </w:rPr>
            </w:pPr>
            <w:r w:rsidRPr="00FB17A7">
              <w:rPr>
                <w:b/>
                <w:sz w:val="22"/>
                <w:szCs w:val="22"/>
              </w:rPr>
              <w:t>2018/</w:t>
            </w:r>
            <w:r w:rsidR="00FB17A7">
              <w:rPr>
                <w:b/>
                <w:sz w:val="22"/>
                <w:szCs w:val="22"/>
              </w:rPr>
              <w:t xml:space="preserve"> </w:t>
            </w:r>
            <w:r w:rsidRPr="00FB17A7">
              <w:rPr>
                <w:b/>
                <w:sz w:val="22"/>
                <w:szCs w:val="22"/>
              </w:rPr>
              <w:t>2019</w:t>
            </w:r>
          </w:p>
        </w:tc>
        <w:tc>
          <w:tcPr>
            <w:tcW w:w="1129" w:type="dxa"/>
            <w:tcBorders>
              <w:right w:val="single" w:sz="4" w:space="0" w:color="auto"/>
            </w:tcBorders>
          </w:tcPr>
          <w:p w:rsidR="003E0102" w:rsidRPr="002C19A1" w:rsidRDefault="003E0102" w:rsidP="003E0102">
            <w:pPr>
              <w:jc w:val="center"/>
            </w:pPr>
          </w:p>
        </w:tc>
        <w:tc>
          <w:tcPr>
            <w:tcW w:w="821" w:type="dxa"/>
            <w:tcBorders>
              <w:left w:val="single" w:sz="4" w:space="0" w:color="auto"/>
            </w:tcBorders>
          </w:tcPr>
          <w:p w:rsidR="003E0102" w:rsidRDefault="003E0102" w:rsidP="003E0102">
            <w:pPr>
              <w:jc w:val="center"/>
            </w:pPr>
            <w:r>
              <w:t xml:space="preserve">9 </w:t>
            </w:r>
            <w:proofErr w:type="spellStart"/>
            <w:r>
              <w:t>кл</w:t>
            </w:r>
            <w:proofErr w:type="spellEnd"/>
            <w:r>
              <w:t>.</w:t>
            </w:r>
          </w:p>
          <w:p w:rsidR="00456F4F" w:rsidRPr="002C19A1" w:rsidRDefault="00456F4F" w:rsidP="003E0102">
            <w:pPr>
              <w:jc w:val="center"/>
            </w:pPr>
            <w:r>
              <w:t>31%</w:t>
            </w:r>
          </w:p>
        </w:tc>
        <w:tc>
          <w:tcPr>
            <w:tcW w:w="1027" w:type="dxa"/>
            <w:tcBorders>
              <w:right w:val="single" w:sz="4" w:space="0" w:color="auto"/>
            </w:tcBorders>
          </w:tcPr>
          <w:p w:rsidR="003E0102" w:rsidRPr="002C19A1" w:rsidRDefault="003E0102" w:rsidP="003E0102">
            <w:pPr>
              <w:jc w:val="center"/>
            </w:pPr>
          </w:p>
        </w:tc>
        <w:tc>
          <w:tcPr>
            <w:tcW w:w="816" w:type="dxa"/>
            <w:tcBorders>
              <w:left w:val="single" w:sz="4" w:space="0" w:color="auto"/>
            </w:tcBorders>
          </w:tcPr>
          <w:p w:rsidR="003E0102" w:rsidRPr="00D0042D" w:rsidRDefault="008F0191" w:rsidP="003E0102">
            <w:pPr>
              <w:jc w:val="center"/>
              <w:rPr>
                <w:color w:val="00B050"/>
              </w:rPr>
            </w:pPr>
            <w:r w:rsidRPr="00D0042D">
              <w:rPr>
                <w:color w:val="00B050"/>
              </w:rPr>
              <w:t xml:space="preserve">8 </w:t>
            </w:r>
            <w:proofErr w:type="spellStart"/>
            <w:r w:rsidRPr="00D0042D">
              <w:rPr>
                <w:color w:val="00B050"/>
              </w:rPr>
              <w:t>кл</w:t>
            </w:r>
            <w:proofErr w:type="spellEnd"/>
            <w:r w:rsidRPr="00D0042D">
              <w:rPr>
                <w:color w:val="00B050"/>
              </w:rPr>
              <w:t xml:space="preserve"> 36%</w:t>
            </w:r>
          </w:p>
        </w:tc>
        <w:tc>
          <w:tcPr>
            <w:tcW w:w="1169" w:type="dxa"/>
            <w:tcBorders>
              <w:right w:val="single" w:sz="4" w:space="0" w:color="auto"/>
            </w:tcBorders>
          </w:tcPr>
          <w:p w:rsidR="003E0102" w:rsidRPr="002C19A1" w:rsidRDefault="003E0102" w:rsidP="003E0102">
            <w:pPr>
              <w:jc w:val="center"/>
            </w:pPr>
          </w:p>
        </w:tc>
        <w:tc>
          <w:tcPr>
            <w:tcW w:w="816" w:type="dxa"/>
            <w:tcBorders>
              <w:left w:val="single" w:sz="4" w:space="0" w:color="auto"/>
            </w:tcBorders>
          </w:tcPr>
          <w:p w:rsidR="003E0102" w:rsidRPr="00D0042D" w:rsidRDefault="003E0102" w:rsidP="003E0102">
            <w:pPr>
              <w:jc w:val="center"/>
              <w:rPr>
                <w:b/>
                <w:color w:val="C00000"/>
              </w:rPr>
            </w:pPr>
            <w:r w:rsidRPr="00D0042D">
              <w:rPr>
                <w:b/>
                <w:color w:val="C00000"/>
              </w:rPr>
              <w:t xml:space="preserve">7 </w:t>
            </w:r>
            <w:proofErr w:type="spellStart"/>
            <w:r w:rsidRPr="00D0042D">
              <w:rPr>
                <w:b/>
                <w:color w:val="C00000"/>
              </w:rPr>
              <w:t>кл</w:t>
            </w:r>
            <w:proofErr w:type="spellEnd"/>
            <w:r w:rsidRPr="00D0042D">
              <w:rPr>
                <w:b/>
                <w:color w:val="C00000"/>
              </w:rPr>
              <w:t>.</w:t>
            </w:r>
          </w:p>
          <w:p w:rsidR="008F0191" w:rsidRPr="00D0042D" w:rsidRDefault="00104107" w:rsidP="003E0102">
            <w:pPr>
              <w:jc w:val="center"/>
              <w:rPr>
                <w:b/>
                <w:color w:val="C00000"/>
              </w:rPr>
            </w:pPr>
            <w:r w:rsidRPr="00D0042D">
              <w:rPr>
                <w:b/>
                <w:color w:val="C00000"/>
              </w:rPr>
              <w:t>33%</w:t>
            </w:r>
          </w:p>
        </w:tc>
        <w:tc>
          <w:tcPr>
            <w:tcW w:w="1134" w:type="dxa"/>
            <w:tcBorders>
              <w:left w:val="single" w:sz="4" w:space="0" w:color="auto"/>
            </w:tcBorders>
          </w:tcPr>
          <w:p w:rsidR="003E0102" w:rsidRPr="002C19A1" w:rsidRDefault="003E0102" w:rsidP="003E0102">
            <w:pPr>
              <w:jc w:val="center"/>
            </w:pPr>
          </w:p>
        </w:tc>
        <w:tc>
          <w:tcPr>
            <w:tcW w:w="992" w:type="dxa"/>
            <w:tcBorders>
              <w:left w:val="single" w:sz="4" w:space="0" w:color="auto"/>
            </w:tcBorders>
          </w:tcPr>
          <w:p w:rsidR="003E0102" w:rsidRPr="004F4637" w:rsidRDefault="003E0102" w:rsidP="003E0102">
            <w:pPr>
              <w:jc w:val="center"/>
              <w:rPr>
                <w:color w:val="C00000"/>
              </w:rPr>
            </w:pPr>
            <w:r w:rsidRPr="004F4637">
              <w:rPr>
                <w:color w:val="C00000"/>
              </w:rPr>
              <w:t xml:space="preserve">6 </w:t>
            </w:r>
            <w:proofErr w:type="spellStart"/>
            <w:r w:rsidRPr="004F4637">
              <w:rPr>
                <w:color w:val="C00000"/>
              </w:rPr>
              <w:t>кл</w:t>
            </w:r>
            <w:proofErr w:type="spellEnd"/>
            <w:r w:rsidRPr="004F4637">
              <w:rPr>
                <w:color w:val="C00000"/>
              </w:rPr>
              <w:t>.</w:t>
            </w:r>
          </w:p>
          <w:p w:rsidR="00104107" w:rsidRPr="002C19A1" w:rsidRDefault="00104107" w:rsidP="003E0102">
            <w:pPr>
              <w:jc w:val="center"/>
            </w:pPr>
            <w:r w:rsidRPr="004F4637">
              <w:rPr>
                <w:color w:val="C00000"/>
              </w:rPr>
              <w:t>32%</w:t>
            </w:r>
          </w:p>
        </w:tc>
        <w:tc>
          <w:tcPr>
            <w:tcW w:w="1027" w:type="dxa"/>
            <w:tcBorders>
              <w:left w:val="single" w:sz="4" w:space="0" w:color="auto"/>
            </w:tcBorders>
          </w:tcPr>
          <w:p w:rsidR="003E0102" w:rsidRPr="002C19A1" w:rsidRDefault="003E0102" w:rsidP="003E0102">
            <w:pPr>
              <w:jc w:val="center"/>
            </w:pPr>
          </w:p>
        </w:tc>
        <w:tc>
          <w:tcPr>
            <w:tcW w:w="674" w:type="dxa"/>
            <w:tcBorders>
              <w:left w:val="single" w:sz="4" w:space="0" w:color="auto"/>
            </w:tcBorders>
          </w:tcPr>
          <w:p w:rsidR="003E0102" w:rsidRPr="004F4637" w:rsidRDefault="00104107" w:rsidP="003E0102">
            <w:pPr>
              <w:jc w:val="center"/>
              <w:rPr>
                <w:color w:val="C00000"/>
              </w:rPr>
            </w:pPr>
            <w:r w:rsidRPr="004F4637">
              <w:rPr>
                <w:color w:val="C00000"/>
              </w:rPr>
              <w:t xml:space="preserve">5 </w:t>
            </w:r>
            <w:proofErr w:type="spellStart"/>
            <w:r w:rsidRPr="004F4637">
              <w:rPr>
                <w:color w:val="C00000"/>
              </w:rPr>
              <w:t>кл</w:t>
            </w:r>
            <w:proofErr w:type="spellEnd"/>
          </w:p>
          <w:p w:rsidR="00104107" w:rsidRPr="004F4637" w:rsidRDefault="00104107" w:rsidP="003E0102">
            <w:pPr>
              <w:jc w:val="center"/>
              <w:rPr>
                <w:color w:val="C00000"/>
              </w:rPr>
            </w:pPr>
            <w:r w:rsidRPr="004F4637">
              <w:rPr>
                <w:color w:val="C00000"/>
              </w:rPr>
              <w:t>30%</w:t>
            </w:r>
          </w:p>
        </w:tc>
        <w:tc>
          <w:tcPr>
            <w:tcW w:w="1027" w:type="dxa"/>
            <w:tcBorders>
              <w:left w:val="single" w:sz="4" w:space="0" w:color="auto"/>
            </w:tcBorders>
          </w:tcPr>
          <w:p w:rsidR="003E0102" w:rsidRPr="002C19A1" w:rsidRDefault="003E0102" w:rsidP="003E0102">
            <w:pPr>
              <w:jc w:val="center"/>
            </w:pPr>
          </w:p>
        </w:tc>
        <w:tc>
          <w:tcPr>
            <w:tcW w:w="850" w:type="dxa"/>
            <w:tcBorders>
              <w:left w:val="single" w:sz="4" w:space="0" w:color="auto"/>
            </w:tcBorders>
          </w:tcPr>
          <w:p w:rsidR="003E0102" w:rsidRPr="002C19A1" w:rsidRDefault="003E0102" w:rsidP="003E0102">
            <w:pPr>
              <w:jc w:val="center"/>
            </w:pPr>
          </w:p>
        </w:tc>
        <w:tc>
          <w:tcPr>
            <w:tcW w:w="1134" w:type="dxa"/>
            <w:tcBorders>
              <w:left w:val="single" w:sz="4" w:space="0" w:color="auto"/>
            </w:tcBorders>
          </w:tcPr>
          <w:p w:rsidR="003E0102" w:rsidRDefault="003E0102" w:rsidP="003E0102">
            <w:pPr>
              <w:jc w:val="center"/>
            </w:pPr>
          </w:p>
        </w:tc>
        <w:tc>
          <w:tcPr>
            <w:tcW w:w="675" w:type="dxa"/>
            <w:tcBorders>
              <w:left w:val="single" w:sz="4" w:space="0" w:color="auto"/>
              <w:right w:val="single" w:sz="4" w:space="0" w:color="auto"/>
            </w:tcBorders>
          </w:tcPr>
          <w:p w:rsidR="003E0102" w:rsidRPr="002C19A1" w:rsidRDefault="003E0102" w:rsidP="003E0102">
            <w:pPr>
              <w:jc w:val="center"/>
            </w:pPr>
          </w:p>
        </w:tc>
        <w:tc>
          <w:tcPr>
            <w:tcW w:w="851" w:type="dxa"/>
            <w:tcBorders>
              <w:left w:val="single" w:sz="4" w:space="0" w:color="auto"/>
              <w:right w:val="single" w:sz="4" w:space="0" w:color="auto"/>
            </w:tcBorders>
          </w:tcPr>
          <w:p w:rsidR="003E0102" w:rsidRPr="002C19A1" w:rsidRDefault="003E0102" w:rsidP="003E0102">
            <w:pPr>
              <w:jc w:val="center"/>
            </w:pPr>
          </w:p>
        </w:tc>
        <w:tc>
          <w:tcPr>
            <w:tcW w:w="851" w:type="dxa"/>
            <w:tcBorders>
              <w:left w:val="single" w:sz="4" w:space="0" w:color="auto"/>
            </w:tcBorders>
          </w:tcPr>
          <w:p w:rsidR="003E0102" w:rsidRPr="002C19A1" w:rsidRDefault="003E0102" w:rsidP="003E0102">
            <w:pPr>
              <w:jc w:val="center"/>
            </w:pPr>
          </w:p>
        </w:tc>
      </w:tr>
      <w:tr w:rsidR="003E0102" w:rsidRPr="002C19A1" w:rsidTr="008F0191">
        <w:tc>
          <w:tcPr>
            <w:tcW w:w="993" w:type="dxa"/>
          </w:tcPr>
          <w:p w:rsidR="003E0102" w:rsidRPr="00FB17A7" w:rsidRDefault="003E0102" w:rsidP="003E0102">
            <w:pPr>
              <w:jc w:val="center"/>
              <w:rPr>
                <w:b/>
                <w:i/>
                <w:sz w:val="22"/>
                <w:szCs w:val="22"/>
              </w:rPr>
            </w:pPr>
            <w:r w:rsidRPr="00FB17A7">
              <w:rPr>
                <w:b/>
                <w:sz w:val="22"/>
                <w:szCs w:val="22"/>
              </w:rPr>
              <w:t>2019-2020</w:t>
            </w:r>
          </w:p>
        </w:tc>
        <w:tc>
          <w:tcPr>
            <w:tcW w:w="1129" w:type="dxa"/>
            <w:tcBorders>
              <w:right w:val="single" w:sz="4" w:space="0" w:color="auto"/>
            </w:tcBorders>
          </w:tcPr>
          <w:p w:rsidR="003E0102" w:rsidRPr="002C19A1" w:rsidRDefault="003E0102" w:rsidP="003E0102">
            <w:pPr>
              <w:jc w:val="center"/>
              <w:rPr>
                <w:i/>
              </w:rPr>
            </w:pPr>
          </w:p>
        </w:tc>
        <w:tc>
          <w:tcPr>
            <w:tcW w:w="821" w:type="dxa"/>
            <w:tcBorders>
              <w:left w:val="single" w:sz="4" w:space="0" w:color="auto"/>
            </w:tcBorders>
          </w:tcPr>
          <w:p w:rsidR="003E0102" w:rsidRPr="002C19A1" w:rsidRDefault="003E0102" w:rsidP="003E0102">
            <w:pPr>
              <w:jc w:val="center"/>
              <w:rPr>
                <w:i/>
              </w:rPr>
            </w:pPr>
            <w:r>
              <w:t xml:space="preserve">10 </w:t>
            </w:r>
            <w:proofErr w:type="spellStart"/>
            <w:r>
              <w:t>кл</w:t>
            </w:r>
            <w:proofErr w:type="spellEnd"/>
            <w:r>
              <w:t>.</w:t>
            </w:r>
          </w:p>
        </w:tc>
        <w:tc>
          <w:tcPr>
            <w:tcW w:w="1027" w:type="dxa"/>
            <w:tcBorders>
              <w:right w:val="single" w:sz="4" w:space="0" w:color="auto"/>
            </w:tcBorders>
          </w:tcPr>
          <w:p w:rsidR="003E0102" w:rsidRPr="002C19A1" w:rsidRDefault="003E0102" w:rsidP="003E0102">
            <w:pPr>
              <w:jc w:val="center"/>
              <w:rPr>
                <w:i/>
              </w:rPr>
            </w:pPr>
          </w:p>
        </w:tc>
        <w:tc>
          <w:tcPr>
            <w:tcW w:w="816" w:type="dxa"/>
            <w:tcBorders>
              <w:left w:val="single" w:sz="4" w:space="0" w:color="auto"/>
            </w:tcBorders>
          </w:tcPr>
          <w:p w:rsidR="003E0102" w:rsidRDefault="003E0102" w:rsidP="003E0102">
            <w:pPr>
              <w:jc w:val="center"/>
            </w:pPr>
            <w:r>
              <w:t xml:space="preserve">9 </w:t>
            </w:r>
            <w:proofErr w:type="spellStart"/>
            <w:r>
              <w:t>кл</w:t>
            </w:r>
            <w:proofErr w:type="spellEnd"/>
            <w:r>
              <w:t>.</w:t>
            </w:r>
          </w:p>
          <w:p w:rsidR="008F0191" w:rsidRPr="002C19A1" w:rsidRDefault="008F0191" w:rsidP="003E0102">
            <w:pPr>
              <w:jc w:val="center"/>
              <w:rPr>
                <w:i/>
              </w:rPr>
            </w:pPr>
            <w:r w:rsidRPr="00D0042D">
              <w:rPr>
                <w:color w:val="C00000"/>
              </w:rPr>
              <w:t>33%</w:t>
            </w:r>
          </w:p>
        </w:tc>
        <w:tc>
          <w:tcPr>
            <w:tcW w:w="1169" w:type="dxa"/>
            <w:tcBorders>
              <w:right w:val="single" w:sz="4" w:space="0" w:color="auto"/>
            </w:tcBorders>
          </w:tcPr>
          <w:p w:rsidR="003E0102" w:rsidRPr="002C19A1" w:rsidRDefault="003E0102" w:rsidP="003E0102">
            <w:pPr>
              <w:jc w:val="center"/>
              <w:rPr>
                <w:i/>
              </w:rPr>
            </w:pPr>
          </w:p>
        </w:tc>
        <w:tc>
          <w:tcPr>
            <w:tcW w:w="816" w:type="dxa"/>
            <w:tcBorders>
              <w:left w:val="single" w:sz="4" w:space="0" w:color="auto"/>
            </w:tcBorders>
          </w:tcPr>
          <w:p w:rsidR="003E0102" w:rsidRPr="00D0042D" w:rsidRDefault="003E0102" w:rsidP="003E0102">
            <w:pPr>
              <w:jc w:val="center"/>
              <w:rPr>
                <w:b/>
                <w:color w:val="C00000"/>
              </w:rPr>
            </w:pPr>
            <w:r w:rsidRPr="00D0042D">
              <w:rPr>
                <w:b/>
                <w:color w:val="C00000"/>
              </w:rPr>
              <w:t xml:space="preserve">8 </w:t>
            </w:r>
            <w:proofErr w:type="spellStart"/>
            <w:r w:rsidRPr="00D0042D">
              <w:rPr>
                <w:b/>
                <w:color w:val="C00000"/>
              </w:rPr>
              <w:t>кл</w:t>
            </w:r>
            <w:proofErr w:type="spellEnd"/>
            <w:r w:rsidRPr="00D0042D">
              <w:rPr>
                <w:b/>
                <w:color w:val="C00000"/>
              </w:rPr>
              <w:t>.</w:t>
            </w:r>
          </w:p>
          <w:p w:rsidR="00104107" w:rsidRPr="00D0042D" w:rsidRDefault="00104107" w:rsidP="003E0102">
            <w:pPr>
              <w:jc w:val="center"/>
              <w:rPr>
                <w:b/>
                <w:color w:val="C00000"/>
              </w:rPr>
            </w:pPr>
            <w:r w:rsidRPr="00D0042D">
              <w:rPr>
                <w:b/>
                <w:color w:val="C00000"/>
              </w:rPr>
              <w:t>21%</w:t>
            </w:r>
          </w:p>
        </w:tc>
        <w:tc>
          <w:tcPr>
            <w:tcW w:w="1134" w:type="dxa"/>
            <w:tcBorders>
              <w:left w:val="single" w:sz="4" w:space="0" w:color="auto"/>
            </w:tcBorders>
          </w:tcPr>
          <w:p w:rsidR="003E0102" w:rsidRPr="002C19A1" w:rsidRDefault="003E0102" w:rsidP="003E0102">
            <w:pPr>
              <w:jc w:val="center"/>
              <w:rPr>
                <w:i/>
              </w:rPr>
            </w:pPr>
          </w:p>
        </w:tc>
        <w:tc>
          <w:tcPr>
            <w:tcW w:w="992" w:type="dxa"/>
            <w:tcBorders>
              <w:left w:val="single" w:sz="4" w:space="0" w:color="auto"/>
            </w:tcBorders>
          </w:tcPr>
          <w:p w:rsidR="003E0102" w:rsidRDefault="003E0102" w:rsidP="003E0102">
            <w:pPr>
              <w:jc w:val="center"/>
            </w:pPr>
            <w:r>
              <w:t xml:space="preserve">7 </w:t>
            </w:r>
            <w:proofErr w:type="spellStart"/>
            <w:r>
              <w:t>кл</w:t>
            </w:r>
            <w:proofErr w:type="spellEnd"/>
            <w:r>
              <w:t>.</w:t>
            </w:r>
          </w:p>
          <w:p w:rsidR="00104107" w:rsidRPr="002C19A1" w:rsidRDefault="00104107" w:rsidP="003E0102">
            <w:pPr>
              <w:jc w:val="center"/>
              <w:rPr>
                <w:i/>
              </w:rPr>
            </w:pPr>
            <w:r>
              <w:t>38%</w:t>
            </w:r>
          </w:p>
        </w:tc>
        <w:tc>
          <w:tcPr>
            <w:tcW w:w="1027" w:type="dxa"/>
            <w:tcBorders>
              <w:left w:val="single" w:sz="4" w:space="0" w:color="auto"/>
            </w:tcBorders>
          </w:tcPr>
          <w:p w:rsidR="003E0102" w:rsidRPr="002C19A1" w:rsidRDefault="003E0102" w:rsidP="003E0102">
            <w:pPr>
              <w:jc w:val="center"/>
              <w:rPr>
                <w:i/>
              </w:rPr>
            </w:pPr>
          </w:p>
        </w:tc>
        <w:tc>
          <w:tcPr>
            <w:tcW w:w="674" w:type="dxa"/>
            <w:tcBorders>
              <w:left w:val="single" w:sz="4" w:space="0" w:color="auto"/>
            </w:tcBorders>
          </w:tcPr>
          <w:p w:rsidR="003E0102" w:rsidRDefault="00104107" w:rsidP="00104107">
            <w:r>
              <w:t>6</w:t>
            </w:r>
            <w:r w:rsidR="003E0102">
              <w:t>кл.</w:t>
            </w:r>
          </w:p>
          <w:p w:rsidR="00104107" w:rsidRPr="002C19A1" w:rsidRDefault="00104107" w:rsidP="00104107">
            <w:pPr>
              <w:rPr>
                <w:i/>
              </w:rPr>
            </w:pPr>
            <w:r>
              <w:t>39%</w:t>
            </w:r>
          </w:p>
        </w:tc>
        <w:tc>
          <w:tcPr>
            <w:tcW w:w="1027" w:type="dxa"/>
            <w:tcBorders>
              <w:left w:val="single" w:sz="4" w:space="0" w:color="auto"/>
            </w:tcBorders>
          </w:tcPr>
          <w:p w:rsidR="003E0102" w:rsidRPr="002C19A1" w:rsidRDefault="003E0102" w:rsidP="003E0102">
            <w:pPr>
              <w:jc w:val="center"/>
              <w:rPr>
                <w:i/>
              </w:rPr>
            </w:pPr>
          </w:p>
        </w:tc>
        <w:tc>
          <w:tcPr>
            <w:tcW w:w="850" w:type="dxa"/>
            <w:tcBorders>
              <w:left w:val="single" w:sz="4" w:space="0" w:color="auto"/>
            </w:tcBorders>
          </w:tcPr>
          <w:p w:rsidR="003E0102" w:rsidRDefault="00104107" w:rsidP="003E0102">
            <w:pPr>
              <w:rPr>
                <w:i/>
              </w:rPr>
            </w:pPr>
            <w:r>
              <w:rPr>
                <w:i/>
              </w:rPr>
              <w:t xml:space="preserve">5 </w:t>
            </w:r>
            <w:proofErr w:type="spellStart"/>
            <w:r>
              <w:rPr>
                <w:i/>
              </w:rPr>
              <w:t>кл</w:t>
            </w:r>
            <w:proofErr w:type="spellEnd"/>
          </w:p>
          <w:p w:rsidR="00104107" w:rsidRPr="002C19A1" w:rsidRDefault="00104107" w:rsidP="003E0102">
            <w:pPr>
              <w:rPr>
                <w:i/>
              </w:rPr>
            </w:pPr>
            <w:r>
              <w:rPr>
                <w:i/>
              </w:rPr>
              <w:t>36%</w:t>
            </w:r>
          </w:p>
        </w:tc>
        <w:tc>
          <w:tcPr>
            <w:tcW w:w="1134" w:type="dxa"/>
            <w:tcBorders>
              <w:left w:val="single" w:sz="4" w:space="0" w:color="auto"/>
            </w:tcBorders>
          </w:tcPr>
          <w:p w:rsidR="003E0102" w:rsidRDefault="003E0102" w:rsidP="003E0102">
            <w:pPr>
              <w:jc w:val="center"/>
            </w:pPr>
          </w:p>
        </w:tc>
        <w:tc>
          <w:tcPr>
            <w:tcW w:w="675" w:type="dxa"/>
            <w:tcBorders>
              <w:left w:val="single" w:sz="4" w:space="0" w:color="auto"/>
              <w:right w:val="single" w:sz="4" w:space="0" w:color="auto"/>
            </w:tcBorders>
          </w:tcPr>
          <w:p w:rsidR="003E0102" w:rsidRDefault="003E0102" w:rsidP="003E0102">
            <w:pPr>
              <w:jc w:val="center"/>
            </w:pPr>
          </w:p>
        </w:tc>
        <w:tc>
          <w:tcPr>
            <w:tcW w:w="851" w:type="dxa"/>
            <w:tcBorders>
              <w:left w:val="single" w:sz="4" w:space="0" w:color="auto"/>
              <w:right w:val="single" w:sz="4" w:space="0" w:color="auto"/>
            </w:tcBorders>
          </w:tcPr>
          <w:p w:rsidR="003E0102" w:rsidRDefault="003E0102" w:rsidP="003E0102">
            <w:pPr>
              <w:jc w:val="center"/>
            </w:pPr>
          </w:p>
        </w:tc>
        <w:tc>
          <w:tcPr>
            <w:tcW w:w="851" w:type="dxa"/>
            <w:tcBorders>
              <w:left w:val="single" w:sz="4" w:space="0" w:color="auto"/>
            </w:tcBorders>
          </w:tcPr>
          <w:p w:rsidR="003E0102" w:rsidRDefault="003E0102" w:rsidP="003E0102">
            <w:pPr>
              <w:jc w:val="center"/>
            </w:pPr>
          </w:p>
        </w:tc>
      </w:tr>
      <w:tr w:rsidR="003E0102" w:rsidRPr="002C19A1" w:rsidTr="008F0191">
        <w:tc>
          <w:tcPr>
            <w:tcW w:w="993" w:type="dxa"/>
          </w:tcPr>
          <w:p w:rsidR="003E0102" w:rsidRPr="00FB17A7" w:rsidRDefault="003E0102" w:rsidP="003E0102">
            <w:pPr>
              <w:jc w:val="center"/>
              <w:rPr>
                <w:b/>
                <w:sz w:val="22"/>
                <w:szCs w:val="22"/>
              </w:rPr>
            </w:pPr>
            <w:r w:rsidRPr="00FB17A7">
              <w:rPr>
                <w:b/>
                <w:sz w:val="22"/>
                <w:szCs w:val="22"/>
              </w:rPr>
              <w:t>2020/</w:t>
            </w:r>
            <w:r w:rsidR="00FB17A7">
              <w:rPr>
                <w:b/>
                <w:sz w:val="22"/>
                <w:szCs w:val="22"/>
              </w:rPr>
              <w:t xml:space="preserve"> </w:t>
            </w:r>
            <w:r w:rsidRPr="00FB17A7">
              <w:rPr>
                <w:b/>
                <w:sz w:val="22"/>
                <w:szCs w:val="22"/>
              </w:rPr>
              <w:t>2021</w:t>
            </w:r>
          </w:p>
        </w:tc>
        <w:tc>
          <w:tcPr>
            <w:tcW w:w="1129" w:type="dxa"/>
            <w:tcBorders>
              <w:right w:val="single" w:sz="4" w:space="0" w:color="auto"/>
            </w:tcBorders>
          </w:tcPr>
          <w:p w:rsidR="003E0102" w:rsidRPr="002C19A1" w:rsidRDefault="003E0102" w:rsidP="003E0102">
            <w:pPr>
              <w:jc w:val="center"/>
              <w:rPr>
                <w:i/>
              </w:rPr>
            </w:pPr>
          </w:p>
        </w:tc>
        <w:tc>
          <w:tcPr>
            <w:tcW w:w="821" w:type="dxa"/>
            <w:tcBorders>
              <w:left w:val="single" w:sz="4" w:space="0" w:color="auto"/>
            </w:tcBorders>
          </w:tcPr>
          <w:p w:rsidR="003E0102" w:rsidRPr="00FB17A7" w:rsidRDefault="003E0102" w:rsidP="003E0102">
            <w:pPr>
              <w:jc w:val="center"/>
              <w:rPr>
                <w:b/>
                <w:sz w:val="22"/>
                <w:szCs w:val="22"/>
              </w:rPr>
            </w:pPr>
            <w:r w:rsidRPr="00FB17A7">
              <w:rPr>
                <w:b/>
                <w:sz w:val="22"/>
                <w:szCs w:val="22"/>
              </w:rPr>
              <w:t xml:space="preserve">11 </w:t>
            </w:r>
            <w:proofErr w:type="spellStart"/>
            <w:r w:rsidRPr="00FB17A7">
              <w:rPr>
                <w:b/>
                <w:sz w:val="22"/>
                <w:szCs w:val="22"/>
              </w:rPr>
              <w:t>кл</w:t>
            </w:r>
            <w:proofErr w:type="spellEnd"/>
            <w:r w:rsidRPr="00FB17A7">
              <w:rPr>
                <w:b/>
                <w:sz w:val="22"/>
                <w:szCs w:val="22"/>
              </w:rPr>
              <w:t>.</w:t>
            </w:r>
            <w:r w:rsidR="00FB17A7" w:rsidRPr="00FB17A7">
              <w:rPr>
                <w:b/>
                <w:sz w:val="22"/>
                <w:szCs w:val="22"/>
              </w:rPr>
              <w:t xml:space="preserve"> (38%)</w:t>
            </w:r>
          </w:p>
        </w:tc>
        <w:tc>
          <w:tcPr>
            <w:tcW w:w="1027" w:type="dxa"/>
            <w:tcBorders>
              <w:right w:val="single" w:sz="4" w:space="0" w:color="auto"/>
            </w:tcBorders>
          </w:tcPr>
          <w:p w:rsidR="003E0102" w:rsidRPr="002C19A1" w:rsidRDefault="003E0102" w:rsidP="003E0102">
            <w:pPr>
              <w:jc w:val="center"/>
              <w:rPr>
                <w:i/>
              </w:rPr>
            </w:pPr>
          </w:p>
        </w:tc>
        <w:tc>
          <w:tcPr>
            <w:tcW w:w="816" w:type="dxa"/>
            <w:tcBorders>
              <w:left w:val="single" w:sz="4" w:space="0" w:color="auto"/>
            </w:tcBorders>
          </w:tcPr>
          <w:p w:rsidR="003E0102" w:rsidRDefault="003E0102" w:rsidP="003E0102">
            <w:pPr>
              <w:jc w:val="center"/>
            </w:pPr>
            <w:r>
              <w:t>10кл.</w:t>
            </w:r>
            <w:r w:rsidR="008F0191">
              <w:t>44%</w:t>
            </w:r>
          </w:p>
        </w:tc>
        <w:tc>
          <w:tcPr>
            <w:tcW w:w="1169" w:type="dxa"/>
            <w:tcBorders>
              <w:right w:val="single" w:sz="4" w:space="0" w:color="auto"/>
            </w:tcBorders>
          </w:tcPr>
          <w:p w:rsidR="003E0102" w:rsidRPr="002C19A1" w:rsidRDefault="003E0102" w:rsidP="003E0102">
            <w:pPr>
              <w:jc w:val="center"/>
              <w:rPr>
                <w:i/>
              </w:rPr>
            </w:pPr>
          </w:p>
        </w:tc>
        <w:tc>
          <w:tcPr>
            <w:tcW w:w="816" w:type="dxa"/>
            <w:tcBorders>
              <w:left w:val="single" w:sz="4" w:space="0" w:color="auto"/>
            </w:tcBorders>
          </w:tcPr>
          <w:p w:rsidR="003E0102" w:rsidRPr="00D0042D" w:rsidRDefault="003E0102" w:rsidP="003E0102">
            <w:pPr>
              <w:jc w:val="center"/>
              <w:rPr>
                <w:b/>
                <w:color w:val="C00000"/>
              </w:rPr>
            </w:pPr>
            <w:r w:rsidRPr="00D0042D">
              <w:rPr>
                <w:b/>
                <w:color w:val="C00000"/>
              </w:rPr>
              <w:t xml:space="preserve">9 </w:t>
            </w:r>
            <w:proofErr w:type="spellStart"/>
            <w:r w:rsidRPr="00D0042D">
              <w:rPr>
                <w:b/>
                <w:color w:val="C00000"/>
              </w:rPr>
              <w:t>кл</w:t>
            </w:r>
            <w:proofErr w:type="spellEnd"/>
            <w:r w:rsidRPr="00D0042D">
              <w:rPr>
                <w:b/>
                <w:color w:val="C00000"/>
              </w:rPr>
              <w:t>.</w:t>
            </w:r>
          </w:p>
          <w:p w:rsidR="00104107" w:rsidRPr="00D0042D" w:rsidRDefault="00104107" w:rsidP="003E0102">
            <w:pPr>
              <w:jc w:val="center"/>
              <w:rPr>
                <w:b/>
                <w:color w:val="C00000"/>
              </w:rPr>
            </w:pPr>
            <w:r w:rsidRPr="00D0042D">
              <w:rPr>
                <w:b/>
                <w:color w:val="C00000"/>
              </w:rPr>
              <w:t>23%</w:t>
            </w:r>
          </w:p>
        </w:tc>
        <w:tc>
          <w:tcPr>
            <w:tcW w:w="1134" w:type="dxa"/>
            <w:tcBorders>
              <w:left w:val="single" w:sz="4" w:space="0" w:color="auto"/>
            </w:tcBorders>
          </w:tcPr>
          <w:p w:rsidR="003E0102" w:rsidRPr="002C19A1" w:rsidRDefault="003E0102" w:rsidP="003E0102">
            <w:pPr>
              <w:jc w:val="center"/>
              <w:rPr>
                <w:i/>
              </w:rPr>
            </w:pPr>
          </w:p>
        </w:tc>
        <w:tc>
          <w:tcPr>
            <w:tcW w:w="992" w:type="dxa"/>
            <w:tcBorders>
              <w:left w:val="single" w:sz="4" w:space="0" w:color="auto"/>
            </w:tcBorders>
          </w:tcPr>
          <w:p w:rsidR="003E0102" w:rsidRPr="004F4637" w:rsidRDefault="003E0102" w:rsidP="003E0102">
            <w:pPr>
              <w:jc w:val="center"/>
              <w:rPr>
                <w:b/>
                <w:color w:val="C00000"/>
              </w:rPr>
            </w:pPr>
            <w:r w:rsidRPr="004F4637">
              <w:rPr>
                <w:b/>
                <w:color w:val="C00000"/>
              </w:rPr>
              <w:t xml:space="preserve">8 </w:t>
            </w:r>
            <w:proofErr w:type="spellStart"/>
            <w:r w:rsidRPr="004F4637">
              <w:rPr>
                <w:b/>
                <w:color w:val="C00000"/>
              </w:rPr>
              <w:t>кл</w:t>
            </w:r>
            <w:proofErr w:type="spellEnd"/>
            <w:r w:rsidRPr="004F4637">
              <w:rPr>
                <w:b/>
                <w:color w:val="C00000"/>
              </w:rPr>
              <w:t>.</w:t>
            </w:r>
          </w:p>
          <w:p w:rsidR="00104107" w:rsidRDefault="00104107" w:rsidP="003E0102">
            <w:pPr>
              <w:jc w:val="center"/>
            </w:pPr>
            <w:r w:rsidRPr="004F4637">
              <w:rPr>
                <w:b/>
                <w:color w:val="C00000"/>
              </w:rPr>
              <w:t>29.6%</w:t>
            </w:r>
          </w:p>
        </w:tc>
        <w:tc>
          <w:tcPr>
            <w:tcW w:w="1027" w:type="dxa"/>
            <w:tcBorders>
              <w:left w:val="single" w:sz="4" w:space="0" w:color="auto"/>
            </w:tcBorders>
          </w:tcPr>
          <w:p w:rsidR="003E0102" w:rsidRPr="002C19A1" w:rsidRDefault="003E0102" w:rsidP="003E0102">
            <w:pPr>
              <w:jc w:val="center"/>
              <w:rPr>
                <w:i/>
              </w:rPr>
            </w:pPr>
          </w:p>
        </w:tc>
        <w:tc>
          <w:tcPr>
            <w:tcW w:w="674" w:type="dxa"/>
            <w:tcBorders>
              <w:left w:val="single" w:sz="4" w:space="0" w:color="auto"/>
            </w:tcBorders>
          </w:tcPr>
          <w:p w:rsidR="003E0102" w:rsidRDefault="00104107" w:rsidP="00104107">
            <w:r>
              <w:t>7</w:t>
            </w:r>
            <w:r w:rsidR="003E0102">
              <w:t>кл.</w:t>
            </w:r>
          </w:p>
          <w:p w:rsidR="00104107" w:rsidRDefault="00104107" w:rsidP="00104107">
            <w:r>
              <w:t>36%</w:t>
            </w:r>
          </w:p>
        </w:tc>
        <w:tc>
          <w:tcPr>
            <w:tcW w:w="1027" w:type="dxa"/>
            <w:tcBorders>
              <w:left w:val="single" w:sz="4" w:space="0" w:color="auto"/>
            </w:tcBorders>
          </w:tcPr>
          <w:p w:rsidR="003E0102" w:rsidRPr="002C19A1" w:rsidRDefault="003E0102" w:rsidP="003E0102">
            <w:pPr>
              <w:jc w:val="center"/>
              <w:rPr>
                <w:i/>
              </w:rPr>
            </w:pPr>
          </w:p>
        </w:tc>
        <w:tc>
          <w:tcPr>
            <w:tcW w:w="850" w:type="dxa"/>
            <w:tcBorders>
              <w:left w:val="single" w:sz="4" w:space="0" w:color="auto"/>
            </w:tcBorders>
          </w:tcPr>
          <w:p w:rsidR="00104107" w:rsidRDefault="003E0102" w:rsidP="003E0102">
            <w:pPr>
              <w:jc w:val="center"/>
            </w:pPr>
            <w:r>
              <w:t xml:space="preserve">6 </w:t>
            </w:r>
            <w:proofErr w:type="spellStart"/>
            <w:r>
              <w:t>кл</w:t>
            </w:r>
            <w:proofErr w:type="spellEnd"/>
          </w:p>
          <w:p w:rsidR="003E0102" w:rsidRDefault="00104107" w:rsidP="003E0102">
            <w:pPr>
              <w:jc w:val="center"/>
            </w:pPr>
            <w:r>
              <w:t>38%</w:t>
            </w:r>
            <w:r w:rsidR="003E0102">
              <w:t>.</w:t>
            </w:r>
          </w:p>
        </w:tc>
        <w:tc>
          <w:tcPr>
            <w:tcW w:w="1134" w:type="dxa"/>
            <w:tcBorders>
              <w:left w:val="single" w:sz="4" w:space="0" w:color="auto"/>
            </w:tcBorders>
          </w:tcPr>
          <w:p w:rsidR="003E0102" w:rsidRDefault="003E0102" w:rsidP="003E0102">
            <w:pPr>
              <w:jc w:val="center"/>
              <w:rPr>
                <w:i/>
              </w:rPr>
            </w:pPr>
          </w:p>
        </w:tc>
        <w:tc>
          <w:tcPr>
            <w:tcW w:w="675" w:type="dxa"/>
            <w:tcBorders>
              <w:left w:val="single" w:sz="4" w:space="0" w:color="auto"/>
              <w:right w:val="single" w:sz="4" w:space="0" w:color="auto"/>
            </w:tcBorders>
          </w:tcPr>
          <w:p w:rsidR="003E0102" w:rsidRDefault="00104107" w:rsidP="003E0102">
            <w:pPr>
              <w:rPr>
                <w:i/>
              </w:rPr>
            </w:pPr>
            <w:r>
              <w:rPr>
                <w:i/>
              </w:rPr>
              <w:t xml:space="preserve">5 </w:t>
            </w:r>
            <w:proofErr w:type="spellStart"/>
            <w:r>
              <w:rPr>
                <w:i/>
              </w:rPr>
              <w:t>кл</w:t>
            </w:r>
            <w:proofErr w:type="spellEnd"/>
          </w:p>
          <w:p w:rsidR="00104107" w:rsidRPr="002C19A1" w:rsidRDefault="00104107" w:rsidP="003E0102">
            <w:pPr>
              <w:rPr>
                <w:i/>
              </w:rPr>
            </w:pPr>
            <w:r>
              <w:rPr>
                <w:i/>
              </w:rPr>
              <w:t>34%</w:t>
            </w:r>
          </w:p>
        </w:tc>
        <w:tc>
          <w:tcPr>
            <w:tcW w:w="851" w:type="dxa"/>
            <w:tcBorders>
              <w:left w:val="single" w:sz="4" w:space="0" w:color="auto"/>
              <w:right w:val="single" w:sz="4" w:space="0" w:color="auto"/>
            </w:tcBorders>
          </w:tcPr>
          <w:p w:rsidR="003E0102" w:rsidRDefault="003E0102" w:rsidP="003E0102">
            <w:pPr>
              <w:jc w:val="center"/>
              <w:rPr>
                <w:i/>
              </w:rPr>
            </w:pPr>
          </w:p>
        </w:tc>
        <w:tc>
          <w:tcPr>
            <w:tcW w:w="851" w:type="dxa"/>
            <w:tcBorders>
              <w:left w:val="single" w:sz="4" w:space="0" w:color="auto"/>
            </w:tcBorders>
          </w:tcPr>
          <w:p w:rsidR="003E0102" w:rsidRDefault="003E0102" w:rsidP="003E0102">
            <w:pPr>
              <w:jc w:val="center"/>
              <w:rPr>
                <w:i/>
              </w:rPr>
            </w:pPr>
          </w:p>
        </w:tc>
      </w:tr>
      <w:tr w:rsidR="003E0102" w:rsidRPr="002C19A1" w:rsidTr="008F0191">
        <w:tc>
          <w:tcPr>
            <w:tcW w:w="993" w:type="dxa"/>
          </w:tcPr>
          <w:p w:rsidR="003E0102" w:rsidRPr="00FB17A7" w:rsidRDefault="003E0102" w:rsidP="003E0102">
            <w:pPr>
              <w:jc w:val="center"/>
              <w:rPr>
                <w:b/>
                <w:sz w:val="22"/>
                <w:szCs w:val="22"/>
              </w:rPr>
            </w:pPr>
            <w:r w:rsidRPr="00FB17A7">
              <w:rPr>
                <w:b/>
                <w:sz w:val="22"/>
                <w:szCs w:val="22"/>
              </w:rPr>
              <w:t>2021/</w:t>
            </w:r>
            <w:r w:rsidR="00FB17A7">
              <w:rPr>
                <w:b/>
                <w:sz w:val="22"/>
                <w:szCs w:val="22"/>
              </w:rPr>
              <w:t xml:space="preserve"> </w:t>
            </w:r>
            <w:r w:rsidRPr="00FB17A7">
              <w:rPr>
                <w:b/>
                <w:sz w:val="22"/>
                <w:szCs w:val="22"/>
              </w:rPr>
              <w:t>2022</w:t>
            </w:r>
          </w:p>
        </w:tc>
        <w:tc>
          <w:tcPr>
            <w:tcW w:w="1129" w:type="dxa"/>
            <w:tcBorders>
              <w:right w:val="single" w:sz="4" w:space="0" w:color="auto"/>
            </w:tcBorders>
          </w:tcPr>
          <w:p w:rsidR="003E0102" w:rsidRPr="002C19A1" w:rsidRDefault="003E0102" w:rsidP="003E0102">
            <w:pPr>
              <w:jc w:val="center"/>
              <w:rPr>
                <w:i/>
              </w:rPr>
            </w:pPr>
          </w:p>
        </w:tc>
        <w:tc>
          <w:tcPr>
            <w:tcW w:w="821" w:type="dxa"/>
            <w:tcBorders>
              <w:left w:val="single" w:sz="4" w:space="0" w:color="auto"/>
            </w:tcBorders>
          </w:tcPr>
          <w:p w:rsidR="003E0102" w:rsidRDefault="003E0102" w:rsidP="003E0102">
            <w:pPr>
              <w:jc w:val="center"/>
            </w:pPr>
          </w:p>
        </w:tc>
        <w:tc>
          <w:tcPr>
            <w:tcW w:w="1027" w:type="dxa"/>
            <w:tcBorders>
              <w:right w:val="single" w:sz="4" w:space="0" w:color="auto"/>
            </w:tcBorders>
          </w:tcPr>
          <w:p w:rsidR="003E0102" w:rsidRPr="002C19A1" w:rsidRDefault="003E0102" w:rsidP="003E0102">
            <w:pPr>
              <w:jc w:val="center"/>
              <w:rPr>
                <w:i/>
              </w:rPr>
            </w:pPr>
          </w:p>
        </w:tc>
        <w:tc>
          <w:tcPr>
            <w:tcW w:w="816" w:type="dxa"/>
            <w:tcBorders>
              <w:left w:val="single" w:sz="4" w:space="0" w:color="auto"/>
            </w:tcBorders>
          </w:tcPr>
          <w:p w:rsidR="003E0102" w:rsidRPr="00D34ECC" w:rsidRDefault="003E0102" w:rsidP="003E0102">
            <w:pPr>
              <w:jc w:val="center"/>
              <w:rPr>
                <w:b/>
                <w:color w:val="00B050"/>
                <w:sz w:val="22"/>
                <w:szCs w:val="22"/>
              </w:rPr>
            </w:pPr>
            <w:r w:rsidRPr="00D34ECC">
              <w:rPr>
                <w:b/>
                <w:color w:val="00B050"/>
                <w:sz w:val="22"/>
                <w:szCs w:val="22"/>
              </w:rPr>
              <w:t xml:space="preserve">11 </w:t>
            </w:r>
            <w:proofErr w:type="spellStart"/>
            <w:r w:rsidRPr="00D34ECC">
              <w:rPr>
                <w:b/>
                <w:color w:val="00B050"/>
                <w:sz w:val="22"/>
                <w:szCs w:val="22"/>
              </w:rPr>
              <w:t>кл</w:t>
            </w:r>
            <w:proofErr w:type="spellEnd"/>
            <w:r w:rsidRPr="00D34ECC">
              <w:rPr>
                <w:b/>
                <w:color w:val="00B050"/>
                <w:sz w:val="22"/>
                <w:szCs w:val="22"/>
              </w:rPr>
              <w:t>.</w:t>
            </w:r>
          </w:p>
          <w:p w:rsidR="00FB17A7" w:rsidRDefault="00FB17A7" w:rsidP="003E0102">
            <w:pPr>
              <w:jc w:val="center"/>
            </w:pPr>
            <w:r w:rsidRPr="00D34ECC">
              <w:rPr>
                <w:b/>
                <w:color w:val="00B050"/>
                <w:sz w:val="22"/>
                <w:szCs w:val="22"/>
              </w:rPr>
              <w:t>(60%)</w:t>
            </w:r>
          </w:p>
        </w:tc>
        <w:tc>
          <w:tcPr>
            <w:tcW w:w="1169" w:type="dxa"/>
            <w:tcBorders>
              <w:right w:val="single" w:sz="4" w:space="0" w:color="auto"/>
            </w:tcBorders>
          </w:tcPr>
          <w:p w:rsidR="003E0102" w:rsidRPr="002C19A1" w:rsidRDefault="003E0102" w:rsidP="003E0102">
            <w:pPr>
              <w:jc w:val="center"/>
              <w:rPr>
                <w:i/>
              </w:rPr>
            </w:pPr>
          </w:p>
        </w:tc>
        <w:tc>
          <w:tcPr>
            <w:tcW w:w="816" w:type="dxa"/>
            <w:tcBorders>
              <w:left w:val="single" w:sz="4" w:space="0" w:color="auto"/>
            </w:tcBorders>
          </w:tcPr>
          <w:p w:rsidR="00104107" w:rsidRPr="00D0042D" w:rsidRDefault="003E0102" w:rsidP="003E0102">
            <w:pPr>
              <w:jc w:val="center"/>
              <w:rPr>
                <w:b/>
                <w:color w:val="C00000"/>
              </w:rPr>
            </w:pPr>
            <w:r w:rsidRPr="00D0042D">
              <w:rPr>
                <w:b/>
                <w:color w:val="C00000"/>
              </w:rPr>
              <w:t xml:space="preserve">10 </w:t>
            </w:r>
            <w:proofErr w:type="spellStart"/>
            <w:r w:rsidRPr="00D0042D">
              <w:rPr>
                <w:b/>
                <w:color w:val="C00000"/>
              </w:rPr>
              <w:t>кл</w:t>
            </w:r>
            <w:proofErr w:type="spellEnd"/>
          </w:p>
          <w:p w:rsidR="003E0102" w:rsidRPr="00D0042D" w:rsidRDefault="00104107" w:rsidP="003E0102">
            <w:pPr>
              <w:jc w:val="center"/>
              <w:rPr>
                <w:b/>
                <w:color w:val="C00000"/>
              </w:rPr>
            </w:pPr>
            <w:r w:rsidRPr="00D0042D">
              <w:rPr>
                <w:b/>
                <w:color w:val="C00000"/>
              </w:rPr>
              <w:t>29%</w:t>
            </w:r>
            <w:r w:rsidR="003E0102" w:rsidRPr="00D0042D">
              <w:rPr>
                <w:b/>
                <w:color w:val="C00000"/>
              </w:rPr>
              <w:t>.</w:t>
            </w:r>
          </w:p>
        </w:tc>
        <w:tc>
          <w:tcPr>
            <w:tcW w:w="1134" w:type="dxa"/>
            <w:tcBorders>
              <w:left w:val="single" w:sz="4" w:space="0" w:color="auto"/>
            </w:tcBorders>
          </w:tcPr>
          <w:p w:rsidR="003E0102" w:rsidRPr="002C19A1" w:rsidRDefault="003E0102" w:rsidP="003E0102">
            <w:pPr>
              <w:jc w:val="center"/>
              <w:rPr>
                <w:i/>
              </w:rPr>
            </w:pPr>
          </w:p>
        </w:tc>
        <w:tc>
          <w:tcPr>
            <w:tcW w:w="992" w:type="dxa"/>
            <w:tcBorders>
              <w:left w:val="single" w:sz="4" w:space="0" w:color="auto"/>
            </w:tcBorders>
          </w:tcPr>
          <w:p w:rsidR="003E0102" w:rsidRDefault="003E0102" w:rsidP="003E0102">
            <w:pPr>
              <w:jc w:val="center"/>
            </w:pPr>
            <w:r>
              <w:t xml:space="preserve">9 </w:t>
            </w:r>
            <w:proofErr w:type="spellStart"/>
            <w:r>
              <w:t>кл</w:t>
            </w:r>
            <w:proofErr w:type="spellEnd"/>
            <w:r>
              <w:t>.</w:t>
            </w:r>
          </w:p>
          <w:p w:rsidR="00104107" w:rsidRDefault="00104107" w:rsidP="003E0102">
            <w:pPr>
              <w:jc w:val="center"/>
            </w:pPr>
            <w:r>
              <w:t>40%</w:t>
            </w:r>
          </w:p>
        </w:tc>
        <w:tc>
          <w:tcPr>
            <w:tcW w:w="1027" w:type="dxa"/>
            <w:tcBorders>
              <w:left w:val="single" w:sz="4" w:space="0" w:color="auto"/>
            </w:tcBorders>
          </w:tcPr>
          <w:p w:rsidR="003E0102" w:rsidRPr="002C19A1" w:rsidRDefault="003E0102" w:rsidP="003E0102">
            <w:pPr>
              <w:jc w:val="center"/>
              <w:rPr>
                <w:i/>
              </w:rPr>
            </w:pPr>
          </w:p>
        </w:tc>
        <w:tc>
          <w:tcPr>
            <w:tcW w:w="674" w:type="dxa"/>
            <w:tcBorders>
              <w:left w:val="single" w:sz="4" w:space="0" w:color="auto"/>
            </w:tcBorders>
          </w:tcPr>
          <w:p w:rsidR="003E0102" w:rsidRDefault="00104107" w:rsidP="00104107">
            <w:r>
              <w:t>8</w:t>
            </w:r>
            <w:r w:rsidR="003E0102">
              <w:t>кл.</w:t>
            </w:r>
          </w:p>
          <w:p w:rsidR="00104107" w:rsidRDefault="00104107" w:rsidP="00104107">
            <w:r>
              <w:t>42%</w:t>
            </w:r>
          </w:p>
        </w:tc>
        <w:tc>
          <w:tcPr>
            <w:tcW w:w="1027" w:type="dxa"/>
            <w:tcBorders>
              <w:left w:val="single" w:sz="4" w:space="0" w:color="auto"/>
            </w:tcBorders>
          </w:tcPr>
          <w:p w:rsidR="003E0102" w:rsidRPr="002C19A1" w:rsidRDefault="003E0102" w:rsidP="003E0102">
            <w:pPr>
              <w:jc w:val="center"/>
              <w:rPr>
                <w:i/>
              </w:rPr>
            </w:pPr>
          </w:p>
        </w:tc>
        <w:tc>
          <w:tcPr>
            <w:tcW w:w="850" w:type="dxa"/>
            <w:tcBorders>
              <w:left w:val="single" w:sz="4" w:space="0" w:color="auto"/>
            </w:tcBorders>
          </w:tcPr>
          <w:p w:rsidR="00104107" w:rsidRDefault="003E0102" w:rsidP="003E0102">
            <w:pPr>
              <w:jc w:val="center"/>
            </w:pPr>
            <w:r>
              <w:t xml:space="preserve">7 </w:t>
            </w:r>
            <w:proofErr w:type="spellStart"/>
            <w:r>
              <w:t>кл</w:t>
            </w:r>
            <w:proofErr w:type="spellEnd"/>
          </w:p>
          <w:p w:rsidR="003E0102" w:rsidRDefault="00104107" w:rsidP="003E0102">
            <w:pPr>
              <w:jc w:val="center"/>
            </w:pPr>
            <w:r>
              <w:t>40%</w:t>
            </w:r>
            <w:r w:rsidR="003E0102">
              <w:t>.</w:t>
            </w:r>
          </w:p>
        </w:tc>
        <w:tc>
          <w:tcPr>
            <w:tcW w:w="1134" w:type="dxa"/>
            <w:tcBorders>
              <w:left w:val="single" w:sz="4" w:space="0" w:color="auto"/>
            </w:tcBorders>
          </w:tcPr>
          <w:p w:rsidR="003E0102" w:rsidRDefault="003E0102" w:rsidP="003E0102">
            <w:pPr>
              <w:jc w:val="center"/>
              <w:rPr>
                <w:i/>
              </w:rPr>
            </w:pPr>
          </w:p>
        </w:tc>
        <w:tc>
          <w:tcPr>
            <w:tcW w:w="675" w:type="dxa"/>
            <w:tcBorders>
              <w:left w:val="single" w:sz="4" w:space="0" w:color="auto"/>
              <w:right w:val="single" w:sz="4" w:space="0" w:color="auto"/>
            </w:tcBorders>
          </w:tcPr>
          <w:p w:rsidR="003E0102" w:rsidRDefault="00104107" w:rsidP="00104107">
            <w:r>
              <w:t>6</w:t>
            </w:r>
            <w:r w:rsidR="003E0102">
              <w:t>кл.</w:t>
            </w:r>
          </w:p>
          <w:p w:rsidR="00104107" w:rsidRDefault="00104107" w:rsidP="00104107">
            <w:r>
              <w:t>38%</w:t>
            </w:r>
          </w:p>
        </w:tc>
        <w:tc>
          <w:tcPr>
            <w:tcW w:w="851" w:type="dxa"/>
            <w:tcBorders>
              <w:left w:val="single" w:sz="4" w:space="0" w:color="auto"/>
              <w:right w:val="single" w:sz="4" w:space="0" w:color="auto"/>
            </w:tcBorders>
          </w:tcPr>
          <w:p w:rsidR="00D0042D" w:rsidRDefault="00D0042D" w:rsidP="00D0042D">
            <w:pPr>
              <w:jc w:val="center"/>
              <w:rPr>
                <w:i/>
              </w:rPr>
            </w:pPr>
          </w:p>
        </w:tc>
        <w:tc>
          <w:tcPr>
            <w:tcW w:w="851" w:type="dxa"/>
            <w:tcBorders>
              <w:left w:val="single" w:sz="4" w:space="0" w:color="auto"/>
            </w:tcBorders>
          </w:tcPr>
          <w:p w:rsidR="00D0042D" w:rsidRDefault="00D0042D" w:rsidP="00D0042D">
            <w:pPr>
              <w:jc w:val="center"/>
              <w:rPr>
                <w:i/>
              </w:rPr>
            </w:pPr>
            <w:r>
              <w:rPr>
                <w:i/>
              </w:rPr>
              <w:t xml:space="preserve">5 </w:t>
            </w:r>
            <w:proofErr w:type="spellStart"/>
            <w:r>
              <w:rPr>
                <w:i/>
              </w:rPr>
              <w:t>кл</w:t>
            </w:r>
            <w:proofErr w:type="spellEnd"/>
          </w:p>
          <w:p w:rsidR="003E0102" w:rsidRDefault="003E0102" w:rsidP="003E0102">
            <w:pPr>
              <w:rPr>
                <w:i/>
              </w:rPr>
            </w:pPr>
          </w:p>
        </w:tc>
      </w:tr>
    </w:tbl>
    <w:p w:rsidR="003E0102" w:rsidRPr="00FB17A7" w:rsidRDefault="003E0102" w:rsidP="00FB17A7">
      <w:pPr>
        <w:rPr>
          <w:i/>
        </w:rPr>
        <w:sectPr w:rsidR="003E0102" w:rsidRPr="00FB17A7" w:rsidSect="003E0102">
          <w:pgSz w:w="16838" w:h="11906" w:orient="landscape"/>
          <w:pgMar w:top="851" w:right="1134" w:bottom="851" w:left="1134" w:header="709" w:footer="709" w:gutter="0"/>
          <w:cols w:space="708"/>
          <w:docGrid w:linePitch="360"/>
        </w:sectPr>
      </w:pPr>
      <w:r w:rsidRPr="002C19A1">
        <w:t xml:space="preserve">2014/2015 </w:t>
      </w:r>
      <w:proofErr w:type="spellStart"/>
      <w:r w:rsidRPr="002C19A1">
        <w:t>у.г</w:t>
      </w:r>
      <w:proofErr w:type="spellEnd"/>
      <w:r w:rsidRPr="002C19A1">
        <w:t xml:space="preserve"> . 2 </w:t>
      </w:r>
      <w:proofErr w:type="gramStart"/>
      <w:r w:rsidRPr="002C19A1">
        <w:t>класс-комплекта</w:t>
      </w:r>
      <w:proofErr w:type="gramEnd"/>
      <w:r w:rsidRPr="002C19A1">
        <w:t xml:space="preserve">: </w:t>
      </w:r>
      <w:proofErr w:type="spellStart"/>
      <w:r w:rsidRPr="002C19A1">
        <w:t>Бугайцова</w:t>
      </w:r>
      <w:proofErr w:type="spellEnd"/>
      <w:r>
        <w:t xml:space="preserve"> О.В., Вернидуб  Г.А.</w:t>
      </w:r>
      <w:r w:rsidR="00FB17A7">
        <w:t xml:space="preserve">  </w:t>
      </w:r>
      <w:proofErr w:type="spellStart"/>
      <w:r w:rsidR="00BE7851">
        <w:t>выпустились</w:t>
      </w:r>
      <w:proofErr w:type="spellEnd"/>
      <w:r w:rsidR="00BE7851">
        <w:t xml:space="preserve"> в 2020-2021 </w:t>
      </w:r>
      <w:proofErr w:type="spellStart"/>
      <w:r w:rsidR="00BE7851">
        <w:t>у</w:t>
      </w:r>
      <w:proofErr w:type="gramStart"/>
      <w:r w:rsidR="00BE7851">
        <w:t>.г</w:t>
      </w:r>
      <w:proofErr w:type="spellEnd"/>
      <w:proofErr w:type="gramEnd"/>
      <w:r w:rsidR="00BE7851">
        <w:t xml:space="preserve"> с КЗ в 38%- у этого класса итоги н/ш и 5-го класса совершенно разнились. И этот у</w:t>
      </w:r>
      <w:proofErr w:type="gramStart"/>
      <w:r w:rsidR="00BE7851">
        <w:t xml:space="preserve"> .</w:t>
      </w:r>
      <w:proofErr w:type="gramEnd"/>
      <w:r w:rsidR="00BE7851">
        <w:t>г. завершили выпуск с КЗ 60%</w:t>
      </w:r>
      <w:r w:rsidR="00D34ECC">
        <w:t>, н/ш 50%</w:t>
      </w:r>
    </w:p>
    <w:p w:rsidR="003E0102" w:rsidRPr="006E26D0" w:rsidRDefault="003E0102" w:rsidP="003E0102">
      <w:pPr>
        <w:pStyle w:val="26"/>
        <w:shd w:val="clear" w:color="auto" w:fill="auto"/>
        <w:spacing w:line="240" w:lineRule="auto"/>
        <w:rPr>
          <w:rFonts w:ascii="Times New Roman" w:hAnsi="Times New Roman" w:cs="Times New Roman"/>
          <w:i w:val="0"/>
          <w:color w:val="000099"/>
          <w:sz w:val="24"/>
          <w:szCs w:val="24"/>
        </w:rPr>
      </w:pPr>
      <w:r w:rsidRPr="006E26D0">
        <w:rPr>
          <w:rFonts w:ascii="Times New Roman" w:hAnsi="Times New Roman" w:cs="Times New Roman"/>
          <w:i w:val="0"/>
          <w:color w:val="000099"/>
          <w:sz w:val="24"/>
          <w:szCs w:val="24"/>
        </w:rPr>
        <w:lastRenderedPageBreak/>
        <w:t>Резерв (имеют 1-2 тройки)</w:t>
      </w:r>
    </w:p>
    <w:tbl>
      <w:tblPr>
        <w:tblW w:w="0" w:type="auto"/>
        <w:tblLook w:val="04A0" w:firstRow="1" w:lastRow="0" w:firstColumn="1" w:lastColumn="0" w:noHBand="0" w:noVBand="1"/>
      </w:tblPr>
      <w:tblGrid>
        <w:gridCol w:w="858"/>
        <w:gridCol w:w="2696"/>
        <w:gridCol w:w="2127"/>
        <w:gridCol w:w="2365"/>
      </w:tblGrid>
      <w:tr w:rsidR="003E0102" w:rsidRPr="006E26D0" w:rsidTr="003E0102">
        <w:tc>
          <w:tcPr>
            <w:tcW w:w="8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0102" w:rsidRPr="006E26D0" w:rsidRDefault="003E0102" w:rsidP="003E0102">
            <w:pPr>
              <w:pStyle w:val="28"/>
              <w:shd w:val="clear" w:color="auto" w:fill="auto"/>
              <w:spacing w:before="0" w:after="14" w:line="240" w:lineRule="auto"/>
              <w:rPr>
                <w:rFonts w:ascii="Times New Roman" w:hAnsi="Times New Roman" w:cs="Times New Roman"/>
                <w:i w:val="0"/>
                <w:sz w:val="24"/>
                <w:szCs w:val="24"/>
              </w:rPr>
            </w:pPr>
            <w:r w:rsidRPr="006E26D0">
              <w:rPr>
                <w:rFonts w:ascii="Times New Roman" w:hAnsi="Times New Roman" w:cs="Times New Roman"/>
                <w:i w:val="0"/>
                <w:sz w:val="24"/>
                <w:szCs w:val="24"/>
              </w:rPr>
              <w:t>Класс</w:t>
            </w:r>
          </w:p>
        </w:tc>
        <w:tc>
          <w:tcPr>
            <w:tcW w:w="26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0102" w:rsidRPr="006E26D0" w:rsidRDefault="003E0102" w:rsidP="003E0102">
            <w:pPr>
              <w:pStyle w:val="28"/>
              <w:shd w:val="clear" w:color="auto" w:fill="auto"/>
              <w:spacing w:before="0" w:after="14" w:line="240" w:lineRule="auto"/>
              <w:rPr>
                <w:rFonts w:ascii="Times New Roman" w:hAnsi="Times New Roman" w:cs="Times New Roman"/>
                <w:i w:val="0"/>
                <w:sz w:val="24"/>
                <w:szCs w:val="24"/>
              </w:rPr>
            </w:pPr>
            <w:r w:rsidRPr="006E26D0">
              <w:rPr>
                <w:rFonts w:ascii="Times New Roman" w:hAnsi="Times New Roman" w:cs="Times New Roman"/>
                <w:i w:val="0"/>
                <w:sz w:val="24"/>
                <w:szCs w:val="24"/>
              </w:rPr>
              <w:t>ФИ уч-ся</w:t>
            </w:r>
          </w:p>
        </w:tc>
        <w:tc>
          <w:tcPr>
            <w:tcW w:w="2127" w:type="dxa"/>
            <w:tcBorders>
              <w:top w:val="single" w:sz="4" w:space="0" w:color="000000" w:themeColor="text1"/>
              <w:left w:val="single" w:sz="4" w:space="0" w:color="000000" w:themeColor="text1"/>
              <w:bottom w:val="single" w:sz="4" w:space="0" w:color="000000" w:themeColor="text1"/>
              <w:right w:val="single" w:sz="8" w:space="0" w:color="000000" w:themeColor="text1"/>
            </w:tcBorders>
            <w:hideMark/>
          </w:tcPr>
          <w:p w:rsidR="003E0102" w:rsidRPr="006E26D0" w:rsidRDefault="003E0102" w:rsidP="003E0102">
            <w:pPr>
              <w:pStyle w:val="28"/>
              <w:shd w:val="clear" w:color="auto" w:fill="auto"/>
              <w:spacing w:before="0" w:after="14" w:line="240" w:lineRule="auto"/>
              <w:rPr>
                <w:rFonts w:ascii="Times New Roman" w:hAnsi="Times New Roman" w:cs="Times New Roman"/>
                <w:i w:val="0"/>
                <w:sz w:val="24"/>
                <w:szCs w:val="24"/>
              </w:rPr>
            </w:pPr>
            <w:r w:rsidRPr="006E26D0">
              <w:rPr>
                <w:rFonts w:ascii="Times New Roman" w:hAnsi="Times New Roman" w:cs="Times New Roman"/>
                <w:i w:val="0"/>
                <w:sz w:val="24"/>
                <w:szCs w:val="24"/>
              </w:rPr>
              <w:t>Предмет</w:t>
            </w:r>
          </w:p>
        </w:tc>
        <w:tc>
          <w:tcPr>
            <w:tcW w:w="2365" w:type="dxa"/>
            <w:tcBorders>
              <w:top w:val="single" w:sz="4" w:space="0" w:color="000000" w:themeColor="text1"/>
              <w:left w:val="single" w:sz="8" w:space="0" w:color="000000" w:themeColor="text1"/>
              <w:bottom w:val="single" w:sz="4" w:space="0" w:color="000000" w:themeColor="text1"/>
              <w:right w:val="single" w:sz="4" w:space="0" w:color="000000" w:themeColor="text1"/>
            </w:tcBorders>
            <w:hideMark/>
          </w:tcPr>
          <w:p w:rsidR="003E0102" w:rsidRPr="006E26D0" w:rsidRDefault="003E0102" w:rsidP="003E0102">
            <w:pPr>
              <w:pStyle w:val="28"/>
              <w:shd w:val="clear" w:color="auto" w:fill="auto"/>
              <w:spacing w:before="0" w:after="14" w:line="240" w:lineRule="auto"/>
              <w:rPr>
                <w:rFonts w:ascii="Times New Roman" w:hAnsi="Times New Roman" w:cs="Times New Roman"/>
                <w:i w:val="0"/>
                <w:sz w:val="24"/>
                <w:szCs w:val="24"/>
              </w:rPr>
            </w:pPr>
            <w:r w:rsidRPr="006E26D0">
              <w:rPr>
                <w:rFonts w:ascii="Times New Roman" w:hAnsi="Times New Roman" w:cs="Times New Roman"/>
                <w:i w:val="0"/>
                <w:sz w:val="24"/>
                <w:szCs w:val="24"/>
              </w:rPr>
              <w:t>ФИО  учителя</w:t>
            </w:r>
          </w:p>
        </w:tc>
      </w:tr>
      <w:tr w:rsidR="003E0102" w:rsidRPr="006E26D0" w:rsidTr="003E0102">
        <w:tc>
          <w:tcPr>
            <w:tcW w:w="8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0102" w:rsidRPr="006E26D0" w:rsidRDefault="003E0102" w:rsidP="003E0102">
            <w:pPr>
              <w:pStyle w:val="28"/>
              <w:shd w:val="clear" w:color="auto" w:fill="auto"/>
              <w:spacing w:before="0" w:after="14" w:line="240" w:lineRule="auto"/>
              <w:rPr>
                <w:rFonts w:ascii="Times New Roman" w:hAnsi="Times New Roman" w:cs="Times New Roman"/>
                <w:b w:val="0"/>
                <w:i w:val="0"/>
                <w:sz w:val="24"/>
                <w:szCs w:val="24"/>
              </w:rPr>
            </w:pPr>
            <w:r w:rsidRPr="006E26D0">
              <w:rPr>
                <w:rFonts w:ascii="Times New Roman" w:hAnsi="Times New Roman" w:cs="Times New Roman"/>
                <w:b w:val="0"/>
                <w:i w:val="0"/>
                <w:sz w:val="24"/>
                <w:szCs w:val="24"/>
              </w:rPr>
              <w:t>5А</w:t>
            </w:r>
          </w:p>
        </w:tc>
        <w:tc>
          <w:tcPr>
            <w:tcW w:w="2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0102" w:rsidRPr="006E26D0" w:rsidRDefault="003E0102" w:rsidP="003E0102">
            <w:pPr>
              <w:pStyle w:val="28"/>
              <w:shd w:val="clear" w:color="auto" w:fill="auto"/>
              <w:spacing w:before="0" w:after="14" w:line="240" w:lineRule="auto"/>
              <w:rPr>
                <w:rFonts w:ascii="Times New Roman" w:hAnsi="Times New Roman" w:cs="Times New Roman"/>
                <w:b w:val="0"/>
                <w:i w:val="0"/>
                <w:sz w:val="24"/>
                <w:szCs w:val="24"/>
              </w:rPr>
            </w:pPr>
            <w:proofErr w:type="spellStart"/>
            <w:r w:rsidRPr="006E26D0">
              <w:rPr>
                <w:rFonts w:ascii="Times New Roman" w:hAnsi="Times New Roman" w:cs="Times New Roman"/>
                <w:b w:val="0"/>
                <w:i w:val="0"/>
                <w:sz w:val="24"/>
                <w:szCs w:val="24"/>
              </w:rPr>
              <w:t>Марсбекова</w:t>
            </w:r>
            <w:proofErr w:type="spellEnd"/>
            <w:r w:rsidRPr="006E26D0">
              <w:rPr>
                <w:rFonts w:ascii="Times New Roman" w:hAnsi="Times New Roman" w:cs="Times New Roman"/>
                <w:b w:val="0"/>
                <w:i w:val="0"/>
                <w:sz w:val="24"/>
                <w:szCs w:val="24"/>
              </w:rPr>
              <w:t xml:space="preserve"> У.</w:t>
            </w:r>
          </w:p>
        </w:tc>
        <w:tc>
          <w:tcPr>
            <w:tcW w:w="2127" w:type="dxa"/>
            <w:tcBorders>
              <w:top w:val="single" w:sz="4" w:space="0" w:color="000000" w:themeColor="text1"/>
              <w:left w:val="single" w:sz="4" w:space="0" w:color="000000" w:themeColor="text1"/>
              <w:bottom w:val="single" w:sz="4" w:space="0" w:color="000000" w:themeColor="text1"/>
              <w:right w:val="single" w:sz="8" w:space="0" w:color="000000" w:themeColor="text1"/>
            </w:tcBorders>
            <w:hideMark/>
          </w:tcPr>
          <w:p w:rsidR="003E0102" w:rsidRPr="006E26D0" w:rsidRDefault="003E0102" w:rsidP="003E0102">
            <w:pPr>
              <w:pStyle w:val="28"/>
              <w:shd w:val="clear" w:color="auto" w:fill="auto"/>
              <w:spacing w:before="0" w:after="14" w:line="240" w:lineRule="auto"/>
              <w:rPr>
                <w:rFonts w:ascii="Times New Roman" w:hAnsi="Times New Roman" w:cs="Times New Roman"/>
                <w:b w:val="0"/>
                <w:i w:val="0"/>
                <w:sz w:val="24"/>
                <w:szCs w:val="24"/>
              </w:rPr>
            </w:pPr>
            <w:proofErr w:type="spellStart"/>
            <w:r w:rsidRPr="006E26D0">
              <w:rPr>
                <w:rFonts w:ascii="Times New Roman" w:hAnsi="Times New Roman" w:cs="Times New Roman"/>
                <w:b w:val="0"/>
                <w:i w:val="0"/>
                <w:sz w:val="24"/>
                <w:szCs w:val="24"/>
              </w:rPr>
              <w:t>Матем</w:t>
            </w:r>
            <w:proofErr w:type="spellEnd"/>
            <w:r w:rsidRPr="006E26D0">
              <w:rPr>
                <w:rFonts w:ascii="Times New Roman" w:hAnsi="Times New Roman" w:cs="Times New Roman"/>
                <w:b w:val="0"/>
                <w:i w:val="0"/>
                <w:sz w:val="24"/>
                <w:szCs w:val="24"/>
              </w:rPr>
              <w:t>, история</w:t>
            </w:r>
          </w:p>
        </w:tc>
        <w:tc>
          <w:tcPr>
            <w:tcW w:w="2365" w:type="dxa"/>
            <w:tcBorders>
              <w:top w:val="single" w:sz="4" w:space="0" w:color="000000" w:themeColor="text1"/>
              <w:left w:val="single" w:sz="8" w:space="0" w:color="000000" w:themeColor="text1"/>
              <w:bottom w:val="single" w:sz="4" w:space="0" w:color="000000" w:themeColor="text1"/>
              <w:right w:val="single" w:sz="4" w:space="0" w:color="000000" w:themeColor="text1"/>
            </w:tcBorders>
          </w:tcPr>
          <w:p w:rsidR="003E0102" w:rsidRPr="006E26D0" w:rsidRDefault="003E0102" w:rsidP="003E0102">
            <w:pPr>
              <w:rPr>
                <w:rFonts w:eastAsia="Calibri"/>
                <w:bCs/>
                <w:iCs/>
              </w:rPr>
            </w:pPr>
            <w:proofErr w:type="spellStart"/>
            <w:r w:rsidRPr="006E26D0">
              <w:rPr>
                <w:rFonts w:eastAsia="Calibri"/>
                <w:bCs/>
                <w:iCs/>
              </w:rPr>
              <w:t>Тороева</w:t>
            </w:r>
            <w:proofErr w:type="spellEnd"/>
            <w:r w:rsidRPr="006E26D0">
              <w:rPr>
                <w:rFonts w:eastAsia="Calibri"/>
                <w:bCs/>
                <w:iCs/>
              </w:rPr>
              <w:t xml:space="preserve"> Т.П., </w:t>
            </w:r>
            <w:proofErr w:type="spellStart"/>
            <w:r w:rsidRPr="006E26D0">
              <w:rPr>
                <w:rFonts w:eastAsia="Calibri"/>
                <w:bCs/>
                <w:iCs/>
              </w:rPr>
              <w:t>Узакбаев</w:t>
            </w:r>
            <w:proofErr w:type="spellEnd"/>
            <w:r w:rsidRPr="006E26D0">
              <w:rPr>
                <w:rFonts w:eastAsia="Calibri"/>
                <w:bCs/>
                <w:iCs/>
              </w:rPr>
              <w:t xml:space="preserve"> А.М.</w:t>
            </w:r>
          </w:p>
        </w:tc>
      </w:tr>
    </w:tbl>
    <w:p w:rsidR="003E0102" w:rsidRPr="006E26D0" w:rsidRDefault="003E0102" w:rsidP="003E0102">
      <w:pPr>
        <w:ind w:left="-540" w:right="-185"/>
        <w:jc w:val="both"/>
      </w:pPr>
      <w:r w:rsidRPr="006E26D0">
        <w:rPr>
          <w:color w:val="000000"/>
        </w:rPr>
        <w:t xml:space="preserve"> </w:t>
      </w:r>
      <w:r w:rsidRPr="006E26D0">
        <w:t>В ходе проведения собеседования с учителями и обучающимися выявлены   следующие  проблемы:</w:t>
      </w:r>
    </w:p>
    <w:p w:rsidR="003E0102" w:rsidRPr="006E26D0" w:rsidRDefault="003E0102" w:rsidP="003E0102">
      <w:pPr>
        <w:shd w:val="clear" w:color="auto" w:fill="FFFFFF"/>
      </w:pPr>
      <w:r w:rsidRPr="006E26D0">
        <w:t xml:space="preserve">-  отдельные обучающиеся 5- класса пока не  подтверждают свой уровень знаний  по </w:t>
      </w:r>
      <w:r>
        <w:t xml:space="preserve"> </w:t>
      </w:r>
      <w:proofErr w:type="spellStart"/>
      <w:r>
        <w:t>осн</w:t>
      </w:r>
      <w:proofErr w:type="gramStart"/>
      <w:r>
        <w:t>.п</w:t>
      </w:r>
      <w:proofErr w:type="gramEnd"/>
      <w:r>
        <w:t>редметам</w:t>
      </w:r>
      <w:proofErr w:type="spellEnd"/>
      <w:r>
        <w:t>-</w:t>
      </w:r>
      <w:r w:rsidRPr="006E26D0">
        <w:t>математике и русскому языку</w:t>
      </w:r>
      <w:r w:rsidR="00D541D4">
        <w:t xml:space="preserve">. </w:t>
      </w:r>
      <w:r w:rsidRPr="006E26D0">
        <w:t xml:space="preserve">В 5А классе по итогам работы по математике   особого внимания требуют (плохое знание таблицы умножения – </w:t>
      </w:r>
      <w:proofErr w:type="spellStart"/>
      <w:r w:rsidRPr="006E26D0">
        <w:t>Доолоталиев</w:t>
      </w:r>
      <w:proofErr w:type="spellEnd"/>
      <w:r w:rsidRPr="006E26D0">
        <w:t xml:space="preserve">, </w:t>
      </w:r>
      <w:proofErr w:type="spellStart"/>
      <w:r w:rsidRPr="006E26D0">
        <w:t>Акматов</w:t>
      </w:r>
      <w:proofErr w:type="spellEnd"/>
      <w:r w:rsidRPr="006E26D0">
        <w:t xml:space="preserve">, </w:t>
      </w:r>
      <w:proofErr w:type="spellStart"/>
      <w:r w:rsidRPr="006E26D0">
        <w:t>Ниязалиева</w:t>
      </w:r>
      <w:proofErr w:type="spellEnd"/>
      <w:r w:rsidRPr="006E26D0">
        <w:t xml:space="preserve">, </w:t>
      </w:r>
      <w:proofErr w:type="spellStart"/>
      <w:r w:rsidRPr="006E26D0">
        <w:t>Тургунова</w:t>
      </w:r>
      <w:proofErr w:type="spellEnd"/>
      <w:r w:rsidRPr="006E26D0">
        <w:t xml:space="preserve">, </w:t>
      </w:r>
      <w:proofErr w:type="spellStart"/>
      <w:r w:rsidRPr="006E26D0">
        <w:t>Каныбеков</w:t>
      </w:r>
      <w:proofErr w:type="gramStart"/>
      <w:r w:rsidRPr="006E26D0">
        <w:t>,Т</w:t>
      </w:r>
      <w:proofErr w:type="gramEnd"/>
      <w:r w:rsidRPr="006E26D0">
        <w:t>октосун</w:t>
      </w:r>
      <w:proofErr w:type="spellEnd"/>
      <w:r w:rsidRPr="006E26D0">
        <w:t xml:space="preserve"> у.  Знания таблицы умножения учащихся составило всего 70%</w:t>
      </w:r>
      <w:r>
        <w:t xml:space="preserve">, то есть остальные 30% </w:t>
      </w:r>
      <w:r w:rsidR="00D541D4">
        <w:t>не на достаточном уровне владеют</w:t>
      </w:r>
    </w:p>
    <w:p w:rsidR="003E0102" w:rsidRPr="006E26D0" w:rsidRDefault="003E0102" w:rsidP="003E0102">
      <w:pPr>
        <w:shd w:val="clear" w:color="auto" w:fill="FFFFFF"/>
        <w:jc w:val="both"/>
        <w:rPr>
          <w:color w:val="000000"/>
        </w:rPr>
      </w:pPr>
      <w:r w:rsidRPr="006E26D0">
        <w:rPr>
          <w:color w:val="000000"/>
        </w:rPr>
        <w:t xml:space="preserve"> Итоги контрольной работы по математике </w:t>
      </w:r>
      <w:proofErr w:type="spellStart"/>
      <w:r>
        <w:rPr>
          <w:color w:val="000000"/>
        </w:rPr>
        <w:t>ро</w:t>
      </w:r>
      <w:proofErr w:type="spellEnd"/>
      <w:r>
        <w:rPr>
          <w:color w:val="000000"/>
        </w:rPr>
        <w:t xml:space="preserve"> линии УО </w:t>
      </w:r>
      <w:r w:rsidRPr="006E26D0">
        <w:rPr>
          <w:color w:val="000000"/>
        </w:rPr>
        <w:t>от 14.10</w:t>
      </w:r>
      <w:r>
        <w:rPr>
          <w:color w:val="000000"/>
        </w:rPr>
        <w:t>.</w:t>
      </w:r>
      <w:r w:rsidRPr="006E26D0">
        <w:rPr>
          <w:color w:val="000000"/>
        </w:rPr>
        <w:t>2021 г. показали:</w:t>
      </w:r>
    </w:p>
    <w:p w:rsidR="003E0102" w:rsidRPr="006E26D0" w:rsidRDefault="003E0102" w:rsidP="003E0102">
      <w:pPr>
        <w:shd w:val="clear" w:color="auto" w:fill="FFFFFF"/>
        <w:jc w:val="both"/>
        <w:rPr>
          <w:color w:val="000000"/>
        </w:rPr>
      </w:pPr>
    </w:p>
    <w:tbl>
      <w:tblPr>
        <w:tblW w:w="10065"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94"/>
        <w:gridCol w:w="992"/>
        <w:gridCol w:w="851"/>
        <w:gridCol w:w="1257"/>
        <w:gridCol w:w="576"/>
        <w:gridCol w:w="576"/>
        <w:gridCol w:w="576"/>
        <w:gridCol w:w="707"/>
        <w:gridCol w:w="1128"/>
        <w:gridCol w:w="708"/>
      </w:tblGrid>
      <w:tr w:rsidR="003E0102" w:rsidRPr="006E26D0" w:rsidTr="003E0102">
        <w:trPr>
          <w:trHeight w:val="405"/>
        </w:trPr>
        <w:tc>
          <w:tcPr>
            <w:tcW w:w="2694" w:type="dxa"/>
            <w:vMerge w:val="restart"/>
          </w:tcPr>
          <w:p w:rsidR="003E0102" w:rsidRPr="006E26D0" w:rsidRDefault="003E0102" w:rsidP="003E0102">
            <w:r>
              <w:t xml:space="preserve">Дата </w:t>
            </w:r>
          </w:p>
        </w:tc>
        <w:tc>
          <w:tcPr>
            <w:tcW w:w="3100" w:type="dxa"/>
            <w:gridSpan w:val="3"/>
            <w:tcBorders>
              <w:bottom w:val="single" w:sz="4" w:space="0" w:color="auto"/>
            </w:tcBorders>
          </w:tcPr>
          <w:p w:rsidR="003E0102" w:rsidRPr="006E26D0" w:rsidRDefault="003E0102" w:rsidP="003E0102">
            <w:r w:rsidRPr="006E26D0">
              <w:t xml:space="preserve"> Количество учащихся </w:t>
            </w:r>
          </w:p>
        </w:tc>
        <w:tc>
          <w:tcPr>
            <w:tcW w:w="2435" w:type="dxa"/>
            <w:gridSpan w:val="4"/>
            <w:tcBorders>
              <w:bottom w:val="single" w:sz="4" w:space="0" w:color="auto"/>
            </w:tcBorders>
          </w:tcPr>
          <w:p w:rsidR="003E0102" w:rsidRPr="006E26D0" w:rsidRDefault="003E0102" w:rsidP="003E0102">
            <w:r w:rsidRPr="006E26D0">
              <w:t xml:space="preserve">Оценивание </w:t>
            </w:r>
          </w:p>
        </w:tc>
        <w:tc>
          <w:tcPr>
            <w:tcW w:w="1836" w:type="dxa"/>
            <w:gridSpan w:val="2"/>
            <w:tcBorders>
              <w:bottom w:val="single" w:sz="4" w:space="0" w:color="auto"/>
            </w:tcBorders>
          </w:tcPr>
          <w:p w:rsidR="003E0102" w:rsidRPr="006E26D0" w:rsidRDefault="003E0102" w:rsidP="003E0102">
            <w:r w:rsidRPr="006E26D0">
              <w:t xml:space="preserve">Показатели </w:t>
            </w:r>
          </w:p>
        </w:tc>
      </w:tr>
      <w:tr w:rsidR="003E0102" w:rsidRPr="006E26D0" w:rsidTr="003E0102">
        <w:trPr>
          <w:trHeight w:val="570"/>
        </w:trPr>
        <w:tc>
          <w:tcPr>
            <w:tcW w:w="2694" w:type="dxa"/>
            <w:vMerge/>
          </w:tcPr>
          <w:p w:rsidR="003E0102" w:rsidRPr="006E26D0" w:rsidRDefault="003E0102" w:rsidP="003E0102"/>
        </w:tc>
        <w:tc>
          <w:tcPr>
            <w:tcW w:w="992" w:type="dxa"/>
            <w:tcBorders>
              <w:top w:val="single" w:sz="4" w:space="0" w:color="auto"/>
              <w:right w:val="single" w:sz="4" w:space="0" w:color="auto"/>
            </w:tcBorders>
          </w:tcPr>
          <w:p w:rsidR="003E0102" w:rsidRPr="006E26D0" w:rsidRDefault="003E0102" w:rsidP="003E0102">
            <w:r w:rsidRPr="006E26D0">
              <w:t xml:space="preserve">По списку </w:t>
            </w:r>
          </w:p>
        </w:tc>
        <w:tc>
          <w:tcPr>
            <w:tcW w:w="851" w:type="dxa"/>
            <w:tcBorders>
              <w:top w:val="single" w:sz="4" w:space="0" w:color="auto"/>
              <w:left w:val="single" w:sz="4" w:space="0" w:color="auto"/>
              <w:right w:val="single" w:sz="4" w:space="0" w:color="auto"/>
            </w:tcBorders>
          </w:tcPr>
          <w:p w:rsidR="003E0102" w:rsidRPr="006E26D0" w:rsidRDefault="003E0102" w:rsidP="003E0102">
            <w:r w:rsidRPr="006E26D0">
              <w:t>писавших</w:t>
            </w:r>
          </w:p>
        </w:tc>
        <w:tc>
          <w:tcPr>
            <w:tcW w:w="1257" w:type="dxa"/>
            <w:tcBorders>
              <w:top w:val="single" w:sz="4" w:space="0" w:color="auto"/>
              <w:left w:val="single" w:sz="4" w:space="0" w:color="auto"/>
            </w:tcBorders>
          </w:tcPr>
          <w:p w:rsidR="003E0102" w:rsidRPr="006E26D0" w:rsidRDefault="003E0102" w:rsidP="003E0102">
            <w:r w:rsidRPr="006E26D0">
              <w:t>Не писавших</w:t>
            </w:r>
          </w:p>
        </w:tc>
        <w:tc>
          <w:tcPr>
            <w:tcW w:w="576" w:type="dxa"/>
            <w:tcBorders>
              <w:top w:val="single" w:sz="4" w:space="0" w:color="auto"/>
              <w:right w:val="single" w:sz="4" w:space="0" w:color="auto"/>
            </w:tcBorders>
          </w:tcPr>
          <w:p w:rsidR="003E0102" w:rsidRPr="006E26D0" w:rsidRDefault="003E0102" w:rsidP="003E0102">
            <w:r w:rsidRPr="006E26D0">
              <w:t>«5»</w:t>
            </w:r>
          </w:p>
        </w:tc>
        <w:tc>
          <w:tcPr>
            <w:tcW w:w="576" w:type="dxa"/>
            <w:tcBorders>
              <w:top w:val="single" w:sz="4" w:space="0" w:color="auto"/>
              <w:right w:val="single" w:sz="4" w:space="0" w:color="auto"/>
            </w:tcBorders>
          </w:tcPr>
          <w:p w:rsidR="003E0102" w:rsidRPr="006E26D0" w:rsidRDefault="003E0102" w:rsidP="003E0102">
            <w:r w:rsidRPr="006E26D0">
              <w:t>«4»</w:t>
            </w:r>
          </w:p>
        </w:tc>
        <w:tc>
          <w:tcPr>
            <w:tcW w:w="576" w:type="dxa"/>
            <w:tcBorders>
              <w:top w:val="single" w:sz="4" w:space="0" w:color="auto"/>
              <w:left w:val="single" w:sz="4" w:space="0" w:color="auto"/>
              <w:right w:val="single" w:sz="4" w:space="0" w:color="auto"/>
            </w:tcBorders>
          </w:tcPr>
          <w:p w:rsidR="003E0102" w:rsidRPr="006E26D0" w:rsidRDefault="003E0102" w:rsidP="003E0102">
            <w:r w:rsidRPr="006E26D0">
              <w:t>«3»</w:t>
            </w:r>
          </w:p>
        </w:tc>
        <w:tc>
          <w:tcPr>
            <w:tcW w:w="707" w:type="dxa"/>
            <w:tcBorders>
              <w:top w:val="single" w:sz="4" w:space="0" w:color="auto"/>
              <w:left w:val="single" w:sz="4" w:space="0" w:color="auto"/>
            </w:tcBorders>
          </w:tcPr>
          <w:p w:rsidR="003E0102" w:rsidRPr="006E26D0" w:rsidRDefault="003E0102" w:rsidP="003E0102">
            <w:r w:rsidRPr="006E26D0">
              <w:t>«2»</w:t>
            </w:r>
          </w:p>
        </w:tc>
        <w:tc>
          <w:tcPr>
            <w:tcW w:w="1128" w:type="dxa"/>
            <w:tcBorders>
              <w:top w:val="single" w:sz="4" w:space="0" w:color="auto"/>
              <w:right w:val="single" w:sz="4" w:space="0" w:color="auto"/>
            </w:tcBorders>
          </w:tcPr>
          <w:p w:rsidR="003E0102" w:rsidRPr="006E26D0" w:rsidRDefault="003E0102" w:rsidP="003E0102">
            <w:r w:rsidRPr="006E26D0">
              <w:t>%</w:t>
            </w:r>
            <w:r>
              <w:t xml:space="preserve"> </w:t>
            </w:r>
            <w:proofErr w:type="gramStart"/>
            <w:r>
              <w:t>КЗ</w:t>
            </w:r>
            <w:proofErr w:type="gramEnd"/>
          </w:p>
        </w:tc>
        <w:tc>
          <w:tcPr>
            <w:tcW w:w="708" w:type="dxa"/>
            <w:tcBorders>
              <w:top w:val="single" w:sz="4" w:space="0" w:color="auto"/>
              <w:left w:val="single" w:sz="4" w:space="0" w:color="auto"/>
            </w:tcBorders>
          </w:tcPr>
          <w:p w:rsidR="003E0102" w:rsidRPr="006E26D0" w:rsidRDefault="003E0102" w:rsidP="003E0102">
            <w:r w:rsidRPr="006E26D0">
              <w:t>%</w:t>
            </w:r>
          </w:p>
          <w:p w:rsidR="003E0102" w:rsidRPr="006E26D0" w:rsidRDefault="003E0102" w:rsidP="003E0102">
            <w:proofErr w:type="spellStart"/>
            <w:r w:rsidRPr="006E26D0">
              <w:t>усп</w:t>
            </w:r>
            <w:proofErr w:type="spellEnd"/>
            <w:r w:rsidRPr="006E26D0">
              <w:t>.</w:t>
            </w:r>
          </w:p>
        </w:tc>
      </w:tr>
      <w:tr w:rsidR="003E0102" w:rsidRPr="006E26D0" w:rsidTr="003E0102">
        <w:trPr>
          <w:trHeight w:val="570"/>
        </w:trPr>
        <w:tc>
          <w:tcPr>
            <w:tcW w:w="2694" w:type="dxa"/>
          </w:tcPr>
          <w:p w:rsidR="003E0102" w:rsidRPr="00AF52A3" w:rsidRDefault="003E0102" w:rsidP="003E0102">
            <w:pPr>
              <w:shd w:val="clear" w:color="auto" w:fill="FFFFFF"/>
              <w:spacing w:after="240"/>
              <w:rPr>
                <w:b/>
                <w:i/>
                <w:lang w:val="ky-KG"/>
              </w:rPr>
            </w:pPr>
            <w:r w:rsidRPr="009C7EA5">
              <w:rPr>
                <w:b/>
                <w:i/>
                <w:lang w:val="ky-KG"/>
              </w:rPr>
              <w:t>Итоговая к/р за 4 класс</w:t>
            </w:r>
            <w:r>
              <w:rPr>
                <w:b/>
                <w:i/>
                <w:lang w:val="ky-KG"/>
              </w:rPr>
              <w:t xml:space="preserve"> 17.05.2021 г.</w:t>
            </w:r>
          </w:p>
        </w:tc>
        <w:tc>
          <w:tcPr>
            <w:tcW w:w="992" w:type="dxa"/>
            <w:tcBorders>
              <w:top w:val="single" w:sz="4" w:space="0" w:color="auto"/>
              <w:right w:val="single" w:sz="4" w:space="0" w:color="auto"/>
            </w:tcBorders>
          </w:tcPr>
          <w:p w:rsidR="003E0102" w:rsidRPr="006E26D0" w:rsidRDefault="003E0102" w:rsidP="003E0102">
            <w:pPr>
              <w:rPr>
                <w:lang w:val="ky-KG"/>
              </w:rPr>
            </w:pPr>
            <w:r w:rsidRPr="006E26D0">
              <w:rPr>
                <w:lang w:val="ky-KG"/>
              </w:rPr>
              <w:t>35</w:t>
            </w:r>
          </w:p>
        </w:tc>
        <w:tc>
          <w:tcPr>
            <w:tcW w:w="851" w:type="dxa"/>
            <w:tcBorders>
              <w:top w:val="single" w:sz="4" w:space="0" w:color="auto"/>
              <w:left w:val="single" w:sz="4" w:space="0" w:color="auto"/>
              <w:right w:val="single" w:sz="4" w:space="0" w:color="auto"/>
            </w:tcBorders>
          </w:tcPr>
          <w:p w:rsidR="003E0102" w:rsidRPr="006E26D0" w:rsidRDefault="003E0102" w:rsidP="003E0102">
            <w:pPr>
              <w:rPr>
                <w:lang w:val="ky-KG"/>
              </w:rPr>
            </w:pPr>
            <w:r>
              <w:rPr>
                <w:lang w:val="ky-KG"/>
              </w:rPr>
              <w:t>35</w:t>
            </w:r>
          </w:p>
        </w:tc>
        <w:tc>
          <w:tcPr>
            <w:tcW w:w="1257" w:type="dxa"/>
            <w:tcBorders>
              <w:top w:val="single" w:sz="4" w:space="0" w:color="auto"/>
              <w:left w:val="single" w:sz="4" w:space="0" w:color="auto"/>
            </w:tcBorders>
          </w:tcPr>
          <w:p w:rsidR="003E0102" w:rsidRPr="006E26D0" w:rsidRDefault="003E0102" w:rsidP="003E0102"/>
        </w:tc>
        <w:tc>
          <w:tcPr>
            <w:tcW w:w="576" w:type="dxa"/>
            <w:tcBorders>
              <w:top w:val="single" w:sz="4" w:space="0" w:color="auto"/>
              <w:right w:val="single" w:sz="4" w:space="0" w:color="auto"/>
            </w:tcBorders>
          </w:tcPr>
          <w:p w:rsidR="003E0102" w:rsidRPr="009C7EA5" w:rsidRDefault="003E0102" w:rsidP="003E0102">
            <w:pPr>
              <w:rPr>
                <w:lang w:val="ky-KG"/>
              </w:rPr>
            </w:pPr>
            <w:r>
              <w:rPr>
                <w:lang w:val="ky-KG"/>
              </w:rPr>
              <w:t>6</w:t>
            </w:r>
          </w:p>
        </w:tc>
        <w:tc>
          <w:tcPr>
            <w:tcW w:w="576" w:type="dxa"/>
            <w:tcBorders>
              <w:top w:val="single" w:sz="4" w:space="0" w:color="auto"/>
              <w:right w:val="single" w:sz="4" w:space="0" w:color="auto"/>
            </w:tcBorders>
          </w:tcPr>
          <w:p w:rsidR="003E0102" w:rsidRPr="009C7EA5" w:rsidRDefault="003E0102" w:rsidP="003E0102">
            <w:pPr>
              <w:rPr>
                <w:lang w:val="ky-KG"/>
              </w:rPr>
            </w:pPr>
            <w:r>
              <w:rPr>
                <w:lang w:val="ky-KG"/>
              </w:rPr>
              <w:t>13</w:t>
            </w:r>
          </w:p>
        </w:tc>
        <w:tc>
          <w:tcPr>
            <w:tcW w:w="576" w:type="dxa"/>
            <w:tcBorders>
              <w:top w:val="single" w:sz="4" w:space="0" w:color="auto"/>
              <w:left w:val="single" w:sz="4" w:space="0" w:color="auto"/>
              <w:right w:val="single" w:sz="4" w:space="0" w:color="auto"/>
            </w:tcBorders>
          </w:tcPr>
          <w:p w:rsidR="003E0102" w:rsidRPr="009C7EA5" w:rsidRDefault="003E0102" w:rsidP="003E0102">
            <w:pPr>
              <w:rPr>
                <w:lang w:val="ky-KG"/>
              </w:rPr>
            </w:pPr>
            <w:r>
              <w:rPr>
                <w:lang w:val="ky-KG"/>
              </w:rPr>
              <w:t>16</w:t>
            </w:r>
          </w:p>
        </w:tc>
        <w:tc>
          <w:tcPr>
            <w:tcW w:w="707" w:type="dxa"/>
            <w:tcBorders>
              <w:top w:val="single" w:sz="4" w:space="0" w:color="auto"/>
              <w:left w:val="single" w:sz="4" w:space="0" w:color="auto"/>
            </w:tcBorders>
          </w:tcPr>
          <w:p w:rsidR="003E0102" w:rsidRPr="009C7EA5" w:rsidRDefault="003E0102" w:rsidP="003E0102">
            <w:r>
              <w:t>-</w:t>
            </w:r>
          </w:p>
        </w:tc>
        <w:tc>
          <w:tcPr>
            <w:tcW w:w="1128" w:type="dxa"/>
            <w:tcBorders>
              <w:top w:val="single" w:sz="4" w:space="0" w:color="auto"/>
              <w:right w:val="single" w:sz="4" w:space="0" w:color="auto"/>
            </w:tcBorders>
          </w:tcPr>
          <w:p w:rsidR="003E0102" w:rsidRPr="009C7EA5" w:rsidRDefault="003E0102" w:rsidP="003E0102">
            <w:pPr>
              <w:rPr>
                <w:lang w:val="ky-KG"/>
              </w:rPr>
            </w:pPr>
            <w:r>
              <w:rPr>
                <w:lang w:val="ky-KG"/>
              </w:rPr>
              <w:t>54.29</w:t>
            </w:r>
          </w:p>
        </w:tc>
        <w:tc>
          <w:tcPr>
            <w:tcW w:w="708" w:type="dxa"/>
            <w:tcBorders>
              <w:top w:val="single" w:sz="4" w:space="0" w:color="auto"/>
              <w:left w:val="single" w:sz="4" w:space="0" w:color="auto"/>
            </w:tcBorders>
          </w:tcPr>
          <w:p w:rsidR="003E0102" w:rsidRPr="009C7EA5" w:rsidRDefault="003E0102" w:rsidP="003E0102">
            <w:pPr>
              <w:rPr>
                <w:lang w:val="ky-KG"/>
              </w:rPr>
            </w:pPr>
            <w:r>
              <w:rPr>
                <w:lang w:val="ky-KG"/>
              </w:rPr>
              <w:t>100</w:t>
            </w:r>
          </w:p>
        </w:tc>
      </w:tr>
      <w:tr w:rsidR="003E0102" w:rsidRPr="006E26D0" w:rsidTr="003E0102">
        <w:tc>
          <w:tcPr>
            <w:tcW w:w="2694" w:type="dxa"/>
          </w:tcPr>
          <w:p w:rsidR="003E0102" w:rsidRPr="006E26D0" w:rsidRDefault="003E0102" w:rsidP="003E0102">
            <w:pPr>
              <w:rPr>
                <w:lang w:val="ky-KG"/>
              </w:rPr>
            </w:pPr>
            <w:r w:rsidRPr="006E26D0">
              <w:rPr>
                <w:lang w:val="ky-KG"/>
              </w:rPr>
              <w:t>5 А</w:t>
            </w:r>
            <w:r>
              <w:rPr>
                <w:lang w:val="ky-KG"/>
              </w:rPr>
              <w:t xml:space="preserve"> 14.10.2021 г.</w:t>
            </w:r>
          </w:p>
        </w:tc>
        <w:tc>
          <w:tcPr>
            <w:tcW w:w="992" w:type="dxa"/>
            <w:tcBorders>
              <w:right w:val="single" w:sz="4" w:space="0" w:color="auto"/>
            </w:tcBorders>
          </w:tcPr>
          <w:p w:rsidR="003E0102" w:rsidRPr="006E26D0" w:rsidRDefault="003E0102" w:rsidP="003E0102">
            <w:pPr>
              <w:rPr>
                <w:lang w:val="ky-KG"/>
              </w:rPr>
            </w:pPr>
            <w:r>
              <w:rPr>
                <w:lang w:val="ky-KG"/>
              </w:rPr>
              <w:t>36</w:t>
            </w:r>
          </w:p>
        </w:tc>
        <w:tc>
          <w:tcPr>
            <w:tcW w:w="851" w:type="dxa"/>
            <w:tcBorders>
              <w:left w:val="single" w:sz="4" w:space="0" w:color="auto"/>
              <w:right w:val="single" w:sz="4" w:space="0" w:color="auto"/>
            </w:tcBorders>
          </w:tcPr>
          <w:p w:rsidR="003E0102" w:rsidRPr="006E26D0" w:rsidRDefault="003E0102" w:rsidP="003E0102">
            <w:pPr>
              <w:rPr>
                <w:lang w:val="ky-KG"/>
              </w:rPr>
            </w:pPr>
            <w:r w:rsidRPr="006E26D0">
              <w:rPr>
                <w:lang w:val="ky-KG"/>
              </w:rPr>
              <w:t>33</w:t>
            </w:r>
          </w:p>
        </w:tc>
        <w:tc>
          <w:tcPr>
            <w:tcW w:w="1257" w:type="dxa"/>
            <w:tcBorders>
              <w:left w:val="single" w:sz="4" w:space="0" w:color="auto"/>
            </w:tcBorders>
          </w:tcPr>
          <w:p w:rsidR="003E0102" w:rsidRPr="006E26D0" w:rsidRDefault="003E0102" w:rsidP="003E0102">
            <w:r w:rsidRPr="006E26D0">
              <w:t>2</w:t>
            </w:r>
          </w:p>
        </w:tc>
        <w:tc>
          <w:tcPr>
            <w:tcW w:w="576" w:type="dxa"/>
            <w:tcBorders>
              <w:right w:val="single" w:sz="4" w:space="0" w:color="auto"/>
            </w:tcBorders>
          </w:tcPr>
          <w:p w:rsidR="003E0102" w:rsidRPr="006E26D0" w:rsidRDefault="003E0102" w:rsidP="003E0102">
            <w:r w:rsidRPr="006E26D0">
              <w:t>-</w:t>
            </w:r>
          </w:p>
        </w:tc>
        <w:tc>
          <w:tcPr>
            <w:tcW w:w="576" w:type="dxa"/>
            <w:tcBorders>
              <w:right w:val="single" w:sz="4" w:space="0" w:color="auto"/>
            </w:tcBorders>
          </w:tcPr>
          <w:p w:rsidR="003E0102" w:rsidRPr="006E26D0" w:rsidRDefault="003E0102" w:rsidP="003E0102">
            <w:r w:rsidRPr="006E26D0">
              <w:t>8</w:t>
            </w:r>
          </w:p>
        </w:tc>
        <w:tc>
          <w:tcPr>
            <w:tcW w:w="576" w:type="dxa"/>
            <w:tcBorders>
              <w:left w:val="single" w:sz="4" w:space="0" w:color="auto"/>
              <w:right w:val="single" w:sz="4" w:space="0" w:color="auto"/>
            </w:tcBorders>
          </w:tcPr>
          <w:p w:rsidR="003E0102" w:rsidRPr="006E26D0" w:rsidRDefault="003E0102" w:rsidP="003E0102">
            <w:r w:rsidRPr="006E26D0">
              <w:t>23</w:t>
            </w:r>
          </w:p>
        </w:tc>
        <w:tc>
          <w:tcPr>
            <w:tcW w:w="707" w:type="dxa"/>
            <w:tcBorders>
              <w:left w:val="single" w:sz="4" w:space="0" w:color="auto"/>
            </w:tcBorders>
          </w:tcPr>
          <w:p w:rsidR="003E0102" w:rsidRPr="006E26D0" w:rsidRDefault="003E0102" w:rsidP="003E0102">
            <w:r w:rsidRPr="006E26D0">
              <w:t>6</w:t>
            </w:r>
          </w:p>
        </w:tc>
        <w:tc>
          <w:tcPr>
            <w:tcW w:w="1128" w:type="dxa"/>
            <w:tcBorders>
              <w:right w:val="single" w:sz="4" w:space="0" w:color="auto"/>
            </w:tcBorders>
          </w:tcPr>
          <w:p w:rsidR="003E0102" w:rsidRPr="00173183" w:rsidRDefault="003E0102" w:rsidP="003E0102">
            <w:pPr>
              <w:rPr>
                <w:color w:val="C00000"/>
              </w:rPr>
            </w:pPr>
            <w:r w:rsidRPr="00173183">
              <w:rPr>
                <w:color w:val="C00000"/>
              </w:rPr>
              <w:t>24.24</w:t>
            </w:r>
          </w:p>
        </w:tc>
        <w:tc>
          <w:tcPr>
            <w:tcW w:w="708" w:type="dxa"/>
            <w:tcBorders>
              <w:left w:val="single" w:sz="4" w:space="0" w:color="auto"/>
            </w:tcBorders>
          </w:tcPr>
          <w:p w:rsidR="003E0102" w:rsidRPr="006E26D0" w:rsidRDefault="003E0102" w:rsidP="003E0102">
            <w:r w:rsidRPr="006E26D0">
              <w:t>81.8</w:t>
            </w:r>
          </w:p>
        </w:tc>
      </w:tr>
      <w:tr w:rsidR="003E0102" w:rsidRPr="006E26D0" w:rsidTr="003E0102">
        <w:trPr>
          <w:trHeight w:val="649"/>
        </w:trPr>
        <w:tc>
          <w:tcPr>
            <w:tcW w:w="2694" w:type="dxa"/>
          </w:tcPr>
          <w:p w:rsidR="003E0102" w:rsidRPr="00F973B8" w:rsidRDefault="003E0102" w:rsidP="003E0102">
            <w:pPr>
              <w:shd w:val="clear" w:color="auto" w:fill="FFFFFF"/>
              <w:spacing w:after="240"/>
              <w:rPr>
                <w:color w:val="000000"/>
                <w:lang w:val="ky-KG"/>
              </w:rPr>
            </w:pPr>
            <w:r w:rsidRPr="00F973B8">
              <w:rPr>
                <w:color w:val="000000"/>
                <w:lang w:val="ky-KG"/>
              </w:rPr>
              <w:t>1 четверть 5 кл.</w:t>
            </w:r>
          </w:p>
        </w:tc>
        <w:tc>
          <w:tcPr>
            <w:tcW w:w="992" w:type="dxa"/>
            <w:tcBorders>
              <w:right w:val="single" w:sz="4" w:space="0" w:color="auto"/>
            </w:tcBorders>
          </w:tcPr>
          <w:p w:rsidR="003E0102" w:rsidRPr="006E26D0" w:rsidRDefault="003E0102" w:rsidP="003E0102">
            <w:pPr>
              <w:rPr>
                <w:lang w:val="ky-KG"/>
              </w:rPr>
            </w:pPr>
            <w:r>
              <w:rPr>
                <w:lang w:val="ky-KG"/>
              </w:rPr>
              <w:t>36</w:t>
            </w:r>
          </w:p>
        </w:tc>
        <w:tc>
          <w:tcPr>
            <w:tcW w:w="851" w:type="dxa"/>
            <w:tcBorders>
              <w:left w:val="single" w:sz="4" w:space="0" w:color="auto"/>
              <w:right w:val="single" w:sz="4" w:space="0" w:color="auto"/>
            </w:tcBorders>
          </w:tcPr>
          <w:p w:rsidR="003E0102" w:rsidRPr="006E26D0" w:rsidRDefault="003E0102" w:rsidP="003E0102">
            <w:pPr>
              <w:rPr>
                <w:lang w:val="ky-KG"/>
              </w:rPr>
            </w:pPr>
            <w:r>
              <w:rPr>
                <w:lang w:val="ky-KG"/>
              </w:rPr>
              <w:t>32</w:t>
            </w:r>
          </w:p>
        </w:tc>
        <w:tc>
          <w:tcPr>
            <w:tcW w:w="1257" w:type="dxa"/>
            <w:tcBorders>
              <w:left w:val="single" w:sz="4" w:space="0" w:color="auto"/>
            </w:tcBorders>
          </w:tcPr>
          <w:p w:rsidR="003E0102" w:rsidRPr="006E26D0" w:rsidRDefault="003E0102" w:rsidP="003E0102">
            <w:r>
              <w:t>4</w:t>
            </w:r>
          </w:p>
        </w:tc>
        <w:tc>
          <w:tcPr>
            <w:tcW w:w="576" w:type="dxa"/>
            <w:tcBorders>
              <w:right w:val="single" w:sz="4" w:space="0" w:color="auto"/>
            </w:tcBorders>
          </w:tcPr>
          <w:p w:rsidR="003E0102" w:rsidRPr="009C7EA5" w:rsidRDefault="003E0102" w:rsidP="003E0102">
            <w:pPr>
              <w:rPr>
                <w:lang w:val="ky-KG"/>
              </w:rPr>
            </w:pPr>
            <w:r>
              <w:rPr>
                <w:lang w:val="ky-KG"/>
              </w:rPr>
              <w:t>1</w:t>
            </w:r>
          </w:p>
        </w:tc>
        <w:tc>
          <w:tcPr>
            <w:tcW w:w="576" w:type="dxa"/>
            <w:tcBorders>
              <w:right w:val="single" w:sz="4" w:space="0" w:color="auto"/>
            </w:tcBorders>
          </w:tcPr>
          <w:p w:rsidR="003E0102" w:rsidRPr="009C7EA5" w:rsidRDefault="003E0102" w:rsidP="003E0102">
            <w:pPr>
              <w:rPr>
                <w:lang w:val="ky-KG"/>
              </w:rPr>
            </w:pPr>
            <w:r>
              <w:rPr>
                <w:lang w:val="ky-KG"/>
              </w:rPr>
              <w:t>6</w:t>
            </w:r>
          </w:p>
        </w:tc>
        <w:tc>
          <w:tcPr>
            <w:tcW w:w="576" w:type="dxa"/>
            <w:tcBorders>
              <w:left w:val="single" w:sz="4" w:space="0" w:color="auto"/>
              <w:right w:val="single" w:sz="4" w:space="0" w:color="auto"/>
            </w:tcBorders>
          </w:tcPr>
          <w:p w:rsidR="003E0102" w:rsidRPr="009C7EA5" w:rsidRDefault="003E0102" w:rsidP="003E0102">
            <w:pPr>
              <w:rPr>
                <w:lang w:val="ky-KG"/>
              </w:rPr>
            </w:pPr>
          </w:p>
        </w:tc>
        <w:tc>
          <w:tcPr>
            <w:tcW w:w="707" w:type="dxa"/>
            <w:tcBorders>
              <w:left w:val="single" w:sz="4" w:space="0" w:color="auto"/>
            </w:tcBorders>
          </w:tcPr>
          <w:p w:rsidR="003E0102" w:rsidRPr="009C7EA5" w:rsidRDefault="003E0102" w:rsidP="003E0102">
            <w:r>
              <w:t>7</w:t>
            </w:r>
          </w:p>
        </w:tc>
        <w:tc>
          <w:tcPr>
            <w:tcW w:w="1128" w:type="dxa"/>
            <w:tcBorders>
              <w:right w:val="single" w:sz="4" w:space="0" w:color="auto"/>
            </w:tcBorders>
          </w:tcPr>
          <w:p w:rsidR="003E0102" w:rsidRPr="00173183" w:rsidRDefault="003E0102" w:rsidP="003E0102">
            <w:pPr>
              <w:rPr>
                <w:color w:val="C00000"/>
                <w:lang w:val="ky-KG"/>
              </w:rPr>
            </w:pPr>
            <w:r w:rsidRPr="00173183">
              <w:rPr>
                <w:color w:val="C00000"/>
                <w:lang w:val="ky-KG"/>
              </w:rPr>
              <w:t>22</w:t>
            </w:r>
          </w:p>
        </w:tc>
        <w:tc>
          <w:tcPr>
            <w:tcW w:w="708" w:type="dxa"/>
            <w:tcBorders>
              <w:left w:val="single" w:sz="4" w:space="0" w:color="auto"/>
            </w:tcBorders>
          </w:tcPr>
          <w:p w:rsidR="003E0102" w:rsidRPr="009C7EA5" w:rsidRDefault="003E0102" w:rsidP="003E0102">
            <w:pPr>
              <w:rPr>
                <w:lang w:val="ky-KG"/>
              </w:rPr>
            </w:pPr>
            <w:r>
              <w:rPr>
                <w:lang w:val="ky-KG"/>
              </w:rPr>
              <w:t>78</w:t>
            </w:r>
          </w:p>
        </w:tc>
      </w:tr>
    </w:tbl>
    <w:p w:rsidR="003E0102" w:rsidRPr="00B762D0" w:rsidRDefault="003E0102" w:rsidP="003E0102">
      <w:pPr>
        <w:shd w:val="clear" w:color="auto" w:fill="FFFFFF"/>
        <w:spacing w:after="240"/>
        <w:rPr>
          <w:lang w:val="ky-KG"/>
        </w:rPr>
      </w:pPr>
      <w:r w:rsidRPr="006E26D0">
        <w:rPr>
          <w:color w:val="000000"/>
        </w:rPr>
        <w:t>Очень плач</w:t>
      </w:r>
      <w:r>
        <w:rPr>
          <w:color w:val="000000"/>
        </w:rPr>
        <w:t>евный результат показала эта четверть</w:t>
      </w:r>
      <w:r w:rsidRPr="006E26D0">
        <w:rPr>
          <w:color w:val="000000"/>
        </w:rPr>
        <w:t>. Ре</w:t>
      </w:r>
      <w:r>
        <w:rPr>
          <w:color w:val="000000"/>
        </w:rPr>
        <w:t>зультаты к/</w:t>
      </w:r>
      <w:proofErr w:type="gramStart"/>
      <w:r>
        <w:rPr>
          <w:color w:val="000000"/>
        </w:rPr>
        <w:t>р</w:t>
      </w:r>
      <w:proofErr w:type="gramEnd"/>
      <w:r>
        <w:rPr>
          <w:color w:val="000000"/>
        </w:rPr>
        <w:t xml:space="preserve"> </w:t>
      </w:r>
      <w:proofErr w:type="spellStart"/>
      <w:r>
        <w:rPr>
          <w:color w:val="000000"/>
        </w:rPr>
        <w:t>пр</w:t>
      </w:r>
      <w:proofErr w:type="spellEnd"/>
      <w:r>
        <w:rPr>
          <w:color w:val="000000"/>
        </w:rPr>
        <w:t>/у/г дали КЗ 54.29</w:t>
      </w:r>
      <w:r w:rsidRPr="006E26D0">
        <w:rPr>
          <w:color w:val="000000"/>
        </w:rPr>
        <w:t xml:space="preserve">%, </w:t>
      </w:r>
      <w:r>
        <w:rPr>
          <w:color w:val="000000"/>
        </w:rPr>
        <w:t xml:space="preserve"> успеваемость 100</w:t>
      </w:r>
      <w:r w:rsidRPr="006E26D0">
        <w:rPr>
          <w:color w:val="000000"/>
        </w:rPr>
        <w:t>%.  Наибольшее количество ошибок допущено обучающимися при вычислении и решении уравнений,  вычислении участка, решение логических задач</w:t>
      </w:r>
      <w:r>
        <w:rPr>
          <w:color w:val="000000"/>
        </w:rPr>
        <w:t>, при этом важную роль играют</w:t>
      </w:r>
      <w:r w:rsidRPr="00B762D0">
        <w:rPr>
          <w:color w:val="000000"/>
        </w:rPr>
        <w:t xml:space="preserve"> навыки беглого, смыслового чтения-но об этом чуть позже.   </w:t>
      </w:r>
      <w:r w:rsidRPr="00B762D0">
        <w:t xml:space="preserve"> Все это доказывает  упущения учителями  в 1 ступени обучения, отдельные обучающиеся 5А класса пока не  подтверждают свой уровень знаний  по математике. Причины в завышении оценок в </w:t>
      </w:r>
      <w:proofErr w:type="spellStart"/>
      <w:r w:rsidRPr="00B762D0">
        <w:t>нач</w:t>
      </w:r>
      <w:proofErr w:type="spellEnd"/>
      <w:r w:rsidRPr="00B762D0">
        <w:t>/</w:t>
      </w:r>
      <w:proofErr w:type="gramStart"/>
      <w:r w:rsidRPr="00B762D0">
        <w:t>школе</w:t>
      </w:r>
      <w:proofErr w:type="gramEnd"/>
      <w:r w:rsidRPr="00B762D0">
        <w:t xml:space="preserve"> да и вели в н/ш учителя-практикантки</w:t>
      </w:r>
      <w:r w:rsidRPr="00B762D0">
        <w:rPr>
          <w:lang w:val="ky-KG"/>
        </w:rPr>
        <w:t xml:space="preserve"> </w:t>
      </w:r>
    </w:p>
    <w:p w:rsidR="003E0102" w:rsidRDefault="003E0102" w:rsidP="003E0102">
      <w:pPr>
        <w:jc w:val="both"/>
      </w:pPr>
      <w:r w:rsidRPr="006E26D0">
        <w:t xml:space="preserve">Анализ уровня </w:t>
      </w:r>
      <w:proofErr w:type="spellStart"/>
      <w:r w:rsidRPr="006E26D0">
        <w:rPr>
          <w:u w:val="single"/>
        </w:rPr>
        <w:t>сформированности</w:t>
      </w:r>
      <w:proofErr w:type="spellEnd"/>
      <w:r w:rsidRPr="006E26D0">
        <w:rPr>
          <w:u w:val="single"/>
        </w:rPr>
        <w:t xml:space="preserve"> грамотного письма</w:t>
      </w:r>
      <w:r w:rsidRPr="006E26D0">
        <w:t xml:space="preserve"> показал следующие   результаты</w:t>
      </w:r>
    </w:p>
    <w:p w:rsidR="003E0102" w:rsidRDefault="003E0102" w:rsidP="003E0102">
      <w:pPr>
        <w:jc w:val="both"/>
      </w:pPr>
    </w:p>
    <w:tbl>
      <w:tblPr>
        <w:tblW w:w="10065"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94"/>
        <w:gridCol w:w="992"/>
        <w:gridCol w:w="851"/>
        <w:gridCol w:w="1134"/>
        <w:gridCol w:w="708"/>
        <w:gridCol w:w="709"/>
        <w:gridCol w:w="709"/>
        <w:gridCol w:w="709"/>
        <w:gridCol w:w="850"/>
        <w:gridCol w:w="709"/>
      </w:tblGrid>
      <w:tr w:rsidR="003E0102" w:rsidRPr="006E26D0" w:rsidTr="003E0102">
        <w:trPr>
          <w:trHeight w:val="405"/>
        </w:trPr>
        <w:tc>
          <w:tcPr>
            <w:tcW w:w="2694" w:type="dxa"/>
            <w:vMerge w:val="restart"/>
            <w:textDirection w:val="btLr"/>
          </w:tcPr>
          <w:p w:rsidR="003E0102" w:rsidRPr="006E26D0" w:rsidRDefault="003E0102" w:rsidP="008225FE">
            <w:pPr>
              <w:ind w:left="113" w:right="113"/>
            </w:pPr>
          </w:p>
        </w:tc>
        <w:tc>
          <w:tcPr>
            <w:tcW w:w="2977" w:type="dxa"/>
            <w:gridSpan w:val="3"/>
            <w:tcBorders>
              <w:bottom w:val="single" w:sz="4" w:space="0" w:color="auto"/>
            </w:tcBorders>
          </w:tcPr>
          <w:p w:rsidR="003E0102" w:rsidRPr="006E26D0" w:rsidRDefault="003E0102" w:rsidP="008225FE">
            <w:r w:rsidRPr="006E26D0">
              <w:t xml:space="preserve"> Количество учащихся </w:t>
            </w:r>
          </w:p>
        </w:tc>
        <w:tc>
          <w:tcPr>
            <w:tcW w:w="2835" w:type="dxa"/>
            <w:gridSpan w:val="4"/>
            <w:tcBorders>
              <w:bottom w:val="single" w:sz="4" w:space="0" w:color="auto"/>
            </w:tcBorders>
          </w:tcPr>
          <w:p w:rsidR="003E0102" w:rsidRPr="006E26D0" w:rsidRDefault="003E0102" w:rsidP="008225FE">
            <w:r w:rsidRPr="006E26D0">
              <w:t xml:space="preserve">Оценивание </w:t>
            </w:r>
          </w:p>
        </w:tc>
        <w:tc>
          <w:tcPr>
            <w:tcW w:w="1559" w:type="dxa"/>
            <w:gridSpan w:val="2"/>
            <w:tcBorders>
              <w:bottom w:val="single" w:sz="4" w:space="0" w:color="auto"/>
            </w:tcBorders>
          </w:tcPr>
          <w:p w:rsidR="003E0102" w:rsidRPr="006E26D0" w:rsidRDefault="003E0102" w:rsidP="008225FE">
            <w:r w:rsidRPr="006E26D0">
              <w:t xml:space="preserve">Показатели </w:t>
            </w:r>
          </w:p>
        </w:tc>
      </w:tr>
      <w:tr w:rsidR="003E0102" w:rsidRPr="006E26D0" w:rsidTr="003E0102">
        <w:trPr>
          <w:trHeight w:val="570"/>
        </w:trPr>
        <w:tc>
          <w:tcPr>
            <w:tcW w:w="2694" w:type="dxa"/>
            <w:vMerge/>
          </w:tcPr>
          <w:p w:rsidR="003E0102" w:rsidRPr="006E26D0" w:rsidRDefault="003E0102" w:rsidP="008225FE"/>
        </w:tc>
        <w:tc>
          <w:tcPr>
            <w:tcW w:w="992" w:type="dxa"/>
            <w:tcBorders>
              <w:top w:val="single" w:sz="4" w:space="0" w:color="auto"/>
              <w:right w:val="single" w:sz="4" w:space="0" w:color="auto"/>
            </w:tcBorders>
          </w:tcPr>
          <w:p w:rsidR="003E0102" w:rsidRPr="006E26D0" w:rsidRDefault="003E0102" w:rsidP="008225FE">
            <w:r w:rsidRPr="006E26D0">
              <w:t xml:space="preserve">По списку </w:t>
            </w:r>
          </w:p>
        </w:tc>
        <w:tc>
          <w:tcPr>
            <w:tcW w:w="851" w:type="dxa"/>
            <w:tcBorders>
              <w:top w:val="single" w:sz="4" w:space="0" w:color="auto"/>
              <w:left w:val="single" w:sz="4" w:space="0" w:color="auto"/>
              <w:right w:val="single" w:sz="4" w:space="0" w:color="auto"/>
            </w:tcBorders>
          </w:tcPr>
          <w:p w:rsidR="003E0102" w:rsidRPr="006E26D0" w:rsidRDefault="003E0102" w:rsidP="008225FE">
            <w:r w:rsidRPr="006E26D0">
              <w:t>писавших</w:t>
            </w:r>
          </w:p>
        </w:tc>
        <w:tc>
          <w:tcPr>
            <w:tcW w:w="1134" w:type="dxa"/>
            <w:tcBorders>
              <w:top w:val="single" w:sz="4" w:space="0" w:color="auto"/>
              <w:left w:val="single" w:sz="4" w:space="0" w:color="auto"/>
            </w:tcBorders>
          </w:tcPr>
          <w:p w:rsidR="003E0102" w:rsidRPr="006E26D0" w:rsidRDefault="003E0102" w:rsidP="008225FE">
            <w:r>
              <w:t xml:space="preserve">Не </w:t>
            </w:r>
            <w:proofErr w:type="spellStart"/>
            <w:r>
              <w:t>писавш</w:t>
            </w:r>
            <w:proofErr w:type="spellEnd"/>
          </w:p>
        </w:tc>
        <w:tc>
          <w:tcPr>
            <w:tcW w:w="708" w:type="dxa"/>
            <w:tcBorders>
              <w:top w:val="single" w:sz="4" w:space="0" w:color="auto"/>
              <w:right w:val="single" w:sz="4" w:space="0" w:color="auto"/>
            </w:tcBorders>
          </w:tcPr>
          <w:p w:rsidR="003E0102" w:rsidRPr="006E26D0" w:rsidRDefault="003E0102" w:rsidP="008225FE">
            <w:r w:rsidRPr="006E26D0">
              <w:t>«5»</w:t>
            </w:r>
          </w:p>
        </w:tc>
        <w:tc>
          <w:tcPr>
            <w:tcW w:w="709" w:type="dxa"/>
            <w:tcBorders>
              <w:top w:val="single" w:sz="4" w:space="0" w:color="auto"/>
              <w:right w:val="single" w:sz="4" w:space="0" w:color="auto"/>
            </w:tcBorders>
          </w:tcPr>
          <w:p w:rsidR="003E0102" w:rsidRPr="006E26D0" w:rsidRDefault="003E0102" w:rsidP="008225FE">
            <w:r w:rsidRPr="006E26D0">
              <w:t>«4»</w:t>
            </w:r>
          </w:p>
        </w:tc>
        <w:tc>
          <w:tcPr>
            <w:tcW w:w="709" w:type="dxa"/>
            <w:tcBorders>
              <w:top w:val="single" w:sz="4" w:space="0" w:color="auto"/>
              <w:left w:val="single" w:sz="4" w:space="0" w:color="auto"/>
              <w:right w:val="single" w:sz="4" w:space="0" w:color="auto"/>
            </w:tcBorders>
          </w:tcPr>
          <w:p w:rsidR="003E0102" w:rsidRPr="006E26D0" w:rsidRDefault="003E0102" w:rsidP="008225FE">
            <w:r w:rsidRPr="006E26D0">
              <w:t>«3»</w:t>
            </w:r>
          </w:p>
        </w:tc>
        <w:tc>
          <w:tcPr>
            <w:tcW w:w="709" w:type="dxa"/>
            <w:tcBorders>
              <w:top w:val="single" w:sz="4" w:space="0" w:color="auto"/>
              <w:left w:val="single" w:sz="4" w:space="0" w:color="auto"/>
            </w:tcBorders>
          </w:tcPr>
          <w:p w:rsidR="003E0102" w:rsidRPr="006E26D0" w:rsidRDefault="003E0102" w:rsidP="008225FE">
            <w:r w:rsidRPr="006E26D0">
              <w:t>«2»</w:t>
            </w:r>
          </w:p>
        </w:tc>
        <w:tc>
          <w:tcPr>
            <w:tcW w:w="850" w:type="dxa"/>
            <w:tcBorders>
              <w:top w:val="single" w:sz="4" w:space="0" w:color="auto"/>
              <w:right w:val="single" w:sz="4" w:space="0" w:color="auto"/>
            </w:tcBorders>
          </w:tcPr>
          <w:p w:rsidR="003E0102" w:rsidRPr="006E26D0" w:rsidRDefault="003E0102" w:rsidP="008225FE">
            <w:r w:rsidRPr="006E26D0">
              <w:t>%</w:t>
            </w:r>
            <w:r>
              <w:t xml:space="preserve"> </w:t>
            </w:r>
            <w:proofErr w:type="gramStart"/>
            <w:r>
              <w:t>КЗ</w:t>
            </w:r>
            <w:proofErr w:type="gramEnd"/>
          </w:p>
        </w:tc>
        <w:tc>
          <w:tcPr>
            <w:tcW w:w="709" w:type="dxa"/>
            <w:tcBorders>
              <w:top w:val="single" w:sz="4" w:space="0" w:color="auto"/>
              <w:left w:val="single" w:sz="4" w:space="0" w:color="auto"/>
            </w:tcBorders>
          </w:tcPr>
          <w:p w:rsidR="003E0102" w:rsidRPr="006E26D0" w:rsidRDefault="003E0102" w:rsidP="008225FE">
            <w:r w:rsidRPr="006E26D0">
              <w:t>%</w:t>
            </w:r>
          </w:p>
          <w:p w:rsidR="003E0102" w:rsidRPr="006E26D0" w:rsidRDefault="003E0102" w:rsidP="008225FE">
            <w:proofErr w:type="spellStart"/>
            <w:r w:rsidRPr="006E26D0">
              <w:t>усп</w:t>
            </w:r>
            <w:proofErr w:type="spellEnd"/>
            <w:r w:rsidRPr="006E26D0">
              <w:t>.</w:t>
            </w:r>
          </w:p>
        </w:tc>
      </w:tr>
      <w:tr w:rsidR="003E0102" w:rsidRPr="006E26D0" w:rsidTr="003E0102">
        <w:tc>
          <w:tcPr>
            <w:tcW w:w="2694" w:type="dxa"/>
          </w:tcPr>
          <w:p w:rsidR="003E0102" w:rsidRPr="00F973B8" w:rsidRDefault="003E0102" w:rsidP="008225FE">
            <w:pPr>
              <w:shd w:val="clear" w:color="auto" w:fill="FFFFFF"/>
              <w:rPr>
                <w:b/>
                <w:color w:val="000000"/>
                <w:u w:val="single"/>
                <w:lang w:val="ky-KG"/>
              </w:rPr>
            </w:pPr>
            <w:r w:rsidRPr="009C7EA5">
              <w:rPr>
                <w:b/>
                <w:i/>
                <w:lang w:val="ky-KG"/>
              </w:rPr>
              <w:t>Итоговая к/р за 4 класс</w:t>
            </w:r>
            <w:r>
              <w:rPr>
                <w:b/>
                <w:i/>
                <w:lang w:val="ky-KG"/>
              </w:rPr>
              <w:t xml:space="preserve"> от 18.05.2021 г.</w:t>
            </w:r>
          </w:p>
        </w:tc>
        <w:tc>
          <w:tcPr>
            <w:tcW w:w="992" w:type="dxa"/>
            <w:tcBorders>
              <w:right w:val="single" w:sz="4" w:space="0" w:color="auto"/>
            </w:tcBorders>
          </w:tcPr>
          <w:p w:rsidR="003E0102" w:rsidRPr="006E26D0" w:rsidRDefault="003E0102" w:rsidP="008225FE">
            <w:pPr>
              <w:rPr>
                <w:lang w:val="ky-KG"/>
              </w:rPr>
            </w:pPr>
            <w:r w:rsidRPr="006E26D0">
              <w:rPr>
                <w:lang w:val="ky-KG"/>
              </w:rPr>
              <w:t>35</w:t>
            </w:r>
          </w:p>
        </w:tc>
        <w:tc>
          <w:tcPr>
            <w:tcW w:w="851" w:type="dxa"/>
            <w:tcBorders>
              <w:left w:val="single" w:sz="4" w:space="0" w:color="auto"/>
              <w:right w:val="single" w:sz="4" w:space="0" w:color="auto"/>
            </w:tcBorders>
          </w:tcPr>
          <w:p w:rsidR="003E0102" w:rsidRPr="006E26D0" w:rsidRDefault="003E0102" w:rsidP="008225FE">
            <w:pPr>
              <w:rPr>
                <w:lang w:val="ky-KG"/>
              </w:rPr>
            </w:pPr>
            <w:r>
              <w:rPr>
                <w:lang w:val="ky-KG"/>
              </w:rPr>
              <w:t>35</w:t>
            </w:r>
          </w:p>
        </w:tc>
        <w:tc>
          <w:tcPr>
            <w:tcW w:w="1134" w:type="dxa"/>
            <w:tcBorders>
              <w:left w:val="single" w:sz="4" w:space="0" w:color="auto"/>
            </w:tcBorders>
          </w:tcPr>
          <w:p w:rsidR="003E0102" w:rsidRPr="006E26D0" w:rsidRDefault="003E0102" w:rsidP="008225FE">
            <w:r>
              <w:t>-</w:t>
            </w:r>
          </w:p>
        </w:tc>
        <w:tc>
          <w:tcPr>
            <w:tcW w:w="708" w:type="dxa"/>
            <w:tcBorders>
              <w:right w:val="single" w:sz="4" w:space="0" w:color="auto"/>
            </w:tcBorders>
          </w:tcPr>
          <w:p w:rsidR="003E0102" w:rsidRPr="009C7EA5" w:rsidRDefault="003E0102" w:rsidP="008225FE">
            <w:pPr>
              <w:rPr>
                <w:lang w:val="ky-KG"/>
              </w:rPr>
            </w:pPr>
            <w:r>
              <w:rPr>
                <w:lang w:val="ky-KG"/>
              </w:rPr>
              <w:t>9</w:t>
            </w:r>
          </w:p>
        </w:tc>
        <w:tc>
          <w:tcPr>
            <w:tcW w:w="709" w:type="dxa"/>
            <w:tcBorders>
              <w:right w:val="single" w:sz="4" w:space="0" w:color="auto"/>
            </w:tcBorders>
          </w:tcPr>
          <w:p w:rsidR="003E0102" w:rsidRPr="009C7EA5" w:rsidRDefault="003E0102" w:rsidP="008225FE">
            <w:pPr>
              <w:rPr>
                <w:lang w:val="ky-KG"/>
              </w:rPr>
            </w:pPr>
            <w:r>
              <w:rPr>
                <w:lang w:val="ky-KG"/>
              </w:rPr>
              <w:t>9</w:t>
            </w:r>
          </w:p>
        </w:tc>
        <w:tc>
          <w:tcPr>
            <w:tcW w:w="709" w:type="dxa"/>
            <w:tcBorders>
              <w:left w:val="single" w:sz="4" w:space="0" w:color="auto"/>
              <w:right w:val="single" w:sz="4" w:space="0" w:color="auto"/>
            </w:tcBorders>
          </w:tcPr>
          <w:p w:rsidR="003E0102" w:rsidRPr="009C7EA5" w:rsidRDefault="003E0102" w:rsidP="008225FE">
            <w:pPr>
              <w:rPr>
                <w:lang w:val="ky-KG"/>
              </w:rPr>
            </w:pPr>
            <w:r>
              <w:rPr>
                <w:lang w:val="ky-KG"/>
              </w:rPr>
              <w:t>17</w:t>
            </w:r>
          </w:p>
        </w:tc>
        <w:tc>
          <w:tcPr>
            <w:tcW w:w="709" w:type="dxa"/>
            <w:tcBorders>
              <w:left w:val="single" w:sz="4" w:space="0" w:color="auto"/>
            </w:tcBorders>
          </w:tcPr>
          <w:p w:rsidR="003E0102" w:rsidRPr="009C7EA5" w:rsidRDefault="003E0102" w:rsidP="008225FE">
            <w:pPr>
              <w:rPr>
                <w:lang w:val="ky-KG"/>
              </w:rPr>
            </w:pPr>
            <w:r>
              <w:rPr>
                <w:lang w:val="ky-KG"/>
              </w:rPr>
              <w:t>-</w:t>
            </w:r>
          </w:p>
        </w:tc>
        <w:tc>
          <w:tcPr>
            <w:tcW w:w="850" w:type="dxa"/>
            <w:tcBorders>
              <w:right w:val="single" w:sz="4" w:space="0" w:color="auto"/>
            </w:tcBorders>
          </w:tcPr>
          <w:p w:rsidR="003E0102" w:rsidRPr="009C7EA5" w:rsidRDefault="003E0102" w:rsidP="008225FE">
            <w:pPr>
              <w:rPr>
                <w:lang w:val="ky-KG"/>
              </w:rPr>
            </w:pPr>
            <w:r>
              <w:rPr>
                <w:lang w:val="ky-KG"/>
              </w:rPr>
              <w:t>51.43</w:t>
            </w:r>
          </w:p>
        </w:tc>
        <w:tc>
          <w:tcPr>
            <w:tcW w:w="709" w:type="dxa"/>
            <w:tcBorders>
              <w:left w:val="single" w:sz="4" w:space="0" w:color="auto"/>
            </w:tcBorders>
          </w:tcPr>
          <w:p w:rsidR="003E0102" w:rsidRPr="009C7EA5" w:rsidRDefault="003E0102" w:rsidP="008225FE">
            <w:pPr>
              <w:rPr>
                <w:lang w:val="ky-KG"/>
              </w:rPr>
            </w:pPr>
            <w:r>
              <w:rPr>
                <w:lang w:val="ky-KG"/>
              </w:rPr>
              <w:t>100</w:t>
            </w:r>
          </w:p>
        </w:tc>
      </w:tr>
      <w:tr w:rsidR="003E0102" w:rsidRPr="006E26D0" w:rsidTr="003E0102">
        <w:tc>
          <w:tcPr>
            <w:tcW w:w="2694" w:type="dxa"/>
          </w:tcPr>
          <w:p w:rsidR="003E0102" w:rsidRPr="009C7EA5" w:rsidRDefault="003E0102" w:rsidP="008225FE">
            <w:pPr>
              <w:shd w:val="clear" w:color="auto" w:fill="FFFFFF"/>
              <w:rPr>
                <w:b/>
                <w:i/>
                <w:lang w:val="ky-KG"/>
              </w:rPr>
            </w:pPr>
            <w:r>
              <w:rPr>
                <w:b/>
                <w:i/>
                <w:lang w:val="ky-KG"/>
              </w:rPr>
              <w:t>Стартовый срез за 5 класс</w:t>
            </w:r>
          </w:p>
        </w:tc>
        <w:tc>
          <w:tcPr>
            <w:tcW w:w="992" w:type="dxa"/>
            <w:tcBorders>
              <w:right w:val="single" w:sz="4" w:space="0" w:color="auto"/>
            </w:tcBorders>
          </w:tcPr>
          <w:p w:rsidR="003E0102" w:rsidRPr="006E26D0" w:rsidRDefault="003E0102" w:rsidP="008225FE">
            <w:pPr>
              <w:rPr>
                <w:lang w:val="ky-KG"/>
              </w:rPr>
            </w:pPr>
            <w:r>
              <w:rPr>
                <w:lang w:val="ky-KG"/>
              </w:rPr>
              <w:t>35</w:t>
            </w:r>
          </w:p>
        </w:tc>
        <w:tc>
          <w:tcPr>
            <w:tcW w:w="851" w:type="dxa"/>
            <w:tcBorders>
              <w:left w:val="single" w:sz="4" w:space="0" w:color="auto"/>
              <w:right w:val="single" w:sz="4" w:space="0" w:color="auto"/>
            </w:tcBorders>
          </w:tcPr>
          <w:p w:rsidR="003E0102" w:rsidRDefault="003E0102" w:rsidP="008225FE">
            <w:pPr>
              <w:rPr>
                <w:lang w:val="ky-KG"/>
              </w:rPr>
            </w:pPr>
            <w:r>
              <w:rPr>
                <w:lang w:val="ky-KG"/>
              </w:rPr>
              <w:t>31</w:t>
            </w:r>
          </w:p>
        </w:tc>
        <w:tc>
          <w:tcPr>
            <w:tcW w:w="1134" w:type="dxa"/>
            <w:tcBorders>
              <w:left w:val="single" w:sz="4" w:space="0" w:color="auto"/>
            </w:tcBorders>
          </w:tcPr>
          <w:p w:rsidR="003E0102" w:rsidRPr="006E26D0" w:rsidRDefault="003E0102" w:rsidP="008225FE">
            <w:r>
              <w:t>4</w:t>
            </w:r>
          </w:p>
        </w:tc>
        <w:tc>
          <w:tcPr>
            <w:tcW w:w="708" w:type="dxa"/>
            <w:tcBorders>
              <w:right w:val="single" w:sz="4" w:space="0" w:color="auto"/>
            </w:tcBorders>
          </w:tcPr>
          <w:p w:rsidR="003E0102" w:rsidRDefault="003E0102" w:rsidP="008225FE">
            <w:pPr>
              <w:rPr>
                <w:lang w:val="ky-KG"/>
              </w:rPr>
            </w:pPr>
            <w:r>
              <w:rPr>
                <w:lang w:val="ky-KG"/>
              </w:rPr>
              <w:t>1</w:t>
            </w:r>
          </w:p>
        </w:tc>
        <w:tc>
          <w:tcPr>
            <w:tcW w:w="709" w:type="dxa"/>
            <w:tcBorders>
              <w:right w:val="single" w:sz="4" w:space="0" w:color="auto"/>
            </w:tcBorders>
          </w:tcPr>
          <w:p w:rsidR="003E0102" w:rsidRDefault="003E0102" w:rsidP="008225FE">
            <w:pPr>
              <w:rPr>
                <w:lang w:val="ky-KG"/>
              </w:rPr>
            </w:pPr>
            <w:r>
              <w:rPr>
                <w:lang w:val="ky-KG"/>
              </w:rPr>
              <w:t>14</w:t>
            </w:r>
          </w:p>
        </w:tc>
        <w:tc>
          <w:tcPr>
            <w:tcW w:w="709" w:type="dxa"/>
            <w:tcBorders>
              <w:left w:val="single" w:sz="4" w:space="0" w:color="auto"/>
              <w:right w:val="single" w:sz="4" w:space="0" w:color="auto"/>
            </w:tcBorders>
          </w:tcPr>
          <w:p w:rsidR="003E0102" w:rsidRDefault="003E0102" w:rsidP="008225FE">
            <w:pPr>
              <w:rPr>
                <w:lang w:val="ky-KG"/>
              </w:rPr>
            </w:pPr>
            <w:r>
              <w:rPr>
                <w:lang w:val="ky-KG"/>
              </w:rPr>
              <w:t>11</w:t>
            </w:r>
          </w:p>
        </w:tc>
        <w:tc>
          <w:tcPr>
            <w:tcW w:w="709" w:type="dxa"/>
            <w:tcBorders>
              <w:left w:val="single" w:sz="4" w:space="0" w:color="auto"/>
            </w:tcBorders>
          </w:tcPr>
          <w:p w:rsidR="003E0102" w:rsidRDefault="003E0102" w:rsidP="008225FE">
            <w:pPr>
              <w:rPr>
                <w:lang w:val="ky-KG"/>
              </w:rPr>
            </w:pPr>
            <w:r>
              <w:rPr>
                <w:lang w:val="ky-KG"/>
              </w:rPr>
              <w:t>5</w:t>
            </w:r>
          </w:p>
        </w:tc>
        <w:tc>
          <w:tcPr>
            <w:tcW w:w="850" w:type="dxa"/>
            <w:tcBorders>
              <w:right w:val="single" w:sz="4" w:space="0" w:color="auto"/>
            </w:tcBorders>
          </w:tcPr>
          <w:p w:rsidR="003E0102" w:rsidRDefault="003E0102" w:rsidP="008225FE">
            <w:pPr>
              <w:rPr>
                <w:lang w:val="ky-KG"/>
              </w:rPr>
            </w:pPr>
            <w:r>
              <w:rPr>
                <w:lang w:val="ky-KG"/>
              </w:rPr>
              <w:t>48</w:t>
            </w:r>
          </w:p>
        </w:tc>
        <w:tc>
          <w:tcPr>
            <w:tcW w:w="709" w:type="dxa"/>
            <w:tcBorders>
              <w:left w:val="single" w:sz="4" w:space="0" w:color="auto"/>
            </w:tcBorders>
          </w:tcPr>
          <w:p w:rsidR="003E0102" w:rsidRDefault="003E0102" w:rsidP="008225FE">
            <w:pPr>
              <w:rPr>
                <w:lang w:val="ky-KG"/>
              </w:rPr>
            </w:pPr>
            <w:r>
              <w:rPr>
                <w:lang w:val="ky-KG"/>
              </w:rPr>
              <w:t>83</w:t>
            </w:r>
          </w:p>
        </w:tc>
      </w:tr>
      <w:tr w:rsidR="003E0102" w:rsidRPr="006E26D0" w:rsidTr="003E0102">
        <w:tc>
          <w:tcPr>
            <w:tcW w:w="2694" w:type="dxa"/>
          </w:tcPr>
          <w:p w:rsidR="003E0102" w:rsidRPr="00076448" w:rsidRDefault="003E0102" w:rsidP="008225FE">
            <w:pPr>
              <w:shd w:val="clear" w:color="auto" w:fill="FFFFFF"/>
              <w:spacing w:after="240"/>
              <w:rPr>
                <w:b/>
                <w:color w:val="000000"/>
                <w:lang w:val="ky-KG"/>
              </w:rPr>
            </w:pPr>
            <w:r w:rsidRPr="00076448">
              <w:rPr>
                <w:b/>
                <w:color w:val="000000"/>
                <w:lang w:val="ky-KG"/>
              </w:rPr>
              <w:t>1 четверть 5 кл.</w:t>
            </w:r>
          </w:p>
        </w:tc>
        <w:tc>
          <w:tcPr>
            <w:tcW w:w="992" w:type="dxa"/>
            <w:tcBorders>
              <w:right w:val="single" w:sz="4" w:space="0" w:color="auto"/>
            </w:tcBorders>
          </w:tcPr>
          <w:p w:rsidR="003E0102" w:rsidRDefault="003E0102" w:rsidP="008225FE">
            <w:pPr>
              <w:rPr>
                <w:lang w:val="ky-KG"/>
              </w:rPr>
            </w:pPr>
            <w:r>
              <w:rPr>
                <w:lang w:val="ky-KG"/>
              </w:rPr>
              <w:t>36</w:t>
            </w:r>
          </w:p>
        </w:tc>
        <w:tc>
          <w:tcPr>
            <w:tcW w:w="851" w:type="dxa"/>
            <w:tcBorders>
              <w:left w:val="single" w:sz="4" w:space="0" w:color="auto"/>
              <w:right w:val="single" w:sz="4" w:space="0" w:color="auto"/>
            </w:tcBorders>
          </w:tcPr>
          <w:p w:rsidR="003E0102" w:rsidRDefault="003E0102" w:rsidP="008225FE">
            <w:pPr>
              <w:rPr>
                <w:lang w:val="ky-KG"/>
              </w:rPr>
            </w:pPr>
            <w:r>
              <w:rPr>
                <w:lang w:val="ky-KG"/>
              </w:rPr>
              <w:t>26</w:t>
            </w:r>
          </w:p>
        </w:tc>
        <w:tc>
          <w:tcPr>
            <w:tcW w:w="1134" w:type="dxa"/>
            <w:tcBorders>
              <w:left w:val="single" w:sz="4" w:space="0" w:color="auto"/>
            </w:tcBorders>
          </w:tcPr>
          <w:p w:rsidR="003E0102" w:rsidRDefault="003E0102" w:rsidP="008225FE">
            <w:r w:rsidRPr="00173183">
              <w:rPr>
                <w:color w:val="C00000"/>
              </w:rPr>
              <w:t>10</w:t>
            </w:r>
          </w:p>
        </w:tc>
        <w:tc>
          <w:tcPr>
            <w:tcW w:w="708" w:type="dxa"/>
            <w:tcBorders>
              <w:right w:val="single" w:sz="4" w:space="0" w:color="auto"/>
            </w:tcBorders>
          </w:tcPr>
          <w:p w:rsidR="003E0102" w:rsidRDefault="003E0102" w:rsidP="008225FE">
            <w:pPr>
              <w:rPr>
                <w:lang w:val="ky-KG"/>
              </w:rPr>
            </w:pPr>
            <w:r>
              <w:rPr>
                <w:lang w:val="ky-KG"/>
              </w:rPr>
              <w:t>2</w:t>
            </w:r>
          </w:p>
        </w:tc>
        <w:tc>
          <w:tcPr>
            <w:tcW w:w="709" w:type="dxa"/>
            <w:tcBorders>
              <w:right w:val="single" w:sz="4" w:space="0" w:color="auto"/>
            </w:tcBorders>
          </w:tcPr>
          <w:p w:rsidR="003E0102" w:rsidRDefault="003E0102" w:rsidP="008225FE">
            <w:pPr>
              <w:rPr>
                <w:lang w:val="ky-KG"/>
              </w:rPr>
            </w:pPr>
            <w:r>
              <w:rPr>
                <w:lang w:val="ky-KG"/>
              </w:rPr>
              <w:t>10</w:t>
            </w:r>
          </w:p>
        </w:tc>
        <w:tc>
          <w:tcPr>
            <w:tcW w:w="709" w:type="dxa"/>
            <w:tcBorders>
              <w:left w:val="single" w:sz="4" w:space="0" w:color="auto"/>
              <w:right w:val="single" w:sz="4" w:space="0" w:color="auto"/>
            </w:tcBorders>
          </w:tcPr>
          <w:p w:rsidR="003E0102" w:rsidRDefault="003E0102" w:rsidP="008225FE">
            <w:pPr>
              <w:rPr>
                <w:lang w:val="ky-KG"/>
              </w:rPr>
            </w:pPr>
            <w:r>
              <w:rPr>
                <w:lang w:val="ky-KG"/>
              </w:rPr>
              <w:t>10</w:t>
            </w:r>
          </w:p>
        </w:tc>
        <w:tc>
          <w:tcPr>
            <w:tcW w:w="709" w:type="dxa"/>
            <w:tcBorders>
              <w:left w:val="single" w:sz="4" w:space="0" w:color="auto"/>
            </w:tcBorders>
          </w:tcPr>
          <w:p w:rsidR="003E0102" w:rsidRDefault="003E0102" w:rsidP="008225FE">
            <w:pPr>
              <w:rPr>
                <w:lang w:val="ky-KG"/>
              </w:rPr>
            </w:pPr>
            <w:r>
              <w:rPr>
                <w:lang w:val="ky-KG"/>
              </w:rPr>
              <w:t>4</w:t>
            </w:r>
          </w:p>
        </w:tc>
        <w:tc>
          <w:tcPr>
            <w:tcW w:w="850" w:type="dxa"/>
            <w:tcBorders>
              <w:right w:val="single" w:sz="4" w:space="0" w:color="auto"/>
            </w:tcBorders>
          </w:tcPr>
          <w:p w:rsidR="003E0102" w:rsidRDefault="003E0102" w:rsidP="008225FE">
            <w:pPr>
              <w:rPr>
                <w:lang w:val="ky-KG"/>
              </w:rPr>
            </w:pPr>
            <w:r>
              <w:rPr>
                <w:lang w:val="ky-KG"/>
              </w:rPr>
              <w:t>46%</w:t>
            </w:r>
          </w:p>
        </w:tc>
        <w:tc>
          <w:tcPr>
            <w:tcW w:w="709" w:type="dxa"/>
            <w:tcBorders>
              <w:left w:val="single" w:sz="4" w:space="0" w:color="auto"/>
            </w:tcBorders>
          </w:tcPr>
          <w:p w:rsidR="003E0102" w:rsidRDefault="003E0102" w:rsidP="008225FE">
            <w:pPr>
              <w:rPr>
                <w:lang w:val="ky-KG"/>
              </w:rPr>
            </w:pPr>
            <w:r>
              <w:rPr>
                <w:lang w:val="ky-KG"/>
              </w:rPr>
              <w:t>85%</w:t>
            </w:r>
          </w:p>
        </w:tc>
      </w:tr>
    </w:tbl>
    <w:p w:rsidR="003E0102" w:rsidRPr="006E26D0" w:rsidRDefault="003E0102" w:rsidP="003E0102"/>
    <w:p w:rsidR="003E0102" w:rsidRDefault="003E0102" w:rsidP="003E0102">
      <w:r w:rsidRPr="006E26D0">
        <w:rPr>
          <w:lang w:val="ky-KG"/>
        </w:rPr>
        <w:t>Входную</w:t>
      </w:r>
      <w:r w:rsidRPr="006E26D0">
        <w:t xml:space="preserve"> административную контрольную работу  на «2» написали </w:t>
      </w:r>
      <w:r w:rsidRPr="006E26D0">
        <w:rPr>
          <w:lang w:val="ky-KG"/>
        </w:rPr>
        <w:t>5</w:t>
      </w:r>
      <w:r w:rsidRPr="006E26D0">
        <w:t xml:space="preserve"> учащихся (</w:t>
      </w:r>
      <w:r w:rsidRPr="006E26D0">
        <w:rPr>
          <w:lang w:val="ky-KG"/>
        </w:rPr>
        <w:t>Токторбаев, Абдужалилов, Каныбеков, Ниязалиева, Токтосун у.</w:t>
      </w:r>
      <w:r w:rsidRPr="006E26D0">
        <w:t>)  на «5»-1. Не все учащиеся научились правильно применять правило правописания  безударных гласных в корне слова, правописание предлогов и трудности представили при разборе слова по составу, что  очень заметна разница с результатами текущей к/</w:t>
      </w:r>
      <w:proofErr w:type="gramStart"/>
      <w:r w:rsidRPr="006E26D0">
        <w:t>р</w:t>
      </w:r>
      <w:proofErr w:type="gramEnd"/>
      <w:r w:rsidRPr="006E26D0">
        <w:t xml:space="preserve"> и итогов года.  </w:t>
      </w:r>
      <w:r>
        <w:t xml:space="preserve">Но на конец </w:t>
      </w:r>
      <w:proofErr w:type="spellStart"/>
      <w:r>
        <w:t>у.г</w:t>
      </w:r>
      <w:proofErr w:type="spellEnd"/>
      <w:r>
        <w:t>. и к/</w:t>
      </w:r>
      <w:proofErr w:type="gramStart"/>
      <w:r>
        <w:t>р</w:t>
      </w:r>
      <w:proofErr w:type="gramEnd"/>
      <w:r>
        <w:t xml:space="preserve">  была проведена без  </w:t>
      </w:r>
      <w:proofErr w:type="spellStart"/>
      <w:r>
        <w:t>гр</w:t>
      </w:r>
      <w:proofErr w:type="spellEnd"/>
      <w:r>
        <w:t>/задания. Также неумение разбирать слова по составу. На итоговой к/</w:t>
      </w:r>
      <w:proofErr w:type="gramStart"/>
      <w:r>
        <w:t>р</w:t>
      </w:r>
      <w:proofErr w:type="gramEnd"/>
      <w:r>
        <w:t xml:space="preserve"> за 1 четверть учащиеся не смогли выполнить задание-</w:t>
      </w:r>
      <w:r>
        <w:lastRenderedPageBreak/>
        <w:t>синтаксический разбор предложения, справились только двое учащихся и составило 6% КЗ. Но отсутствовало 10 учащихся.</w:t>
      </w:r>
    </w:p>
    <w:p w:rsidR="003E0102" w:rsidRPr="006E26D0" w:rsidRDefault="003E0102" w:rsidP="003E0102">
      <w:pPr>
        <w:ind w:right="-185"/>
        <w:jc w:val="both"/>
      </w:pPr>
    </w:p>
    <w:p w:rsidR="003E0102" w:rsidRPr="006E26D0" w:rsidRDefault="003E0102" w:rsidP="003E0102">
      <w:pPr>
        <w:rPr>
          <w:b/>
        </w:rPr>
      </w:pPr>
      <w:r w:rsidRPr="006E26D0">
        <w:rPr>
          <w:b/>
        </w:rPr>
        <w:t xml:space="preserve">В  ходе  контроля  была проведена  проверка техники чтения. </w:t>
      </w:r>
    </w:p>
    <w:p w:rsidR="003E0102" w:rsidRPr="007402B3" w:rsidRDefault="00A65F11" w:rsidP="003E0102">
      <w:pPr>
        <w:rPr>
          <w:color w:val="000000"/>
          <w:lang w:val="ky-KG"/>
        </w:rPr>
      </w:pPr>
      <w:proofErr w:type="gramStart"/>
      <w:r>
        <w:t>цели</w:t>
      </w:r>
      <w:proofErr w:type="gramEnd"/>
      <w:r w:rsidR="007402B3">
        <w:t xml:space="preserve"> которой:</w:t>
      </w:r>
      <w:r w:rsidR="003E0102" w:rsidRPr="006E26D0">
        <w:rPr>
          <w:color w:val="000000"/>
        </w:rPr>
        <w:t xml:space="preserve"> следить за динамикой формирования навыка чтения</w:t>
      </w:r>
    </w:p>
    <w:p w:rsidR="007402B3" w:rsidRDefault="003E0102" w:rsidP="007402B3">
      <w:r>
        <w:rPr>
          <w:lang w:val="ky-KG"/>
        </w:rPr>
        <w:t>По результатам техники чтения у</w:t>
      </w:r>
      <w:proofErr w:type="spellStart"/>
      <w:r w:rsidRPr="006E26D0">
        <w:t>ста</w:t>
      </w:r>
      <w:r w:rsidR="007402B3">
        <w:t>новлены</w:t>
      </w:r>
      <w:proofErr w:type="spellEnd"/>
      <w:r w:rsidR="007402B3">
        <w:t xml:space="preserve">  следующие результаты: </w:t>
      </w:r>
    </w:p>
    <w:p w:rsidR="003E0102" w:rsidRPr="00056E5A" w:rsidRDefault="003E0102" w:rsidP="00056E5A">
      <w:r>
        <w:t xml:space="preserve">Из 36 учащихся 9 читают бегло, осознанно, не допускают ошибки, 20 учащихся читают целыми словами, но допускают некоторые из них искажения слов, повторы. 7 учащихся читают ниже нормы, неправильно, </w:t>
      </w:r>
      <w:proofErr w:type="gramStart"/>
      <w:r>
        <w:t>прочитанное</w:t>
      </w:r>
      <w:proofErr w:type="gramEnd"/>
      <w:r>
        <w:t xml:space="preserve"> не понимают до конца. </w:t>
      </w:r>
      <w:r w:rsidRPr="006E26D0">
        <w:t xml:space="preserve"> </w:t>
      </w:r>
      <w:proofErr w:type="spellStart"/>
      <w:r w:rsidRPr="006E26D0">
        <w:t>Асеков</w:t>
      </w:r>
      <w:proofErr w:type="spellEnd"/>
      <w:r w:rsidRPr="006E26D0">
        <w:t xml:space="preserve">, </w:t>
      </w:r>
      <w:proofErr w:type="spellStart"/>
      <w:r w:rsidRPr="006E26D0">
        <w:t>Асекова</w:t>
      </w:r>
      <w:proofErr w:type="spellEnd"/>
      <w:r w:rsidRPr="006E26D0">
        <w:t xml:space="preserve">, </w:t>
      </w:r>
      <w:proofErr w:type="spellStart"/>
      <w:r w:rsidRPr="006E26D0">
        <w:t>Петрова</w:t>
      </w:r>
      <w:proofErr w:type="gramStart"/>
      <w:r w:rsidRPr="006E26D0">
        <w:t>,</w:t>
      </w:r>
      <w:r>
        <w:t>Т</w:t>
      </w:r>
      <w:proofErr w:type="gramEnd"/>
      <w:r>
        <w:t>октосун</w:t>
      </w:r>
      <w:proofErr w:type="spellEnd"/>
      <w:r>
        <w:t xml:space="preserve"> у., </w:t>
      </w:r>
      <w:proofErr w:type="spellStart"/>
      <w:r>
        <w:t>Т</w:t>
      </w:r>
      <w:r w:rsidRPr="006E26D0">
        <w:t>урсунбеков</w:t>
      </w:r>
      <w:proofErr w:type="spellEnd"/>
      <w:r w:rsidRPr="006E26D0">
        <w:t xml:space="preserve">- у этих же учащихся способ чтения-слоговое. </w:t>
      </w:r>
      <w:r>
        <w:t>Но итоги /ч в 4 класс</w:t>
      </w:r>
      <w:r w:rsidR="00056E5A">
        <w:t xml:space="preserve">е показывают </w:t>
      </w:r>
      <w:proofErr w:type="gramStart"/>
      <w:r w:rsidR="00056E5A">
        <w:t>обратное</w:t>
      </w:r>
      <w:proofErr w:type="gramEnd"/>
      <w:r w:rsidR="00056E5A">
        <w:t>.</w:t>
      </w:r>
    </w:p>
    <w:p w:rsidR="003E0102" w:rsidRPr="006E26D0" w:rsidRDefault="003E0102" w:rsidP="00056E5A">
      <w:pPr>
        <w:rPr>
          <w:color w:val="000000"/>
        </w:rPr>
      </w:pPr>
      <w:r w:rsidRPr="006E26D0">
        <w:rPr>
          <w:b/>
          <w:bCs/>
          <w:color w:val="000000"/>
        </w:rPr>
        <w:t>Рекомендации:</w:t>
      </w:r>
    </w:p>
    <w:p w:rsidR="003E0102" w:rsidRPr="006E26D0" w:rsidRDefault="003E0102" w:rsidP="00056E5A">
      <w:pPr>
        <w:rPr>
          <w:color w:val="000000"/>
        </w:rPr>
      </w:pPr>
      <w:r w:rsidRPr="006E26D0">
        <w:rPr>
          <w:color w:val="000000"/>
        </w:rPr>
        <w:t>1.Учителям-предметникам на своих уроках работать над развитием техники чтения.</w:t>
      </w:r>
    </w:p>
    <w:p w:rsidR="003E0102" w:rsidRPr="006E26D0" w:rsidRDefault="003E0102" w:rsidP="00056E5A">
      <w:pPr>
        <w:rPr>
          <w:color w:val="000000"/>
        </w:rPr>
      </w:pPr>
      <w:r w:rsidRPr="006E26D0">
        <w:rPr>
          <w:color w:val="000000"/>
        </w:rPr>
        <w:t xml:space="preserve">2.Учителю литературы </w:t>
      </w:r>
      <w:proofErr w:type="spellStart"/>
      <w:r w:rsidRPr="006E26D0">
        <w:rPr>
          <w:color w:val="000000"/>
        </w:rPr>
        <w:t>Усеновой</w:t>
      </w:r>
      <w:proofErr w:type="spellEnd"/>
      <w:r w:rsidRPr="006E26D0">
        <w:rPr>
          <w:color w:val="000000"/>
        </w:rPr>
        <w:t xml:space="preserve"> А.К. поставить на контроль домашнее чтение учащихся.</w:t>
      </w:r>
    </w:p>
    <w:p w:rsidR="003E0102" w:rsidRDefault="00056E5A" w:rsidP="00056E5A">
      <w:pPr>
        <w:shd w:val="clear" w:color="auto" w:fill="FFFFFF"/>
        <w:rPr>
          <w:color w:val="000000"/>
        </w:rPr>
      </w:pPr>
      <w:r>
        <w:rPr>
          <w:color w:val="000000"/>
        </w:rPr>
        <w:t>3.</w:t>
      </w:r>
      <w:r w:rsidR="003E0102" w:rsidRPr="006E26D0">
        <w:rPr>
          <w:color w:val="000000"/>
        </w:rPr>
        <w:t xml:space="preserve">Необходим контроль за успеваемостью у учащихся, которые получили неудовлетворительные оценки,  так как у этих учащихся не достаточно сформированы навыки самостоятельной работы, не сформированы навыки учебного труда, и как показали результаты </w:t>
      </w:r>
      <w:proofErr w:type="gramStart"/>
      <w:r w:rsidR="003E0102" w:rsidRPr="006E26D0">
        <w:rPr>
          <w:color w:val="000000"/>
        </w:rPr>
        <w:t>к</w:t>
      </w:r>
      <w:proofErr w:type="gramEnd"/>
      <w:r w:rsidR="003E0102" w:rsidRPr="006E26D0">
        <w:rPr>
          <w:color w:val="000000"/>
        </w:rPr>
        <w:t xml:space="preserve">/работ, т/чтения, каллиграфия неудовлетворительны. Также этого требует </w:t>
      </w:r>
      <w:proofErr w:type="spellStart"/>
      <w:r w:rsidR="003E0102" w:rsidRPr="006E26D0">
        <w:rPr>
          <w:color w:val="000000"/>
        </w:rPr>
        <w:t>Мезин</w:t>
      </w:r>
      <w:proofErr w:type="spellEnd"/>
      <w:r w:rsidR="003E0102" w:rsidRPr="006E26D0">
        <w:rPr>
          <w:color w:val="000000"/>
        </w:rPr>
        <w:t xml:space="preserve">. </w:t>
      </w:r>
      <w:proofErr w:type="gramStart"/>
      <w:r w:rsidR="003E0102" w:rsidRPr="006E26D0">
        <w:rPr>
          <w:color w:val="000000"/>
        </w:rPr>
        <w:t>–в</w:t>
      </w:r>
      <w:proofErr w:type="gramEnd"/>
      <w:r w:rsidR="003E0102" w:rsidRPr="006E26D0">
        <w:rPr>
          <w:color w:val="000000"/>
        </w:rPr>
        <w:t>торогодник</w:t>
      </w:r>
    </w:p>
    <w:p w:rsidR="002E287C" w:rsidRDefault="002E287C" w:rsidP="003E0102">
      <w:pPr>
        <w:shd w:val="clear" w:color="auto" w:fill="FFFFFF"/>
        <w:jc w:val="both"/>
        <w:rPr>
          <w:color w:val="000000"/>
        </w:rPr>
      </w:pPr>
    </w:p>
    <w:p w:rsidR="003E0102" w:rsidRDefault="003E0102" w:rsidP="003E0102">
      <w:pPr>
        <w:shd w:val="clear" w:color="auto" w:fill="FFFFFF"/>
        <w:jc w:val="both"/>
        <w:rPr>
          <w:b/>
          <w:bCs/>
          <w:i/>
          <w:color w:val="000000"/>
        </w:rPr>
      </w:pPr>
      <w:r w:rsidRPr="006F2689">
        <w:rPr>
          <w:b/>
          <w:bCs/>
          <w:i/>
          <w:color w:val="000000"/>
        </w:rPr>
        <w:t>Анализ уроков.</w:t>
      </w:r>
    </w:p>
    <w:p w:rsidR="00A82223" w:rsidRPr="00056E5A" w:rsidRDefault="00A82223" w:rsidP="00056E5A">
      <w:pPr>
        <w:shd w:val="clear" w:color="auto" w:fill="FFFFFF"/>
        <w:rPr>
          <w:rFonts w:ascii="Arial" w:hAnsi="Arial" w:cs="Arial"/>
          <w:i/>
          <w:color w:val="000000"/>
        </w:rPr>
      </w:pPr>
      <w:r w:rsidRPr="00CA22C4">
        <w:t xml:space="preserve">Посещение уроков математики показало, что учащиеся по своему составу имеют разную математическую подготовку. К слабоуспевающим можно отнести: </w:t>
      </w:r>
      <w:proofErr w:type="spellStart"/>
      <w:r w:rsidRPr="00CA22C4">
        <w:t>Мезин</w:t>
      </w:r>
      <w:proofErr w:type="spellEnd"/>
      <w:r w:rsidRPr="00CA22C4">
        <w:t xml:space="preserve">, </w:t>
      </w:r>
      <w:proofErr w:type="spellStart"/>
      <w:r w:rsidRPr="00CA22C4">
        <w:t>Асеков</w:t>
      </w:r>
      <w:proofErr w:type="spellEnd"/>
      <w:r w:rsidRPr="00CA22C4">
        <w:t xml:space="preserve">, </w:t>
      </w:r>
      <w:proofErr w:type="spellStart"/>
      <w:r w:rsidRPr="00CA22C4">
        <w:t>Каныбеков</w:t>
      </w:r>
      <w:proofErr w:type="spellEnd"/>
      <w:r w:rsidRPr="00CA22C4">
        <w:t xml:space="preserve">, </w:t>
      </w:r>
      <w:proofErr w:type="spellStart"/>
      <w:r w:rsidRPr="00CA22C4">
        <w:t>Токтосун</w:t>
      </w:r>
      <w:proofErr w:type="spellEnd"/>
      <w:r w:rsidRPr="00CA22C4">
        <w:t xml:space="preserve"> </w:t>
      </w:r>
      <w:proofErr w:type="gramStart"/>
      <w:r w:rsidRPr="00CA22C4">
        <w:t>у</w:t>
      </w:r>
      <w:proofErr w:type="gramEnd"/>
      <w:r w:rsidRPr="00CA22C4">
        <w:t>.,  (</w:t>
      </w:r>
      <w:proofErr w:type="gramStart"/>
      <w:r w:rsidRPr="00CA22C4">
        <w:t>у</w:t>
      </w:r>
      <w:proofErr w:type="gramEnd"/>
      <w:r w:rsidRPr="00CA22C4">
        <w:t xml:space="preserve"> этих уч-ся слабо развиты вычислительные навыки, на уроках быстро устают, теряют работоспособность, медленно усваивают материал).</w:t>
      </w:r>
      <w:r w:rsidRPr="00CA22C4">
        <w:rPr>
          <w:color w:val="000000"/>
        </w:rPr>
        <w:t xml:space="preserve"> Учитель рационально распределяет время на все этапы урока, но не  учитывались возрастные  особенности обучающихся  и задания не  дифференцированы,  приучает детей к самостоятельной деятельности на уроке, учит делать выводы и обобщения. </w:t>
      </w:r>
      <w:proofErr w:type="gramStart"/>
      <w:r w:rsidRPr="00CA22C4">
        <w:rPr>
          <w:color w:val="000000"/>
        </w:rPr>
        <w:t>Обучающиеся</w:t>
      </w:r>
      <w:proofErr w:type="gramEnd"/>
      <w:r w:rsidRPr="00CA22C4">
        <w:rPr>
          <w:color w:val="000000"/>
        </w:rPr>
        <w:t xml:space="preserve"> на уроке организованны, дисциплинированы. </w:t>
      </w:r>
    </w:p>
    <w:p w:rsidR="00A82223" w:rsidRPr="00CA22C4" w:rsidRDefault="00056E5A" w:rsidP="00A82223">
      <w:pPr>
        <w:shd w:val="clear" w:color="auto" w:fill="FFFFFF"/>
        <w:rPr>
          <w:rFonts w:ascii="Arial" w:hAnsi="Arial" w:cs="Arial"/>
          <w:i/>
          <w:color w:val="000000"/>
        </w:rPr>
      </w:pPr>
      <w:r>
        <w:t xml:space="preserve">        Посещенный урок</w:t>
      </w:r>
      <w:r w:rsidR="00A82223" w:rsidRPr="00CA22C4">
        <w:t xml:space="preserve">  по рус</w:t>
      </w:r>
      <w:r>
        <w:t>скому языку   продемонстрировал</w:t>
      </w:r>
      <w:r w:rsidR="00A82223" w:rsidRPr="00CA22C4">
        <w:t xml:space="preserve"> средний  уровень освоенности знаний. </w:t>
      </w:r>
      <w:proofErr w:type="gramStart"/>
      <w:r w:rsidR="00A82223" w:rsidRPr="00CA22C4">
        <w:t xml:space="preserve">У </w:t>
      </w:r>
      <w:proofErr w:type="spellStart"/>
      <w:r w:rsidR="00A82223" w:rsidRPr="00CA22C4">
        <w:t>Борукуловой</w:t>
      </w:r>
      <w:proofErr w:type="spellEnd"/>
      <w:r w:rsidR="00A82223" w:rsidRPr="00CA22C4">
        <w:t xml:space="preserve"> и тех, кто по выше перечислены по математике знания по русскому языку более стабильные,  (развиты орфографические навыки, развиты умения работы с разными видами текстовой информации).</w:t>
      </w:r>
      <w:proofErr w:type="gramEnd"/>
      <w:r w:rsidR="00A82223" w:rsidRPr="00CA22C4">
        <w:t xml:space="preserve"> </w:t>
      </w:r>
      <w:proofErr w:type="spellStart"/>
      <w:r w:rsidR="00A82223" w:rsidRPr="00CA22C4">
        <w:t>Абдужалилов</w:t>
      </w:r>
      <w:proofErr w:type="spellEnd"/>
      <w:r w:rsidR="00A82223" w:rsidRPr="00CA22C4">
        <w:t xml:space="preserve">, </w:t>
      </w:r>
      <w:proofErr w:type="spellStart"/>
      <w:r w:rsidR="00A82223" w:rsidRPr="00CA22C4">
        <w:t>Асековы</w:t>
      </w:r>
      <w:proofErr w:type="spellEnd"/>
      <w:r w:rsidR="00A82223" w:rsidRPr="00CA22C4">
        <w:t xml:space="preserve">, </w:t>
      </w:r>
      <w:proofErr w:type="spellStart"/>
      <w:r w:rsidR="00A82223" w:rsidRPr="00CA22C4">
        <w:t>Доолоталиев</w:t>
      </w:r>
      <w:proofErr w:type="spellEnd"/>
      <w:r w:rsidR="00A82223" w:rsidRPr="00CA22C4">
        <w:t xml:space="preserve">,  не умеют разграничивать дополнительную и основную информацию, анализировать  её. Не все учащиеся умеют оформлять свои мысли в устной форме и письменной, что над этим велась работа учителя в течение урока.  </w:t>
      </w:r>
      <w:r w:rsidR="00A82223" w:rsidRPr="00CA22C4">
        <w:rPr>
          <w:color w:val="000000"/>
        </w:rPr>
        <w:t xml:space="preserve">Учитель проводит работу по формированию </w:t>
      </w:r>
      <w:proofErr w:type="spellStart"/>
      <w:r w:rsidR="00A82223" w:rsidRPr="00CA22C4">
        <w:rPr>
          <w:color w:val="000000"/>
        </w:rPr>
        <w:t>общеучебных</w:t>
      </w:r>
      <w:proofErr w:type="spellEnd"/>
      <w:r w:rsidR="00A82223" w:rsidRPr="00CA22C4">
        <w:rPr>
          <w:color w:val="000000"/>
        </w:rPr>
        <w:t xml:space="preserve"> умений и навыков: выделения главного, умения сравнивать, давать полные ответы на поставленные вопросы</w:t>
      </w:r>
      <w:proofErr w:type="gramStart"/>
      <w:r w:rsidR="00A82223" w:rsidRPr="00CA22C4">
        <w:rPr>
          <w:color w:val="000000"/>
        </w:rPr>
        <w:t>,</w:t>
      </w:r>
      <w:r w:rsidR="00A82223" w:rsidRPr="00CA22C4">
        <w:t xml:space="preserve">. </w:t>
      </w:r>
      <w:r w:rsidR="00A82223" w:rsidRPr="00CA22C4">
        <w:rPr>
          <w:color w:val="000000"/>
        </w:rPr>
        <w:t xml:space="preserve"> </w:t>
      </w:r>
      <w:proofErr w:type="gramEnd"/>
      <w:r w:rsidR="00A82223" w:rsidRPr="00CA22C4">
        <w:rPr>
          <w:color w:val="000000"/>
        </w:rPr>
        <w:t>В соответствии с программой ведется повторение материала, изученного в начальной школе по орфографии и пунктуации. Учитель создает на уроках атмосферу доброжелательности и сотрудничества. Учащиеся на уроках активны, хотя ответы дают не полные, речь у большинства учащихся скудная, не литературная</w:t>
      </w:r>
    </w:p>
    <w:p w:rsidR="00A82223" w:rsidRPr="00CA22C4" w:rsidRDefault="00A82223" w:rsidP="00A82223">
      <w:pPr>
        <w:pStyle w:val="c2"/>
        <w:shd w:val="clear" w:color="auto" w:fill="FFFFFF"/>
        <w:spacing w:before="0" w:beforeAutospacing="0" w:after="0" w:afterAutospacing="0"/>
        <w:jc w:val="both"/>
        <w:rPr>
          <w:rFonts w:ascii="Arial" w:hAnsi="Arial" w:cs="Arial"/>
          <w:color w:val="000000"/>
        </w:rPr>
      </w:pPr>
      <w:r>
        <w:rPr>
          <w:bCs/>
          <w:color w:val="000000"/>
        </w:rPr>
        <w:t>Урок истории</w:t>
      </w:r>
    </w:p>
    <w:p w:rsidR="00A82223" w:rsidRPr="00CA22C4" w:rsidRDefault="00A82223" w:rsidP="00A82223">
      <w:pPr>
        <w:pStyle w:val="c2"/>
        <w:shd w:val="clear" w:color="auto" w:fill="FFFFFF"/>
        <w:spacing w:before="0" w:beforeAutospacing="0" w:after="0" w:afterAutospacing="0"/>
        <w:jc w:val="both"/>
        <w:rPr>
          <w:rFonts w:ascii="Arial" w:hAnsi="Arial" w:cs="Arial"/>
          <w:color w:val="000000"/>
        </w:rPr>
      </w:pPr>
      <w:r w:rsidRPr="00CA22C4">
        <w:rPr>
          <w:rStyle w:val="c0"/>
          <w:color w:val="000000"/>
        </w:rPr>
        <w:t xml:space="preserve">Был урок изучения нового материала, материал объясняется </w:t>
      </w:r>
      <w:r w:rsidRPr="00CA22C4">
        <w:rPr>
          <w:rStyle w:val="c0"/>
          <w:rFonts w:eastAsiaTheme="majorEastAsia"/>
          <w:color w:val="000000"/>
        </w:rPr>
        <w:t xml:space="preserve"> при помощи учащихся, но, к</w:t>
      </w:r>
      <w:r w:rsidRPr="00CA22C4">
        <w:rPr>
          <w:rFonts w:ascii="Arial" w:hAnsi="Arial" w:cs="Arial"/>
          <w:color w:val="000000"/>
        </w:rPr>
        <w:t xml:space="preserve"> </w:t>
      </w:r>
      <w:r w:rsidRPr="00CA22C4">
        <w:rPr>
          <w:rStyle w:val="c0"/>
          <w:rFonts w:eastAsiaTheme="majorEastAsia"/>
          <w:color w:val="000000"/>
        </w:rPr>
        <w:t>сожалению, почти нет опоры на ранее изученный материал</w:t>
      </w:r>
      <w:r>
        <w:rPr>
          <w:rStyle w:val="c0"/>
          <w:rFonts w:eastAsiaTheme="majorEastAsia"/>
          <w:color w:val="000000"/>
        </w:rPr>
        <w:t xml:space="preserve">, учителем не </w:t>
      </w:r>
      <w:r w:rsidRPr="00CA22C4">
        <w:rPr>
          <w:color w:val="000000"/>
        </w:rPr>
        <w:t>рационально распределяет</w:t>
      </w:r>
      <w:r>
        <w:rPr>
          <w:color w:val="000000"/>
        </w:rPr>
        <w:t>ся</w:t>
      </w:r>
      <w:r w:rsidRPr="00CA22C4">
        <w:rPr>
          <w:color w:val="000000"/>
        </w:rPr>
        <w:t xml:space="preserve"> время на все этапы урока,</w:t>
      </w:r>
    </w:p>
    <w:p w:rsidR="00A82223" w:rsidRPr="00CA22C4" w:rsidRDefault="00A82223" w:rsidP="00A82223">
      <w:pPr>
        <w:jc w:val="both"/>
      </w:pPr>
      <w:r w:rsidRPr="00CA22C4">
        <w:rPr>
          <w:i/>
          <w:color w:val="000000"/>
        </w:rPr>
        <w:t xml:space="preserve"> </w:t>
      </w:r>
      <w:r w:rsidRPr="00CA22C4">
        <w:t>Учителю рекомендовано соблюдать этапы урока,  при планировании  урока выбирать наиболее оптимальное для домашнего задания время. Комментарии  к домашнему заданию обязательны.</w:t>
      </w:r>
    </w:p>
    <w:p w:rsidR="00A82223" w:rsidRPr="00A82223" w:rsidRDefault="00A82223" w:rsidP="00A82223">
      <w:pPr>
        <w:shd w:val="clear" w:color="auto" w:fill="FFFFFF"/>
        <w:rPr>
          <w:rFonts w:ascii="Arial" w:hAnsi="Arial" w:cs="Arial"/>
          <w:i/>
          <w:color w:val="000000"/>
        </w:rPr>
      </w:pPr>
      <w:r w:rsidRPr="00056E5A">
        <w:t xml:space="preserve">Ни на одном уроке не была организована групповая, парная работа, что значительно снижает мотивацию </w:t>
      </w:r>
      <w:proofErr w:type="gramStart"/>
      <w:r w:rsidRPr="00056E5A">
        <w:t>обучающихся</w:t>
      </w:r>
      <w:proofErr w:type="gramEnd"/>
      <w:r w:rsidRPr="00056E5A">
        <w:t xml:space="preserve"> к учёбе. Не используются методы и технологии </w:t>
      </w:r>
      <w:r w:rsidRPr="00056E5A">
        <w:lastRenderedPageBreak/>
        <w:t>развивающего обучения,  дифференцированные задания, недостаточно используются  наглядные пособия и не проводились  физкультминутки</w:t>
      </w:r>
      <w:r w:rsidRPr="00CA22C4">
        <w:rPr>
          <w:color w:val="000000"/>
        </w:rPr>
        <w:t>.</w:t>
      </w:r>
    </w:p>
    <w:p w:rsidR="001C333F" w:rsidRDefault="002E287C" w:rsidP="001C333F">
      <w:pPr>
        <w:pStyle w:val="af"/>
        <w:numPr>
          <w:ilvl w:val="0"/>
          <w:numId w:val="26"/>
        </w:numPr>
        <w:shd w:val="clear" w:color="auto" w:fill="FFFFFF"/>
        <w:spacing w:before="259" w:line="245" w:lineRule="exact"/>
        <w:rPr>
          <w:i/>
          <w:color w:val="000000"/>
          <w:spacing w:val="-2"/>
          <w:sz w:val="22"/>
          <w:szCs w:val="22"/>
        </w:rPr>
      </w:pPr>
      <w:r w:rsidRPr="001C333F">
        <w:rPr>
          <w:i/>
          <w:color w:val="000000"/>
          <w:spacing w:val="-2"/>
          <w:sz w:val="22"/>
          <w:szCs w:val="22"/>
        </w:rPr>
        <w:t xml:space="preserve">учителям необходимо рационально распределять время, чтобы более эффективно </w:t>
      </w:r>
      <w:r w:rsidR="001C333F">
        <w:rPr>
          <w:i/>
          <w:color w:val="000000"/>
          <w:spacing w:val="-2"/>
          <w:sz w:val="22"/>
          <w:szCs w:val="22"/>
        </w:rPr>
        <w:t>проходил этап   проверки знаний</w:t>
      </w:r>
    </w:p>
    <w:p w:rsidR="001C333F" w:rsidRDefault="001C333F" w:rsidP="001C333F">
      <w:pPr>
        <w:pStyle w:val="af"/>
        <w:numPr>
          <w:ilvl w:val="0"/>
          <w:numId w:val="26"/>
        </w:numPr>
        <w:shd w:val="clear" w:color="auto" w:fill="FFFFFF"/>
        <w:spacing w:before="259" w:line="245" w:lineRule="exact"/>
        <w:rPr>
          <w:i/>
          <w:color w:val="000000"/>
          <w:spacing w:val="-2"/>
          <w:sz w:val="22"/>
          <w:szCs w:val="22"/>
        </w:rPr>
      </w:pPr>
      <w:r w:rsidRPr="001C333F">
        <w:rPr>
          <w:color w:val="000000"/>
          <w:spacing w:val="-2"/>
          <w:sz w:val="22"/>
          <w:szCs w:val="22"/>
        </w:rPr>
        <w:t>необходимо работать над организацией урока, соблюд</w:t>
      </w:r>
      <w:r w:rsidR="00056E5A">
        <w:rPr>
          <w:color w:val="000000"/>
          <w:spacing w:val="-2"/>
          <w:sz w:val="22"/>
          <w:szCs w:val="22"/>
        </w:rPr>
        <w:t xml:space="preserve">ением основных этапов. </w:t>
      </w:r>
    </w:p>
    <w:p w:rsidR="001C333F" w:rsidRDefault="002E287C" w:rsidP="001C333F">
      <w:pPr>
        <w:pStyle w:val="af"/>
        <w:numPr>
          <w:ilvl w:val="0"/>
          <w:numId w:val="26"/>
        </w:numPr>
        <w:shd w:val="clear" w:color="auto" w:fill="FFFFFF"/>
        <w:spacing w:before="259" w:line="245" w:lineRule="exact"/>
        <w:rPr>
          <w:i/>
          <w:color w:val="000000"/>
          <w:spacing w:val="-2"/>
          <w:sz w:val="22"/>
          <w:szCs w:val="22"/>
        </w:rPr>
      </w:pPr>
      <w:r w:rsidRPr="001C333F">
        <w:rPr>
          <w:i/>
          <w:color w:val="000000"/>
          <w:spacing w:val="-2"/>
          <w:sz w:val="22"/>
          <w:szCs w:val="22"/>
        </w:rPr>
        <w:t xml:space="preserve"> Не дав</w:t>
      </w:r>
      <w:r w:rsidR="001C333F">
        <w:rPr>
          <w:i/>
          <w:color w:val="000000"/>
          <w:spacing w:val="-2"/>
          <w:sz w:val="22"/>
          <w:szCs w:val="22"/>
        </w:rPr>
        <w:t>ать домашнее задание со звонком</w:t>
      </w:r>
    </w:p>
    <w:p w:rsidR="001C333F" w:rsidRPr="001C333F" w:rsidRDefault="002E287C" w:rsidP="001C333F">
      <w:pPr>
        <w:pStyle w:val="af"/>
        <w:numPr>
          <w:ilvl w:val="0"/>
          <w:numId w:val="26"/>
        </w:numPr>
        <w:shd w:val="clear" w:color="auto" w:fill="FFFFFF"/>
        <w:spacing w:before="259" w:line="245" w:lineRule="exact"/>
        <w:rPr>
          <w:i/>
          <w:color w:val="000000"/>
          <w:spacing w:val="-2"/>
          <w:sz w:val="22"/>
          <w:szCs w:val="22"/>
        </w:rPr>
      </w:pPr>
      <w:r w:rsidRPr="001C333F">
        <w:rPr>
          <w:color w:val="000000"/>
          <w:spacing w:val="-2"/>
          <w:sz w:val="22"/>
          <w:szCs w:val="22"/>
        </w:rPr>
        <w:t>1</w:t>
      </w:r>
      <w:r w:rsidR="001C333F" w:rsidRPr="001C333F">
        <w:rPr>
          <w:color w:val="000000"/>
          <w:spacing w:val="-2"/>
          <w:sz w:val="22"/>
          <w:szCs w:val="22"/>
        </w:rPr>
        <w:t>00% выполнения домашних заданий, к</w:t>
      </w:r>
      <w:r w:rsidR="001C333F" w:rsidRPr="001C333F">
        <w:rPr>
          <w:sz w:val="22"/>
          <w:szCs w:val="22"/>
        </w:rPr>
        <w:t>омментарии  к домашнему заданию обязательны.</w:t>
      </w:r>
    </w:p>
    <w:p w:rsidR="003E0102" w:rsidRPr="001C333F" w:rsidRDefault="001C333F" w:rsidP="001C333F">
      <w:pPr>
        <w:pStyle w:val="af"/>
        <w:numPr>
          <w:ilvl w:val="0"/>
          <w:numId w:val="26"/>
        </w:numPr>
        <w:shd w:val="clear" w:color="auto" w:fill="FFFFFF"/>
        <w:spacing w:before="259" w:line="245" w:lineRule="exact"/>
        <w:rPr>
          <w:i/>
          <w:color w:val="000000"/>
          <w:spacing w:val="-2"/>
          <w:sz w:val="22"/>
          <w:szCs w:val="22"/>
        </w:rPr>
      </w:pPr>
      <w:r>
        <w:rPr>
          <w:sz w:val="22"/>
          <w:szCs w:val="22"/>
        </w:rPr>
        <w:t>Проводить ф</w:t>
      </w:r>
      <w:r>
        <w:rPr>
          <w:i/>
          <w:color w:val="000000"/>
        </w:rPr>
        <w:t>изкультминутки</w:t>
      </w:r>
    </w:p>
    <w:p w:rsidR="003E0102" w:rsidRPr="006E26D0" w:rsidRDefault="00BB151C" w:rsidP="003E0102">
      <w:pPr>
        <w:spacing w:line="276" w:lineRule="auto"/>
        <w:jc w:val="both"/>
      </w:pPr>
      <w:r>
        <w:t>П</w:t>
      </w:r>
      <w:r w:rsidR="003E0102" w:rsidRPr="006E26D0">
        <w:t xml:space="preserve">роверены дневники 5-А класса. При проведении проверки контролировалось заполнение и ведение дневников обучающихся.  Результаты проверки отражены в бланке контроля. </w:t>
      </w:r>
    </w:p>
    <w:p w:rsidR="003E0102" w:rsidRPr="006E26D0" w:rsidRDefault="003E0102" w:rsidP="003E0102">
      <w:pPr>
        <w:spacing w:line="276" w:lineRule="auto"/>
        <w:jc w:val="both"/>
      </w:pPr>
      <w:r w:rsidRPr="006E26D0">
        <w:t xml:space="preserve">Проверка дневников  показала, что </w:t>
      </w:r>
      <w:proofErr w:type="spellStart"/>
      <w:r w:rsidRPr="006E26D0">
        <w:t>кл</w:t>
      </w:r>
      <w:proofErr w:type="spellEnd"/>
      <w:r w:rsidRPr="006E26D0">
        <w:t xml:space="preserve">/руководителем ведется работа по выполнению своих должностных обязанностей в части контроля за соблюдением единых требований к оформлению и ведению дневников </w:t>
      </w:r>
      <w:proofErr w:type="gramStart"/>
      <w:r w:rsidRPr="006E26D0">
        <w:t>обучающимися</w:t>
      </w:r>
      <w:proofErr w:type="gramEnd"/>
      <w:r w:rsidRPr="006E26D0">
        <w:t xml:space="preserve"> недостаточно</w:t>
      </w:r>
      <w:r w:rsidR="00BB151C">
        <w:t xml:space="preserve"> и имеются серьёзные замечания</w:t>
      </w:r>
    </w:p>
    <w:p w:rsidR="003E0102" w:rsidRPr="008225FE" w:rsidRDefault="003E0102" w:rsidP="003E0102">
      <w:pPr>
        <w:pStyle w:val="a9"/>
        <w:jc w:val="both"/>
        <w:rPr>
          <w:b w:val="0"/>
          <w:sz w:val="24"/>
        </w:rPr>
      </w:pPr>
      <w:r w:rsidRPr="008225FE">
        <w:rPr>
          <w:sz w:val="24"/>
        </w:rPr>
        <w:t>Рекомендации</w:t>
      </w:r>
      <w:r w:rsidRPr="008225FE">
        <w:rPr>
          <w:b w:val="0"/>
          <w:sz w:val="24"/>
        </w:rPr>
        <w:t>: Кл/руководителю  устранить  указанные  замечания. Дневник должен проверяться классным руководителем еженедельно и качественно: своевременно выставлять текущие отметки, контролировать выставление оценок на учебную четверть, неделю. Учащиеся  должны четко знать требования, предъявляемые к ведению дневника. Кл/руководителю повторно довести до сведения учащихся  «Требования к заполнению дневников». Принять к сведению и не допускать наличия вышеуказанных недостатков впоследствии при оформлении и ведении дневников обучающимися</w:t>
      </w:r>
    </w:p>
    <w:p w:rsidR="003E0102" w:rsidRPr="006E26D0" w:rsidRDefault="003E0102" w:rsidP="003E0102">
      <w:pPr>
        <w:suppressAutoHyphens/>
        <w:ind w:right="76"/>
        <w:rPr>
          <w:bCs/>
          <w:color w:val="000000"/>
          <w:kern w:val="2"/>
          <w:lang w:eastAsia="hi-IN" w:bidi="hi-IN"/>
        </w:rPr>
      </w:pPr>
    </w:p>
    <w:p w:rsidR="003E0102" w:rsidRPr="006E26D0" w:rsidRDefault="003E0102" w:rsidP="003E0102">
      <w:pPr>
        <w:shd w:val="clear" w:color="auto" w:fill="FFFFFF"/>
        <w:jc w:val="both"/>
        <w:rPr>
          <w:b/>
          <w:bCs/>
          <w:color w:val="000000"/>
        </w:rPr>
      </w:pPr>
      <w:r w:rsidRPr="006E26D0">
        <w:rPr>
          <w:b/>
          <w:bCs/>
          <w:color w:val="000000"/>
        </w:rPr>
        <w:t xml:space="preserve">Проверка тетрадей обучающихся </w:t>
      </w:r>
    </w:p>
    <w:p w:rsidR="003E0102" w:rsidRDefault="003E0102" w:rsidP="003E0102">
      <w:pPr>
        <w:spacing w:before="100" w:beforeAutospacing="1"/>
        <w:ind w:firstLine="708"/>
        <w:jc w:val="both"/>
        <w:rPr>
          <w:bCs/>
        </w:rPr>
      </w:pPr>
      <w:r w:rsidRPr="006E26D0">
        <w:rPr>
          <w:b/>
          <w:bCs/>
        </w:rPr>
        <w:t xml:space="preserve">Выводы: </w:t>
      </w:r>
      <w:r w:rsidRPr="006E26D0">
        <w:rPr>
          <w:bCs/>
        </w:rPr>
        <w:t xml:space="preserve">У большинства учащихся не сформированы навыки </w:t>
      </w:r>
      <w:proofErr w:type="gramStart"/>
      <w:r w:rsidRPr="006E26D0">
        <w:rPr>
          <w:bCs/>
        </w:rPr>
        <w:t>по</w:t>
      </w:r>
      <w:proofErr w:type="gramEnd"/>
      <w:r w:rsidRPr="006E26D0">
        <w:rPr>
          <w:bCs/>
        </w:rPr>
        <w:t xml:space="preserve"> </w:t>
      </w:r>
      <w:proofErr w:type="gramStart"/>
      <w:r w:rsidRPr="006E26D0">
        <w:rPr>
          <w:bCs/>
        </w:rPr>
        <w:t>ведении</w:t>
      </w:r>
      <w:proofErr w:type="gramEnd"/>
      <w:r w:rsidRPr="006E26D0">
        <w:rPr>
          <w:bCs/>
        </w:rPr>
        <w:t xml:space="preserve"> ученических тетрадей еще в н/школе и не соответствуют единым орфографическим требованиям</w:t>
      </w:r>
    </w:p>
    <w:p w:rsidR="009D6FD4" w:rsidRPr="008225FE" w:rsidRDefault="009D6FD4" w:rsidP="009D6FD4">
      <w:pPr>
        <w:pStyle w:val="a5"/>
        <w:spacing w:before="0" w:beforeAutospacing="0" w:after="0" w:afterAutospacing="0" w:line="253" w:lineRule="atLeast"/>
        <w:rPr>
          <w:rFonts w:ascii="Times New Roman" w:hAnsi="Times New Roman" w:cs="Times New Roman"/>
          <w:color w:val="000000"/>
          <w:sz w:val="22"/>
          <w:szCs w:val="22"/>
        </w:rPr>
      </w:pPr>
      <w:r>
        <w:rPr>
          <w:rFonts w:ascii="Times New Roman" w:hAnsi="Times New Roman" w:cs="Times New Roman"/>
          <w:color w:val="000000"/>
          <w:sz w:val="22"/>
          <w:szCs w:val="22"/>
        </w:rPr>
        <w:t xml:space="preserve">Особого внимания требуют проверка тетрадей учителями </w:t>
      </w:r>
      <w:proofErr w:type="spellStart"/>
      <w:r>
        <w:rPr>
          <w:rFonts w:ascii="Times New Roman" w:hAnsi="Times New Roman" w:cs="Times New Roman"/>
          <w:color w:val="000000"/>
          <w:sz w:val="22"/>
          <w:szCs w:val="22"/>
        </w:rPr>
        <w:t>англ</w:t>
      </w:r>
      <w:proofErr w:type="gramStart"/>
      <w:r>
        <w:rPr>
          <w:rFonts w:ascii="Times New Roman" w:hAnsi="Times New Roman" w:cs="Times New Roman"/>
          <w:color w:val="000000"/>
          <w:sz w:val="22"/>
          <w:szCs w:val="22"/>
        </w:rPr>
        <w:t>.я</w:t>
      </w:r>
      <w:proofErr w:type="gramEnd"/>
      <w:r>
        <w:rPr>
          <w:rFonts w:ascii="Times New Roman" w:hAnsi="Times New Roman" w:cs="Times New Roman"/>
          <w:color w:val="000000"/>
          <w:sz w:val="22"/>
          <w:szCs w:val="22"/>
        </w:rPr>
        <w:t>зыка</w:t>
      </w:r>
      <w:proofErr w:type="spellEnd"/>
      <w:r>
        <w:rPr>
          <w:rFonts w:ascii="Times New Roman" w:hAnsi="Times New Roman" w:cs="Times New Roman"/>
          <w:color w:val="000000"/>
          <w:sz w:val="22"/>
          <w:szCs w:val="22"/>
        </w:rPr>
        <w:t xml:space="preserve"> </w:t>
      </w:r>
      <w:proofErr w:type="spellStart"/>
      <w:r>
        <w:rPr>
          <w:rFonts w:ascii="Times New Roman" w:hAnsi="Times New Roman" w:cs="Times New Roman"/>
          <w:color w:val="000000"/>
          <w:sz w:val="22"/>
          <w:szCs w:val="22"/>
        </w:rPr>
        <w:t>Асылбек</w:t>
      </w:r>
      <w:proofErr w:type="spellEnd"/>
      <w:r>
        <w:rPr>
          <w:rFonts w:ascii="Times New Roman" w:hAnsi="Times New Roman" w:cs="Times New Roman"/>
          <w:color w:val="000000"/>
          <w:sz w:val="22"/>
          <w:szCs w:val="22"/>
        </w:rPr>
        <w:t xml:space="preserve"> </w:t>
      </w:r>
      <w:proofErr w:type="spellStart"/>
      <w:r>
        <w:rPr>
          <w:rFonts w:ascii="Times New Roman" w:hAnsi="Times New Roman" w:cs="Times New Roman"/>
          <w:color w:val="000000"/>
          <w:sz w:val="22"/>
          <w:szCs w:val="22"/>
        </w:rPr>
        <w:t>к.Н.</w:t>
      </w:r>
      <w:proofErr w:type="spellEnd"/>
      <w:r>
        <w:rPr>
          <w:rFonts w:ascii="Times New Roman" w:hAnsi="Times New Roman" w:cs="Times New Roman"/>
          <w:color w:val="000000"/>
          <w:sz w:val="22"/>
          <w:szCs w:val="22"/>
        </w:rPr>
        <w:t xml:space="preserve">, </w:t>
      </w:r>
      <w:proofErr w:type="spellStart"/>
      <w:r>
        <w:rPr>
          <w:rFonts w:ascii="Times New Roman" w:hAnsi="Times New Roman" w:cs="Times New Roman"/>
          <w:color w:val="000000"/>
          <w:sz w:val="22"/>
          <w:szCs w:val="22"/>
        </w:rPr>
        <w:t>Исмаиловой</w:t>
      </w:r>
      <w:proofErr w:type="spellEnd"/>
      <w:r>
        <w:rPr>
          <w:rFonts w:ascii="Times New Roman" w:hAnsi="Times New Roman" w:cs="Times New Roman"/>
          <w:color w:val="000000"/>
          <w:sz w:val="22"/>
          <w:szCs w:val="22"/>
        </w:rPr>
        <w:t xml:space="preserve"> И.М. </w:t>
      </w:r>
      <w:r w:rsidRPr="008225FE">
        <w:rPr>
          <w:rFonts w:ascii="Times New Roman" w:hAnsi="Times New Roman" w:cs="Times New Roman"/>
          <w:color w:val="000000"/>
          <w:sz w:val="22"/>
          <w:szCs w:val="22"/>
        </w:rPr>
        <w:t xml:space="preserve"> проверяются не  регулярно, не соблюдаются нормы проверки тетрадей; качество проверки не соответствующее, единый орфографический режим: линии между работами не соблюдаются,  виды работ не указываются не у всех, домашние задания выполняют</w:t>
      </w:r>
      <w:r>
        <w:rPr>
          <w:rFonts w:ascii="Times New Roman" w:hAnsi="Times New Roman" w:cs="Times New Roman"/>
          <w:color w:val="000000"/>
          <w:sz w:val="22"/>
          <w:szCs w:val="22"/>
        </w:rPr>
        <w:t>ся</w:t>
      </w:r>
      <w:r w:rsidRPr="008225FE">
        <w:rPr>
          <w:rFonts w:ascii="Times New Roman" w:hAnsi="Times New Roman" w:cs="Times New Roman"/>
          <w:color w:val="000000"/>
          <w:sz w:val="22"/>
          <w:szCs w:val="22"/>
        </w:rPr>
        <w:t xml:space="preserve"> не все</w:t>
      </w:r>
      <w:r>
        <w:rPr>
          <w:rFonts w:ascii="Times New Roman" w:hAnsi="Times New Roman" w:cs="Times New Roman"/>
          <w:color w:val="000000"/>
          <w:sz w:val="22"/>
          <w:szCs w:val="22"/>
        </w:rPr>
        <w:t>ми</w:t>
      </w:r>
      <w:r w:rsidRPr="008225FE">
        <w:rPr>
          <w:rFonts w:ascii="Times New Roman" w:hAnsi="Times New Roman" w:cs="Times New Roman"/>
          <w:color w:val="000000"/>
          <w:sz w:val="22"/>
          <w:szCs w:val="22"/>
        </w:rPr>
        <w:t xml:space="preserve"> уч</w:t>
      </w:r>
      <w:r>
        <w:rPr>
          <w:rFonts w:ascii="Times New Roman" w:hAnsi="Times New Roman" w:cs="Times New Roman"/>
          <w:color w:val="000000"/>
          <w:sz w:val="22"/>
          <w:szCs w:val="22"/>
        </w:rPr>
        <w:t>ащими</w:t>
      </w:r>
      <w:r w:rsidRPr="008225FE">
        <w:rPr>
          <w:rFonts w:ascii="Times New Roman" w:hAnsi="Times New Roman" w:cs="Times New Roman"/>
          <w:color w:val="000000"/>
          <w:sz w:val="22"/>
          <w:szCs w:val="22"/>
        </w:rPr>
        <w:t>ся</w:t>
      </w:r>
      <w:r w:rsidR="00056E5A">
        <w:rPr>
          <w:rFonts w:ascii="Times New Roman" w:hAnsi="Times New Roman" w:cs="Times New Roman"/>
          <w:color w:val="000000"/>
          <w:sz w:val="22"/>
          <w:szCs w:val="22"/>
        </w:rPr>
        <w:t>, учащимися и учителями используются ручки разных цветов</w:t>
      </w:r>
    </w:p>
    <w:p w:rsidR="003E0102" w:rsidRPr="006E26D0" w:rsidRDefault="003E0102" w:rsidP="009D6FD4">
      <w:pPr>
        <w:spacing w:before="100" w:beforeAutospacing="1"/>
        <w:jc w:val="both"/>
        <w:rPr>
          <w:b/>
          <w:bCs/>
        </w:rPr>
      </w:pPr>
      <w:r w:rsidRPr="006E26D0">
        <w:rPr>
          <w:b/>
          <w:bCs/>
        </w:rPr>
        <w:t>Рекомендации:</w:t>
      </w:r>
      <w:r>
        <w:rPr>
          <w:b/>
          <w:bCs/>
        </w:rPr>
        <w:t xml:space="preserve"> </w:t>
      </w:r>
      <w:r w:rsidRPr="006E26D0">
        <w:rPr>
          <w:bCs/>
        </w:rPr>
        <w:t xml:space="preserve">Рассмотреть все недостатки по ведению тетрадей учащимися, нормы проверки учителями тетрадей  на заседаниях ШМО. Изучить нормативные документы о требованиях к ведению тетрадей. </w:t>
      </w:r>
    </w:p>
    <w:p w:rsidR="003E0102" w:rsidRPr="006E26D0" w:rsidRDefault="003E0102" w:rsidP="003E0102">
      <w:pPr>
        <w:shd w:val="clear" w:color="auto" w:fill="FFFFFF"/>
        <w:jc w:val="both"/>
        <w:rPr>
          <w:color w:val="000000"/>
        </w:rPr>
      </w:pPr>
      <w:r w:rsidRPr="006E26D0">
        <w:rPr>
          <w:color w:val="000000"/>
        </w:rPr>
        <w:t>     Учитывая результаты проверки, изложенные в справке, в целях со</w:t>
      </w:r>
      <w:r w:rsidR="00A65F11">
        <w:rPr>
          <w:color w:val="000000"/>
        </w:rPr>
        <w:t>блюдения ЕОР учащимися   учителям</w:t>
      </w:r>
      <w:r w:rsidRPr="006E26D0">
        <w:rPr>
          <w:color w:val="000000"/>
        </w:rPr>
        <w:t xml:space="preserve"> рекомендовано:</w:t>
      </w:r>
    </w:p>
    <w:p w:rsidR="003E0102" w:rsidRPr="006E26D0" w:rsidRDefault="003E0102" w:rsidP="003E0102">
      <w:pPr>
        <w:shd w:val="clear" w:color="auto" w:fill="FFFFFF"/>
        <w:jc w:val="both"/>
        <w:rPr>
          <w:color w:val="000000"/>
        </w:rPr>
      </w:pPr>
    </w:p>
    <w:p w:rsidR="003E0102" w:rsidRPr="006E26D0" w:rsidRDefault="003E0102" w:rsidP="003E0102">
      <w:pPr>
        <w:shd w:val="clear" w:color="auto" w:fill="FFFFFF"/>
        <w:ind w:left="360" w:hanging="2"/>
        <w:jc w:val="both"/>
        <w:rPr>
          <w:color w:val="000000"/>
        </w:rPr>
      </w:pPr>
      <w:r w:rsidRPr="006E26D0">
        <w:rPr>
          <w:b/>
          <w:bCs/>
          <w:color w:val="000000"/>
          <w:u w:val="single"/>
        </w:rPr>
        <w:t>Рекомендации:</w:t>
      </w:r>
    </w:p>
    <w:p w:rsidR="003E0102" w:rsidRPr="006E26D0" w:rsidRDefault="003E0102" w:rsidP="003E0102">
      <w:pPr>
        <w:shd w:val="clear" w:color="auto" w:fill="FFFFFF"/>
        <w:jc w:val="both"/>
        <w:rPr>
          <w:b/>
          <w:bCs/>
          <w:color w:val="000000"/>
        </w:rPr>
      </w:pPr>
      <w:r w:rsidRPr="006E26D0">
        <w:rPr>
          <w:b/>
          <w:bCs/>
          <w:color w:val="000000"/>
        </w:rPr>
        <w:t>На основании итогов классно – обо</w:t>
      </w:r>
      <w:r>
        <w:rPr>
          <w:b/>
          <w:bCs/>
          <w:color w:val="000000"/>
        </w:rPr>
        <w:t>бщающего контроля  рекомендовано</w:t>
      </w:r>
      <w:r w:rsidRPr="006E26D0">
        <w:rPr>
          <w:b/>
          <w:bCs/>
          <w:color w:val="000000"/>
        </w:rPr>
        <w:t>:</w:t>
      </w:r>
    </w:p>
    <w:p w:rsidR="003E0102" w:rsidRPr="006E26D0" w:rsidRDefault="003E0102" w:rsidP="003E0102">
      <w:pPr>
        <w:shd w:val="clear" w:color="auto" w:fill="FFFFFF"/>
        <w:jc w:val="both"/>
        <w:rPr>
          <w:color w:val="000000"/>
        </w:rPr>
      </w:pPr>
    </w:p>
    <w:p w:rsidR="003E0102" w:rsidRPr="006E26D0" w:rsidRDefault="003E0102" w:rsidP="00D278FE">
      <w:pPr>
        <w:pStyle w:val="af"/>
        <w:numPr>
          <w:ilvl w:val="0"/>
          <w:numId w:val="13"/>
        </w:numPr>
        <w:shd w:val="clear" w:color="auto" w:fill="FFFFFF"/>
        <w:jc w:val="both"/>
        <w:rPr>
          <w:color w:val="000000"/>
        </w:rPr>
      </w:pPr>
      <w:proofErr w:type="spellStart"/>
      <w:r w:rsidRPr="006E26D0">
        <w:rPr>
          <w:color w:val="000000"/>
        </w:rPr>
        <w:t>Зам</w:t>
      </w:r>
      <w:proofErr w:type="gramStart"/>
      <w:r w:rsidRPr="006E26D0">
        <w:rPr>
          <w:color w:val="000000"/>
        </w:rPr>
        <w:t>.д</w:t>
      </w:r>
      <w:proofErr w:type="gramEnd"/>
      <w:r w:rsidRPr="006E26D0">
        <w:rPr>
          <w:color w:val="000000"/>
        </w:rPr>
        <w:t>иректора</w:t>
      </w:r>
      <w:proofErr w:type="spellEnd"/>
      <w:r w:rsidRPr="006E26D0">
        <w:rPr>
          <w:color w:val="000000"/>
        </w:rPr>
        <w:t xml:space="preserve"> </w:t>
      </w:r>
      <w:proofErr w:type="spellStart"/>
      <w:r w:rsidRPr="006E26D0">
        <w:rPr>
          <w:color w:val="000000"/>
        </w:rPr>
        <w:t>Джантаевой</w:t>
      </w:r>
      <w:proofErr w:type="spellEnd"/>
      <w:r w:rsidRPr="006E26D0">
        <w:rPr>
          <w:color w:val="000000"/>
        </w:rPr>
        <w:t xml:space="preserve"> Н.М. обращать особое внимание на работу учителей н/классов на объективное выставление оценок; на работу по соблюдению ЕОР</w:t>
      </w:r>
    </w:p>
    <w:p w:rsidR="003E0102" w:rsidRPr="006E26D0" w:rsidRDefault="003E0102" w:rsidP="00D278FE">
      <w:pPr>
        <w:pStyle w:val="af"/>
        <w:numPr>
          <w:ilvl w:val="0"/>
          <w:numId w:val="13"/>
        </w:numPr>
        <w:shd w:val="clear" w:color="auto" w:fill="FFFFFF"/>
        <w:jc w:val="both"/>
        <w:rPr>
          <w:color w:val="000000"/>
        </w:rPr>
      </w:pPr>
      <w:r w:rsidRPr="006E26D0">
        <w:rPr>
          <w:color w:val="000000"/>
        </w:rPr>
        <w:t xml:space="preserve">Учитывая возрастные особенности </w:t>
      </w:r>
      <w:proofErr w:type="gramStart"/>
      <w:r w:rsidRPr="006E26D0">
        <w:rPr>
          <w:color w:val="000000"/>
        </w:rPr>
        <w:t>обучающихся</w:t>
      </w:r>
      <w:proofErr w:type="gramEnd"/>
      <w:r w:rsidRPr="006E26D0">
        <w:rPr>
          <w:color w:val="000000"/>
        </w:rPr>
        <w:t>, использовать разные формы работы на уроке.</w:t>
      </w:r>
    </w:p>
    <w:p w:rsidR="003E0102" w:rsidRPr="006E26D0" w:rsidRDefault="003E0102" w:rsidP="00D278FE">
      <w:pPr>
        <w:pStyle w:val="af"/>
        <w:numPr>
          <w:ilvl w:val="0"/>
          <w:numId w:val="13"/>
        </w:numPr>
        <w:shd w:val="clear" w:color="auto" w:fill="FFFFFF"/>
        <w:jc w:val="both"/>
        <w:rPr>
          <w:color w:val="000000"/>
        </w:rPr>
      </w:pPr>
      <w:r w:rsidRPr="006E26D0">
        <w:rPr>
          <w:color w:val="000000"/>
        </w:rPr>
        <w:t xml:space="preserve">Классному руководителю продолжить работу по формированию классного коллектива и повышению </w:t>
      </w:r>
      <w:proofErr w:type="gramStart"/>
      <w:r w:rsidRPr="006E26D0">
        <w:rPr>
          <w:color w:val="000000"/>
        </w:rPr>
        <w:t>КЗ</w:t>
      </w:r>
      <w:proofErr w:type="gramEnd"/>
      <w:r w:rsidRPr="006E26D0">
        <w:rPr>
          <w:color w:val="000000"/>
        </w:rPr>
        <w:t xml:space="preserve"> в классе</w:t>
      </w:r>
    </w:p>
    <w:p w:rsidR="003E0102" w:rsidRPr="00173183" w:rsidRDefault="003E0102" w:rsidP="00D278FE">
      <w:pPr>
        <w:pStyle w:val="af"/>
        <w:numPr>
          <w:ilvl w:val="0"/>
          <w:numId w:val="13"/>
        </w:numPr>
      </w:pPr>
      <w:r w:rsidRPr="00173183">
        <w:t xml:space="preserve">Всем учителям, работающим </w:t>
      </w:r>
      <w:smartTag w:uri="urn:schemas-microsoft-com:office:smarttags" w:element="time">
        <w:smartTagPr>
          <w:attr w:name="Minute" w:val="0"/>
          <w:attr w:name="Hour" w:val="17"/>
        </w:smartTagPr>
        <w:r w:rsidRPr="00173183">
          <w:t>в 5</w:t>
        </w:r>
      </w:smartTag>
      <w:r w:rsidRPr="00173183">
        <w:t xml:space="preserve"> классе, осуществлять поурочное планирование с учетом возрастных особенностей. Помнить, что по своим психологическим и </w:t>
      </w:r>
      <w:r w:rsidRPr="00173183">
        <w:lastRenderedPageBreak/>
        <w:t>физиологическим особенностям  они относятся к учащимся младшего школьного возраста и одной из форм работы в таких классах является дидактическая игра.</w:t>
      </w:r>
    </w:p>
    <w:p w:rsidR="003E0102" w:rsidRPr="00173183" w:rsidRDefault="003E0102" w:rsidP="00D278FE">
      <w:pPr>
        <w:pStyle w:val="af"/>
        <w:numPr>
          <w:ilvl w:val="0"/>
          <w:numId w:val="13"/>
        </w:numPr>
      </w:pPr>
      <w:r w:rsidRPr="00173183">
        <w:t xml:space="preserve">Осуществлять дифференцированный подход в работе с пятиклассниками. Разумно сочетать разнообразные варианты, формы и методы работы,  как  с  </w:t>
      </w:r>
      <w:proofErr w:type="gramStart"/>
      <w:r w:rsidRPr="00173183">
        <w:t>сильными</w:t>
      </w:r>
      <w:proofErr w:type="gramEnd"/>
      <w:r w:rsidRPr="00173183">
        <w:t>,  так и со слабоуспевающими.</w:t>
      </w:r>
    </w:p>
    <w:p w:rsidR="003E0102" w:rsidRPr="00173183" w:rsidRDefault="003E0102" w:rsidP="00D278FE">
      <w:pPr>
        <w:pStyle w:val="af"/>
        <w:numPr>
          <w:ilvl w:val="0"/>
          <w:numId w:val="13"/>
        </w:numPr>
      </w:pPr>
      <w:r w:rsidRPr="00173183">
        <w:t xml:space="preserve">Не забывать об оценке как о факторе, стимулирующем  ученика. Для пятиклассников этот фактор особо значим. Выставлять оценки своевременно </w:t>
      </w:r>
      <w:r w:rsidR="005A4FFB">
        <w:t xml:space="preserve">в </w:t>
      </w:r>
      <w:r w:rsidRPr="00173183">
        <w:t>классный журнал и в дневник, предварительно комментируя их.</w:t>
      </w:r>
    </w:p>
    <w:p w:rsidR="005A4FFB" w:rsidRDefault="005A4FFB" w:rsidP="00FB58F3">
      <w:pPr>
        <w:rPr>
          <w:b/>
        </w:rPr>
      </w:pPr>
    </w:p>
    <w:p w:rsidR="005A4FFB" w:rsidRDefault="005A4FFB" w:rsidP="00FB58F3">
      <w:pPr>
        <w:rPr>
          <w:b/>
        </w:rPr>
      </w:pPr>
    </w:p>
    <w:p w:rsidR="00D96C19" w:rsidRDefault="00D96C19" w:rsidP="00FB58F3">
      <w:pPr>
        <w:rPr>
          <w:b/>
        </w:rPr>
      </w:pPr>
    </w:p>
    <w:p w:rsidR="00D96C19" w:rsidRDefault="00D96C19" w:rsidP="00FB58F3">
      <w:pPr>
        <w:rPr>
          <w:b/>
        </w:rPr>
      </w:pPr>
    </w:p>
    <w:p w:rsidR="00D96C19" w:rsidRDefault="00D96C19" w:rsidP="00FB58F3">
      <w:pPr>
        <w:rPr>
          <w:b/>
        </w:rPr>
      </w:pPr>
    </w:p>
    <w:p w:rsidR="00D96C19" w:rsidRDefault="00D96C19" w:rsidP="00FB58F3">
      <w:pPr>
        <w:rPr>
          <w:b/>
        </w:rPr>
      </w:pPr>
    </w:p>
    <w:p w:rsidR="00D96C19" w:rsidRDefault="00D96C19" w:rsidP="00FB58F3">
      <w:pPr>
        <w:rPr>
          <w:b/>
        </w:rPr>
      </w:pPr>
    </w:p>
    <w:p w:rsidR="00D96C19" w:rsidRDefault="00D96C19" w:rsidP="00FB58F3">
      <w:pPr>
        <w:rPr>
          <w:b/>
        </w:rPr>
      </w:pPr>
    </w:p>
    <w:p w:rsidR="00D96C19" w:rsidRDefault="00D96C19" w:rsidP="00FB58F3">
      <w:pPr>
        <w:rPr>
          <w:b/>
        </w:rPr>
      </w:pPr>
    </w:p>
    <w:p w:rsidR="00D96C19" w:rsidRDefault="00D96C19" w:rsidP="00FB58F3">
      <w:pPr>
        <w:rPr>
          <w:b/>
        </w:rPr>
      </w:pPr>
    </w:p>
    <w:p w:rsidR="00D96C19" w:rsidRDefault="00D96C19" w:rsidP="00FB58F3">
      <w:pPr>
        <w:rPr>
          <w:b/>
        </w:rPr>
      </w:pPr>
    </w:p>
    <w:p w:rsidR="00D96C19" w:rsidRDefault="00D96C19" w:rsidP="00FB58F3">
      <w:pPr>
        <w:rPr>
          <w:b/>
        </w:rPr>
      </w:pPr>
    </w:p>
    <w:p w:rsidR="00D96C19" w:rsidRDefault="00D96C19" w:rsidP="00FB58F3">
      <w:pPr>
        <w:rPr>
          <w:b/>
        </w:rPr>
      </w:pPr>
    </w:p>
    <w:p w:rsidR="00D96C19" w:rsidRDefault="00D96C19" w:rsidP="00FB58F3">
      <w:pPr>
        <w:rPr>
          <w:b/>
        </w:rPr>
      </w:pPr>
    </w:p>
    <w:p w:rsidR="00D96C19" w:rsidRDefault="00D96C19" w:rsidP="00FB58F3">
      <w:pPr>
        <w:rPr>
          <w:b/>
        </w:rPr>
      </w:pPr>
    </w:p>
    <w:p w:rsidR="00D96C19" w:rsidRDefault="00D96C19" w:rsidP="00FB58F3">
      <w:pPr>
        <w:rPr>
          <w:b/>
        </w:rPr>
      </w:pPr>
    </w:p>
    <w:p w:rsidR="00D96C19" w:rsidRDefault="00D96C19" w:rsidP="00FB58F3">
      <w:pPr>
        <w:rPr>
          <w:b/>
        </w:rPr>
      </w:pPr>
    </w:p>
    <w:p w:rsidR="00D96C19" w:rsidRDefault="00D96C19" w:rsidP="00FB58F3">
      <w:pPr>
        <w:rPr>
          <w:b/>
        </w:rPr>
      </w:pPr>
    </w:p>
    <w:p w:rsidR="00D96C19" w:rsidRDefault="00D96C19" w:rsidP="00FB58F3">
      <w:pPr>
        <w:rPr>
          <w:b/>
        </w:rPr>
      </w:pPr>
    </w:p>
    <w:p w:rsidR="00D96C19" w:rsidRDefault="00D96C19" w:rsidP="00FB58F3">
      <w:pPr>
        <w:rPr>
          <w:b/>
        </w:rPr>
      </w:pPr>
    </w:p>
    <w:p w:rsidR="00D96C19" w:rsidRDefault="00D96C19" w:rsidP="00FB58F3">
      <w:pPr>
        <w:rPr>
          <w:b/>
        </w:rPr>
      </w:pPr>
    </w:p>
    <w:p w:rsidR="00D96C19" w:rsidRDefault="00D96C19" w:rsidP="00FB58F3">
      <w:pPr>
        <w:rPr>
          <w:b/>
        </w:rPr>
      </w:pPr>
    </w:p>
    <w:p w:rsidR="00D96C19" w:rsidRDefault="00D96C19" w:rsidP="00FB58F3">
      <w:pPr>
        <w:rPr>
          <w:b/>
        </w:rPr>
      </w:pPr>
    </w:p>
    <w:p w:rsidR="00D96C19" w:rsidRDefault="00D96C19" w:rsidP="00FB58F3">
      <w:pPr>
        <w:rPr>
          <w:b/>
        </w:rPr>
      </w:pPr>
    </w:p>
    <w:p w:rsidR="00D96C19" w:rsidRDefault="00D96C19" w:rsidP="00FB58F3">
      <w:pPr>
        <w:rPr>
          <w:b/>
        </w:rPr>
      </w:pPr>
    </w:p>
    <w:p w:rsidR="00D96C19" w:rsidRDefault="00D96C19" w:rsidP="00FB58F3">
      <w:pPr>
        <w:rPr>
          <w:b/>
        </w:rPr>
      </w:pPr>
    </w:p>
    <w:p w:rsidR="00D96C19" w:rsidRDefault="00D96C19" w:rsidP="00FB58F3">
      <w:pPr>
        <w:rPr>
          <w:b/>
        </w:rPr>
      </w:pPr>
    </w:p>
    <w:p w:rsidR="00D96C19" w:rsidRDefault="00D96C19" w:rsidP="00FB58F3">
      <w:pPr>
        <w:rPr>
          <w:b/>
        </w:rPr>
      </w:pPr>
    </w:p>
    <w:p w:rsidR="00D96C19" w:rsidRDefault="00D96C19" w:rsidP="00FB58F3">
      <w:pPr>
        <w:rPr>
          <w:b/>
        </w:rPr>
      </w:pPr>
    </w:p>
    <w:p w:rsidR="00D96C19" w:rsidRDefault="00D96C19" w:rsidP="00FB58F3">
      <w:pPr>
        <w:rPr>
          <w:b/>
        </w:rPr>
      </w:pPr>
    </w:p>
    <w:p w:rsidR="00D96C19" w:rsidRDefault="00D96C19" w:rsidP="00FB58F3">
      <w:pPr>
        <w:rPr>
          <w:b/>
        </w:rPr>
      </w:pPr>
    </w:p>
    <w:p w:rsidR="00D96C19" w:rsidRDefault="00D96C19" w:rsidP="00FB58F3">
      <w:pPr>
        <w:rPr>
          <w:b/>
        </w:rPr>
      </w:pPr>
    </w:p>
    <w:p w:rsidR="00D96C19" w:rsidRDefault="00D96C19" w:rsidP="00FB58F3">
      <w:pPr>
        <w:rPr>
          <w:b/>
        </w:rPr>
      </w:pPr>
    </w:p>
    <w:p w:rsidR="00D96C19" w:rsidRDefault="00D96C19" w:rsidP="00FB58F3">
      <w:pPr>
        <w:rPr>
          <w:b/>
        </w:rPr>
      </w:pPr>
    </w:p>
    <w:p w:rsidR="00D96C19" w:rsidRDefault="00D96C19" w:rsidP="00FB58F3">
      <w:pPr>
        <w:rPr>
          <w:b/>
        </w:rPr>
      </w:pPr>
    </w:p>
    <w:p w:rsidR="00D96C19" w:rsidRDefault="00D96C19" w:rsidP="00FB58F3">
      <w:pPr>
        <w:rPr>
          <w:b/>
        </w:rPr>
      </w:pPr>
    </w:p>
    <w:p w:rsidR="00D96C19" w:rsidRDefault="00D96C19" w:rsidP="00FB58F3">
      <w:pPr>
        <w:rPr>
          <w:b/>
        </w:rPr>
      </w:pPr>
    </w:p>
    <w:p w:rsidR="00D96C19" w:rsidRDefault="00D96C19" w:rsidP="00FB58F3">
      <w:pPr>
        <w:rPr>
          <w:b/>
        </w:rPr>
      </w:pPr>
    </w:p>
    <w:p w:rsidR="00D96C19" w:rsidRDefault="00D96C19" w:rsidP="00FB58F3">
      <w:pPr>
        <w:rPr>
          <w:b/>
        </w:rPr>
      </w:pPr>
    </w:p>
    <w:p w:rsidR="00D96C19" w:rsidRDefault="00D96C19" w:rsidP="00FB58F3">
      <w:pPr>
        <w:rPr>
          <w:b/>
        </w:rPr>
      </w:pPr>
    </w:p>
    <w:p w:rsidR="00D96C19" w:rsidRDefault="00D96C19" w:rsidP="00FB58F3">
      <w:pPr>
        <w:rPr>
          <w:b/>
        </w:rPr>
      </w:pPr>
    </w:p>
    <w:p w:rsidR="00D96C19" w:rsidRDefault="00D96C19" w:rsidP="00FB58F3">
      <w:pPr>
        <w:rPr>
          <w:b/>
        </w:rPr>
      </w:pPr>
    </w:p>
    <w:p w:rsidR="00D96C19" w:rsidRDefault="00D96C19" w:rsidP="00FB58F3">
      <w:pPr>
        <w:rPr>
          <w:b/>
        </w:rPr>
      </w:pPr>
    </w:p>
    <w:p w:rsidR="00FB58F3" w:rsidRDefault="00FB58F3" w:rsidP="00FB58F3">
      <w:pPr>
        <w:rPr>
          <w:b/>
        </w:rPr>
      </w:pPr>
      <w:r>
        <w:rPr>
          <w:b/>
        </w:rPr>
        <w:lastRenderedPageBreak/>
        <w:t>ИГА</w:t>
      </w:r>
      <w:r w:rsidRPr="00470D46">
        <w:rPr>
          <w:b/>
        </w:rPr>
        <w:t xml:space="preserve"> учащихся  </w:t>
      </w:r>
    </w:p>
    <w:p w:rsidR="005A4FFB" w:rsidRDefault="005A4FFB" w:rsidP="00FB58F3">
      <w:pPr>
        <w:rPr>
          <w:b/>
        </w:rPr>
      </w:pPr>
    </w:p>
    <w:p w:rsidR="00FB58F3" w:rsidRDefault="00FB58F3" w:rsidP="00FB58F3">
      <w:r w:rsidRPr="00C44839">
        <w:t>ИГА</w:t>
      </w:r>
      <w:r w:rsidR="00D34ECC">
        <w:t xml:space="preserve"> в этом</w:t>
      </w:r>
      <w:r>
        <w:t xml:space="preserve"> </w:t>
      </w:r>
      <w:proofErr w:type="spellStart"/>
      <w:r>
        <w:t>у.г</w:t>
      </w:r>
      <w:proofErr w:type="spellEnd"/>
      <w:r>
        <w:t>. была проведена</w:t>
      </w:r>
      <w:r w:rsidR="00D34ECC">
        <w:t xml:space="preserve"> после 2-х лет перерыва</w:t>
      </w:r>
      <w:r w:rsidR="00E767E4">
        <w:t>.</w:t>
      </w:r>
      <w:r>
        <w:t xml:space="preserve"> </w:t>
      </w:r>
      <w:r w:rsidR="004278C7">
        <w:t xml:space="preserve">9А класс завершили 25 учащихся и 11А класс 15 учащихся. </w:t>
      </w:r>
      <w:proofErr w:type="gramStart"/>
      <w:r w:rsidR="004278C7">
        <w:t>Освобожденных</w:t>
      </w:r>
      <w:proofErr w:type="gramEnd"/>
      <w:r w:rsidR="004278C7">
        <w:t xml:space="preserve"> от  ИГА нет, все выпускники решением педсовета допущены к экзаменам.</w:t>
      </w:r>
    </w:p>
    <w:p w:rsidR="00D34ECC" w:rsidRDefault="00D34ECC" w:rsidP="00D34ECC">
      <w:r>
        <w:t>Организационная деятельность выражалась в составлении расписания дополнительных занятий и консультаций,  в сформировании состава предметных комиссий, своевременности написания приказов. Учащиеся, родители, педагогический коллектив были ознакомлены с нормативно-правов</w:t>
      </w:r>
      <w:r w:rsidR="00E767E4">
        <w:t>ой базой, порядком проведения ИГ</w:t>
      </w:r>
      <w:r>
        <w:t>А</w:t>
      </w:r>
      <w:r w:rsidR="00E767E4">
        <w:t xml:space="preserve"> на</w:t>
      </w:r>
      <w:r>
        <w:t xml:space="preserve"> совещаниях, родительских и классных собраниях в соответствии с Порядком проведения итоговой </w:t>
      </w:r>
      <w:r w:rsidR="00E767E4">
        <w:t xml:space="preserve">государственной </w:t>
      </w:r>
      <w:r>
        <w:t>аттестации. Для прохождения итоговой аттестации обучающиеся 11</w:t>
      </w:r>
      <w:r w:rsidR="00E767E4">
        <w:t xml:space="preserve"> класса выбрали  предметы: биол</w:t>
      </w:r>
      <w:r w:rsidR="007402B3">
        <w:t>о</w:t>
      </w:r>
      <w:r w:rsidR="00E767E4">
        <w:t>гия</w:t>
      </w:r>
      <w:r>
        <w:t xml:space="preserve"> – </w:t>
      </w:r>
      <w:r w:rsidR="00E767E4">
        <w:t xml:space="preserve">12, география- 2 учащихся, </w:t>
      </w:r>
      <w:proofErr w:type="spellStart"/>
      <w:proofErr w:type="gramStart"/>
      <w:r w:rsidR="00E767E4">
        <w:t>англ</w:t>
      </w:r>
      <w:proofErr w:type="spellEnd"/>
      <w:proofErr w:type="gramEnd"/>
      <w:r w:rsidR="00E767E4">
        <w:t>/язык - 1. Определился выбор и в 9-А классе по русской литературе все  25 учащихся</w:t>
      </w:r>
    </w:p>
    <w:p w:rsidR="00D34ECC" w:rsidRDefault="00D34ECC" w:rsidP="00D34ECC">
      <w:r>
        <w:t>Выпускники основной</w:t>
      </w:r>
      <w:r w:rsidR="00E767E4">
        <w:t xml:space="preserve"> и средней</w:t>
      </w:r>
      <w:r>
        <w:t xml:space="preserve"> школы в основном подтвердили</w:t>
      </w:r>
      <w:r w:rsidR="00E767E4">
        <w:t xml:space="preserve"> свои годовые оценки</w:t>
      </w:r>
    </w:p>
    <w:p w:rsidR="005A4FFB" w:rsidRDefault="005A4FFB" w:rsidP="00D34ECC"/>
    <w:tbl>
      <w:tblPr>
        <w:tblW w:w="11086"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9"/>
        <w:gridCol w:w="1844"/>
        <w:gridCol w:w="709"/>
        <w:gridCol w:w="708"/>
        <w:gridCol w:w="993"/>
        <w:gridCol w:w="1053"/>
        <w:gridCol w:w="677"/>
        <w:gridCol w:w="851"/>
        <w:gridCol w:w="709"/>
        <w:gridCol w:w="708"/>
        <w:gridCol w:w="993"/>
        <w:gridCol w:w="992"/>
      </w:tblGrid>
      <w:tr w:rsidR="004278C7" w:rsidTr="005A4FFB">
        <w:trPr>
          <w:trHeight w:val="671"/>
        </w:trPr>
        <w:tc>
          <w:tcPr>
            <w:tcW w:w="849" w:type="dxa"/>
            <w:vMerge w:val="restart"/>
            <w:tcBorders>
              <w:top w:val="single" w:sz="4" w:space="0" w:color="auto"/>
              <w:left w:val="single" w:sz="4" w:space="0" w:color="auto"/>
              <w:bottom w:val="single" w:sz="4" w:space="0" w:color="auto"/>
              <w:right w:val="single" w:sz="4" w:space="0" w:color="auto"/>
            </w:tcBorders>
            <w:textDirection w:val="btLr"/>
            <w:hideMark/>
          </w:tcPr>
          <w:p w:rsidR="004278C7" w:rsidRPr="005A4FFB" w:rsidRDefault="004278C7" w:rsidP="00ED4183">
            <w:pPr>
              <w:spacing w:line="276" w:lineRule="auto"/>
              <w:ind w:left="113" w:right="113"/>
              <w:rPr>
                <w:b/>
                <w:sz w:val="20"/>
                <w:szCs w:val="20"/>
                <w:lang w:eastAsia="en-US"/>
              </w:rPr>
            </w:pPr>
            <w:r w:rsidRPr="005A4FFB">
              <w:rPr>
                <w:b/>
                <w:sz w:val="20"/>
                <w:szCs w:val="20"/>
                <w:lang w:eastAsia="en-US"/>
              </w:rPr>
              <w:t>Класс</w:t>
            </w:r>
          </w:p>
        </w:tc>
        <w:tc>
          <w:tcPr>
            <w:tcW w:w="1844" w:type="dxa"/>
            <w:vMerge w:val="restart"/>
            <w:tcBorders>
              <w:top w:val="single" w:sz="4" w:space="0" w:color="auto"/>
              <w:left w:val="single" w:sz="4" w:space="0" w:color="auto"/>
              <w:bottom w:val="single" w:sz="4" w:space="0" w:color="auto"/>
              <w:right w:val="single" w:sz="4" w:space="0" w:color="auto"/>
            </w:tcBorders>
            <w:hideMark/>
          </w:tcPr>
          <w:p w:rsidR="004278C7" w:rsidRPr="005A4FFB" w:rsidRDefault="004278C7" w:rsidP="00ED4183">
            <w:pPr>
              <w:spacing w:line="276" w:lineRule="auto"/>
              <w:rPr>
                <w:b/>
                <w:sz w:val="20"/>
                <w:szCs w:val="20"/>
                <w:lang w:eastAsia="en-US"/>
              </w:rPr>
            </w:pPr>
            <w:r w:rsidRPr="005A4FFB">
              <w:rPr>
                <w:b/>
                <w:sz w:val="20"/>
                <w:szCs w:val="20"/>
                <w:lang w:eastAsia="en-US"/>
              </w:rPr>
              <w:t>Предмет</w:t>
            </w:r>
          </w:p>
        </w:tc>
        <w:tc>
          <w:tcPr>
            <w:tcW w:w="709" w:type="dxa"/>
            <w:vMerge w:val="restart"/>
            <w:tcBorders>
              <w:top w:val="single" w:sz="4" w:space="0" w:color="auto"/>
              <w:left w:val="single" w:sz="4" w:space="0" w:color="auto"/>
              <w:bottom w:val="single" w:sz="4" w:space="0" w:color="auto"/>
              <w:right w:val="single" w:sz="4" w:space="0" w:color="auto"/>
            </w:tcBorders>
            <w:hideMark/>
          </w:tcPr>
          <w:p w:rsidR="004278C7" w:rsidRPr="005A4FFB" w:rsidRDefault="004278C7" w:rsidP="00ED4183">
            <w:pPr>
              <w:spacing w:line="276" w:lineRule="auto"/>
              <w:rPr>
                <w:b/>
                <w:sz w:val="20"/>
                <w:szCs w:val="20"/>
                <w:lang w:val="ky-KG" w:eastAsia="en-US"/>
              </w:rPr>
            </w:pPr>
            <w:r w:rsidRPr="005A4FFB">
              <w:rPr>
                <w:b/>
                <w:sz w:val="20"/>
                <w:szCs w:val="20"/>
                <w:lang w:val="ky-KG" w:eastAsia="en-US"/>
              </w:rPr>
              <w:t>Кол.</w:t>
            </w:r>
          </w:p>
          <w:p w:rsidR="004278C7" w:rsidRPr="005A4FFB" w:rsidRDefault="004278C7" w:rsidP="00ED4183">
            <w:pPr>
              <w:spacing w:line="276" w:lineRule="auto"/>
              <w:rPr>
                <w:b/>
                <w:sz w:val="20"/>
                <w:szCs w:val="20"/>
                <w:lang w:val="ky-KG" w:eastAsia="en-US"/>
              </w:rPr>
            </w:pPr>
            <w:r w:rsidRPr="005A4FFB">
              <w:rPr>
                <w:b/>
                <w:sz w:val="20"/>
                <w:szCs w:val="20"/>
                <w:lang w:val="ky-KG" w:eastAsia="en-US"/>
              </w:rPr>
              <w:t>уч.</w:t>
            </w:r>
          </w:p>
        </w:tc>
        <w:tc>
          <w:tcPr>
            <w:tcW w:w="1701" w:type="dxa"/>
            <w:gridSpan w:val="2"/>
            <w:tcBorders>
              <w:top w:val="single" w:sz="4" w:space="0" w:color="auto"/>
              <w:left w:val="single" w:sz="4" w:space="0" w:color="auto"/>
              <w:bottom w:val="single" w:sz="4" w:space="0" w:color="auto"/>
              <w:right w:val="single" w:sz="4" w:space="0" w:color="auto"/>
            </w:tcBorders>
            <w:hideMark/>
          </w:tcPr>
          <w:p w:rsidR="004278C7" w:rsidRPr="005A4FFB" w:rsidRDefault="004278C7" w:rsidP="00ED4183">
            <w:pPr>
              <w:spacing w:line="276" w:lineRule="auto"/>
              <w:rPr>
                <w:b/>
                <w:sz w:val="20"/>
                <w:szCs w:val="20"/>
                <w:lang w:val="ky-KG" w:eastAsia="en-US"/>
              </w:rPr>
            </w:pPr>
            <w:r w:rsidRPr="005A4FFB">
              <w:rPr>
                <w:b/>
                <w:sz w:val="20"/>
                <w:szCs w:val="20"/>
                <w:lang w:val="ky-KG" w:eastAsia="en-US"/>
              </w:rPr>
              <w:t>Освобождены</w:t>
            </w:r>
          </w:p>
        </w:tc>
        <w:tc>
          <w:tcPr>
            <w:tcW w:w="1053" w:type="dxa"/>
            <w:tcBorders>
              <w:top w:val="single" w:sz="4" w:space="0" w:color="auto"/>
              <w:left w:val="single" w:sz="4" w:space="0" w:color="auto"/>
              <w:bottom w:val="single" w:sz="4" w:space="0" w:color="auto"/>
              <w:right w:val="single" w:sz="4" w:space="0" w:color="auto"/>
            </w:tcBorders>
            <w:hideMark/>
          </w:tcPr>
          <w:p w:rsidR="004278C7" w:rsidRPr="005A4FFB" w:rsidRDefault="004278C7" w:rsidP="00ED4183">
            <w:pPr>
              <w:spacing w:line="276" w:lineRule="auto"/>
              <w:rPr>
                <w:b/>
                <w:sz w:val="20"/>
                <w:szCs w:val="20"/>
                <w:lang w:eastAsia="en-US"/>
              </w:rPr>
            </w:pPr>
            <w:proofErr w:type="spellStart"/>
            <w:proofErr w:type="gramStart"/>
            <w:r w:rsidRPr="005A4FFB">
              <w:rPr>
                <w:b/>
                <w:sz w:val="20"/>
                <w:szCs w:val="20"/>
                <w:lang w:eastAsia="en-US"/>
              </w:rPr>
              <w:t>Сдава</w:t>
            </w:r>
            <w:proofErr w:type="spellEnd"/>
            <w:r w:rsidRPr="005A4FFB">
              <w:rPr>
                <w:b/>
                <w:sz w:val="20"/>
                <w:szCs w:val="20"/>
                <w:lang w:eastAsia="en-US"/>
              </w:rPr>
              <w:t xml:space="preserve"> ли</w:t>
            </w:r>
            <w:proofErr w:type="gramEnd"/>
            <w:r w:rsidRPr="005A4FFB">
              <w:rPr>
                <w:b/>
                <w:sz w:val="20"/>
                <w:szCs w:val="20"/>
                <w:lang w:eastAsia="en-US"/>
              </w:rPr>
              <w:t xml:space="preserve"> </w:t>
            </w:r>
            <w:proofErr w:type="spellStart"/>
            <w:r w:rsidRPr="005A4FFB">
              <w:rPr>
                <w:b/>
                <w:sz w:val="20"/>
                <w:szCs w:val="20"/>
                <w:lang w:eastAsia="en-US"/>
              </w:rPr>
              <w:t>экзам</w:t>
            </w:r>
            <w:proofErr w:type="spellEnd"/>
          </w:p>
        </w:tc>
        <w:tc>
          <w:tcPr>
            <w:tcW w:w="677" w:type="dxa"/>
            <w:vMerge w:val="restart"/>
            <w:tcBorders>
              <w:top w:val="single" w:sz="4" w:space="0" w:color="auto"/>
              <w:left w:val="single" w:sz="4" w:space="0" w:color="auto"/>
              <w:bottom w:val="single" w:sz="4" w:space="0" w:color="auto"/>
              <w:right w:val="single" w:sz="4" w:space="0" w:color="auto"/>
            </w:tcBorders>
            <w:hideMark/>
          </w:tcPr>
          <w:p w:rsidR="004278C7" w:rsidRPr="005A4FFB" w:rsidRDefault="004278C7" w:rsidP="00ED4183">
            <w:pPr>
              <w:spacing w:line="276" w:lineRule="auto"/>
              <w:jc w:val="center"/>
              <w:rPr>
                <w:b/>
                <w:sz w:val="20"/>
                <w:szCs w:val="20"/>
                <w:lang w:eastAsia="en-US"/>
              </w:rPr>
            </w:pPr>
            <w:r w:rsidRPr="005A4FFB">
              <w:rPr>
                <w:b/>
                <w:sz w:val="20"/>
                <w:szCs w:val="20"/>
                <w:lang w:eastAsia="en-US"/>
              </w:rPr>
              <w:t>«5»</w:t>
            </w:r>
          </w:p>
        </w:tc>
        <w:tc>
          <w:tcPr>
            <w:tcW w:w="851" w:type="dxa"/>
            <w:vMerge w:val="restart"/>
            <w:tcBorders>
              <w:top w:val="single" w:sz="4" w:space="0" w:color="auto"/>
              <w:left w:val="single" w:sz="4" w:space="0" w:color="auto"/>
              <w:bottom w:val="single" w:sz="4" w:space="0" w:color="auto"/>
              <w:right w:val="single" w:sz="4" w:space="0" w:color="auto"/>
            </w:tcBorders>
            <w:hideMark/>
          </w:tcPr>
          <w:p w:rsidR="004278C7" w:rsidRPr="005A4FFB" w:rsidRDefault="004278C7" w:rsidP="00ED4183">
            <w:pPr>
              <w:spacing w:line="276" w:lineRule="auto"/>
              <w:jc w:val="center"/>
              <w:rPr>
                <w:b/>
                <w:sz w:val="20"/>
                <w:szCs w:val="20"/>
                <w:lang w:eastAsia="en-US"/>
              </w:rPr>
            </w:pPr>
            <w:r w:rsidRPr="005A4FFB">
              <w:rPr>
                <w:b/>
                <w:sz w:val="20"/>
                <w:szCs w:val="20"/>
                <w:lang w:eastAsia="en-US"/>
              </w:rPr>
              <w:t>«4»</w:t>
            </w:r>
          </w:p>
        </w:tc>
        <w:tc>
          <w:tcPr>
            <w:tcW w:w="709" w:type="dxa"/>
            <w:vMerge w:val="restart"/>
            <w:tcBorders>
              <w:top w:val="single" w:sz="4" w:space="0" w:color="auto"/>
              <w:left w:val="single" w:sz="4" w:space="0" w:color="auto"/>
              <w:bottom w:val="single" w:sz="4" w:space="0" w:color="auto"/>
              <w:right w:val="single" w:sz="4" w:space="0" w:color="auto"/>
            </w:tcBorders>
            <w:hideMark/>
          </w:tcPr>
          <w:p w:rsidR="004278C7" w:rsidRPr="005A4FFB" w:rsidRDefault="004278C7" w:rsidP="00ED4183">
            <w:pPr>
              <w:spacing w:line="276" w:lineRule="auto"/>
              <w:jc w:val="center"/>
              <w:rPr>
                <w:b/>
                <w:sz w:val="20"/>
                <w:szCs w:val="20"/>
                <w:lang w:eastAsia="en-US"/>
              </w:rPr>
            </w:pPr>
            <w:r w:rsidRPr="005A4FFB">
              <w:rPr>
                <w:b/>
                <w:sz w:val="20"/>
                <w:szCs w:val="20"/>
                <w:lang w:eastAsia="en-US"/>
              </w:rPr>
              <w:t>«3»</w:t>
            </w:r>
          </w:p>
        </w:tc>
        <w:tc>
          <w:tcPr>
            <w:tcW w:w="708" w:type="dxa"/>
            <w:vMerge w:val="restart"/>
            <w:tcBorders>
              <w:top w:val="single" w:sz="4" w:space="0" w:color="auto"/>
              <w:left w:val="single" w:sz="4" w:space="0" w:color="auto"/>
              <w:bottom w:val="single" w:sz="4" w:space="0" w:color="auto"/>
              <w:right w:val="single" w:sz="4" w:space="0" w:color="auto"/>
            </w:tcBorders>
            <w:hideMark/>
          </w:tcPr>
          <w:p w:rsidR="004278C7" w:rsidRPr="005A4FFB" w:rsidRDefault="004278C7" w:rsidP="00ED4183">
            <w:pPr>
              <w:spacing w:line="276" w:lineRule="auto"/>
              <w:jc w:val="center"/>
              <w:rPr>
                <w:b/>
                <w:sz w:val="20"/>
                <w:szCs w:val="20"/>
                <w:lang w:eastAsia="en-US"/>
              </w:rPr>
            </w:pPr>
            <w:r w:rsidRPr="005A4FFB">
              <w:rPr>
                <w:b/>
                <w:sz w:val="20"/>
                <w:szCs w:val="20"/>
                <w:lang w:eastAsia="en-US"/>
              </w:rPr>
              <w:t>«2»</w:t>
            </w:r>
          </w:p>
        </w:tc>
        <w:tc>
          <w:tcPr>
            <w:tcW w:w="993" w:type="dxa"/>
            <w:vMerge w:val="restart"/>
            <w:tcBorders>
              <w:top w:val="single" w:sz="4" w:space="0" w:color="auto"/>
              <w:left w:val="single" w:sz="4" w:space="0" w:color="auto"/>
              <w:bottom w:val="single" w:sz="4" w:space="0" w:color="auto"/>
              <w:right w:val="single" w:sz="4" w:space="0" w:color="auto"/>
            </w:tcBorders>
            <w:hideMark/>
          </w:tcPr>
          <w:p w:rsidR="004278C7" w:rsidRPr="005A4FFB" w:rsidRDefault="004278C7" w:rsidP="00ED4183">
            <w:pPr>
              <w:spacing w:line="276" w:lineRule="auto"/>
              <w:jc w:val="center"/>
              <w:rPr>
                <w:b/>
                <w:sz w:val="20"/>
                <w:szCs w:val="20"/>
                <w:lang w:eastAsia="en-US"/>
              </w:rPr>
            </w:pPr>
            <w:r w:rsidRPr="005A4FFB">
              <w:rPr>
                <w:b/>
                <w:sz w:val="20"/>
                <w:szCs w:val="20"/>
                <w:lang w:eastAsia="en-US"/>
              </w:rPr>
              <w:t xml:space="preserve">% </w:t>
            </w:r>
            <w:proofErr w:type="gramStart"/>
            <w:r w:rsidRPr="005A4FFB">
              <w:rPr>
                <w:b/>
                <w:sz w:val="20"/>
                <w:szCs w:val="20"/>
                <w:lang w:eastAsia="en-US"/>
              </w:rPr>
              <w:t>КЗ</w:t>
            </w:r>
            <w:proofErr w:type="gramEnd"/>
          </w:p>
        </w:tc>
        <w:tc>
          <w:tcPr>
            <w:tcW w:w="992" w:type="dxa"/>
            <w:vMerge w:val="restart"/>
            <w:tcBorders>
              <w:top w:val="single" w:sz="4" w:space="0" w:color="auto"/>
              <w:left w:val="single" w:sz="4" w:space="0" w:color="auto"/>
              <w:bottom w:val="single" w:sz="4" w:space="0" w:color="auto"/>
              <w:right w:val="single" w:sz="4" w:space="0" w:color="auto"/>
            </w:tcBorders>
            <w:hideMark/>
          </w:tcPr>
          <w:p w:rsidR="004278C7" w:rsidRPr="005A4FFB" w:rsidRDefault="004278C7" w:rsidP="00ED4183">
            <w:pPr>
              <w:spacing w:line="276" w:lineRule="auto"/>
              <w:jc w:val="center"/>
              <w:rPr>
                <w:b/>
                <w:sz w:val="20"/>
                <w:szCs w:val="20"/>
                <w:lang w:eastAsia="en-US"/>
              </w:rPr>
            </w:pPr>
            <w:r w:rsidRPr="005A4FFB">
              <w:rPr>
                <w:b/>
                <w:sz w:val="20"/>
                <w:szCs w:val="20"/>
                <w:lang w:eastAsia="en-US"/>
              </w:rPr>
              <w:t>%</w:t>
            </w:r>
          </w:p>
          <w:p w:rsidR="004278C7" w:rsidRPr="005A4FFB" w:rsidRDefault="004278C7" w:rsidP="00ED4183">
            <w:pPr>
              <w:spacing w:line="276" w:lineRule="auto"/>
              <w:jc w:val="center"/>
              <w:rPr>
                <w:b/>
                <w:sz w:val="20"/>
                <w:szCs w:val="20"/>
                <w:lang w:eastAsia="en-US"/>
              </w:rPr>
            </w:pPr>
            <w:r w:rsidRPr="005A4FFB">
              <w:rPr>
                <w:b/>
                <w:sz w:val="20"/>
                <w:szCs w:val="20"/>
                <w:lang w:eastAsia="en-US"/>
              </w:rPr>
              <w:t>успеваемости</w:t>
            </w:r>
          </w:p>
        </w:tc>
      </w:tr>
      <w:tr w:rsidR="004278C7" w:rsidTr="00ED4183">
        <w:trPr>
          <w:trHeight w:val="553"/>
        </w:trPr>
        <w:tc>
          <w:tcPr>
            <w:tcW w:w="849" w:type="dxa"/>
            <w:vMerge/>
            <w:tcBorders>
              <w:top w:val="single" w:sz="4" w:space="0" w:color="auto"/>
              <w:left w:val="single" w:sz="4" w:space="0" w:color="auto"/>
              <w:bottom w:val="single" w:sz="4" w:space="0" w:color="auto"/>
              <w:right w:val="single" w:sz="4" w:space="0" w:color="auto"/>
            </w:tcBorders>
            <w:vAlign w:val="center"/>
            <w:hideMark/>
          </w:tcPr>
          <w:p w:rsidR="004278C7" w:rsidRDefault="004278C7" w:rsidP="00ED4183">
            <w:pPr>
              <w:rPr>
                <w:b/>
                <w:lang w:eastAsia="en-US"/>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4278C7" w:rsidRDefault="004278C7" w:rsidP="00ED4183">
            <w:pPr>
              <w:rPr>
                <w:b/>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278C7" w:rsidRDefault="004278C7" w:rsidP="00ED4183">
            <w:pPr>
              <w:rPr>
                <w:b/>
                <w:lang w:val="ky-KG" w:eastAsia="en-US"/>
              </w:rPr>
            </w:pPr>
          </w:p>
        </w:tc>
        <w:tc>
          <w:tcPr>
            <w:tcW w:w="708" w:type="dxa"/>
            <w:tcBorders>
              <w:top w:val="single" w:sz="4" w:space="0" w:color="auto"/>
              <w:left w:val="single" w:sz="4" w:space="0" w:color="auto"/>
              <w:bottom w:val="single" w:sz="4" w:space="0" w:color="auto"/>
              <w:right w:val="single" w:sz="4" w:space="0" w:color="auto"/>
            </w:tcBorders>
            <w:hideMark/>
          </w:tcPr>
          <w:p w:rsidR="004278C7" w:rsidRPr="005A4FFB" w:rsidRDefault="004278C7" w:rsidP="00ED4183">
            <w:pPr>
              <w:spacing w:line="276" w:lineRule="auto"/>
              <w:rPr>
                <w:b/>
                <w:sz w:val="20"/>
                <w:szCs w:val="20"/>
                <w:lang w:val="ky-KG" w:eastAsia="en-US"/>
              </w:rPr>
            </w:pPr>
            <w:r w:rsidRPr="005A4FFB">
              <w:rPr>
                <w:b/>
                <w:sz w:val="20"/>
                <w:szCs w:val="20"/>
                <w:lang w:val="ky-KG" w:eastAsia="en-US"/>
              </w:rPr>
              <w:t>по бол</w:t>
            </w:r>
          </w:p>
        </w:tc>
        <w:tc>
          <w:tcPr>
            <w:tcW w:w="993" w:type="dxa"/>
            <w:tcBorders>
              <w:top w:val="single" w:sz="4" w:space="0" w:color="auto"/>
              <w:left w:val="single" w:sz="4" w:space="0" w:color="auto"/>
              <w:bottom w:val="single" w:sz="4" w:space="0" w:color="auto"/>
              <w:right w:val="single" w:sz="4" w:space="0" w:color="auto"/>
            </w:tcBorders>
            <w:hideMark/>
          </w:tcPr>
          <w:p w:rsidR="004278C7" w:rsidRPr="005A4FFB" w:rsidRDefault="004278C7" w:rsidP="00ED4183">
            <w:pPr>
              <w:spacing w:line="276" w:lineRule="auto"/>
              <w:rPr>
                <w:b/>
                <w:sz w:val="20"/>
                <w:szCs w:val="20"/>
                <w:lang w:val="ky-KG" w:eastAsia="en-US"/>
              </w:rPr>
            </w:pPr>
            <w:r w:rsidRPr="005A4FFB">
              <w:rPr>
                <w:b/>
                <w:sz w:val="20"/>
                <w:szCs w:val="20"/>
                <w:lang w:val="ky-KG" w:eastAsia="en-US"/>
              </w:rPr>
              <w:t>по рез.</w:t>
            </w:r>
          </w:p>
          <w:p w:rsidR="004278C7" w:rsidRPr="005A4FFB" w:rsidRDefault="004278C7" w:rsidP="00ED4183">
            <w:pPr>
              <w:spacing w:line="276" w:lineRule="auto"/>
              <w:rPr>
                <w:b/>
                <w:sz w:val="20"/>
                <w:szCs w:val="20"/>
                <w:lang w:val="ky-KG" w:eastAsia="en-US"/>
              </w:rPr>
            </w:pPr>
            <w:r w:rsidRPr="005A4FFB">
              <w:rPr>
                <w:b/>
                <w:sz w:val="20"/>
                <w:szCs w:val="20"/>
                <w:lang w:val="ky-KG" w:eastAsia="en-US"/>
              </w:rPr>
              <w:t>НЦТ</w:t>
            </w:r>
          </w:p>
        </w:tc>
        <w:tc>
          <w:tcPr>
            <w:tcW w:w="1053" w:type="dxa"/>
            <w:tcBorders>
              <w:top w:val="single" w:sz="4" w:space="0" w:color="auto"/>
              <w:left w:val="single" w:sz="4" w:space="0" w:color="auto"/>
              <w:bottom w:val="single" w:sz="4" w:space="0" w:color="auto"/>
              <w:right w:val="single" w:sz="4" w:space="0" w:color="auto"/>
            </w:tcBorders>
          </w:tcPr>
          <w:p w:rsidR="004278C7" w:rsidRDefault="004278C7" w:rsidP="00ED4183">
            <w:pPr>
              <w:spacing w:line="276" w:lineRule="auto"/>
              <w:rPr>
                <w:b/>
                <w:lang w:eastAsia="en-US"/>
              </w:rPr>
            </w:pPr>
          </w:p>
        </w:tc>
        <w:tc>
          <w:tcPr>
            <w:tcW w:w="677" w:type="dxa"/>
            <w:vMerge/>
            <w:tcBorders>
              <w:top w:val="single" w:sz="4" w:space="0" w:color="auto"/>
              <w:left w:val="single" w:sz="4" w:space="0" w:color="auto"/>
              <w:bottom w:val="single" w:sz="4" w:space="0" w:color="auto"/>
              <w:right w:val="single" w:sz="4" w:space="0" w:color="auto"/>
            </w:tcBorders>
            <w:vAlign w:val="center"/>
            <w:hideMark/>
          </w:tcPr>
          <w:p w:rsidR="004278C7" w:rsidRDefault="004278C7" w:rsidP="00ED4183">
            <w:pPr>
              <w:rPr>
                <w:b/>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278C7" w:rsidRDefault="004278C7" w:rsidP="00ED4183">
            <w:pPr>
              <w:rPr>
                <w:b/>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278C7" w:rsidRDefault="004278C7" w:rsidP="00ED4183">
            <w:pPr>
              <w:rPr>
                <w:b/>
                <w:lang w:eastAsia="en-US"/>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4278C7" w:rsidRDefault="004278C7" w:rsidP="00ED4183">
            <w:pPr>
              <w:rPr>
                <w:b/>
                <w:lang w:eastAsia="en-U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4278C7" w:rsidRDefault="004278C7" w:rsidP="00ED4183">
            <w:pPr>
              <w:rPr>
                <w:b/>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278C7" w:rsidRDefault="004278C7" w:rsidP="00ED4183">
            <w:pPr>
              <w:rPr>
                <w:b/>
                <w:lang w:eastAsia="en-US"/>
              </w:rPr>
            </w:pPr>
          </w:p>
        </w:tc>
      </w:tr>
      <w:tr w:rsidR="004278C7" w:rsidTr="00ED4183">
        <w:tc>
          <w:tcPr>
            <w:tcW w:w="849" w:type="dxa"/>
            <w:tcBorders>
              <w:top w:val="single" w:sz="4" w:space="0" w:color="auto"/>
              <w:left w:val="single" w:sz="4" w:space="0" w:color="auto"/>
              <w:bottom w:val="single" w:sz="4" w:space="0" w:color="auto"/>
              <w:right w:val="single" w:sz="4" w:space="0" w:color="auto"/>
            </w:tcBorders>
            <w:hideMark/>
          </w:tcPr>
          <w:p w:rsidR="004278C7" w:rsidRDefault="004278C7" w:rsidP="00ED4183">
            <w:pPr>
              <w:spacing w:line="276" w:lineRule="auto"/>
              <w:rPr>
                <w:lang w:eastAsia="en-US"/>
              </w:rPr>
            </w:pPr>
            <w:r>
              <w:rPr>
                <w:lang w:eastAsia="en-US"/>
              </w:rPr>
              <w:t>9-А</w:t>
            </w:r>
          </w:p>
        </w:tc>
        <w:tc>
          <w:tcPr>
            <w:tcW w:w="1844" w:type="dxa"/>
            <w:tcBorders>
              <w:top w:val="single" w:sz="4" w:space="0" w:color="auto"/>
              <w:left w:val="single" w:sz="4" w:space="0" w:color="auto"/>
              <w:bottom w:val="single" w:sz="4" w:space="0" w:color="auto"/>
              <w:right w:val="single" w:sz="4" w:space="0" w:color="auto"/>
            </w:tcBorders>
            <w:hideMark/>
          </w:tcPr>
          <w:p w:rsidR="004278C7" w:rsidRDefault="004278C7" w:rsidP="00ED4183">
            <w:pPr>
              <w:spacing w:line="276" w:lineRule="auto"/>
              <w:rPr>
                <w:lang w:eastAsia="en-US"/>
              </w:rPr>
            </w:pPr>
            <w:proofErr w:type="spellStart"/>
            <w:r>
              <w:rPr>
                <w:lang w:eastAsia="en-US"/>
              </w:rPr>
              <w:t>Математ</w:t>
            </w:r>
            <w:proofErr w:type="spellEnd"/>
          </w:p>
        </w:tc>
        <w:tc>
          <w:tcPr>
            <w:tcW w:w="709" w:type="dxa"/>
            <w:tcBorders>
              <w:top w:val="single" w:sz="4" w:space="0" w:color="auto"/>
              <w:left w:val="single" w:sz="4" w:space="0" w:color="auto"/>
              <w:bottom w:val="single" w:sz="4" w:space="0" w:color="auto"/>
              <w:right w:val="single" w:sz="4" w:space="0" w:color="auto"/>
            </w:tcBorders>
          </w:tcPr>
          <w:p w:rsidR="004278C7" w:rsidRDefault="004278C7" w:rsidP="00ED4183">
            <w:pPr>
              <w:spacing w:line="276" w:lineRule="auto"/>
              <w:rPr>
                <w:lang w:eastAsia="en-US"/>
              </w:rPr>
            </w:pPr>
            <w:r>
              <w:rPr>
                <w:lang w:eastAsia="en-US"/>
              </w:rPr>
              <w:t>25</w:t>
            </w:r>
          </w:p>
        </w:tc>
        <w:tc>
          <w:tcPr>
            <w:tcW w:w="708" w:type="dxa"/>
            <w:tcBorders>
              <w:top w:val="single" w:sz="4" w:space="0" w:color="auto"/>
              <w:left w:val="single" w:sz="4" w:space="0" w:color="auto"/>
              <w:bottom w:val="single" w:sz="4" w:space="0" w:color="auto"/>
              <w:right w:val="single" w:sz="4" w:space="0" w:color="auto"/>
            </w:tcBorders>
          </w:tcPr>
          <w:p w:rsidR="004278C7" w:rsidRDefault="004278C7" w:rsidP="00ED4183">
            <w:pPr>
              <w:spacing w:line="276" w:lineRule="auto"/>
              <w:rPr>
                <w:lang w:eastAsia="en-US"/>
              </w:rPr>
            </w:pPr>
          </w:p>
        </w:tc>
        <w:tc>
          <w:tcPr>
            <w:tcW w:w="993" w:type="dxa"/>
            <w:tcBorders>
              <w:top w:val="single" w:sz="4" w:space="0" w:color="auto"/>
              <w:left w:val="single" w:sz="4" w:space="0" w:color="auto"/>
              <w:bottom w:val="single" w:sz="4" w:space="0" w:color="auto"/>
              <w:right w:val="single" w:sz="4" w:space="0" w:color="auto"/>
            </w:tcBorders>
          </w:tcPr>
          <w:p w:rsidR="004278C7" w:rsidRDefault="004278C7" w:rsidP="00ED4183">
            <w:pPr>
              <w:spacing w:line="276" w:lineRule="auto"/>
              <w:rPr>
                <w:lang w:eastAsia="en-US"/>
              </w:rPr>
            </w:pPr>
          </w:p>
        </w:tc>
        <w:tc>
          <w:tcPr>
            <w:tcW w:w="1053" w:type="dxa"/>
            <w:tcBorders>
              <w:top w:val="single" w:sz="4" w:space="0" w:color="auto"/>
              <w:left w:val="single" w:sz="4" w:space="0" w:color="auto"/>
              <w:bottom w:val="single" w:sz="4" w:space="0" w:color="auto"/>
              <w:right w:val="single" w:sz="4" w:space="0" w:color="auto"/>
            </w:tcBorders>
          </w:tcPr>
          <w:p w:rsidR="004278C7" w:rsidRDefault="004278C7" w:rsidP="00ED4183">
            <w:pPr>
              <w:spacing w:line="276" w:lineRule="auto"/>
              <w:rPr>
                <w:lang w:eastAsia="en-US"/>
              </w:rPr>
            </w:pPr>
            <w:r>
              <w:rPr>
                <w:lang w:eastAsia="en-US"/>
              </w:rPr>
              <w:t>25</w:t>
            </w:r>
          </w:p>
        </w:tc>
        <w:tc>
          <w:tcPr>
            <w:tcW w:w="677" w:type="dxa"/>
            <w:tcBorders>
              <w:top w:val="single" w:sz="4" w:space="0" w:color="auto"/>
              <w:left w:val="single" w:sz="4" w:space="0" w:color="auto"/>
              <w:bottom w:val="single" w:sz="4" w:space="0" w:color="auto"/>
              <w:right w:val="single" w:sz="4" w:space="0" w:color="auto"/>
            </w:tcBorders>
          </w:tcPr>
          <w:p w:rsidR="004278C7" w:rsidRDefault="004278C7" w:rsidP="00ED4183">
            <w:pPr>
              <w:spacing w:line="276" w:lineRule="auto"/>
              <w:rPr>
                <w:lang w:eastAsia="en-US"/>
              </w:rPr>
            </w:pPr>
            <w:r>
              <w:rPr>
                <w:lang w:eastAsia="en-US"/>
              </w:rPr>
              <w:t>2</w:t>
            </w:r>
          </w:p>
        </w:tc>
        <w:tc>
          <w:tcPr>
            <w:tcW w:w="851" w:type="dxa"/>
            <w:tcBorders>
              <w:top w:val="single" w:sz="4" w:space="0" w:color="auto"/>
              <w:left w:val="single" w:sz="4" w:space="0" w:color="auto"/>
              <w:bottom w:val="single" w:sz="4" w:space="0" w:color="auto"/>
              <w:right w:val="single" w:sz="4" w:space="0" w:color="auto"/>
            </w:tcBorders>
          </w:tcPr>
          <w:p w:rsidR="004278C7" w:rsidRDefault="004278C7" w:rsidP="00ED4183">
            <w:pPr>
              <w:spacing w:line="276" w:lineRule="auto"/>
              <w:rPr>
                <w:lang w:eastAsia="en-US"/>
              </w:rPr>
            </w:pPr>
            <w:r>
              <w:rPr>
                <w:lang w:eastAsia="en-US"/>
              </w:rPr>
              <w:t>10</w:t>
            </w:r>
          </w:p>
        </w:tc>
        <w:tc>
          <w:tcPr>
            <w:tcW w:w="709" w:type="dxa"/>
            <w:tcBorders>
              <w:top w:val="single" w:sz="4" w:space="0" w:color="auto"/>
              <w:left w:val="single" w:sz="4" w:space="0" w:color="auto"/>
              <w:bottom w:val="single" w:sz="4" w:space="0" w:color="auto"/>
              <w:right w:val="single" w:sz="4" w:space="0" w:color="auto"/>
            </w:tcBorders>
          </w:tcPr>
          <w:p w:rsidR="004278C7" w:rsidRDefault="004278C7" w:rsidP="00ED4183">
            <w:pPr>
              <w:spacing w:line="276" w:lineRule="auto"/>
              <w:rPr>
                <w:lang w:eastAsia="en-US"/>
              </w:rPr>
            </w:pPr>
            <w:r>
              <w:rPr>
                <w:lang w:eastAsia="en-US"/>
              </w:rPr>
              <w:t>13</w:t>
            </w:r>
          </w:p>
        </w:tc>
        <w:tc>
          <w:tcPr>
            <w:tcW w:w="708" w:type="dxa"/>
            <w:tcBorders>
              <w:top w:val="single" w:sz="4" w:space="0" w:color="auto"/>
              <w:left w:val="single" w:sz="4" w:space="0" w:color="auto"/>
              <w:bottom w:val="single" w:sz="4" w:space="0" w:color="auto"/>
              <w:right w:val="single" w:sz="4" w:space="0" w:color="auto"/>
            </w:tcBorders>
          </w:tcPr>
          <w:p w:rsidR="004278C7" w:rsidRDefault="004278C7" w:rsidP="00ED4183">
            <w:pPr>
              <w:spacing w:line="276" w:lineRule="auto"/>
              <w:rPr>
                <w:lang w:eastAsia="en-US"/>
              </w:rPr>
            </w:pPr>
          </w:p>
        </w:tc>
        <w:tc>
          <w:tcPr>
            <w:tcW w:w="993" w:type="dxa"/>
            <w:tcBorders>
              <w:top w:val="single" w:sz="4" w:space="0" w:color="auto"/>
              <w:left w:val="single" w:sz="4" w:space="0" w:color="auto"/>
              <w:bottom w:val="single" w:sz="4" w:space="0" w:color="auto"/>
              <w:right w:val="single" w:sz="4" w:space="0" w:color="auto"/>
            </w:tcBorders>
          </w:tcPr>
          <w:p w:rsidR="004278C7" w:rsidRDefault="004278C7" w:rsidP="00ED4183">
            <w:pPr>
              <w:spacing w:line="276" w:lineRule="auto"/>
              <w:rPr>
                <w:lang w:eastAsia="en-US"/>
              </w:rPr>
            </w:pPr>
            <w:r>
              <w:rPr>
                <w:lang w:eastAsia="en-US"/>
              </w:rPr>
              <w:t>48</w:t>
            </w:r>
          </w:p>
        </w:tc>
        <w:tc>
          <w:tcPr>
            <w:tcW w:w="992" w:type="dxa"/>
            <w:tcBorders>
              <w:top w:val="single" w:sz="4" w:space="0" w:color="auto"/>
              <w:left w:val="single" w:sz="4" w:space="0" w:color="auto"/>
              <w:bottom w:val="single" w:sz="4" w:space="0" w:color="auto"/>
              <w:right w:val="single" w:sz="4" w:space="0" w:color="auto"/>
            </w:tcBorders>
            <w:hideMark/>
          </w:tcPr>
          <w:p w:rsidR="004278C7" w:rsidRDefault="004278C7" w:rsidP="00ED4183">
            <w:pPr>
              <w:spacing w:line="276" w:lineRule="auto"/>
              <w:rPr>
                <w:lang w:eastAsia="en-US"/>
              </w:rPr>
            </w:pPr>
            <w:r>
              <w:rPr>
                <w:lang w:eastAsia="en-US"/>
              </w:rPr>
              <w:t>100</w:t>
            </w:r>
          </w:p>
        </w:tc>
      </w:tr>
      <w:tr w:rsidR="004278C7" w:rsidTr="00ED4183">
        <w:trPr>
          <w:trHeight w:val="377"/>
        </w:trPr>
        <w:tc>
          <w:tcPr>
            <w:tcW w:w="849" w:type="dxa"/>
            <w:vMerge w:val="restart"/>
            <w:tcBorders>
              <w:top w:val="single" w:sz="4" w:space="0" w:color="auto"/>
              <w:left w:val="single" w:sz="4" w:space="0" w:color="auto"/>
              <w:bottom w:val="single" w:sz="4" w:space="0" w:color="auto"/>
              <w:right w:val="single" w:sz="4" w:space="0" w:color="auto"/>
            </w:tcBorders>
            <w:hideMark/>
          </w:tcPr>
          <w:p w:rsidR="004278C7" w:rsidRDefault="004278C7" w:rsidP="00ED4183">
            <w:pPr>
              <w:spacing w:line="276" w:lineRule="auto"/>
              <w:rPr>
                <w:lang w:eastAsia="en-US"/>
              </w:rPr>
            </w:pPr>
            <w:r>
              <w:rPr>
                <w:lang w:eastAsia="en-US"/>
              </w:rPr>
              <w:t>9-А</w:t>
            </w:r>
          </w:p>
        </w:tc>
        <w:tc>
          <w:tcPr>
            <w:tcW w:w="1844" w:type="dxa"/>
            <w:vMerge w:val="restart"/>
            <w:tcBorders>
              <w:top w:val="single" w:sz="4" w:space="0" w:color="auto"/>
              <w:left w:val="single" w:sz="4" w:space="0" w:color="auto"/>
              <w:bottom w:val="single" w:sz="4" w:space="0" w:color="auto"/>
              <w:right w:val="single" w:sz="4" w:space="0" w:color="auto"/>
            </w:tcBorders>
            <w:hideMark/>
          </w:tcPr>
          <w:p w:rsidR="004278C7" w:rsidRDefault="003A43B6" w:rsidP="00ED4183">
            <w:pPr>
              <w:rPr>
                <w:lang w:eastAsia="en-US"/>
              </w:rPr>
            </w:pPr>
            <w:r>
              <w:rPr>
                <w:lang w:eastAsia="en-US"/>
              </w:rPr>
              <w:t>Р. язык (</w:t>
            </w:r>
            <w:proofErr w:type="spellStart"/>
            <w:r>
              <w:rPr>
                <w:lang w:eastAsia="en-US"/>
              </w:rPr>
              <w:t>излож</w:t>
            </w:r>
            <w:proofErr w:type="spellEnd"/>
            <w:r>
              <w:rPr>
                <w:lang w:eastAsia="en-US"/>
              </w:rPr>
              <w:t xml:space="preserve">. </w:t>
            </w:r>
            <w:proofErr w:type="gramStart"/>
            <w:r>
              <w:rPr>
                <w:lang w:eastAsia="en-US"/>
              </w:rPr>
              <w:t>с</w:t>
            </w:r>
            <w:proofErr w:type="gramEnd"/>
            <w:r>
              <w:rPr>
                <w:lang w:eastAsia="en-US"/>
              </w:rPr>
              <w:t xml:space="preserve"> э/с</w:t>
            </w:r>
            <w:r w:rsidR="004278C7">
              <w:rPr>
                <w:lang w:eastAsia="en-US"/>
              </w:rPr>
              <w:t>)</w:t>
            </w:r>
          </w:p>
        </w:tc>
        <w:tc>
          <w:tcPr>
            <w:tcW w:w="709" w:type="dxa"/>
            <w:vMerge w:val="restart"/>
            <w:tcBorders>
              <w:top w:val="single" w:sz="4" w:space="0" w:color="auto"/>
              <w:left w:val="single" w:sz="4" w:space="0" w:color="auto"/>
              <w:bottom w:val="single" w:sz="4" w:space="0" w:color="auto"/>
              <w:right w:val="single" w:sz="4" w:space="0" w:color="auto"/>
            </w:tcBorders>
          </w:tcPr>
          <w:p w:rsidR="004278C7" w:rsidRDefault="004278C7" w:rsidP="00ED4183">
            <w:pPr>
              <w:spacing w:line="276" w:lineRule="auto"/>
              <w:rPr>
                <w:lang w:eastAsia="en-US"/>
              </w:rPr>
            </w:pPr>
            <w:r>
              <w:rPr>
                <w:lang w:eastAsia="en-US"/>
              </w:rPr>
              <w:t>25</w:t>
            </w:r>
          </w:p>
        </w:tc>
        <w:tc>
          <w:tcPr>
            <w:tcW w:w="708" w:type="dxa"/>
            <w:vMerge w:val="restart"/>
            <w:tcBorders>
              <w:top w:val="single" w:sz="4" w:space="0" w:color="auto"/>
              <w:left w:val="single" w:sz="4" w:space="0" w:color="auto"/>
              <w:bottom w:val="single" w:sz="4" w:space="0" w:color="auto"/>
              <w:right w:val="single" w:sz="4" w:space="0" w:color="auto"/>
            </w:tcBorders>
          </w:tcPr>
          <w:p w:rsidR="004278C7" w:rsidRDefault="004278C7" w:rsidP="00ED4183">
            <w:pPr>
              <w:spacing w:line="276" w:lineRule="auto"/>
              <w:rPr>
                <w:lang w:eastAsia="en-US"/>
              </w:rPr>
            </w:pPr>
          </w:p>
        </w:tc>
        <w:tc>
          <w:tcPr>
            <w:tcW w:w="993" w:type="dxa"/>
            <w:vMerge w:val="restart"/>
            <w:tcBorders>
              <w:top w:val="single" w:sz="4" w:space="0" w:color="auto"/>
              <w:left w:val="single" w:sz="4" w:space="0" w:color="auto"/>
              <w:bottom w:val="single" w:sz="4" w:space="0" w:color="auto"/>
              <w:right w:val="single" w:sz="4" w:space="0" w:color="auto"/>
            </w:tcBorders>
          </w:tcPr>
          <w:p w:rsidR="004278C7" w:rsidRDefault="004278C7" w:rsidP="00ED4183">
            <w:pPr>
              <w:spacing w:line="276" w:lineRule="auto"/>
              <w:rPr>
                <w:lang w:eastAsia="en-US"/>
              </w:rPr>
            </w:pPr>
          </w:p>
        </w:tc>
        <w:tc>
          <w:tcPr>
            <w:tcW w:w="1053" w:type="dxa"/>
            <w:tcBorders>
              <w:top w:val="single" w:sz="4" w:space="0" w:color="auto"/>
              <w:left w:val="single" w:sz="4" w:space="0" w:color="auto"/>
              <w:bottom w:val="single" w:sz="4" w:space="0" w:color="auto"/>
              <w:right w:val="single" w:sz="4" w:space="0" w:color="auto"/>
            </w:tcBorders>
          </w:tcPr>
          <w:p w:rsidR="004278C7" w:rsidRDefault="004278C7" w:rsidP="00ED4183">
            <w:pPr>
              <w:spacing w:line="276" w:lineRule="auto"/>
              <w:rPr>
                <w:lang w:eastAsia="en-US"/>
              </w:rPr>
            </w:pPr>
            <w:r>
              <w:rPr>
                <w:lang w:eastAsia="en-US"/>
              </w:rPr>
              <w:t>25</w:t>
            </w:r>
          </w:p>
        </w:tc>
        <w:tc>
          <w:tcPr>
            <w:tcW w:w="677" w:type="dxa"/>
            <w:tcBorders>
              <w:top w:val="single" w:sz="4" w:space="0" w:color="auto"/>
              <w:left w:val="single" w:sz="4" w:space="0" w:color="auto"/>
              <w:bottom w:val="single" w:sz="4" w:space="0" w:color="auto"/>
              <w:right w:val="single" w:sz="4" w:space="0" w:color="auto"/>
            </w:tcBorders>
          </w:tcPr>
          <w:p w:rsidR="004278C7" w:rsidRDefault="004278C7" w:rsidP="00ED4183">
            <w:pPr>
              <w:spacing w:line="276" w:lineRule="auto"/>
              <w:rPr>
                <w:lang w:eastAsia="en-US"/>
              </w:rPr>
            </w:pPr>
            <w:r>
              <w:rPr>
                <w:lang w:eastAsia="en-US"/>
              </w:rPr>
              <w:t>3</w:t>
            </w:r>
          </w:p>
        </w:tc>
        <w:tc>
          <w:tcPr>
            <w:tcW w:w="851" w:type="dxa"/>
            <w:tcBorders>
              <w:top w:val="single" w:sz="4" w:space="0" w:color="auto"/>
              <w:left w:val="single" w:sz="4" w:space="0" w:color="auto"/>
              <w:bottom w:val="single" w:sz="4" w:space="0" w:color="auto"/>
              <w:right w:val="single" w:sz="4" w:space="0" w:color="auto"/>
            </w:tcBorders>
          </w:tcPr>
          <w:p w:rsidR="004278C7" w:rsidRDefault="004278C7" w:rsidP="00ED4183">
            <w:pPr>
              <w:spacing w:line="276" w:lineRule="auto"/>
              <w:rPr>
                <w:lang w:eastAsia="en-US"/>
              </w:rPr>
            </w:pPr>
            <w:r>
              <w:rPr>
                <w:lang w:eastAsia="en-US"/>
              </w:rPr>
              <w:t>12</w:t>
            </w:r>
          </w:p>
        </w:tc>
        <w:tc>
          <w:tcPr>
            <w:tcW w:w="709" w:type="dxa"/>
            <w:tcBorders>
              <w:top w:val="single" w:sz="4" w:space="0" w:color="auto"/>
              <w:left w:val="single" w:sz="4" w:space="0" w:color="auto"/>
              <w:bottom w:val="single" w:sz="4" w:space="0" w:color="auto"/>
              <w:right w:val="single" w:sz="4" w:space="0" w:color="auto"/>
            </w:tcBorders>
          </w:tcPr>
          <w:p w:rsidR="004278C7" w:rsidRDefault="004278C7" w:rsidP="00ED4183">
            <w:pPr>
              <w:spacing w:line="276" w:lineRule="auto"/>
              <w:rPr>
                <w:lang w:eastAsia="en-US"/>
              </w:rPr>
            </w:pPr>
            <w:r>
              <w:rPr>
                <w:lang w:eastAsia="en-US"/>
              </w:rPr>
              <w:t>10</w:t>
            </w:r>
          </w:p>
        </w:tc>
        <w:tc>
          <w:tcPr>
            <w:tcW w:w="708" w:type="dxa"/>
            <w:tcBorders>
              <w:top w:val="single" w:sz="4" w:space="0" w:color="auto"/>
              <w:left w:val="single" w:sz="4" w:space="0" w:color="auto"/>
              <w:bottom w:val="single" w:sz="4" w:space="0" w:color="auto"/>
              <w:right w:val="single" w:sz="4" w:space="0" w:color="auto"/>
            </w:tcBorders>
          </w:tcPr>
          <w:p w:rsidR="004278C7" w:rsidRDefault="004278C7" w:rsidP="00ED4183">
            <w:pPr>
              <w:spacing w:line="276" w:lineRule="auto"/>
              <w:rPr>
                <w:lang w:eastAsia="en-US"/>
              </w:rPr>
            </w:pPr>
          </w:p>
        </w:tc>
        <w:tc>
          <w:tcPr>
            <w:tcW w:w="993" w:type="dxa"/>
            <w:tcBorders>
              <w:top w:val="single" w:sz="4" w:space="0" w:color="auto"/>
              <w:left w:val="single" w:sz="4" w:space="0" w:color="auto"/>
              <w:bottom w:val="single" w:sz="4" w:space="0" w:color="auto"/>
              <w:right w:val="single" w:sz="4" w:space="0" w:color="auto"/>
            </w:tcBorders>
          </w:tcPr>
          <w:p w:rsidR="004278C7" w:rsidRDefault="004278C7" w:rsidP="00ED4183">
            <w:pPr>
              <w:spacing w:line="276" w:lineRule="auto"/>
              <w:rPr>
                <w:lang w:eastAsia="en-US"/>
              </w:rPr>
            </w:pPr>
            <w:r>
              <w:rPr>
                <w:lang w:eastAsia="en-US"/>
              </w:rPr>
              <w:t>60</w:t>
            </w:r>
          </w:p>
        </w:tc>
        <w:tc>
          <w:tcPr>
            <w:tcW w:w="992" w:type="dxa"/>
            <w:tcBorders>
              <w:top w:val="single" w:sz="4" w:space="0" w:color="auto"/>
              <w:left w:val="single" w:sz="4" w:space="0" w:color="auto"/>
              <w:bottom w:val="single" w:sz="4" w:space="0" w:color="auto"/>
              <w:right w:val="single" w:sz="4" w:space="0" w:color="auto"/>
            </w:tcBorders>
            <w:hideMark/>
          </w:tcPr>
          <w:p w:rsidR="004278C7" w:rsidRDefault="004278C7" w:rsidP="00ED4183">
            <w:pPr>
              <w:spacing w:line="276" w:lineRule="auto"/>
              <w:rPr>
                <w:lang w:eastAsia="en-US"/>
              </w:rPr>
            </w:pPr>
            <w:r>
              <w:rPr>
                <w:lang w:eastAsia="en-US"/>
              </w:rPr>
              <w:t>100</w:t>
            </w:r>
          </w:p>
        </w:tc>
      </w:tr>
      <w:tr w:rsidR="004278C7" w:rsidTr="00ED4183">
        <w:trPr>
          <w:trHeight w:val="312"/>
        </w:trPr>
        <w:tc>
          <w:tcPr>
            <w:tcW w:w="849" w:type="dxa"/>
            <w:vMerge/>
            <w:tcBorders>
              <w:top w:val="single" w:sz="4" w:space="0" w:color="auto"/>
              <w:left w:val="single" w:sz="4" w:space="0" w:color="auto"/>
              <w:bottom w:val="single" w:sz="4" w:space="0" w:color="auto"/>
              <w:right w:val="single" w:sz="4" w:space="0" w:color="auto"/>
            </w:tcBorders>
            <w:vAlign w:val="center"/>
            <w:hideMark/>
          </w:tcPr>
          <w:p w:rsidR="004278C7" w:rsidRDefault="004278C7" w:rsidP="00ED4183">
            <w:pPr>
              <w:rPr>
                <w:lang w:eastAsia="en-US"/>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4278C7" w:rsidRDefault="004278C7" w:rsidP="00ED4183">
            <w:pPr>
              <w:rPr>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4278C7" w:rsidRDefault="004278C7" w:rsidP="00ED4183">
            <w:pPr>
              <w:rPr>
                <w:lang w:eastAsia="en-US"/>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4278C7" w:rsidRDefault="004278C7" w:rsidP="00ED4183">
            <w:pPr>
              <w:rPr>
                <w:lang w:eastAsia="en-US"/>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4278C7" w:rsidRDefault="004278C7" w:rsidP="00ED4183">
            <w:pPr>
              <w:rPr>
                <w:lang w:eastAsia="en-US"/>
              </w:rPr>
            </w:pPr>
          </w:p>
        </w:tc>
        <w:tc>
          <w:tcPr>
            <w:tcW w:w="1053" w:type="dxa"/>
            <w:tcBorders>
              <w:top w:val="single" w:sz="4" w:space="0" w:color="auto"/>
              <w:left w:val="single" w:sz="4" w:space="0" w:color="auto"/>
              <w:bottom w:val="single" w:sz="4" w:space="0" w:color="auto"/>
              <w:right w:val="single" w:sz="4" w:space="0" w:color="auto"/>
            </w:tcBorders>
          </w:tcPr>
          <w:p w:rsidR="004278C7" w:rsidRDefault="004278C7" w:rsidP="00ED4183">
            <w:pPr>
              <w:spacing w:line="276" w:lineRule="auto"/>
              <w:rPr>
                <w:lang w:eastAsia="en-US"/>
              </w:rPr>
            </w:pPr>
            <w:r>
              <w:rPr>
                <w:lang w:eastAsia="en-US"/>
              </w:rPr>
              <w:t>25</w:t>
            </w:r>
          </w:p>
        </w:tc>
        <w:tc>
          <w:tcPr>
            <w:tcW w:w="677" w:type="dxa"/>
            <w:tcBorders>
              <w:top w:val="single" w:sz="4" w:space="0" w:color="auto"/>
              <w:left w:val="single" w:sz="4" w:space="0" w:color="auto"/>
              <w:bottom w:val="single" w:sz="4" w:space="0" w:color="auto"/>
              <w:right w:val="single" w:sz="4" w:space="0" w:color="auto"/>
            </w:tcBorders>
          </w:tcPr>
          <w:p w:rsidR="004278C7" w:rsidRDefault="004278C7" w:rsidP="00ED4183">
            <w:pPr>
              <w:spacing w:line="276" w:lineRule="auto"/>
              <w:rPr>
                <w:lang w:eastAsia="en-US"/>
              </w:rPr>
            </w:pPr>
            <w:r>
              <w:rPr>
                <w:lang w:eastAsia="en-US"/>
              </w:rPr>
              <w:t>2</w:t>
            </w:r>
          </w:p>
        </w:tc>
        <w:tc>
          <w:tcPr>
            <w:tcW w:w="851" w:type="dxa"/>
            <w:tcBorders>
              <w:top w:val="single" w:sz="4" w:space="0" w:color="auto"/>
              <w:left w:val="single" w:sz="4" w:space="0" w:color="auto"/>
              <w:bottom w:val="single" w:sz="4" w:space="0" w:color="auto"/>
              <w:right w:val="single" w:sz="4" w:space="0" w:color="auto"/>
            </w:tcBorders>
          </w:tcPr>
          <w:p w:rsidR="004278C7" w:rsidRDefault="004278C7" w:rsidP="00ED4183">
            <w:pPr>
              <w:spacing w:line="276" w:lineRule="auto"/>
              <w:rPr>
                <w:lang w:eastAsia="en-US"/>
              </w:rPr>
            </w:pPr>
            <w:r>
              <w:rPr>
                <w:lang w:eastAsia="en-US"/>
              </w:rPr>
              <w:t>10</w:t>
            </w:r>
          </w:p>
        </w:tc>
        <w:tc>
          <w:tcPr>
            <w:tcW w:w="709" w:type="dxa"/>
            <w:tcBorders>
              <w:top w:val="single" w:sz="4" w:space="0" w:color="auto"/>
              <w:left w:val="single" w:sz="4" w:space="0" w:color="auto"/>
              <w:bottom w:val="single" w:sz="4" w:space="0" w:color="auto"/>
              <w:right w:val="single" w:sz="4" w:space="0" w:color="auto"/>
            </w:tcBorders>
          </w:tcPr>
          <w:p w:rsidR="004278C7" w:rsidRDefault="004278C7" w:rsidP="00ED4183">
            <w:pPr>
              <w:spacing w:line="276" w:lineRule="auto"/>
              <w:rPr>
                <w:lang w:eastAsia="en-US"/>
              </w:rPr>
            </w:pPr>
            <w:r>
              <w:rPr>
                <w:lang w:eastAsia="en-US"/>
              </w:rPr>
              <w:t>13</w:t>
            </w:r>
          </w:p>
        </w:tc>
        <w:tc>
          <w:tcPr>
            <w:tcW w:w="708" w:type="dxa"/>
            <w:tcBorders>
              <w:top w:val="single" w:sz="4" w:space="0" w:color="auto"/>
              <w:left w:val="single" w:sz="4" w:space="0" w:color="auto"/>
              <w:bottom w:val="single" w:sz="4" w:space="0" w:color="auto"/>
              <w:right w:val="single" w:sz="4" w:space="0" w:color="auto"/>
            </w:tcBorders>
          </w:tcPr>
          <w:p w:rsidR="004278C7" w:rsidRDefault="004278C7" w:rsidP="00ED4183">
            <w:pPr>
              <w:spacing w:line="276" w:lineRule="auto"/>
              <w:rPr>
                <w:lang w:eastAsia="en-US"/>
              </w:rPr>
            </w:pPr>
          </w:p>
        </w:tc>
        <w:tc>
          <w:tcPr>
            <w:tcW w:w="993" w:type="dxa"/>
            <w:tcBorders>
              <w:top w:val="single" w:sz="4" w:space="0" w:color="auto"/>
              <w:left w:val="single" w:sz="4" w:space="0" w:color="auto"/>
              <w:bottom w:val="single" w:sz="4" w:space="0" w:color="auto"/>
              <w:right w:val="single" w:sz="4" w:space="0" w:color="auto"/>
            </w:tcBorders>
          </w:tcPr>
          <w:p w:rsidR="004278C7" w:rsidRDefault="004278C7" w:rsidP="00ED4183">
            <w:pPr>
              <w:spacing w:line="276" w:lineRule="auto"/>
              <w:rPr>
                <w:lang w:eastAsia="en-US"/>
              </w:rPr>
            </w:pPr>
            <w:r>
              <w:rPr>
                <w:lang w:eastAsia="en-US"/>
              </w:rPr>
              <w:t>48</w:t>
            </w:r>
          </w:p>
        </w:tc>
        <w:tc>
          <w:tcPr>
            <w:tcW w:w="992" w:type="dxa"/>
            <w:tcBorders>
              <w:top w:val="single" w:sz="4" w:space="0" w:color="auto"/>
              <w:left w:val="single" w:sz="4" w:space="0" w:color="auto"/>
              <w:bottom w:val="single" w:sz="4" w:space="0" w:color="auto"/>
              <w:right w:val="single" w:sz="4" w:space="0" w:color="auto"/>
            </w:tcBorders>
            <w:hideMark/>
          </w:tcPr>
          <w:p w:rsidR="004278C7" w:rsidRDefault="004278C7" w:rsidP="00ED4183">
            <w:pPr>
              <w:spacing w:line="276" w:lineRule="auto"/>
              <w:rPr>
                <w:lang w:eastAsia="en-US"/>
              </w:rPr>
            </w:pPr>
            <w:r>
              <w:rPr>
                <w:lang w:eastAsia="en-US"/>
              </w:rPr>
              <w:t>100</w:t>
            </w:r>
          </w:p>
        </w:tc>
      </w:tr>
      <w:tr w:rsidR="004278C7" w:rsidTr="00ED4183">
        <w:tc>
          <w:tcPr>
            <w:tcW w:w="849" w:type="dxa"/>
            <w:tcBorders>
              <w:top w:val="single" w:sz="4" w:space="0" w:color="auto"/>
              <w:left w:val="single" w:sz="4" w:space="0" w:color="auto"/>
              <w:bottom w:val="single" w:sz="4" w:space="0" w:color="auto"/>
              <w:right w:val="single" w:sz="4" w:space="0" w:color="auto"/>
            </w:tcBorders>
            <w:hideMark/>
          </w:tcPr>
          <w:p w:rsidR="004278C7" w:rsidRDefault="004278C7" w:rsidP="00ED4183">
            <w:pPr>
              <w:spacing w:line="276" w:lineRule="auto"/>
              <w:rPr>
                <w:lang w:eastAsia="en-US"/>
              </w:rPr>
            </w:pPr>
            <w:r>
              <w:rPr>
                <w:lang w:eastAsia="en-US"/>
              </w:rPr>
              <w:t>9-А</w:t>
            </w:r>
          </w:p>
        </w:tc>
        <w:tc>
          <w:tcPr>
            <w:tcW w:w="1844" w:type="dxa"/>
            <w:tcBorders>
              <w:top w:val="single" w:sz="4" w:space="0" w:color="auto"/>
              <w:left w:val="single" w:sz="4" w:space="0" w:color="auto"/>
              <w:bottom w:val="single" w:sz="4" w:space="0" w:color="auto"/>
              <w:right w:val="single" w:sz="4" w:space="0" w:color="auto"/>
            </w:tcBorders>
            <w:hideMark/>
          </w:tcPr>
          <w:p w:rsidR="004278C7" w:rsidRDefault="004278C7" w:rsidP="00ED4183">
            <w:pPr>
              <w:spacing w:line="276" w:lineRule="auto"/>
              <w:rPr>
                <w:lang w:eastAsia="en-US"/>
              </w:rPr>
            </w:pPr>
            <w:r>
              <w:rPr>
                <w:lang w:eastAsia="en-US"/>
              </w:rPr>
              <w:t xml:space="preserve">История </w:t>
            </w:r>
            <w:proofErr w:type="gramStart"/>
            <w:r>
              <w:rPr>
                <w:lang w:eastAsia="en-US"/>
              </w:rPr>
              <w:t>КР</w:t>
            </w:r>
            <w:proofErr w:type="gramEnd"/>
          </w:p>
        </w:tc>
        <w:tc>
          <w:tcPr>
            <w:tcW w:w="709" w:type="dxa"/>
            <w:tcBorders>
              <w:top w:val="single" w:sz="4" w:space="0" w:color="auto"/>
              <w:left w:val="single" w:sz="4" w:space="0" w:color="auto"/>
              <w:bottom w:val="single" w:sz="4" w:space="0" w:color="auto"/>
              <w:right w:val="single" w:sz="4" w:space="0" w:color="auto"/>
            </w:tcBorders>
          </w:tcPr>
          <w:p w:rsidR="004278C7" w:rsidRDefault="004278C7" w:rsidP="00ED4183">
            <w:pPr>
              <w:spacing w:line="276" w:lineRule="auto"/>
              <w:rPr>
                <w:lang w:eastAsia="en-US"/>
              </w:rPr>
            </w:pPr>
            <w:r>
              <w:rPr>
                <w:lang w:eastAsia="en-US"/>
              </w:rPr>
              <w:t>25</w:t>
            </w:r>
          </w:p>
        </w:tc>
        <w:tc>
          <w:tcPr>
            <w:tcW w:w="708" w:type="dxa"/>
            <w:tcBorders>
              <w:top w:val="single" w:sz="4" w:space="0" w:color="auto"/>
              <w:left w:val="single" w:sz="4" w:space="0" w:color="auto"/>
              <w:bottom w:val="single" w:sz="4" w:space="0" w:color="auto"/>
              <w:right w:val="single" w:sz="4" w:space="0" w:color="auto"/>
            </w:tcBorders>
          </w:tcPr>
          <w:p w:rsidR="004278C7" w:rsidRPr="009F76C6" w:rsidRDefault="004278C7" w:rsidP="00ED4183">
            <w:pPr>
              <w:spacing w:line="276" w:lineRule="auto"/>
              <w:rPr>
                <w:lang w:eastAsia="en-US"/>
              </w:rPr>
            </w:pPr>
          </w:p>
        </w:tc>
        <w:tc>
          <w:tcPr>
            <w:tcW w:w="993" w:type="dxa"/>
            <w:tcBorders>
              <w:top w:val="single" w:sz="4" w:space="0" w:color="auto"/>
              <w:left w:val="single" w:sz="4" w:space="0" w:color="auto"/>
              <w:bottom w:val="single" w:sz="4" w:space="0" w:color="auto"/>
              <w:right w:val="single" w:sz="4" w:space="0" w:color="auto"/>
            </w:tcBorders>
          </w:tcPr>
          <w:p w:rsidR="004278C7" w:rsidRDefault="004278C7" w:rsidP="00ED4183">
            <w:pPr>
              <w:spacing w:line="276" w:lineRule="auto"/>
              <w:rPr>
                <w:lang w:eastAsia="en-US"/>
              </w:rPr>
            </w:pPr>
            <w:r>
              <w:rPr>
                <w:lang w:eastAsia="en-US"/>
              </w:rPr>
              <w:t>10</w:t>
            </w:r>
          </w:p>
        </w:tc>
        <w:tc>
          <w:tcPr>
            <w:tcW w:w="1053" w:type="dxa"/>
            <w:tcBorders>
              <w:top w:val="single" w:sz="4" w:space="0" w:color="auto"/>
              <w:left w:val="single" w:sz="4" w:space="0" w:color="auto"/>
              <w:bottom w:val="single" w:sz="4" w:space="0" w:color="auto"/>
              <w:right w:val="single" w:sz="4" w:space="0" w:color="auto"/>
            </w:tcBorders>
          </w:tcPr>
          <w:p w:rsidR="004278C7" w:rsidRDefault="004278C7" w:rsidP="00ED4183">
            <w:pPr>
              <w:spacing w:line="276" w:lineRule="auto"/>
              <w:rPr>
                <w:lang w:eastAsia="en-US"/>
              </w:rPr>
            </w:pPr>
            <w:r>
              <w:rPr>
                <w:lang w:eastAsia="en-US"/>
              </w:rPr>
              <w:t>15</w:t>
            </w:r>
          </w:p>
        </w:tc>
        <w:tc>
          <w:tcPr>
            <w:tcW w:w="677" w:type="dxa"/>
            <w:tcBorders>
              <w:top w:val="single" w:sz="4" w:space="0" w:color="auto"/>
              <w:left w:val="single" w:sz="4" w:space="0" w:color="auto"/>
              <w:bottom w:val="single" w:sz="4" w:space="0" w:color="auto"/>
              <w:right w:val="single" w:sz="4" w:space="0" w:color="auto"/>
            </w:tcBorders>
          </w:tcPr>
          <w:p w:rsidR="004278C7" w:rsidRDefault="004278C7" w:rsidP="00ED4183">
            <w:pPr>
              <w:spacing w:line="276" w:lineRule="auto"/>
              <w:rPr>
                <w:lang w:eastAsia="en-US"/>
              </w:rPr>
            </w:pPr>
            <w:r>
              <w:rPr>
                <w:lang w:eastAsia="en-US"/>
              </w:rPr>
              <w:t>-</w:t>
            </w:r>
          </w:p>
        </w:tc>
        <w:tc>
          <w:tcPr>
            <w:tcW w:w="851" w:type="dxa"/>
            <w:tcBorders>
              <w:top w:val="single" w:sz="4" w:space="0" w:color="auto"/>
              <w:left w:val="single" w:sz="4" w:space="0" w:color="auto"/>
              <w:bottom w:val="single" w:sz="4" w:space="0" w:color="auto"/>
              <w:right w:val="single" w:sz="4" w:space="0" w:color="auto"/>
            </w:tcBorders>
          </w:tcPr>
          <w:p w:rsidR="004278C7" w:rsidRDefault="004278C7" w:rsidP="00ED4183">
            <w:pPr>
              <w:spacing w:line="276" w:lineRule="auto"/>
              <w:rPr>
                <w:lang w:eastAsia="en-US"/>
              </w:rPr>
            </w:pPr>
            <w:r>
              <w:rPr>
                <w:lang w:eastAsia="en-US"/>
              </w:rPr>
              <w:t>5</w:t>
            </w:r>
          </w:p>
        </w:tc>
        <w:tc>
          <w:tcPr>
            <w:tcW w:w="709" w:type="dxa"/>
            <w:tcBorders>
              <w:top w:val="single" w:sz="4" w:space="0" w:color="auto"/>
              <w:left w:val="single" w:sz="4" w:space="0" w:color="auto"/>
              <w:bottom w:val="single" w:sz="4" w:space="0" w:color="auto"/>
              <w:right w:val="single" w:sz="4" w:space="0" w:color="auto"/>
            </w:tcBorders>
          </w:tcPr>
          <w:p w:rsidR="004278C7" w:rsidRDefault="004278C7" w:rsidP="00ED4183">
            <w:pPr>
              <w:spacing w:line="276" w:lineRule="auto"/>
              <w:rPr>
                <w:lang w:eastAsia="en-US"/>
              </w:rPr>
            </w:pPr>
            <w:r>
              <w:rPr>
                <w:lang w:eastAsia="en-US"/>
              </w:rPr>
              <w:t>10</w:t>
            </w:r>
          </w:p>
        </w:tc>
        <w:tc>
          <w:tcPr>
            <w:tcW w:w="708" w:type="dxa"/>
            <w:tcBorders>
              <w:top w:val="single" w:sz="4" w:space="0" w:color="auto"/>
              <w:left w:val="single" w:sz="4" w:space="0" w:color="auto"/>
              <w:bottom w:val="single" w:sz="4" w:space="0" w:color="auto"/>
              <w:right w:val="single" w:sz="4" w:space="0" w:color="auto"/>
            </w:tcBorders>
          </w:tcPr>
          <w:p w:rsidR="004278C7" w:rsidRDefault="004278C7" w:rsidP="00ED4183">
            <w:pPr>
              <w:spacing w:line="276" w:lineRule="auto"/>
              <w:rPr>
                <w:lang w:eastAsia="en-US"/>
              </w:rPr>
            </w:pPr>
          </w:p>
        </w:tc>
        <w:tc>
          <w:tcPr>
            <w:tcW w:w="993" w:type="dxa"/>
            <w:tcBorders>
              <w:top w:val="single" w:sz="4" w:space="0" w:color="auto"/>
              <w:left w:val="single" w:sz="4" w:space="0" w:color="auto"/>
              <w:bottom w:val="single" w:sz="4" w:space="0" w:color="auto"/>
              <w:right w:val="single" w:sz="4" w:space="0" w:color="auto"/>
            </w:tcBorders>
          </w:tcPr>
          <w:p w:rsidR="004278C7" w:rsidRDefault="004278C7" w:rsidP="00ED4183">
            <w:pPr>
              <w:spacing w:line="276" w:lineRule="auto"/>
              <w:rPr>
                <w:lang w:eastAsia="en-US"/>
              </w:rPr>
            </w:pPr>
            <w:r>
              <w:rPr>
                <w:lang w:eastAsia="en-US"/>
              </w:rPr>
              <w:t>33.3</w:t>
            </w:r>
          </w:p>
        </w:tc>
        <w:tc>
          <w:tcPr>
            <w:tcW w:w="992" w:type="dxa"/>
            <w:tcBorders>
              <w:top w:val="single" w:sz="4" w:space="0" w:color="auto"/>
              <w:left w:val="single" w:sz="4" w:space="0" w:color="auto"/>
              <w:bottom w:val="single" w:sz="4" w:space="0" w:color="auto"/>
              <w:right w:val="single" w:sz="4" w:space="0" w:color="auto"/>
            </w:tcBorders>
            <w:hideMark/>
          </w:tcPr>
          <w:p w:rsidR="004278C7" w:rsidRDefault="004278C7" w:rsidP="00ED4183">
            <w:pPr>
              <w:spacing w:line="276" w:lineRule="auto"/>
              <w:rPr>
                <w:lang w:eastAsia="en-US"/>
              </w:rPr>
            </w:pPr>
            <w:r>
              <w:rPr>
                <w:lang w:eastAsia="en-US"/>
              </w:rPr>
              <w:t>100</w:t>
            </w:r>
          </w:p>
        </w:tc>
      </w:tr>
      <w:tr w:rsidR="004278C7" w:rsidTr="00ED4183">
        <w:tc>
          <w:tcPr>
            <w:tcW w:w="849" w:type="dxa"/>
            <w:tcBorders>
              <w:top w:val="single" w:sz="4" w:space="0" w:color="auto"/>
              <w:left w:val="single" w:sz="4" w:space="0" w:color="auto"/>
              <w:bottom w:val="single" w:sz="4" w:space="0" w:color="auto"/>
              <w:right w:val="single" w:sz="4" w:space="0" w:color="auto"/>
            </w:tcBorders>
            <w:hideMark/>
          </w:tcPr>
          <w:p w:rsidR="004278C7" w:rsidRDefault="004278C7" w:rsidP="00ED4183">
            <w:pPr>
              <w:spacing w:line="276" w:lineRule="auto"/>
              <w:rPr>
                <w:lang w:eastAsia="en-US"/>
              </w:rPr>
            </w:pPr>
            <w:r>
              <w:rPr>
                <w:lang w:eastAsia="en-US"/>
              </w:rPr>
              <w:t>9-А</w:t>
            </w:r>
          </w:p>
        </w:tc>
        <w:tc>
          <w:tcPr>
            <w:tcW w:w="1844" w:type="dxa"/>
            <w:tcBorders>
              <w:top w:val="single" w:sz="4" w:space="0" w:color="auto"/>
              <w:left w:val="single" w:sz="4" w:space="0" w:color="auto"/>
              <w:bottom w:val="single" w:sz="4" w:space="0" w:color="auto"/>
              <w:right w:val="single" w:sz="4" w:space="0" w:color="auto"/>
            </w:tcBorders>
            <w:hideMark/>
          </w:tcPr>
          <w:p w:rsidR="004278C7" w:rsidRDefault="003A43B6" w:rsidP="00ED4183">
            <w:pPr>
              <w:rPr>
                <w:lang w:eastAsia="en-US"/>
              </w:rPr>
            </w:pPr>
            <w:r>
              <w:rPr>
                <w:lang w:eastAsia="en-US"/>
              </w:rPr>
              <w:t>Русская лит</w:t>
            </w:r>
            <w:proofErr w:type="gramStart"/>
            <w:r>
              <w:rPr>
                <w:lang w:eastAsia="en-US"/>
              </w:rPr>
              <w:t>.</w:t>
            </w:r>
            <w:proofErr w:type="gramEnd"/>
            <w:r w:rsidR="004278C7">
              <w:rPr>
                <w:lang w:eastAsia="en-US"/>
              </w:rPr>
              <w:t xml:space="preserve"> (</w:t>
            </w:r>
            <w:proofErr w:type="gramStart"/>
            <w:r w:rsidR="004278C7">
              <w:rPr>
                <w:lang w:eastAsia="en-US"/>
              </w:rPr>
              <w:t>э</w:t>
            </w:r>
            <w:proofErr w:type="gramEnd"/>
            <w:r w:rsidR="004278C7">
              <w:rPr>
                <w:lang w:eastAsia="en-US"/>
              </w:rPr>
              <w:t>кзамен по выбору)</w:t>
            </w:r>
          </w:p>
        </w:tc>
        <w:tc>
          <w:tcPr>
            <w:tcW w:w="709" w:type="dxa"/>
            <w:tcBorders>
              <w:top w:val="single" w:sz="4" w:space="0" w:color="auto"/>
              <w:left w:val="single" w:sz="4" w:space="0" w:color="auto"/>
              <w:bottom w:val="single" w:sz="4" w:space="0" w:color="auto"/>
              <w:right w:val="single" w:sz="4" w:space="0" w:color="auto"/>
            </w:tcBorders>
          </w:tcPr>
          <w:p w:rsidR="004278C7" w:rsidRDefault="004278C7" w:rsidP="00ED4183">
            <w:pPr>
              <w:spacing w:line="276" w:lineRule="auto"/>
              <w:rPr>
                <w:lang w:eastAsia="en-US"/>
              </w:rPr>
            </w:pPr>
            <w:r>
              <w:rPr>
                <w:lang w:eastAsia="en-US"/>
              </w:rPr>
              <w:t>25</w:t>
            </w:r>
          </w:p>
        </w:tc>
        <w:tc>
          <w:tcPr>
            <w:tcW w:w="708" w:type="dxa"/>
            <w:tcBorders>
              <w:top w:val="single" w:sz="4" w:space="0" w:color="auto"/>
              <w:left w:val="single" w:sz="4" w:space="0" w:color="auto"/>
              <w:bottom w:val="single" w:sz="4" w:space="0" w:color="auto"/>
              <w:right w:val="single" w:sz="4" w:space="0" w:color="auto"/>
            </w:tcBorders>
          </w:tcPr>
          <w:p w:rsidR="004278C7" w:rsidRDefault="004278C7" w:rsidP="00ED4183">
            <w:pPr>
              <w:spacing w:line="276" w:lineRule="auto"/>
              <w:rPr>
                <w:lang w:eastAsia="en-US"/>
              </w:rPr>
            </w:pPr>
          </w:p>
        </w:tc>
        <w:tc>
          <w:tcPr>
            <w:tcW w:w="993" w:type="dxa"/>
            <w:tcBorders>
              <w:top w:val="single" w:sz="4" w:space="0" w:color="auto"/>
              <w:left w:val="single" w:sz="4" w:space="0" w:color="auto"/>
              <w:bottom w:val="single" w:sz="4" w:space="0" w:color="auto"/>
              <w:right w:val="single" w:sz="4" w:space="0" w:color="auto"/>
            </w:tcBorders>
          </w:tcPr>
          <w:p w:rsidR="004278C7" w:rsidRDefault="004278C7" w:rsidP="00ED4183">
            <w:pPr>
              <w:spacing w:line="276" w:lineRule="auto"/>
              <w:rPr>
                <w:lang w:eastAsia="en-US"/>
              </w:rPr>
            </w:pPr>
          </w:p>
        </w:tc>
        <w:tc>
          <w:tcPr>
            <w:tcW w:w="1053" w:type="dxa"/>
            <w:tcBorders>
              <w:top w:val="single" w:sz="4" w:space="0" w:color="auto"/>
              <w:left w:val="single" w:sz="4" w:space="0" w:color="auto"/>
              <w:bottom w:val="single" w:sz="4" w:space="0" w:color="auto"/>
              <w:right w:val="single" w:sz="4" w:space="0" w:color="auto"/>
            </w:tcBorders>
          </w:tcPr>
          <w:p w:rsidR="004278C7" w:rsidRDefault="004278C7" w:rsidP="00ED4183">
            <w:pPr>
              <w:spacing w:line="276" w:lineRule="auto"/>
              <w:rPr>
                <w:lang w:eastAsia="en-US"/>
              </w:rPr>
            </w:pPr>
            <w:r>
              <w:rPr>
                <w:lang w:eastAsia="en-US"/>
              </w:rPr>
              <w:t>25</w:t>
            </w:r>
          </w:p>
        </w:tc>
        <w:tc>
          <w:tcPr>
            <w:tcW w:w="677" w:type="dxa"/>
            <w:tcBorders>
              <w:top w:val="single" w:sz="4" w:space="0" w:color="auto"/>
              <w:left w:val="single" w:sz="4" w:space="0" w:color="auto"/>
              <w:bottom w:val="single" w:sz="4" w:space="0" w:color="auto"/>
              <w:right w:val="single" w:sz="4" w:space="0" w:color="auto"/>
            </w:tcBorders>
          </w:tcPr>
          <w:p w:rsidR="004278C7" w:rsidRDefault="004278C7" w:rsidP="00ED4183">
            <w:pPr>
              <w:spacing w:line="276" w:lineRule="auto"/>
              <w:rPr>
                <w:lang w:eastAsia="en-US"/>
              </w:rPr>
            </w:pPr>
            <w:r>
              <w:rPr>
                <w:lang w:eastAsia="en-US"/>
              </w:rPr>
              <w:t>2</w:t>
            </w:r>
          </w:p>
        </w:tc>
        <w:tc>
          <w:tcPr>
            <w:tcW w:w="851" w:type="dxa"/>
            <w:tcBorders>
              <w:top w:val="single" w:sz="4" w:space="0" w:color="auto"/>
              <w:left w:val="single" w:sz="4" w:space="0" w:color="auto"/>
              <w:bottom w:val="single" w:sz="4" w:space="0" w:color="auto"/>
              <w:right w:val="single" w:sz="4" w:space="0" w:color="auto"/>
            </w:tcBorders>
          </w:tcPr>
          <w:p w:rsidR="004278C7" w:rsidRDefault="004278C7" w:rsidP="00ED4183">
            <w:pPr>
              <w:spacing w:line="276" w:lineRule="auto"/>
              <w:rPr>
                <w:lang w:eastAsia="en-US"/>
              </w:rPr>
            </w:pPr>
            <w:r>
              <w:rPr>
                <w:lang w:eastAsia="en-US"/>
              </w:rPr>
              <w:t>11</w:t>
            </w:r>
          </w:p>
        </w:tc>
        <w:tc>
          <w:tcPr>
            <w:tcW w:w="709" w:type="dxa"/>
            <w:tcBorders>
              <w:top w:val="single" w:sz="4" w:space="0" w:color="auto"/>
              <w:left w:val="single" w:sz="4" w:space="0" w:color="auto"/>
              <w:bottom w:val="single" w:sz="4" w:space="0" w:color="auto"/>
              <w:right w:val="single" w:sz="4" w:space="0" w:color="auto"/>
            </w:tcBorders>
          </w:tcPr>
          <w:p w:rsidR="004278C7" w:rsidRDefault="004278C7" w:rsidP="00ED4183">
            <w:pPr>
              <w:spacing w:line="276" w:lineRule="auto"/>
              <w:rPr>
                <w:lang w:eastAsia="en-US"/>
              </w:rPr>
            </w:pPr>
            <w:r>
              <w:rPr>
                <w:lang w:eastAsia="en-US"/>
              </w:rPr>
              <w:t>12</w:t>
            </w:r>
          </w:p>
        </w:tc>
        <w:tc>
          <w:tcPr>
            <w:tcW w:w="708" w:type="dxa"/>
            <w:tcBorders>
              <w:top w:val="single" w:sz="4" w:space="0" w:color="auto"/>
              <w:left w:val="single" w:sz="4" w:space="0" w:color="auto"/>
              <w:bottom w:val="single" w:sz="4" w:space="0" w:color="auto"/>
              <w:right w:val="single" w:sz="4" w:space="0" w:color="auto"/>
            </w:tcBorders>
          </w:tcPr>
          <w:p w:rsidR="004278C7" w:rsidRDefault="004278C7" w:rsidP="00ED4183">
            <w:pPr>
              <w:spacing w:line="276" w:lineRule="auto"/>
              <w:rPr>
                <w:lang w:eastAsia="en-US"/>
              </w:rPr>
            </w:pPr>
          </w:p>
        </w:tc>
        <w:tc>
          <w:tcPr>
            <w:tcW w:w="993" w:type="dxa"/>
            <w:tcBorders>
              <w:top w:val="single" w:sz="4" w:space="0" w:color="auto"/>
              <w:left w:val="single" w:sz="4" w:space="0" w:color="auto"/>
              <w:bottom w:val="single" w:sz="4" w:space="0" w:color="auto"/>
              <w:right w:val="single" w:sz="4" w:space="0" w:color="auto"/>
            </w:tcBorders>
          </w:tcPr>
          <w:p w:rsidR="004278C7" w:rsidRDefault="004278C7" w:rsidP="00ED4183">
            <w:pPr>
              <w:spacing w:line="276" w:lineRule="auto"/>
              <w:rPr>
                <w:lang w:eastAsia="en-US"/>
              </w:rPr>
            </w:pPr>
            <w:r>
              <w:rPr>
                <w:lang w:eastAsia="en-US"/>
              </w:rPr>
              <w:t>52</w:t>
            </w:r>
          </w:p>
        </w:tc>
        <w:tc>
          <w:tcPr>
            <w:tcW w:w="992" w:type="dxa"/>
            <w:tcBorders>
              <w:top w:val="single" w:sz="4" w:space="0" w:color="auto"/>
              <w:left w:val="single" w:sz="4" w:space="0" w:color="auto"/>
              <w:bottom w:val="single" w:sz="4" w:space="0" w:color="auto"/>
              <w:right w:val="single" w:sz="4" w:space="0" w:color="auto"/>
            </w:tcBorders>
            <w:hideMark/>
          </w:tcPr>
          <w:p w:rsidR="004278C7" w:rsidRDefault="004278C7" w:rsidP="00ED4183">
            <w:pPr>
              <w:spacing w:line="276" w:lineRule="auto"/>
              <w:rPr>
                <w:lang w:eastAsia="en-US"/>
              </w:rPr>
            </w:pPr>
            <w:r>
              <w:rPr>
                <w:lang w:eastAsia="en-US"/>
              </w:rPr>
              <w:t>100</w:t>
            </w:r>
          </w:p>
        </w:tc>
      </w:tr>
      <w:tr w:rsidR="004278C7" w:rsidTr="00ED4183">
        <w:tc>
          <w:tcPr>
            <w:tcW w:w="849" w:type="dxa"/>
            <w:tcBorders>
              <w:top w:val="single" w:sz="4" w:space="0" w:color="auto"/>
              <w:left w:val="single" w:sz="4" w:space="0" w:color="auto"/>
              <w:bottom w:val="single" w:sz="4" w:space="0" w:color="auto"/>
              <w:right w:val="single" w:sz="4" w:space="0" w:color="auto"/>
            </w:tcBorders>
            <w:hideMark/>
          </w:tcPr>
          <w:p w:rsidR="004278C7" w:rsidRDefault="004278C7" w:rsidP="00ED4183">
            <w:pPr>
              <w:spacing w:line="276" w:lineRule="auto"/>
              <w:rPr>
                <w:lang w:eastAsia="en-US"/>
              </w:rPr>
            </w:pPr>
            <w:r>
              <w:rPr>
                <w:lang w:eastAsia="en-US"/>
              </w:rPr>
              <w:t>11-А</w:t>
            </w:r>
          </w:p>
        </w:tc>
        <w:tc>
          <w:tcPr>
            <w:tcW w:w="1844" w:type="dxa"/>
            <w:tcBorders>
              <w:top w:val="single" w:sz="4" w:space="0" w:color="auto"/>
              <w:left w:val="single" w:sz="4" w:space="0" w:color="auto"/>
              <w:bottom w:val="single" w:sz="4" w:space="0" w:color="auto"/>
              <w:right w:val="single" w:sz="4" w:space="0" w:color="auto"/>
            </w:tcBorders>
            <w:hideMark/>
          </w:tcPr>
          <w:p w:rsidR="004278C7" w:rsidRDefault="004278C7" w:rsidP="00ED4183">
            <w:pPr>
              <w:spacing w:line="276" w:lineRule="auto"/>
              <w:rPr>
                <w:lang w:eastAsia="en-US"/>
              </w:rPr>
            </w:pPr>
            <w:r>
              <w:rPr>
                <w:lang w:eastAsia="en-US"/>
              </w:rPr>
              <w:t xml:space="preserve">Алгебра </w:t>
            </w:r>
          </w:p>
        </w:tc>
        <w:tc>
          <w:tcPr>
            <w:tcW w:w="709" w:type="dxa"/>
            <w:tcBorders>
              <w:top w:val="single" w:sz="4" w:space="0" w:color="auto"/>
              <w:left w:val="single" w:sz="4" w:space="0" w:color="auto"/>
              <w:bottom w:val="single" w:sz="4" w:space="0" w:color="auto"/>
              <w:right w:val="single" w:sz="4" w:space="0" w:color="auto"/>
            </w:tcBorders>
          </w:tcPr>
          <w:p w:rsidR="004278C7" w:rsidRDefault="004278C7" w:rsidP="00ED4183">
            <w:pPr>
              <w:spacing w:line="276" w:lineRule="auto"/>
              <w:rPr>
                <w:lang w:eastAsia="en-US"/>
              </w:rPr>
            </w:pPr>
            <w:r>
              <w:rPr>
                <w:lang w:eastAsia="en-US"/>
              </w:rPr>
              <w:t>15</w:t>
            </w:r>
          </w:p>
        </w:tc>
        <w:tc>
          <w:tcPr>
            <w:tcW w:w="708" w:type="dxa"/>
            <w:tcBorders>
              <w:top w:val="single" w:sz="4" w:space="0" w:color="auto"/>
              <w:left w:val="single" w:sz="4" w:space="0" w:color="auto"/>
              <w:bottom w:val="single" w:sz="4" w:space="0" w:color="auto"/>
              <w:right w:val="single" w:sz="4" w:space="0" w:color="auto"/>
            </w:tcBorders>
          </w:tcPr>
          <w:p w:rsidR="004278C7" w:rsidRDefault="004278C7" w:rsidP="00ED4183">
            <w:pPr>
              <w:spacing w:line="276" w:lineRule="auto"/>
              <w:rPr>
                <w:lang w:eastAsia="en-US"/>
              </w:rPr>
            </w:pPr>
          </w:p>
        </w:tc>
        <w:tc>
          <w:tcPr>
            <w:tcW w:w="993" w:type="dxa"/>
            <w:tcBorders>
              <w:top w:val="single" w:sz="4" w:space="0" w:color="auto"/>
              <w:left w:val="single" w:sz="4" w:space="0" w:color="auto"/>
              <w:bottom w:val="single" w:sz="4" w:space="0" w:color="auto"/>
              <w:right w:val="single" w:sz="4" w:space="0" w:color="auto"/>
            </w:tcBorders>
          </w:tcPr>
          <w:p w:rsidR="004278C7" w:rsidRDefault="004278C7" w:rsidP="00ED4183">
            <w:pPr>
              <w:spacing w:line="276" w:lineRule="auto"/>
              <w:rPr>
                <w:lang w:eastAsia="en-US"/>
              </w:rPr>
            </w:pPr>
          </w:p>
        </w:tc>
        <w:tc>
          <w:tcPr>
            <w:tcW w:w="1053" w:type="dxa"/>
            <w:tcBorders>
              <w:top w:val="single" w:sz="4" w:space="0" w:color="auto"/>
              <w:left w:val="single" w:sz="4" w:space="0" w:color="auto"/>
              <w:bottom w:val="single" w:sz="4" w:space="0" w:color="auto"/>
              <w:right w:val="single" w:sz="4" w:space="0" w:color="auto"/>
            </w:tcBorders>
          </w:tcPr>
          <w:p w:rsidR="004278C7" w:rsidRDefault="004278C7" w:rsidP="00ED4183">
            <w:pPr>
              <w:spacing w:line="276" w:lineRule="auto"/>
              <w:rPr>
                <w:lang w:eastAsia="en-US"/>
              </w:rPr>
            </w:pPr>
            <w:r>
              <w:rPr>
                <w:lang w:eastAsia="en-US"/>
              </w:rPr>
              <w:t>15</w:t>
            </w:r>
          </w:p>
        </w:tc>
        <w:tc>
          <w:tcPr>
            <w:tcW w:w="677" w:type="dxa"/>
            <w:tcBorders>
              <w:top w:val="single" w:sz="4" w:space="0" w:color="auto"/>
              <w:left w:val="single" w:sz="4" w:space="0" w:color="auto"/>
              <w:bottom w:val="single" w:sz="4" w:space="0" w:color="auto"/>
              <w:right w:val="single" w:sz="4" w:space="0" w:color="auto"/>
            </w:tcBorders>
          </w:tcPr>
          <w:p w:rsidR="004278C7" w:rsidRDefault="004278C7" w:rsidP="00ED4183">
            <w:pPr>
              <w:spacing w:line="276" w:lineRule="auto"/>
              <w:rPr>
                <w:lang w:eastAsia="en-US"/>
              </w:rPr>
            </w:pPr>
            <w:r>
              <w:rPr>
                <w:lang w:eastAsia="en-US"/>
              </w:rPr>
              <w:t>2</w:t>
            </w:r>
          </w:p>
        </w:tc>
        <w:tc>
          <w:tcPr>
            <w:tcW w:w="851" w:type="dxa"/>
            <w:tcBorders>
              <w:top w:val="single" w:sz="4" w:space="0" w:color="auto"/>
              <w:left w:val="single" w:sz="4" w:space="0" w:color="auto"/>
              <w:bottom w:val="single" w:sz="4" w:space="0" w:color="auto"/>
              <w:right w:val="single" w:sz="4" w:space="0" w:color="auto"/>
            </w:tcBorders>
          </w:tcPr>
          <w:p w:rsidR="004278C7" w:rsidRDefault="004278C7" w:rsidP="00ED4183">
            <w:pPr>
              <w:spacing w:line="276" w:lineRule="auto"/>
              <w:rPr>
                <w:lang w:eastAsia="en-US"/>
              </w:rPr>
            </w:pPr>
            <w:r>
              <w:rPr>
                <w:lang w:eastAsia="en-US"/>
              </w:rPr>
              <w:t>7</w:t>
            </w:r>
          </w:p>
        </w:tc>
        <w:tc>
          <w:tcPr>
            <w:tcW w:w="709" w:type="dxa"/>
            <w:tcBorders>
              <w:top w:val="single" w:sz="4" w:space="0" w:color="auto"/>
              <w:left w:val="single" w:sz="4" w:space="0" w:color="auto"/>
              <w:bottom w:val="single" w:sz="4" w:space="0" w:color="auto"/>
              <w:right w:val="single" w:sz="4" w:space="0" w:color="auto"/>
            </w:tcBorders>
          </w:tcPr>
          <w:p w:rsidR="004278C7" w:rsidRDefault="004278C7" w:rsidP="00ED4183">
            <w:pPr>
              <w:spacing w:line="276" w:lineRule="auto"/>
              <w:rPr>
                <w:lang w:eastAsia="en-US"/>
              </w:rPr>
            </w:pPr>
            <w:r>
              <w:rPr>
                <w:lang w:eastAsia="en-US"/>
              </w:rPr>
              <w:t>6</w:t>
            </w:r>
          </w:p>
        </w:tc>
        <w:tc>
          <w:tcPr>
            <w:tcW w:w="708" w:type="dxa"/>
            <w:tcBorders>
              <w:top w:val="single" w:sz="4" w:space="0" w:color="auto"/>
              <w:left w:val="single" w:sz="4" w:space="0" w:color="auto"/>
              <w:bottom w:val="single" w:sz="4" w:space="0" w:color="auto"/>
              <w:right w:val="single" w:sz="4" w:space="0" w:color="auto"/>
            </w:tcBorders>
          </w:tcPr>
          <w:p w:rsidR="004278C7" w:rsidRDefault="004278C7" w:rsidP="00ED4183">
            <w:pPr>
              <w:spacing w:line="276" w:lineRule="auto"/>
              <w:rPr>
                <w:lang w:eastAsia="en-US"/>
              </w:rPr>
            </w:pPr>
          </w:p>
        </w:tc>
        <w:tc>
          <w:tcPr>
            <w:tcW w:w="993" w:type="dxa"/>
            <w:tcBorders>
              <w:top w:val="single" w:sz="4" w:space="0" w:color="auto"/>
              <w:left w:val="single" w:sz="4" w:space="0" w:color="auto"/>
              <w:bottom w:val="single" w:sz="4" w:space="0" w:color="auto"/>
              <w:right w:val="single" w:sz="4" w:space="0" w:color="auto"/>
            </w:tcBorders>
          </w:tcPr>
          <w:p w:rsidR="004278C7" w:rsidRDefault="004278C7" w:rsidP="00ED4183">
            <w:pPr>
              <w:spacing w:line="276" w:lineRule="auto"/>
              <w:rPr>
                <w:lang w:eastAsia="en-US"/>
              </w:rPr>
            </w:pPr>
            <w:r>
              <w:rPr>
                <w:lang w:eastAsia="en-US"/>
              </w:rPr>
              <w:t>60</w:t>
            </w:r>
          </w:p>
        </w:tc>
        <w:tc>
          <w:tcPr>
            <w:tcW w:w="992" w:type="dxa"/>
            <w:tcBorders>
              <w:top w:val="single" w:sz="4" w:space="0" w:color="auto"/>
              <w:left w:val="single" w:sz="4" w:space="0" w:color="auto"/>
              <w:bottom w:val="single" w:sz="4" w:space="0" w:color="auto"/>
              <w:right w:val="single" w:sz="4" w:space="0" w:color="auto"/>
            </w:tcBorders>
            <w:hideMark/>
          </w:tcPr>
          <w:p w:rsidR="004278C7" w:rsidRDefault="004278C7" w:rsidP="00ED4183">
            <w:pPr>
              <w:spacing w:line="276" w:lineRule="auto"/>
              <w:rPr>
                <w:lang w:eastAsia="en-US"/>
              </w:rPr>
            </w:pPr>
            <w:r>
              <w:rPr>
                <w:lang w:eastAsia="en-US"/>
              </w:rPr>
              <w:t>100</w:t>
            </w:r>
          </w:p>
        </w:tc>
      </w:tr>
      <w:tr w:rsidR="004278C7" w:rsidTr="00ED4183">
        <w:trPr>
          <w:trHeight w:val="347"/>
        </w:trPr>
        <w:tc>
          <w:tcPr>
            <w:tcW w:w="849" w:type="dxa"/>
            <w:vMerge w:val="restart"/>
            <w:tcBorders>
              <w:top w:val="single" w:sz="4" w:space="0" w:color="auto"/>
              <w:left w:val="single" w:sz="4" w:space="0" w:color="auto"/>
              <w:bottom w:val="single" w:sz="4" w:space="0" w:color="auto"/>
              <w:right w:val="single" w:sz="4" w:space="0" w:color="auto"/>
            </w:tcBorders>
            <w:hideMark/>
          </w:tcPr>
          <w:p w:rsidR="004278C7" w:rsidRDefault="004278C7" w:rsidP="00ED4183">
            <w:pPr>
              <w:spacing w:line="276" w:lineRule="auto"/>
              <w:rPr>
                <w:lang w:eastAsia="en-US"/>
              </w:rPr>
            </w:pPr>
            <w:r>
              <w:rPr>
                <w:lang w:eastAsia="en-US"/>
              </w:rPr>
              <w:t>11-А</w:t>
            </w:r>
          </w:p>
        </w:tc>
        <w:tc>
          <w:tcPr>
            <w:tcW w:w="1844" w:type="dxa"/>
            <w:vMerge w:val="restart"/>
            <w:tcBorders>
              <w:top w:val="single" w:sz="4" w:space="0" w:color="auto"/>
              <w:left w:val="single" w:sz="4" w:space="0" w:color="auto"/>
              <w:bottom w:val="single" w:sz="4" w:space="0" w:color="auto"/>
              <w:right w:val="single" w:sz="4" w:space="0" w:color="auto"/>
            </w:tcBorders>
            <w:hideMark/>
          </w:tcPr>
          <w:p w:rsidR="004278C7" w:rsidRDefault="004278C7" w:rsidP="00ED4183">
            <w:pPr>
              <w:spacing w:line="276" w:lineRule="auto"/>
              <w:rPr>
                <w:lang w:eastAsia="en-US"/>
              </w:rPr>
            </w:pPr>
            <w:r>
              <w:rPr>
                <w:lang w:eastAsia="en-US"/>
              </w:rPr>
              <w:t xml:space="preserve">Русск. </w:t>
            </w:r>
            <w:r w:rsidR="003A43B6">
              <w:rPr>
                <w:lang w:eastAsia="en-US"/>
              </w:rPr>
              <w:t>Яз</w:t>
            </w:r>
            <w:proofErr w:type="gramStart"/>
            <w:r w:rsidR="003A43B6">
              <w:rPr>
                <w:lang w:eastAsia="en-US"/>
              </w:rPr>
              <w:t>.</w:t>
            </w:r>
            <w:r>
              <w:rPr>
                <w:lang w:eastAsia="en-US"/>
              </w:rPr>
              <w:t>(</w:t>
            </w:r>
            <w:proofErr w:type="gramEnd"/>
            <w:r>
              <w:rPr>
                <w:lang w:eastAsia="en-US"/>
              </w:rPr>
              <w:t>эссе)</w:t>
            </w:r>
          </w:p>
        </w:tc>
        <w:tc>
          <w:tcPr>
            <w:tcW w:w="709" w:type="dxa"/>
            <w:vMerge w:val="restart"/>
            <w:tcBorders>
              <w:top w:val="single" w:sz="4" w:space="0" w:color="auto"/>
              <w:left w:val="single" w:sz="4" w:space="0" w:color="auto"/>
              <w:bottom w:val="single" w:sz="4" w:space="0" w:color="auto"/>
              <w:right w:val="single" w:sz="4" w:space="0" w:color="auto"/>
            </w:tcBorders>
          </w:tcPr>
          <w:p w:rsidR="004278C7" w:rsidRDefault="004278C7" w:rsidP="00ED4183">
            <w:pPr>
              <w:spacing w:line="276" w:lineRule="auto"/>
              <w:rPr>
                <w:lang w:eastAsia="en-US"/>
              </w:rPr>
            </w:pPr>
            <w:r>
              <w:rPr>
                <w:lang w:eastAsia="en-US"/>
              </w:rPr>
              <w:t>15</w:t>
            </w:r>
          </w:p>
        </w:tc>
        <w:tc>
          <w:tcPr>
            <w:tcW w:w="708" w:type="dxa"/>
            <w:vMerge w:val="restart"/>
            <w:tcBorders>
              <w:top w:val="single" w:sz="4" w:space="0" w:color="auto"/>
              <w:left w:val="single" w:sz="4" w:space="0" w:color="auto"/>
              <w:bottom w:val="single" w:sz="4" w:space="0" w:color="auto"/>
              <w:right w:val="single" w:sz="4" w:space="0" w:color="auto"/>
            </w:tcBorders>
          </w:tcPr>
          <w:p w:rsidR="004278C7" w:rsidRDefault="004278C7" w:rsidP="00ED4183">
            <w:pPr>
              <w:spacing w:line="276" w:lineRule="auto"/>
              <w:rPr>
                <w:lang w:eastAsia="en-US"/>
              </w:rPr>
            </w:pPr>
          </w:p>
        </w:tc>
        <w:tc>
          <w:tcPr>
            <w:tcW w:w="993" w:type="dxa"/>
            <w:vMerge w:val="restart"/>
            <w:tcBorders>
              <w:top w:val="single" w:sz="4" w:space="0" w:color="auto"/>
              <w:left w:val="single" w:sz="4" w:space="0" w:color="auto"/>
              <w:bottom w:val="single" w:sz="4" w:space="0" w:color="auto"/>
              <w:right w:val="single" w:sz="4" w:space="0" w:color="auto"/>
            </w:tcBorders>
          </w:tcPr>
          <w:p w:rsidR="004278C7" w:rsidRDefault="004278C7" w:rsidP="00ED4183">
            <w:pPr>
              <w:spacing w:line="276" w:lineRule="auto"/>
              <w:rPr>
                <w:lang w:eastAsia="en-US"/>
              </w:rPr>
            </w:pPr>
          </w:p>
        </w:tc>
        <w:tc>
          <w:tcPr>
            <w:tcW w:w="1053" w:type="dxa"/>
            <w:tcBorders>
              <w:top w:val="single" w:sz="4" w:space="0" w:color="auto"/>
              <w:left w:val="single" w:sz="4" w:space="0" w:color="auto"/>
              <w:bottom w:val="single" w:sz="4" w:space="0" w:color="auto"/>
              <w:right w:val="single" w:sz="4" w:space="0" w:color="auto"/>
            </w:tcBorders>
          </w:tcPr>
          <w:p w:rsidR="004278C7" w:rsidRDefault="004278C7" w:rsidP="00ED4183">
            <w:pPr>
              <w:spacing w:line="276" w:lineRule="auto"/>
              <w:rPr>
                <w:lang w:eastAsia="en-US"/>
              </w:rPr>
            </w:pPr>
            <w:r>
              <w:rPr>
                <w:lang w:eastAsia="en-US"/>
              </w:rPr>
              <w:t>15</w:t>
            </w:r>
          </w:p>
        </w:tc>
        <w:tc>
          <w:tcPr>
            <w:tcW w:w="677" w:type="dxa"/>
            <w:tcBorders>
              <w:top w:val="single" w:sz="4" w:space="0" w:color="auto"/>
              <w:left w:val="single" w:sz="4" w:space="0" w:color="auto"/>
              <w:bottom w:val="single" w:sz="4" w:space="0" w:color="auto"/>
              <w:right w:val="single" w:sz="4" w:space="0" w:color="auto"/>
            </w:tcBorders>
          </w:tcPr>
          <w:p w:rsidR="004278C7" w:rsidRDefault="004278C7" w:rsidP="00ED4183">
            <w:pPr>
              <w:spacing w:line="276" w:lineRule="auto"/>
              <w:rPr>
                <w:lang w:eastAsia="en-US"/>
              </w:rPr>
            </w:pPr>
            <w:r>
              <w:rPr>
                <w:lang w:eastAsia="en-US"/>
              </w:rPr>
              <w:t>3</w:t>
            </w:r>
          </w:p>
        </w:tc>
        <w:tc>
          <w:tcPr>
            <w:tcW w:w="851" w:type="dxa"/>
            <w:tcBorders>
              <w:top w:val="single" w:sz="4" w:space="0" w:color="auto"/>
              <w:left w:val="single" w:sz="4" w:space="0" w:color="auto"/>
              <w:bottom w:val="single" w:sz="4" w:space="0" w:color="auto"/>
              <w:right w:val="single" w:sz="4" w:space="0" w:color="auto"/>
            </w:tcBorders>
          </w:tcPr>
          <w:p w:rsidR="004278C7" w:rsidRDefault="004278C7" w:rsidP="00ED4183">
            <w:pPr>
              <w:spacing w:line="276" w:lineRule="auto"/>
              <w:rPr>
                <w:lang w:eastAsia="en-US"/>
              </w:rPr>
            </w:pPr>
            <w:r>
              <w:rPr>
                <w:lang w:eastAsia="en-US"/>
              </w:rPr>
              <w:t>9</w:t>
            </w:r>
          </w:p>
        </w:tc>
        <w:tc>
          <w:tcPr>
            <w:tcW w:w="709" w:type="dxa"/>
            <w:tcBorders>
              <w:top w:val="single" w:sz="4" w:space="0" w:color="auto"/>
              <w:left w:val="single" w:sz="4" w:space="0" w:color="auto"/>
              <w:bottom w:val="single" w:sz="4" w:space="0" w:color="auto"/>
              <w:right w:val="single" w:sz="4" w:space="0" w:color="auto"/>
            </w:tcBorders>
          </w:tcPr>
          <w:p w:rsidR="004278C7" w:rsidRDefault="004278C7" w:rsidP="00ED4183">
            <w:pPr>
              <w:spacing w:line="276" w:lineRule="auto"/>
              <w:rPr>
                <w:lang w:eastAsia="en-US"/>
              </w:rPr>
            </w:pPr>
            <w:r>
              <w:rPr>
                <w:lang w:eastAsia="en-US"/>
              </w:rPr>
              <w:t>3</w:t>
            </w:r>
          </w:p>
        </w:tc>
        <w:tc>
          <w:tcPr>
            <w:tcW w:w="708" w:type="dxa"/>
            <w:tcBorders>
              <w:top w:val="single" w:sz="4" w:space="0" w:color="auto"/>
              <w:left w:val="single" w:sz="4" w:space="0" w:color="auto"/>
              <w:bottom w:val="single" w:sz="4" w:space="0" w:color="auto"/>
              <w:right w:val="single" w:sz="4" w:space="0" w:color="auto"/>
            </w:tcBorders>
          </w:tcPr>
          <w:p w:rsidR="004278C7" w:rsidRDefault="004278C7" w:rsidP="00ED4183">
            <w:pPr>
              <w:spacing w:line="276" w:lineRule="auto"/>
              <w:rPr>
                <w:lang w:eastAsia="en-US"/>
              </w:rPr>
            </w:pPr>
          </w:p>
        </w:tc>
        <w:tc>
          <w:tcPr>
            <w:tcW w:w="993" w:type="dxa"/>
            <w:tcBorders>
              <w:top w:val="single" w:sz="4" w:space="0" w:color="auto"/>
              <w:left w:val="single" w:sz="4" w:space="0" w:color="auto"/>
              <w:bottom w:val="single" w:sz="4" w:space="0" w:color="auto"/>
              <w:right w:val="single" w:sz="4" w:space="0" w:color="auto"/>
            </w:tcBorders>
          </w:tcPr>
          <w:p w:rsidR="004278C7" w:rsidRDefault="004278C7" w:rsidP="00ED4183">
            <w:pPr>
              <w:spacing w:line="276" w:lineRule="auto"/>
              <w:rPr>
                <w:lang w:eastAsia="en-US"/>
              </w:rPr>
            </w:pPr>
            <w:r>
              <w:rPr>
                <w:lang w:eastAsia="en-US"/>
              </w:rPr>
              <w:t>80</w:t>
            </w:r>
          </w:p>
        </w:tc>
        <w:tc>
          <w:tcPr>
            <w:tcW w:w="992" w:type="dxa"/>
            <w:tcBorders>
              <w:top w:val="single" w:sz="4" w:space="0" w:color="auto"/>
              <w:left w:val="single" w:sz="4" w:space="0" w:color="auto"/>
              <w:bottom w:val="single" w:sz="4" w:space="0" w:color="auto"/>
              <w:right w:val="single" w:sz="4" w:space="0" w:color="auto"/>
            </w:tcBorders>
            <w:hideMark/>
          </w:tcPr>
          <w:p w:rsidR="004278C7" w:rsidRDefault="004278C7" w:rsidP="00ED4183">
            <w:pPr>
              <w:spacing w:line="276" w:lineRule="auto"/>
              <w:rPr>
                <w:lang w:eastAsia="en-US"/>
              </w:rPr>
            </w:pPr>
            <w:r>
              <w:rPr>
                <w:lang w:eastAsia="en-US"/>
              </w:rPr>
              <w:t>100</w:t>
            </w:r>
          </w:p>
        </w:tc>
      </w:tr>
      <w:tr w:rsidR="004278C7" w:rsidTr="00ED4183">
        <w:tc>
          <w:tcPr>
            <w:tcW w:w="849" w:type="dxa"/>
            <w:vMerge/>
            <w:tcBorders>
              <w:top w:val="single" w:sz="4" w:space="0" w:color="auto"/>
              <w:left w:val="single" w:sz="4" w:space="0" w:color="auto"/>
              <w:bottom w:val="single" w:sz="4" w:space="0" w:color="auto"/>
              <w:right w:val="single" w:sz="4" w:space="0" w:color="auto"/>
            </w:tcBorders>
            <w:vAlign w:val="center"/>
            <w:hideMark/>
          </w:tcPr>
          <w:p w:rsidR="004278C7" w:rsidRDefault="004278C7" w:rsidP="00ED4183">
            <w:pPr>
              <w:rPr>
                <w:lang w:eastAsia="en-US"/>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4278C7" w:rsidRDefault="004278C7" w:rsidP="00ED4183">
            <w:pPr>
              <w:rPr>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4278C7" w:rsidRDefault="004278C7" w:rsidP="00ED4183">
            <w:pPr>
              <w:rPr>
                <w:lang w:eastAsia="en-US"/>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4278C7" w:rsidRDefault="004278C7" w:rsidP="00ED4183">
            <w:pPr>
              <w:rPr>
                <w:lang w:eastAsia="en-US"/>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4278C7" w:rsidRDefault="004278C7" w:rsidP="00ED4183">
            <w:pPr>
              <w:rPr>
                <w:lang w:eastAsia="en-US"/>
              </w:rPr>
            </w:pPr>
          </w:p>
        </w:tc>
        <w:tc>
          <w:tcPr>
            <w:tcW w:w="1053" w:type="dxa"/>
            <w:tcBorders>
              <w:top w:val="single" w:sz="4" w:space="0" w:color="auto"/>
              <w:left w:val="single" w:sz="4" w:space="0" w:color="auto"/>
              <w:bottom w:val="single" w:sz="4" w:space="0" w:color="auto"/>
              <w:right w:val="single" w:sz="4" w:space="0" w:color="auto"/>
            </w:tcBorders>
          </w:tcPr>
          <w:p w:rsidR="004278C7" w:rsidRDefault="004278C7" w:rsidP="00ED4183">
            <w:pPr>
              <w:spacing w:line="276" w:lineRule="auto"/>
              <w:rPr>
                <w:lang w:eastAsia="en-US"/>
              </w:rPr>
            </w:pPr>
            <w:r>
              <w:rPr>
                <w:lang w:eastAsia="en-US"/>
              </w:rPr>
              <w:t>15</w:t>
            </w:r>
          </w:p>
        </w:tc>
        <w:tc>
          <w:tcPr>
            <w:tcW w:w="677" w:type="dxa"/>
            <w:tcBorders>
              <w:top w:val="single" w:sz="4" w:space="0" w:color="auto"/>
              <w:left w:val="single" w:sz="4" w:space="0" w:color="auto"/>
              <w:bottom w:val="single" w:sz="4" w:space="0" w:color="auto"/>
              <w:right w:val="single" w:sz="4" w:space="0" w:color="auto"/>
            </w:tcBorders>
          </w:tcPr>
          <w:p w:rsidR="004278C7" w:rsidRDefault="004278C7" w:rsidP="00ED4183">
            <w:pPr>
              <w:spacing w:line="276" w:lineRule="auto"/>
              <w:rPr>
                <w:lang w:eastAsia="en-US"/>
              </w:rPr>
            </w:pPr>
            <w:r>
              <w:rPr>
                <w:lang w:eastAsia="en-US"/>
              </w:rPr>
              <w:t>2</w:t>
            </w:r>
          </w:p>
        </w:tc>
        <w:tc>
          <w:tcPr>
            <w:tcW w:w="851" w:type="dxa"/>
            <w:tcBorders>
              <w:top w:val="single" w:sz="4" w:space="0" w:color="auto"/>
              <w:left w:val="single" w:sz="4" w:space="0" w:color="auto"/>
              <w:bottom w:val="single" w:sz="4" w:space="0" w:color="auto"/>
              <w:right w:val="single" w:sz="4" w:space="0" w:color="auto"/>
            </w:tcBorders>
          </w:tcPr>
          <w:p w:rsidR="004278C7" w:rsidRDefault="004278C7" w:rsidP="00ED4183">
            <w:pPr>
              <w:spacing w:line="276" w:lineRule="auto"/>
              <w:rPr>
                <w:lang w:eastAsia="en-US"/>
              </w:rPr>
            </w:pPr>
            <w:r>
              <w:rPr>
                <w:lang w:eastAsia="en-US"/>
              </w:rPr>
              <w:t>8</w:t>
            </w:r>
          </w:p>
        </w:tc>
        <w:tc>
          <w:tcPr>
            <w:tcW w:w="709" w:type="dxa"/>
            <w:tcBorders>
              <w:top w:val="single" w:sz="4" w:space="0" w:color="auto"/>
              <w:left w:val="single" w:sz="4" w:space="0" w:color="auto"/>
              <w:bottom w:val="single" w:sz="4" w:space="0" w:color="auto"/>
              <w:right w:val="single" w:sz="4" w:space="0" w:color="auto"/>
            </w:tcBorders>
          </w:tcPr>
          <w:p w:rsidR="004278C7" w:rsidRDefault="004278C7" w:rsidP="00ED4183">
            <w:pPr>
              <w:spacing w:line="276" w:lineRule="auto"/>
              <w:rPr>
                <w:lang w:eastAsia="en-US"/>
              </w:rPr>
            </w:pPr>
            <w:r>
              <w:rPr>
                <w:lang w:eastAsia="en-US"/>
              </w:rPr>
              <w:t>5</w:t>
            </w:r>
          </w:p>
        </w:tc>
        <w:tc>
          <w:tcPr>
            <w:tcW w:w="708" w:type="dxa"/>
            <w:tcBorders>
              <w:top w:val="single" w:sz="4" w:space="0" w:color="auto"/>
              <w:left w:val="single" w:sz="4" w:space="0" w:color="auto"/>
              <w:bottom w:val="single" w:sz="4" w:space="0" w:color="auto"/>
              <w:right w:val="single" w:sz="4" w:space="0" w:color="auto"/>
            </w:tcBorders>
          </w:tcPr>
          <w:p w:rsidR="004278C7" w:rsidRDefault="004278C7" w:rsidP="00ED4183">
            <w:pPr>
              <w:spacing w:line="276" w:lineRule="auto"/>
              <w:rPr>
                <w:lang w:eastAsia="en-US"/>
              </w:rPr>
            </w:pPr>
          </w:p>
        </w:tc>
        <w:tc>
          <w:tcPr>
            <w:tcW w:w="993" w:type="dxa"/>
            <w:tcBorders>
              <w:top w:val="single" w:sz="4" w:space="0" w:color="auto"/>
              <w:left w:val="single" w:sz="4" w:space="0" w:color="auto"/>
              <w:bottom w:val="single" w:sz="4" w:space="0" w:color="auto"/>
              <w:right w:val="single" w:sz="4" w:space="0" w:color="auto"/>
            </w:tcBorders>
          </w:tcPr>
          <w:p w:rsidR="004278C7" w:rsidRDefault="004278C7" w:rsidP="00ED4183">
            <w:pPr>
              <w:spacing w:line="276" w:lineRule="auto"/>
              <w:rPr>
                <w:lang w:eastAsia="en-US"/>
              </w:rPr>
            </w:pPr>
            <w:r>
              <w:rPr>
                <w:lang w:eastAsia="en-US"/>
              </w:rPr>
              <w:t>66.7</w:t>
            </w:r>
          </w:p>
        </w:tc>
        <w:tc>
          <w:tcPr>
            <w:tcW w:w="992" w:type="dxa"/>
            <w:tcBorders>
              <w:top w:val="single" w:sz="4" w:space="0" w:color="auto"/>
              <w:left w:val="single" w:sz="4" w:space="0" w:color="auto"/>
              <w:bottom w:val="single" w:sz="4" w:space="0" w:color="auto"/>
              <w:right w:val="single" w:sz="4" w:space="0" w:color="auto"/>
            </w:tcBorders>
            <w:hideMark/>
          </w:tcPr>
          <w:p w:rsidR="004278C7" w:rsidRDefault="004278C7" w:rsidP="00ED4183">
            <w:pPr>
              <w:spacing w:line="276" w:lineRule="auto"/>
              <w:rPr>
                <w:lang w:eastAsia="en-US"/>
              </w:rPr>
            </w:pPr>
            <w:r>
              <w:rPr>
                <w:lang w:eastAsia="en-US"/>
              </w:rPr>
              <w:t>100</w:t>
            </w:r>
          </w:p>
        </w:tc>
      </w:tr>
      <w:tr w:rsidR="004278C7" w:rsidTr="00ED4183">
        <w:tc>
          <w:tcPr>
            <w:tcW w:w="849" w:type="dxa"/>
            <w:tcBorders>
              <w:top w:val="single" w:sz="4" w:space="0" w:color="auto"/>
              <w:left w:val="single" w:sz="4" w:space="0" w:color="auto"/>
              <w:bottom w:val="single" w:sz="4" w:space="0" w:color="auto"/>
              <w:right w:val="single" w:sz="4" w:space="0" w:color="auto"/>
            </w:tcBorders>
            <w:hideMark/>
          </w:tcPr>
          <w:p w:rsidR="004278C7" w:rsidRDefault="004278C7" w:rsidP="00ED4183">
            <w:pPr>
              <w:spacing w:line="276" w:lineRule="auto"/>
              <w:rPr>
                <w:lang w:eastAsia="en-US"/>
              </w:rPr>
            </w:pPr>
            <w:r>
              <w:rPr>
                <w:lang w:eastAsia="en-US"/>
              </w:rPr>
              <w:t>11-А</w:t>
            </w:r>
          </w:p>
        </w:tc>
        <w:tc>
          <w:tcPr>
            <w:tcW w:w="1844" w:type="dxa"/>
            <w:tcBorders>
              <w:top w:val="single" w:sz="4" w:space="0" w:color="auto"/>
              <w:left w:val="single" w:sz="4" w:space="0" w:color="auto"/>
              <w:bottom w:val="single" w:sz="4" w:space="0" w:color="auto"/>
              <w:right w:val="single" w:sz="4" w:space="0" w:color="auto"/>
            </w:tcBorders>
            <w:hideMark/>
          </w:tcPr>
          <w:p w:rsidR="004278C7" w:rsidRDefault="003A43B6" w:rsidP="00ED4183">
            <w:pPr>
              <w:spacing w:line="276" w:lineRule="auto"/>
              <w:rPr>
                <w:lang w:eastAsia="en-US"/>
              </w:rPr>
            </w:pPr>
            <w:r>
              <w:rPr>
                <w:lang w:eastAsia="en-US"/>
              </w:rPr>
              <w:t xml:space="preserve">История </w:t>
            </w:r>
          </w:p>
        </w:tc>
        <w:tc>
          <w:tcPr>
            <w:tcW w:w="709" w:type="dxa"/>
            <w:tcBorders>
              <w:top w:val="single" w:sz="4" w:space="0" w:color="auto"/>
              <w:left w:val="single" w:sz="4" w:space="0" w:color="auto"/>
              <w:bottom w:val="single" w:sz="4" w:space="0" w:color="auto"/>
              <w:right w:val="single" w:sz="4" w:space="0" w:color="auto"/>
            </w:tcBorders>
          </w:tcPr>
          <w:p w:rsidR="004278C7" w:rsidRDefault="004278C7" w:rsidP="00ED4183">
            <w:pPr>
              <w:spacing w:line="276" w:lineRule="auto"/>
              <w:rPr>
                <w:lang w:eastAsia="en-US"/>
              </w:rPr>
            </w:pPr>
            <w:r>
              <w:rPr>
                <w:lang w:eastAsia="en-US"/>
              </w:rPr>
              <w:t>15</w:t>
            </w:r>
          </w:p>
        </w:tc>
        <w:tc>
          <w:tcPr>
            <w:tcW w:w="708" w:type="dxa"/>
            <w:tcBorders>
              <w:top w:val="single" w:sz="4" w:space="0" w:color="auto"/>
              <w:left w:val="single" w:sz="4" w:space="0" w:color="auto"/>
              <w:bottom w:val="single" w:sz="4" w:space="0" w:color="auto"/>
              <w:right w:val="single" w:sz="4" w:space="0" w:color="auto"/>
            </w:tcBorders>
          </w:tcPr>
          <w:p w:rsidR="004278C7" w:rsidRDefault="004278C7" w:rsidP="00ED4183">
            <w:pPr>
              <w:spacing w:line="276" w:lineRule="auto"/>
              <w:rPr>
                <w:lang w:eastAsia="en-US"/>
              </w:rPr>
            </w:pPr>
          </w:p>
        </w:tc>
        <w:tc>
          <w:tcPr>
            <w:tcW w:w="993" w:type="dxa"/>
            <w:tcBorders>
              <w:top w:val="single" w:sz="4" w:space="0" w:color="auto"/>
              <w:left w:val="single" w:sz="4" w:space="0" w:color="auto"/>
              <w:bottom w:val="single" w:sz="4" w:space="0" w:color="auto"/>
              <w:right w:val="single" w:sz="4" w:space="0" w:color="auto"/>
            </w:tcBorders>
          </w:tcPr>
          <w:p w:rsidR="004278C7" w:rsidRDefault="004278C7" w:rsidP="00ED4183">
            <w:pPr>
              <w:spacing w:line="276" w:lineRule="auto"/>
              <w:rPr>
                <w:lang w:eastAsia="en-US"/>
              </w:rPr>
            </w:pPr>
            <w:r>
              <w:rPr>
                <w:lang w:eastAsia="en-US"/>
              </w:rPr>
              <w:t>5</w:t>
            </w:r>
          </w:p>
        </w:tc>
        <w:tc>
          <w:tcPr>
            <w:tcW w:w="1053" w:type="dxa"/>
            <w:tcBorders>
              <w:top w:val="single" w:sz="4" w:space="0" w:color="auto"/>
              <w:left w:val="single" w:sz="4" w:space="0" w:color="auto"/>
              <w:bottom w:val="single" w:sz="4" w:space="0" w:color="auto"/>
              <w:right w:val="single" w:sz="4" w:space="0" w:color="auto"/>
            </w:tcBorders>
          </w:tcPr>
          <w:p w:rsidR="004278C7" w:rsidRDefault="004278C7" w:rsidP="00ED4183">
            <w:pPr>
              <w:spacing w:line="276" w:lineRule="auto"/>
              <w:rPr>
                <w:lang w:eastAsia="en-US"/>
              </w:rPr>
            </w:pPr>
            <w:r>
              <w:rPr>
                <w:lang w:eastAsia="en-US"/>
              </w:rPr>
              <w:t>10</w:t>
            </w:r>
          </w:p>
        </w:tc>
        <w:tc>
          <w:tcPr>
            <w:tcW w:w="677" w:type="dxa"/>
            <w:tcBorders>
              <w:top w:val="single" w:sz="4" w:space="0" w:color="auto"/>
              <w:left w:val="single" w:sz="4" w:space="0" w:color="auto"/>
              <w:bottom w:val="single" w:sz="4" w:space="0" w:color="auto"/>
              <w:right w:val="single" w:sz="4" w:space="0" w:color="auto"/>
            </w:tcBorders>
          </w:tcPr>
          <w:p w:rsidR="004278C7" w:rsidRDefault="004278C7" w:rsidP="00ED4183">
            <w:pPr>
              <w:spacing w:line="276" w:lineRule="auto"/>
              <w:rPr>
                <w:lang w:eastAsia="en-US"/>
              </w:rPr>
            </w:pPr>
            <w:r>
              <w:rPr>
                <w:lang w:eastAsia="en-US"/>
              </w:rPr>
              <w:t>3</w:t>
            </w:r>
          </w:p>
        </w:tc>
        <w:tc>
          <w:tcPr>
            <w:tcW w:w="851" w:type="dxa"/>
            <w:tcBorders>
              <w:top w:val="single" w:sz="4" w:space="0" w:color="auto"/>
              <w:left w:val="single" w:sz="4" w:space="0" w:color="auto"/>
              <w:bottom w:val="single" w:sz="4" w:space="0" w:color="auto"/>
              <w:right w:val="single" w:sz="4" w:space="0" w:color="auto"/>
            </w:tcBorders>
          </w:tcPr>
          <w:p w:rsidR="004278C7" w:rsidRDefault="004278C7" w:rsidP="00ED4183">
            <w:pPr>
              <w:spacing w:line="276" w:lineRule="auto"/>
              <w:rPr>
                <w:lang w:eastAsia="en-US"/>
              </w:rPr>
            </w:pPr>
            <w:r>
              <w:rPr>
                <w:lang w:eastAsia="en-US"/>
              </w:rPr>
              <w:t>5</w:t>
            </w:r>
          </w:p>
        </w:tc>
        <w:tc>
          <w:tcPr>
            <w:tcW w:w="709" w:type="dxa"/>
            <w:tcBorders>
              <w:top w:val="single" w:sz="4" w:space="0" w:color="auto"/>
              <w:left w:val="single" w:sz="4" w:space="0" w:color="auto"/>
              <w:bottom w:val="single" w:sz="4" w:space="0" w:color="auto"/>
              <w:right w:val="single" w:sz="4" w:space="0" w:color="auto"/>
            </w:tcBorders>
          </w:tcPr>
          <w:p w:rsidR="004278C7" w:rsidRDefault="004278C7" w:rsidP="00ED4183">
            <w:pPr>
              <w:spacing w:line="276" w:lineRule="auto"/>
              <w:rPr>
                <w:lang w:eastAsia="en-US"/>
              </w:rPr>
            </w:pPr>
            <w:r>
              <w:rPr>
                <w:lang w:eastAsia="en-US"/>
              </w:rPr>
              <w:t>2</w:t>
            </w:r>
          </w:p>
        </w:tc>
        <w:tc>
          <w:tcPr>
            <w:tcW w:w="708" w:type="dxa"/>
            <w:tcBorders>
              <w:top w:val="single" w:sz="4" w:space="0" w:color="auto"/>
              <w:left w:val="single" w:sz="4" w:space="0" w:color="auto"/>
              <w:bottom w:val="single" w:sz="4" w:space="0" w:color="auto"/>
              <w:right w:val="single" w:sz="4" w:space="0" w:color="auto"/>
            </w:tcBorders>
          </w:tcPr>
          <w:p w:rsidR="004278C7" w:rsidRDefault="004278C7" w:rsidP="00ED4183">
            <w:pPr>
              <w:spacing w:line="276" w:lineRule="auto"/>
              <w:rPr>
                <w:lang w:eastAsia="en-US"/>
              </w:rPr>
            </w:pPr>
          </w:p>
        </w:tc>
        <w:tc>
          <w:tcPr>
            <w:tcW w:w="993" w:type="dxa"/>
            <w:tcBorders>
              <w:top w:val="single" w:sz="4" w:space="0" w:color="auto"/>
              <w:left w:val="single" w:sz="4" w:space="0" w:color="auto"/>
              <w:bottom w:val="single" w:sz="4" w:space="0" w:color="auto"/>
              <w:right w:val="single" w:sz="4" w:space="0" w:color="auto"/>
            </w:tcBorders>
          </w:tcPr>
          <w:p w:rsidR="004278C7" w:rsidRDefault="004278C7" w:rsidP="00ED4183">
            <w:pPr>
              <w:spacing w:line="276" w:lineRule="auto"/>
              <w:rPr>
                <w:lang w:eastAsia="en-US"/>
              </w:rPr>
            </w:pPr>
            <w:r>
              <w:rPr>
                <w:lang w:eastAsia="en-US"/>
              </w:rPr>
              <w:t>80</w:t>
            </w:r>
          </w:p>
        </w:tc>
        <w:tc>
          <w:tcPr>
            <w:tcW w:w="992" w:type="dxa"/>
            <w:tcBorders>
              <w:top w:val="single" w:sz="4" w:space="0" w:color="auto"/>
              <w:left w:val="single" w:sz="4" w:space="0" w:color="auto"/>
              <w:bottom w:val="single" w:sz="4" w:space="0" w:color="auto"/>
              <w:right w:val="single" w:sz="4" w:space="0" w:color="auto"/>
            </w:tcBorders>
            <w:hideMark/>
          </w:tcPr>
          <w:p w:rsidR="004278C7" w:rsidRDefault="004278C7" w:rsidP="00ED4183">
            <w:pPr>
              <w:spacing w:line="276" w:lineRule="auto"/>
              <w:rPr>
                <w:lang w:eastAsia="en-US"/>
              </w:rPr>
            </w:pPr>
            <w:r>
              <w:rPr>
                <w:lang w:eastAsia="en-US"/>
              </w:rPr>
              <w:t>100</w:t>
            </w:r>
          </w:p>
        </w:tc>
      </w:tr>
      <w:tr w:rsidR="004278C7" w:rsidTr="00ED4183">
        <w:tc>
          <w:tcPr>
            <w:tcW w:w="849" w:type="dxa"/>
            <w:tcBorders>
              <w:top w:val="single" w:sz="4" w:space="0" w:color="auto"/>
              <w:left w:val="single" w:sz="4" w:space="0" w:color="auto"/>
              <w:bottom w:val="single" w:sz="4" w:space="0" w:color="auto"/>
              <w:right w:val="single" w:sz="4" w:space="0" w:color="auto"/>
            </w:tcBorders>
            <w:hideMark/>
          </w:tcPr>
          <w:p w:rsidR="004278C7" w:rsidRDefault="004278C7" w:rsidP="00ED4183">
            <w:pPr>
              <w:spacing w:line="276" w:lineRule="auto"/>
              <w:rPr>
                <w:lang w:eastAsia="en-US"/>
              </w:rPr>
            </w:pPr>
            <w:r>
              <w:rPr>
                <w:lang w:eastAsia="en-US"/>
              </w:rPr>
              <w:t>11-А</w:t>
            </w:r>
          </w:p>
        </w:tc>
        <w:tc>
          <w:tcPr>
            <w:tcW w:w="1844" w:type="dxa"/>
            <w:tcBorders>
              <w:top w:val="single" w:sz="4" w:space="0" w:color="auto"/>
              <w:left w:val="single" w:sz="4" w:space="0" w:color="auto"/>
              <w:bottom w:val="single" w:sz="4" w:space="0" w:color="auto"/>
              <w:right w:val="single" w:sz="4" w:space="0" w:color="auto"/>
            </w:tcBorders>
            <w:hideMark/>
          </w:tcPr>
          <w:p w:rsidR="004278C7" w:rsidRDefault="003A43B6" w:rsidP="00ED4183">
            <w:pPr>
              <w:rPr>
                <w:lang w:eastAsia="en-US"/>
              </w:rPr>
            </w:pPr>
            <w:r>
              <w:rPr>
                <w:lang w:eastAsia="en-US"/>
              </w:rPr>
              <w:t xml:space="preserve">Биология </w:t>
            </w:r>
            <w:proofErr w:type="gramStart"/>
            <w:r>
              <w:rPr>
                <w:lang w:eastAsia="en-US"/>
              </w:rPr>
              <w:t>(</w:t>
            </w:r>
            <w:r w:rsidR="004278C7">
              <w:rPr>
                <w:lang w:eastAsia="en-US"/>
              </w:rPr>
              <w:t xml:space="preserve"> </w:t>
            </w:r>
            <w:proofErr w:type="gramEnd"/>
            <w:r w:rsidR="004278C7">
              <w:rPr>
                <w:lang w:eastAsia="en-US"/>
              </w:rPr>
              <w:t>по выбору)</w:t>
            </w:r>
          </w:p>
        </w:tc>
        <w:tc>
          <w:tcPr>
            <w:tcW w:w="709" w:type="dxa"/>
            <w:tcBorders>
              <w:top w:val="single" w:sz="4" w:space="0" w:color="auto"/>
              <w:left w:val="single" w:sz="4" w:space="0" w:color="auto"/>
              <w:bottom w:val="single" w:sz="4" w:space="0" w:color="auto"/>
              <w:right w:val="single" w:sz="4" w:space="0" w:color="auto"/>
            </w:tcBorders>
          </w:tcPr>
          <w:p w:rsidR="004278C7" w:rsidRDefault="004278C7" w:rsidP="00ED4183">
            <w:pPr>
              <w:spacing w:line="276" w:lineRule="auto"/>
              <w:rPr>
                <w:lang w:eastAsia="en-US"/>
              </w:rPr>
            </w:pPr>
            <w:r>
              <w:rPr>
                <w:lang w:eastAsia="en-US"/>
              </w:rPr>
              <w:t>15</w:t>
            </w:r>
          </w:p>
        </w:tc>
        <w:tc>
          <w:tcPr>
            <w:tcW w:w="708" w:type="dxa"/>
            <w:tcBorders>
              <w:top w:val="single" w:sz="4" w:space="0" w:color="auto"/>
              <w:left w:val="single" w:sz="4" w:space="0" w:color="auto"/>
              <w:bottom w:val="single" w:sz="4" w:space="0" w:color="auto"/>
              <w:right w:val="single" w:sz="4" w:space="0" w:color="auto"/>
            </w:tcBorders>
          </w:tcPr>
          <w:p w:rsidR="004278C7" w:rsidRDefault="004278C7" w:rsidP="00ED4183">
            <w:pPr>
              <w:spacing w:line="276" w:lineRule="auto"/>
              <w:rPr>
                <w:lang w:eastAsia="en-US"/>
              </w:rPr>
            </w:pPr>
          </w:p>
        </w:tc>
        <w:tc>
          <w:tcPr>
            <w:tcW w:w="993" w:type="dxa"/>
            <w:tcBorders>
              <w:top w:val="single" w:sz="4" w:space="0" w:color="auto"/>
              <w:left w:val="single" w:sz="4" w:space="0" w:color="auto"/>
              <w:bottom w:val="single" w:sz="4" w:space="0" w:color="auto"/>
              <w:right w:val="single" w:sz="4" w:space="0" w:color="auto"/>
            </w:tcBorders>
          </w:tcPr>
          <w:p w:rsidR="004278C7" w:rsidRDefault="004278C7" w:rsidP="00ED4183">
            <w:pPr>
              <w:spacing w:line="276" w:lineRule="auto"/>
              <w:rPr>
                <w:lang w:eastAsia="en-US"/>
              </w:rPr>
            </w:pPr>
          </w:p>
        </w:tc>
        <w:tc>
          <w:tcPr>
            <w:tcW w:w="1053" w:type="dxa"/>
            <w:tcBorders>
              <w:top w:val="single" w:sz="4" w:space="0" w:color="auto"/>
              <w:left w:val="single" w:sz="4" w:space="0" w:color="auto"/>
              <w:bottom w:val="single" w:sz="4" w:space="0" w:color="auto"/>
              <w:right w:val="single" w:sz="4" w:space="0" w:color="auto"/>
            </w:tcBorders>
          </w:tcPr>
          <w:p w:rsidR="004278C7" w:rsidRDefault="004278C7" w:rsidP="00ED4183">
            <w:pPr>
              <w:spacing w:line="276" w:lineRule="auto"/>
              <w:rPr>
                <w:lang w:eastAsia="en-US"/>
              </w:rPr>
            </w:pPr>
            <w:r>
              <w:rPr>
                <w:lang w:eastAsia="en-US"/>
              </w:rPr>
              <w:t>10</w:t>
            </w:r>
          </w:p>
        </w:tc>
        <w:tc>
          <w:tcPr>
            <w:tcW w:w="677" w:type="dxa"/>
            <w:tcBorders>
              <w:top w:val="single" w:sz="4" w:space="0" w:color="auto"/>
              <w:left w:val="single" w:sz="4" w:space="0" w:color="auto"/>
              <w:bottom w:val="single" w:sz="4" w:space="0" w:color="auto"/>
              <w:right w:val="single" w:sz="4" w:space="0" w:color="auto"/>
            </w:tcBorders>
          </w:tcPr>
          <w:p w:rsidR="004278C7" w:rsidRDefault="004278C7" w:rsidP="00ED4183">
            <w:pPr>
              <w:spacing w:line="276" w:lineRule="auto"/>
              <w:rPr>
                <w:lang w:eastAsia="en-US"/>
              </w:rPr>
            </w:pPr>
            <w:r>
              <w:rPr>
                <w:lang w:eastAsia="en-US"/>
              </w:rPr>
              <w:t>4</w:t>
            </w:r>
          </w:p>
        </w:tc>
        <w:tc>
          <w:tcPr>
            <w:tcW w:w="851" w:type="dxa"/>
            <w:tcBorders>
              <w:top w:val="single" w:sz="4" w:space="0" w:color="auto"/>
              <w:left w:val="single" w:sz="4" w:space="0" w:color="auto"/>
              <w:bottom w:val="single" w:sz="4" w:space="0" w:color="auto"/>
              <w:right w:val="single" w:sz="4" w:space="0" w:color="auto"/>
            </w:tcBorders>
          </w:tcPr>
          <w:p w:rsidR="004278C7" w:rsidRDefault="004278C7" w:rsidP="00ED4183">
            <w:pPr>
              <w:spacing w:line="276" w:lineRule="auto"/>
              <w:rPr>
                <w:lang w:eastAsia="en-US"/>
              </w:rPr>
            </w:pPr>
            <w:r>
              <w:rPr>
                <w:lang w:eastAsia="en-US"/>
              </w:rPr>
              <w:t>2</w:t>
            </w:r>
          </w:p>
        </w:tc>
        <w:tc>
          <w:tcPr>
            <w:tcW w:w="709" w:type="dxa"/>
            <w:tcBorders>
              <w:top w:val="single" w:sz="4" w:space="0" w:color="auto"/>
              <w:left w:val="single" w:sz="4" w:space="0" w:color="auto"/>
              <w:bottom w:val="single" w:sz="4" w:space="0" w:color="auto"/>
              <w:right w:val="single" w:sz="4" w:space="0" w:color="auto"/>
            </w:tcBorders>
          </w:tcPr>
          <w:p w:rsidR="004278C7" w:rsidRDefault="004278C7" w:rsidP="00ED4183">
            <w:pPr>
              <w:spacing w:line="276" w:lineRule="auto"/>
              <w:rPr>
                <w:lang w:eastAsia="en-US"/>
              </w:rPr>
            </w:pPr>
            <w:r>
              <w:rPr>
                <w:lang w:eastAsia="en-US"/>
              </w:rPr>
              <w:t>4</w:t>
            </w:r>
          </w:p>
        </w:tc>
        <w:tc>
          <w:tcPr>
            <w:tcW w:w="708" w:type="dxa"/>
            <w:tcBorders>
              <w:top w:val="single" w:sz="4" w:space="0" w:color="auto"/>
              <w:left w:val="single" w:sz="4" w:space="0" w:color="auto"/>
              <w:bottom w:val="single" w:sz="4" w:space="0" w:color="auto"/>
              <w:right w:val="single" w:sz="4" w:space="0" w:color="auto"/>
            </w:tcBorders>
          </w:tcPr>
          <w:p w:rsidR="004278C7" w:rsidRDefault="004278C7" w:rsidP="00ED4183">
            <w:pPr>
              <w:spacing w:line="276" w:lineRule="auto"/>
              <w:rPr>
                <w:lang w:eastAsia="en-US"/>
              </w:rPr>
            </w:pPr>
          </w:p>
        </w:tc>
        <w:tc>
          <w:tcPr>
            <w:tcW w:w="993" w:type="dxa"/>
            <w:tcBorders>
              <w:top w:val="single" w:sz="4" w:space="0" w:color="auto"/>
              <w:left w:val="single" w:sz="4" w:space="0" w:color="auto"/>
              <w:bottom w:val="single" w:sz="4" w:space="0" w:color="auto"/>
              <w:right w:val="single" w:sz="4" w:space="0" w:color="auto"/>
            </w:tcBorders>
          </w:tcPr>
          <w:p w:rsidR="004278C7" w:rsidRDefault="004278C7" w:rsidP="00ED4183">
            <w:pPr>
              <w:spacing w:line="276" w:lineRule="auto"/>
              <w:rPr>
                <w:lang w:eastAsia="en-US"/>
              </w:rPr>
            </w:pPr>
            <w:r>
              <w:rPr>
                <w:lang w:eastAsia="en-US"/>
              </w:rPr>
              <w:t>60</w:t>
            </w:r>
          </w:p>
        </w:tc>
        <w:tc>
          <w:tcPr>
            <w:tcW w:w="992" w:type="dxa"/>
            <w:tcBorders>
              <w:top w:val="single" w:sz="4" w:space="0" w:color="auto"/>
              <w:left w:val="single" w:sz="4" w:space="0" w:color="auto"/>
              <w:bottom w:val="single" w:sz="4" w:space="0" w:color="auto"/>
              <w:right w:val="single" w:sz="4" w:space="0" w:color="auto"/>
            </w:tcBorders>
            <w:hideMark/>
          </w:tcPr>
          <w:p w:rsidR="004278C7" w:rsidRDefault="004278C7" w:rsidP="00ED4183">
            <w:pPr>
              <w:spacing w:line="276" w:lineRule="auto"/>
              <w:rPr>
                <w:lang w:eastAsia="en-US"/>
              </w:rPr>
            </w:pPr>
            <w:r>
              <w:rPr>
                <w:lang w:eastAsia="en-US"/>
              </w:rPr>
              <w:t>100</w:t>
            </w:r>
          </w:p>
        </w:tc>
      </w:tr>
      <w:tr w:rsidR="004278C7" w:rsidTr="00ED4183">
        <w:tc>
          <w:tcPr>
            <w:tcW w:w="849" w:type="dxa"/>
            <w:tcBorders>
              <w:top w:val="single" w:sz="4" w:space="0" w:color="auto"/>
              <w:left w:val="single" w:sz="4" w:space="0" w:color="auto"/>
              <w:bottom w:val="single" w:sz="4" w:space="0" w:color="auto"/>
              <w:right w:val="single" w:sz="4" w:space="0" w:color="auto"/>
            </w:tcBorders>
          </w:tcPr>
          <w:p w:rsidR="004278C7" w:rsidRDefault="004278C7" w:rsidP="00ED4183">
            <w:pPr>
              <w:spacing w:line="276" w:lineRule="auto"/>
              <w:rPr>
                <w:lang w:eastAsia="en-US"/>
              </w:rPr>
            </w:pPr>
            <w:r>
              <w:rPr>
                <w:lang w:eastAsia="en-US"/>
              </w:rPr>
              <w:t>11-А</w:t>
            </w:r>
          </w:p>
        </w:tc>
        <w:tc>
          <w:tcPr>
            <w:tcW w:w="1844" w:type="dxa"/>
            <w:tcBorders>
              <w:top w:val="single" w:sz="4" w:space="0" w:color="auto"/>
              <w:left w:val="single" w:sz="4" w:space="0" w:color="auto"/>
              <w:bottom w:val="single" w:sz="4" w:space="0" w:color="auto"/>
              <w:right w:val="single" w:sz="4" w:space="0" w:color="auto"/>
            </w:tcBorders>
          </w:tcPr>
          <w:p w:rsidR="004278C7" w:rsidRDefault="003A43B6" w:rsidP="00ED4183">
            <w:pPr>
              <w:rPr>
                <w:lang w:eastAsia="en-US"/>
              </w:rPr>
            </w:pPr>
            <w:r>
              <w:rPr>
                <w:lang w:eastAsia="en-US"/>
              </w:rPr>
              <w:t>Биология (</w:t>
            </w:r>
            <w:r w:rsidR="004278C7">
              <w:rPr>
                <w:lang w:eastAsia="en-US"/>
              </w:rPr>
              <w:t>по выбору)</w:t>
            </w:r>
          </w:p>
        </w:tc>
        <w:tc>
          <w:tcPr>
            <w:tcW w:w="709" w:type="dxa"/>
            <w:tcBorders>
              <w:top w:val="single" w:sz="4" w:space="0" w:color="auto"/>
              <w:left w:val="single" w:sz="4" w:space="0" w:color="auto"/>
              <w:bottom w:val="single" w:sz="4" w:space="0" w:color="auto"/>
              <w:right w:val="single" w:sz="4" w:space="0" w:color="auto"/>
            </w:tcBorders>
          </w:tcPr>
          <w:p w:rsidR="004278C7" w:rsidRDefault="004278C7" w:rsidP="00ED4183">
            <w:pPr>
              <w:spacing w:line="276" w:lineRule="auto"/>
              <w:rPr>
                <w:lang w:eastAsia="en-US"/>
              </w:rPr>
            </w:pPr>
          </w:p>
        </w:tc>
        <w:tc>
          <w:tcPr>
            <w:tcW w:w="708" w:type="dxa"/>
            <w:tcBorders>
              <w:top w:val="single" w:sz="4" w:space="0" w:color="auto"/>
              <w:left w:val="single" w:sz="4" w:space="0" w:color="auto"/>
              <w:bottom w:val="single" w:sz="4" w:space="0" w:color="auto"/>
              <w:right w:val="single" w:sz="4" w:space="0" w:color="auto"/>
            </w:tcBorders>
          </w:tcPr>
          <w:p w:rsidR="004278C7" w:rsidRDefault="004278C7" w:rsidP="00ED4183">
            <w:pPr>
              <w:spacing w:line="276" w:lineRule="auto"/>
              <w:rPr>
                <w:lang w:eastAsia="en-US"/>
              </w:rPr>
            </w:pPr>
          </w:p>
        </w:tc>
        <w:tc>
          <w:tcPr>
            <w:tcW w:w="993" w:type="dxa"/>
            <w:tcBorders>
              <w:top w:val="single" w:sz="4" w:space="0" w:color="auto"/>
              <w:left w:val="single" w:sz="4" w:space="0" w:color="auto"/>
              <w:bottom w:val="single" w:sz="4" w:space="0" w:color="auto"/>
              <w:right w:val="single" w:sz="4" w:space="0" w:color="auto"/>
            </w:tcBorders>
          </w:tcPr>
          <w:p w:rsidR="004278C7" w:rsidRDefault="004278C7" w:rsidP="00ED4183">
            <w:pPr>
              <w:spacing w:line="276" w:lineRule="auto"/>
              <w:rPr>
                <w:lang w:eastAsia="en-US"/>
              </w:rPr>
            </w:pPr>
            <w:r>
              <w:rPr>
                <w:lang w:eastAsia="en-US"/>
              </w:rPr>
              <w:t>2</w:t>
            </w:r>
          </w:p>
        </w:tc>
        <w:tc>
          <w:tcPr>
            <w:tcW w:w="1053" w:type="dxa"/>
            <w:tcBorders>
              <w:top w:val="single" w:sz="4" w:space="0" w:color="auto"/>
              <w:left w:val="single" w:sz="4" w:space="0" w:color="auto"/>
              <w:bottom w:val="single" w:sz="4" w:space="0" w:color="auto"/>
              <w:right w:val="single" w:sz="4" w:space="0" w:color="auto"/>
            </w:tcBorders>
          </w:tcPr>
          <w:p w:rsidR="004278C7" w:rsidRDefault="004278C7" w:rsidP="00ED4183">
            <w:pPr>
              <w:spacing w:line="276" w:lineRule="auto"/>
              <w:rPr>
                <w:lang w:eastAsia="en-US"/>
              </w:rPr>
            </w:pPr>
          </w:p>
        </w:tc>
        <w:tc>
          <w:tcPr>
            <w:tcW w:w="677" w:type="dxa"/>
            <w:tcBorders>
              <w:top w:val="single" w:sz="4" w:space="0" w:color="auto"/>
              <w:left w:val="single" w:sz="4" w:space="0" w:color="auto"/>
              <w:bottom w:val="single" w:sz="4" w:space="0" w:color="auto"/>
              <w:right w:val="single" w:sz="4" w:space="0" w:color="auto"/>
            </w:tcBorders>
          </w:tcPr>
          <w:p w:rsidR="004278C7" w:rsidRDefault="004278C7" w:rsidP="00ED4183">
            <w:pPr>
              <w:spacing w:line="276" w:lineRule="auto"/>
              <w:rPr>
                <w:lang w:eastAsia="en-US"/>
              </w:rPr>
            </w:pPr>
            <w:r>
              <w:rPr>
                <w:lang w:eastAsia="en-US"/>
              </w:rPr>
              <w:t>1</w:t>
            </w:r>
          </w:p>
        </w:tc>
        <w:tc>
          <w:tcPr>
            <w:tcW w:w="851" w:type="dxa"/>
            <w:tcBorders>
              <w:top w:val="single" w:sz="4" w:space="0" w:color="auto"/>
              <w:left w:val="single" w:sz="4" w:space="0" w:color="auto"/>
              <w:bottom w:val="single" w:sz="4" w:space="0" w:color="auto"/>
              <w:right w:val="single" w:sz="4" w:space="0" w:color="auto"/>
            </w:tcBorders>
          </w:tcPr>
          <w:p w:rsidR="004278C7" w:rsidRDefault="004278C7" w:rsidP="00ED4183">
            <w:pPr>
              <w:spacing w:line="276" w:lineRule="auto"/>
              <w:rPr>
                <w:lang w:eastAsia="en-US"/>
              </w:rPr>
            </w:pPr>
          </w:p>
        </w:tc>
        <w:tc>
          <w:tcPr>
            <w:tcW w:w="709" w:type="dxa"/>
            <w:tcBorders>
              <w:top w:val="single" w:sz="4" w:space="0" w:color="auto"/>
              <w:left w:val="single" w:sz="4" w:space="0" w:color="auto"/>
              <w:bottom w:val="single" w:sz="4" w:space="0" w:color="auto"/>
              <w:right w:val="single" w:sz="4" w:space="0" w:color="auto"/>
            </w:tcBorders>
          </w:tcPr>
          <w:p w:rsidR="004278C7" w:rsidRDefault="004278C7" w:rsidP="00ED4183">
            <w:pPr>
              <w:spacing w:line="276" w:lineRule="auto"/>
              <w:rPr>
                <w:lang w:eastAsia="en-US"/>
              </w:rPr>
            </w:pPr>
            <w:r>
              <w:rPr>
                <w:lang w:eastAsia="en-US"/>
              </w:rPr>
              <w:t>1</w:t>
            </w:r>
          </w:p>
        </w:tc>
        <w:tc>
          <w:tcPr>
            <w:tcW w:w="708" w:type="dxa"/>
            <w:tcBorders>
              <w:top w:val="single" w:sz="4" w:space="0" w:color="auto"/>
              <w:left w:val="single" w:sz="4" w:space="0" w:color="auto"/>
              <w:bottom w:val="single" w:sz="4" w:space="0" w:color="auto"/>
              <w:right w:val="single" w:sz="4" w:space="0" w:color="auto"/>
            </w:tcBorders>
          </w:tcPr>
          <w:p w:rsidR="004278C7" w:rsidRDefault="004278C7" w:rsidP="00ED4183">
            <w:pPr>
              <w:spacing w:line="276" w:lineRule="auto"/>
              <w:rPr>
                <w:lang w:eastAsia="en-US"/>
              </w:rPr>
            </w:pPr>
          </w:p>
        </w:tc>
        <w:tc>
          <w:tcPr>
            <w:tcW w:w="993" w:type="dxa"/>
            <w:tcBorders>
              <w:top w:val="single" w:sz="4" w:space="0" w:color="auto"/>
              <w:left w:val="single" w:sz="4" w:space="0" w:color="auto"/>
              <w:bottom w:val="single" w:sz="4" w:space="0" w:color="auto"/>
              <w:right w:val="single" w:sz="4" w:space="0" w:color="auto"/>
            </w:tcBorders>
          </w:tcPr>
          <w:p w:rsidR="004278C7" w:rsidRDefault="004278C7" w:rsidP="00ED4183">
            <w:pPr>
              <w:spacing w:line="276" w:lineRule="auto"/>
              <w:rPr>
                <w:lang w:eastAsia="en-US"/>
              </w:rPr>
            </w:pPr>
          </w:p>
        </w:tc>
        <w:tc>
          <w:tcPr>
            <w:tcW w:w="992" w:type="dxa"/>
            <w:tcBorders>
              <w:top w:val="single" w:sz="4" w:space="0" w:color="auto"/>
              <w:left w:val="single" w:sz="4" w:space="0" w:color="auto"/>
              <w:bottom w:val="single" w:sz="4" w:space="0" w:color="auto"/>
              <w:right w:val="single" w:sz="4" w:space="0" w:color="auto"/>
            </w:tcBorders>
          </w:tcPr>
          <w:p w:rsidR="004278C7" w:rsidRDefault="004278C7" w:rsidP="00ED4183">
            <w:pPr>
              <w:spacing w:line="276" w:lineRule="auto"/>
              <w:rPr>
                <w:lang w:eastAsia="en-US"/>
              </w:rPr>
            </w:pPr>
          </w:p>
        </w:tc>
      </w:tr>
      <w:tr w:rsidR="004278C7" w:rsidTr="00ED4183">
        <w:tc>
          <w:tcPr>
            <w:tcW w:w="849" w:type="dxa"/>
            <w:tcBorders>
              <w:top w:val="single" w:sz="4" w:space="0" w:color="auto"/>
              <w:left w:val="single" w:sz="4" w:space="0" w:color="auto"/>
              <w:bottom w:val="single" w:sz="4" w:space="0" w:color="auto"/>
              <w:right w:val="single" w:sz="4" w:space="0" w:color="auto"/>
            </w:tcBorders>
          </w:tcPr>
          <w:p w:rsidR="004278C7" w:rsidRDefault="004278C7" w:rsidP="00ED4183">
            <w:pPr>
              <w:spacing w:line="276" w:lineRule="auto"/>
              <w:rPr>
                <w:lang w:eastAsia="en-US"/>
              </w:rPr>
            </w:pPr>
            <w:r>
              <w:rPr>
                <w:lang w:eastAsia="en-US"/>
              </w:rPr>
              <w:t>11-А</w:t>
            </w:r>
          </w:p>
        </w:tc>
        <w:tc>
          <w:tcPr>
            <w:tcW w:w="1844" w:type="dxa"/>
            <w:tcBorders>
              <w:top w:val="single" w:sz="4" w:space="0" w:color="auto"/>
              <w:left w:val="single" w:sz="4" w:space="0" w:color="auto"/>
              <w:bottom w:val="single" w:sz="4" w:space="0" w:color="auto"/>
              <w:right w:val="single" w:sz="4" w:space="0" w:color="auto"/>
            </w:tcBorders>
          </w:tcPr>
          <w:p w:rsidR="004278C7" w:rsidRDefault="003A43B6" w:rsidP="00ED4183">
            <w:pPr>
              <w:rPr>
                <w:lang w:eastAsia="en-US"/>
              </w:rPr>
            </w:pPr>
            <w:proofErr w:type="spellStart"/>
            <w:r>
              <w:rPr>
                <w:lang w:eastAsia="en-US"/>
              </w:rPr>
              <w:t>Англ</w:t>
            </w:r>
            <w:proofErr w:type="gramStart"/>
            <w:r>
              <w:rPr>
                <w:lang w:eastAsia="en-US"/>
              </w:rPr>
              <w:t>.я</w:t>
            </w:r>
            <w:proofErr w:type="gramEnd"/>
            <w:r>
              <w:rPr>
                <w:lang w:eastAsia="en-US"/>
              </w:rPr>
              <w:t>зык</w:t>
            </w:r>
            <w:proofErr w:type="spellEnd"/>
            <w:r>
              <w:rPr>
                <w:lang w:eastAsia="en-US"/>
              </w:rPr>
              <w:t xml:space="preserve"> (</w:t>
            </w:r>
            <w:r w:rsidR="004278C7">
              <w:rPr>
                <w:lang w:eastAsia="en-US"/>
              </w:rPr>
              <w:t xml:space="preserve"> по выбору)</w:t>
            </w:r>
          </w:p>
        </w:tc>
        <w:tc>
          <w:tcPr>
            <w:tcW w:w="709" w:type="dxa"/>
            <w:tcBorders>
              <w:top w:val="single" w:sz="4" w:space="0" w:color="auto"/>
              <w:left w:val="single" w:sz="4" w:space="0" w:color="auto"/>
              <w:bottom w:val="single" w:sz="4" w:space="0" w:color="auto"/>
              <w:right w:val="single" w:sz="4" w:space="0" w:color="auto"/>
            </w:tcBorders>
          </w:tcPr>
          <w:p w:rsidR="004278C7" w:rsidRDefault="004278C7" w:rsidP="00ED4183">
            <w:pPr>
              <w:spacing w:line="276" w:lineRule="auto"/>
              <w:rPr>
                <w:lang w:eastAsia="en-US"/>
              </w:rPr>
            </w:pPr>
            <w:r>
              <w:rPr>
                <w:lang w:eastAsia="en-US"/>
              </w:rPr>
              <w:t>15</w:t>
            </w:r>
          </w:p>
        </w:tc>
        <w:tc>
          <w:tcPr>
            <w:tcW w:w="708" w:type="dxa"/>
            <w:tcBorders>
              <w:top w:val="single" w:sz="4" w:space="0" w:color="auto"/>
              <w:left w:val="single" w:sz="4" w:space="0" w:color="auto"/>
              <w:bottom w:val="single" w:sz="4" w:space="0" w:color="auto"/>
              <w:right w:val="single" w:sz="4" w:space="0" w:color="auto"/>
            </w:tcBorders>
          </w:tcPr>
          <w:p w:rsidR="004278C7" w:rsidRDefault="004278C7" w:rsidP="00ED4183">
            <w:pPr>
              <w:spacing w:line="276" w:lineRule="auto"/>
              <w:rPr>
                <w:lang w:eastAsia="en-US"/>
              </w:rPr>
            </w:pPr>
          </w:p>
        </w:tc>
        <w:tc>
          <w:tcPr>
            <w:tcW w:w="993" w:type="dxa"/>
            <w:tcBorders>
              <w:top w:val="single" w:sz="4" w:space="0" w:color="auto"/>
              <w:left w:val="single" w:sz="4" w:space="0" w:color="auto"/>
              <w:bottom w:val="single" w:sz="4" w:space="0" w:color="auto"/>
              <w:right w:val="single" w:sz="4" w:space="0" w:color="auto"/>
            </w:tcBorders>
          </w:tcPr>
          <w:p w:rsidR="004278C7" w:rsidRDefault="004278C7" w:rsidP="00ED4183">
            <w:pPr>
              <w:spacing w:line="276" w:lineRule="auto"/>
              <w:rPr>
                <w:lang w:eastAsia="en-US"/>
              </w:rPr>
            </w:pPr>
            <w:r>
              <w:rPr>
                <w:lang w:eastAsia="en-US"/>
              </w:rPr>
              <w:t>1</w:t>
            </w:r>
          </w:p>
        </w:tc>
        <w:tc>
          <w:tcPr>
            <w:tcW w:w="1053" w:type="dxa"/>
            <w:tcBorders>
              <w:top w:val="single" w:sz="4" w:space="0" w:color="auto"/>
              <w:left w:val="single" w:sz="4" w:space="0" w:color="auto"/>
              <w:bottom w:val="single" w:sz="4" w:space="0" w:color="auto"/>
              <w:right w:val="single" w:sz="4" w:space="0" w:color="auto"/>
            </w:tcBorders>
          </w:tcPr>
          <w:p w:rsidR="004278C7" w:rsidRDefault="004278C7" w:rsidP="00ED4183">
            <w:pPr>
              <w:spacing w:line="276" w:lineRule="auto"/>
              <w:rPr>
                <w:lang w:eastAsia="en-US"/>
              </w:rPr>
            </w:pPr>
          </w:p>
        </w:tc>
        <w:tc>
          <w:tcPr>
            <w:tcW w:w="677" w:type="dxa"/>
            <w:tcBorders>
              <w:top w:val="single" w:sz="4" w:space="0" w:color="auto"/>
              <w:left w:val="single" w:sz="4" w:space="0" w:color="auto"/>
              <w:bottom w:val="single" w:sz="4" w:space="0" w:color="auto"/>
              <w:right w:val="single" w:sz="4" w:space="0" w:color="auto"/>
            </w:tcBorders>
          </w:tcPr>
          <w:p w:rsidR="004278C7" w:rsidRDefault="004278C7" w:rsidP="00ED4183">
            <w:pPr>
              <w:spacing w:line="276" w:lineRule="auto"/>
              <w:rPr>
                <w:lang w:eastAsia="en-US"/>
              </w:rPr>
            </w:pPr>
          </w:p>
        </w:tc>
        <w:tc>
          <w:tcPr>
            <w:tcW w:w="851" w:type="dxa"/>
            <w:tcBorders>
              <w:top w:val="single" w:sz="4" w:space="0" w:color="auto"/>
              <w:left w:val="single" w:sz="4" w:space="0" w:color="auto"/>
              <w:bottom w:val="single" w:sz="4" w:space="0" w:color="auto"/>
              <w:right w:val="single" w:sz="4" w:space="0" w:color="auto"/>
            </w:tcBorders>
          </w:tcPr>
          <w:p w:rsidR="004278C7" w:rsidRDefault="004278C7" w:rsidP="00ED4183">
            <w:pPr>
              <w:spacing w:line="276" w:lineRule="auto"/>
              <w:rPr>
                <w:lang w:eastAsia="en-US"/>
              </w:rPr>
            </w:pPr>
            <w:r>
              <w:rPr>
                <w:lang w:eastAsia="en-US"/>
              </w:rPr>
              <w:t>1</w:t>
            </w:r>
          </w:p>
        </w:tc>
        <w:tc>
          <w:tcPr>
            <w:tcW w:w="709" w:type="dxa"/>
            <w:tcBorders>
              <w:top w:val="single" w:sz="4" w:space="0" w:color="auto"/>
              <w:left w:val="single" w:sz="4" w:space="0" w:color="auto"/>
              <w:bottom w:val="single" w:sz="4" w:space="0" w:color="auto"/>
              <w:right w:val="single" w:sz="4" w:space="0" w:color="auto"/>
            </w:tcBorders>
          </w:tcPr>
          <w:p w:rsidR="004278C7" w:rsidRDefault="004278C7" w:rsidP="00ED4183">
            <w:pPr>
              <w:spacing w:line="276" w:lineRule="auto"/>
              <w:rPr>
                <w:lang w:eastAsia="en-US"/>
              </w:rPr>
            </w:pPr>
          </w:p>
        </w:tc>
        <w:tc>
          <w:tcPr>
            <w:tcW w:w="708" w:type="dxa"/>
            <w:tcBorders>
              <w:top w:val="single" w:sz="4" w:space="0" w:color="auto"/>
              <w:left w:val="single" w:sz="4" w:space="0" w:color="auto"/>
              <w:bottom w:val="single" w:sz="4" w:space="0" w:color="auto"/>
              <w:right w:val="single" w:sz="4" w:space="0" w:color="auto"/>
            </w:tcBorders>
          </w:tcPr>
          <w:p w:rsidR="004278C7" w:rsidRDefault="004278C7" w:rsidP="00ED4183">
            <w:pPr>
              <w:spacing w:line="276" w:lineRule="auto"/>
              <w:rPr>
                <w:lang w:eastAsia="en-US"/>
              </w:rPr>
            </w:pPr>
          </w:p>
        </w:tc>
        <w:tc>
          <w:tcPr>
            <w:tcW w:w="993" w:type="dxa"/>
            <w:tcBorders>
              <w:top w:val="single" w:sz="4" w:space="0" w:color="auto"/>
              <w:left w:val="single" w:sz="4" w:space="0" w:color="auto"/>
              <w:bottom w:val="single" w:sz="4" w:space="0" w:color="auto"/>
              <w:right w:val="single" w:sz="4" w:space="0" w:color="auto"/>
            </w:tcBorders>
          </w:tcPr>
          <w:p w:rsidR="004278C7" w:rsidRDefault="004278C7" w:rsidP="00ED4183">
            <w:pPr>
              <w:spacing w:line="276" w:lineRule="auto"/>
              <w:rPr>
                <w:lang w:eastAsia="en-US"/>
              </w:rPr>
            </w:pPr>
          </w:p>
        </w:tc>
        <w:tc>
          <w:tcPr>
            <w:tcW w:w="992" w:type="dxa"/>
            <w:tcBorders>
              <w:top w:val="single" w:sz="4" w:space="0" w:color="auto"/>
              <w:left w:val="single" w:sz="4" w:space="0" w:color="auto"/>
              <w:bottom w:val="single" w:sz="4" w:space="0" w:color="auto"/>
              <w:right w:val="single" w:sz="4" w:space="0" w:color="auto"/>
            </w:tcBorders>
          </w:tcPr>
          <w:p w:rsidR="004278C7" w:rsidRDefault="004278C7" w:rsidP="00ED4183">
            <w:pPr>
              <w:spacing w:line="276" w:lineRule="auto"/>
              <w:rPr>
                <w:lang w:eastAsia="en-US"/>
              </w:rPr>
            </w:pPr>
          </w:p>
        </w:tc>
      </w:tr>
      <w:tr w:rsidR="004278C7" w:rsidTr="00ED4183">
        <w:tc>
          <w:tcPr>
            <w:tcW w:w="849" w:type="dxa"/>
            <w:tcBorders>
              <w:top w:val="single" w:sz="4" w:space="0" w:color="auto"/>
              <w:left w:val="single" w:sz="4" w:space="0" w:color="auto"/>
              <w:bottom w:val="single" w:sz="4" w:space="0" w:color="auto"/>
              <w:right w:val="single" w:sz="4" w:space="0" w:color="auto"/>
            </w:tcBorders>
          </w:tcPr>
          <w:p w:rsidR="004278C7" w:rsidRDefault="004278C7" w:rsidP="00ED4183">
            <w:pPr>
              <w:spacing w:line="276" w:lineRule="auto"/>
              <w:rPr>
                <w:lang w:eastAsia="en-US"/>
              </w:rPr>
            </w:pPr>
            <w:r>
              <w:rPr>
                <w:lang w:eastAsia="en-US"/>
              </w:rPr>
              <w:t>11-А</w:t>
            </w:r>
          </w:p>
        </w:tc>
        <w:tc>
          <w:tcPr>
            <w:tcW w:w="1844" w:type="dxa"/>
            <w:tcBorders>
              <w:top w:val="single" w:sz="4" w:space="0" w:color="auto"/>
              <w:left w:val="single" w:sz="4" w:space="0" w:color="auto"/>
              <w:bottom w:val="single" w:sz="4" w:space="0" w:color="auto"/>
              <w:right w:val="single" w:sz="4" w:space="0" w:color="auto"/>
            </w:tcBorders>
          </w:tcPr>
          <w:p w:rsidR="004278C7" w:rsidRDefault="003A43B6" w:rsidP="00ED4183">
            <w:pPr>
              <w:rPr>
                <w:lang w:eastAsia="en-US"/>
              </w:rPr>
            </w:pPr>
            <w:r>
              <w:rPr>
                <w:lang w:eastAsia="en-US"/>
              </w:rPr>
              <w:t xml:space="preserve">География </w:t>
            </w:r>
            <w:proofErr w:type="gramStart"/>
            <w:r>
              <w:rPr>
                <w:lang w:eastAsia="en-US"/>
              </w:rPr>
              <w:t>(</w:t>
            </w:r>
            <w:r w:rsidR="004278C7">
              <w:rPr>
                <w:lang w:eastAsia="en-US"/>
              </w:rPr>
              <w:t xml:space="preserve"> </w:t>
            </w:r>
            <w:proofErr w:type="gramEnd"/>
            <w:r w:rsidR="004278C7">
              <w:rPr>
                <w:lang w:eastAsia="en-US"/>
              </w:rPr>
              <w:t>по выбору)</w:t>
            </w:r>
          </w:p>
        </w:tc>
        <w:tc>
          <w:tcPr>
            <w:tcW w:w="709" w:type="dxa"/>
            <w:tcBorders>
              <w:top w:val="single" w:sz="4" w:space="0" w:color="auto"/>
              <w:left w:val="single" w:sz="4" w:space="0" w:color="auto"/>
              <w:bottom w:val="single" w:sz="4" w:space="0" w:color="auto"/>
              <w:right w:val="single" w:sz="4" w:space="0" w:color="auto"/>
            </w:tcBorders>
          </w:tcPr>
          <w:p w:rsidR="004278C7" w:rsidRDefault="004278C7" w:rsidP="00ED4183">
            <w:pPr>
              <w:spacing w:line="276" w:lineRule="auto"/>
              <w:rPr>
                <w:lang w:eastAsia="en-US"/>
              </w:rPr>
            </w:pPr>
            <w:r>
              <w:rPr>
                <w:lang w:eastAsia="en-US"/>
              </w:rPr>
              <w:t>15</w:t>
            </w:r>
          </w:p>
        </w:tc>
        <w:tc>
          <w:tcPr>
            <w:tcW w:w="708" w:type="dxa"/>
            <w:tcBorders>
              <w:top w:val="single" w:sz="4" w:space="0" w:color="auto"/>
              <w:left w:val="single" w:sz="4" w:space="0" w:color="auto"/>
              <w:bottom w:val="single" w:sz="4" w:space="0" w:color="auto"/>
              <w:right w:val="single" w:sz="4" w:space="0" w:color="auto"/>
            </w:tcBorders>
          </w:tcPr>
          <w:p w:rsidR="004278C7" w:rsidRDefault="004278C7" w:rsidP="00ED4183">
            <w:pPr>
              <w:spacing w:line="276" w:lineRule="auto"/>
              <w:rPr>
                <w:lang w:eastAsia="en-US"/>
              </w:rPr>
            </w:pPr>
          </w:p>
        </w:tc>
        <w:tc>
          <w:tcPr>
            <w:tcW w:w="993" w:type="dxa"/>
            <w:tcBorders>
              <w:top w:val="single" w:sz="4" w:space="0" w:color="auto"/>
              <w:left w:val="single" w:sz="4" w:space="0" w:color="auto"/>
              <w:bottom w:val="single" w:sz="4" w:space="0" w:color="auto"/>
              <w:right w:val="single" w:sz="4" w:space="0" w:color="auto"/>
            </w:tcBorders>
          </w:tcPr>
          <w:p w:rsidR="004278C7" w:rsidRDefault="004278C7" w:rsidP="00ED4183">
            <w:pPr>
              <w:spacing w:line="276" w:lineRule="auto"/>
              <w:rPr>
                <w:lang w:eastAsia="en-US"/>
              </w:rPr>
            </w:pPr>
            <w:r>
              <w:rPr>
                <w:lang w:eastAsia="en-US"/>
              </w:rPr>
              <w:t>2</w:t>
            </w:r>
          </w:p>
        </w:tc>
        <w:tc>
          <w:tcPr>
            <w:tcW w:w="1053" w:type="dxa"/>
            <w:tcBorders>
              <w:top w:val="single" w:sz="4" w:space="0" w:color="auto"/>
              <w:left w:val="single" w:sz="4" w:space="0" w:color="auto"/>
              <w:bottom w:val="single" w:sz="4" w:space="0" w:color="auto"/>
              <w:right w:val="single" w:sz="4" w:space="0" w:color="auto"/>
            </w:tcBorders>
          </w:tcPr>
          <w:p w:rsidR="004278C7" w:rsidRDefault="004278C7" w:rsidP="00ED4183">
            <w:pPr>
              <w:spacing w:line="276" w:lineRule="auto"/>
              <w:rPr>
                <w:lang w:eastAsia="en-US"/>
              </w:rPr>
            </w:pPr>
          </w:p>
        </w:tc>
        <w:tc>
          <w:tcPr>
            <w:tcW w:w="677" w:type="dxa"/>
            <w:tcBorders>
              <w:top w:val="single" w:sz="4" w:space="0" w:color="auto"/>
              <w:left w:val="single" w:sz="4" w:space="0" w:color="auto"/>
              <w:bottom w:val="single" w:sz="4" w:space="0" w:color="auto"/>
              <w:right w:val="single" w:sz="4" w:space="0" w:color="auto"/>
            </w:tcBorders>
          </w:tcPr>
          <w:p w:rsidR="004278C7" w:rsidRDefault="004278C7" w:rsidP="00ED4183">
            <w:pPr>
              <w:spacing w:line="276" w:lineRule="auto"/>
              <w:rPr>
                <w:lang w:eastAsia="en-US"/>
              </w:rPr>
            </w:pPr>
            <w:r>
              <w:rPr>
                <w:lang w:eastAsia="en-US"/>
              </w:rPr>
              <w:t>1</w:t>
            </w:r>
          </w:p>
        </w:tc>
        <w:tc>
          <w:tcPr>
            <w:tcW w:w="851" w:type="dxa"/>
            <w:tcBorders>
              <w:top w:val="single" w:sz="4" w:space="0" w:color="auto"/>
              <w:left w:val="single" w:sz="4" w:space="0" w:color="auto"/>
              <w:bottom w:val="single" w:sz="4" w:space="0" w:color="auto"/>
              <w:right w:val="single" w:sz="4" w:space="0" w:color="auto"/>
            </w:tcBorders>
          </w:tcPr>
          <w:p w:rsidR="004278C7" w:rsidRDefault="004278C7" w:rsidP="00ED4183">
            <w:pPr>
              <w:spacing w:line="276" w:lineRule="auto"/>
              <w:rPr>
                <w:lang w:eastAsia="en-US"/>
              </w:rPr>
            </w:pPr>
            <w:r>
              <w:rPr>
                <w:lang w:eastAsia="en-US"/>
              </w:rPr>
              <w:t>1</w:t>
            </w:r>
          </w:p>
        </w:tc>
        <w:tc>
          <w:tcPr>
            <w:tcW w:w="709" w:type="dxa"/>
            <w:tcBorders>
              <w:top w:val="single" w:sz="4" w:space="0" w:color="auto"/>
              <w:left w:val="single" w:sz="4" w:space="0" w:color="auto"/>
              <w:bottom w:val="single" w:sz="4" w:space="0" w:color="auto"/>
              <w:right w:val="single" w:sz="4" w:space="0" w:color="auto"/>
            </w:tcBorders>
          </w:tcPr>
          <w:p w:rsidR="004278C7" w:rsidRDefault="004278C7" w:rsidP="00ED4183">
            <w:pPr>
              <w:spacing w:line="276" w:lineRule="auto"/>
              <w:rPr>
                <w:lang w:eastAsia="en-US"/>
              </w:rPr>
            </w:pPr>
          </w:p>
        </w:tc>
        <w:tc>
          <w:tcPr>
            <w:tcW w:w="708" w:type="dxa"/>
            <w:tcBorders>
              <w:top w:val="single" w:sz="4" w:space="0" w:color="auto"/>
              <w:left w:val="single" w:sz="4" w:space="0" w:color="auto"/>
              <w:bottom w:val="single" w:sz="4" w:space="0" w:color="auto"/>
              <w:right w:val="single" w:sz="4" w:space="0" w:color="auto"/>
            </w:tcBorders>
          </w:tcPr>
          <w:p w:rsidR="004278C7" w:rsidRDefault="004278C7" w:rsidP="00ED4183">
            <w:pPr>
              <w:spacing w:line="276" w:lineRule="auto"/>
              <w:rPr>
                <w:lang w:eastAsia="en-US"/>
              </w:rPr>
            </w:pPr>
          </w:p>
        </w:tc>
        <w:tc>
          <w:tcPr>
            <w:tcW w:w="993" w:type="dxa"/>
            <w:tcBorders>
              <w:top w:val="single" w:sz="4" w:space="0" w:color="auto"/>
              <w:left w:val="single" w:sz="4" w:space="0" w:color="auto"/>
              <w:bottom w:val="single" w:sz="4" w:space="0" w:color="auto"/>
              <w:right w:val="single" w:sz="4" w:space="0" w:color="auto"/>
            </w:tcBorders>
          </w:tcPr>
          <w:p w:rsidR="004278C7" w:rsidRDefault="004278C7" w:rsidP="00ED4183">
            <w:pPr>
              <w:spacing w:line="276" w:lineRule="auto"/>
              <w:rPr>
                <w:lang w:eastAsia="en-US"/>
              </w:rPr>
            </w:pPr>
          </w:p>
        </w:tc>
        <w:tc>
          <w:tcPr>
            <w:tcW w:w="992" w:type="dxa"/>
            <w:tcBorders>
              <w:top w:val="single" w:sz="4" w:space="0" w:color="auto"/>
              <w:left w:val="single" w:sz="4" w:space="0" w:color="auto"/>
              <w:bottom w:val="single" w:sz="4" w:space="0" w:color="auto"/>
              <w:right w:val="single" w:sz="4" w:space="0" w:color="auto"/>
            </w:tcBorders>
          </w:tcPr>
          <w:p w:rsidR="004278C7" w:rsidRDefault="004278C7" w:rsidP="00ED4183">
            <w:pPr>
              <w:spacing w:line="276" w:lineRule="auto"/>
              <w:rPr>
                <w:lang w:eastAsia="en-US"/>
              </w:rPr>
            </w:pPr>
          </w:p>
        </w:tc>
      </w:tr>
    </w:tbl>
    <w:p w:rsidR="00396DC9" w:rsidRDefault="00396DC9" w:rsidP="00396DC9">
      <w:pPr>
        <w:ind w:firstLine="360"/>
        <w:jc w:val="both"/>
      </w:pPr>
      <w:r>
        <w:t>По  итогам работы ПК  состоялся педагогический совет, на котором были отмечены:</w:t>
      </w:r>
    </w:p>
    <w:p w:rsidR="00396DC9" w:rsidRDefault="00396DC9" w:rsidP="00396DC9">
      <w:pPr>
        <w:pStyle w:val="af"/>
        <w:numPr>
          <w:ilvl w:val="0"/>
          <w:numId w:val="27"/>
        </w:numPr>
        <w:spacing w:after="200"/>
        <w:ind w:left="0"/>
        <w:jc w:val="both"/>
      </w:pPr>
      <w:r>
        <w:t>хорошая организация процедуры ИГА учителями-предметниками, классными руководителями;</w:t>
      </w:r>
    </w:p>
    <w:p w:rsidR="00396DC9" w:rsidRDefault="00396DC9" w:rsidP="00396DC9">
      <w:pPr>
        <w:pStyle w:val="af"/>
        <w:numPr>
          <w:ilvl w:val="0"/>
          <w:numId w:val="27"/>
        </w:numPr>
        <w:spacing w:after="200"/>
        <w:ind w:left="0"/>
        <w:jc w:val="both"/>
      </w:pPr>
      <w:r>
        <w:t>обеспечение устойчивой обратной связи с выпускниками и их родителями;</w:t>
      </w:r>
    </w:p>
    <w:p w:rsidR="00396DC9" w:rsidRDefault="00396DC9" w:rsidP="00396DC9">
      <w:pPr>
        <w:pStyle w:val="af"/>
        <w:numPr>
          <w:ilvl w:val="0"/>
          <w:numId w:val="27"/>
        </w:numPr>
        <w:spacing w:after="200"/>
        <w:ind w:left="0"/>
        <w:jc w:val="both"/>
      </w:pPr>
      <w:r>
        <w:t>отсутствие нарушений и спорных вопросов в ходе проведения  итоговой государственной аттестации.</w:t>
      </w:r>
    </w:p>
    <w:p w:rsidR="004278C7" w:rsidRDefault="004278C7" w:rsidP="00D34ECC"/>
    <w:p w:rsidR="00FB58F3" w:rsidRDefault="00FB58F3" w:rsidP="00FB5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Выводы:</w:t>
      </w:r>
    </w:p>
    <w:p w:rsidR="00FB58F3" w:rsidRDefault="00FB58F3" w:rsidP="00D278FE">
      <w:pPr>
        <w:pStyle w:val="af"/>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lastRenderedPageBreak/>
        <w:t xml:space="preserve">Экзамены прошли в спокойной, доброжелательной атмосфере, заявлений в конфликтную комиссию и устных претензий по поводу несогласия с отметкой не поступало. </w:t>
      </w:r>
    </w:p>
    <w:p w:rsidR="008C552D" w:rsidRDefault="008C552D" w:rsidP="00D278FE">
      <w:pPr>
        <w:pStyle w:val="af"/>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F08CA">
        <w:t>Все выпускники школы освоили государственный образовательный стандарт по всем предметам учебного плана.</w:t>
      </w:r>
    </w:p>
    <w:p w:rsidR="008C552D" w:rsidRDefault="00E767E4" w:rsidP="00D278FE">
      <w:pPr>
        <w:pStyle w:val="af"/>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Высокое качество по предметам на ИГА по </w:t>
      </w:r>
      <w:proofErr w:type="spellStart"/>
      <w:r>
        <w:t>пусскому</w:t>
      </w:r>
      <w:proofErr w:type="spellEnd"/>
      <w:r>
        <w:t xml:space="preserve"> языку и </w:t>
      </w:r>
      <w:proofErr w:type="spellStart"/>
      <w:r>
        <w:t>литературк</w:t>
      </w:r>
      <w:proofErr w:type="spellEnd"/>
      <w:r>
        <w:t xml:space="preserve"> в 11А- 80/66.7%, по математике и биологии по 60%-биологию сдавали 10 учащихся</w:t>
      </w:r>
    </w:p>
    <w:p w:rsidR="008C552D" w:rsidRDefault="008C552D" w:rsidP="00D278FE">
      <w:pPr>
        <w:pStyle w:val="af"/>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F08CA">
        <w:t xml:space="preserve">Результаты ИГА позволяют сделать вывод о системной работе администрации школы, учителей-предметников по подготовке учащихся к итоговой аттестации. </w:t>
      </w:r>
    </w:p>
    <w:p w:rsidR="008C552D" w:rsidRPr="008C552D" w:rsidRDefault="008C552D" w:rsidP="00D278FE">
      <w:pPr>
        <w:pStyle w:val="af"/>
        <w:numPr>
          <w:ilvl w:val="0"/>
          <w:numId w:val="14"/>
        </w:numPr>
        <w:autoSpaceDE w:val="0"/>
        <w:autoSpaceDN w:val="0"/>
        <w:adjustRightInd w:val="0"/>
        <w:rPr>
          <w:rFonts w:eastAsiaTheme="minorHAnsi"/>
          <w:lang w:eastAsia="en-US"/>
        </w:rPr>
      </w:pPr>
      <w:r w:rsidRPr="008C552D">
        <w:rPr>
          <w:rFonts w:eastAsiaTheme="minorHAnsi"/>
          <w:lang w:eastAsia="en-US"/>
        </w:rPr>
        <w:t>Диагностика годовых и экзаменационных оценок показывает, что большинство</w:t>
      </w:r>
    </w:p>
    <w:p w:rsidR="00FB58F3" w:rsidRDefault="008C552D" w:rsidP="008C552D">
      <w:pPr>
        <w:pStyle w:val="af"/>
        <w:autoSpaceDE w:val="0"/>
        <w:autoSpaceDN w:val="0"/>
        <w:adjustRightInd w:val="0"/>
        <w:ind w:left="774"/>
        <w:rPr>
          <w:rFonts w:eastAsiaTheme="minorHAnsi"/>
          <w:lang w:eastAsia="en-US"/>
        </w:rPr>
      </w:pPr>
      <w:r w:rsidRPr="008C552D">
        <w:rPr>
          <w:rFonts w:eastAsiaTheme="minorHAnsi"/>
          <w:lang w:eastAsia="en-US"/>
        </w:rPr>
        <w:t xml:space="preserve">учащихся подтверждают годовые отметки. </w:t>
      </w:r>
    </w:p>
    <w:p w:rsidR="00396DC9" w:rsidRDefault="00396DC9" w:rsidP="008C552D">
      <w:pPr>
        <w:pStyle w:val="af"/>
        <w:autoSpaceDE w:val="0"/>
        <w:autoSpaceDN w:val="0"/>
        <w:adjustRightInd w:val="0"/>
        <w:ind w:left="774"/>
        <w:rPr>
          <w:rFonts w:eastAsiaTheme="minorHAnsi"/>
          <w:lang w:eastAsia="en-US"/>
        </w:rPr>
      </w:pPr>
    </w:p>
    <w:p w:rsidR="003A43B6" w:rsidRPr="008C552D" w:rsidRDefault="003A43B6" w:rsidP="008C552D">
      <w:pPr>
        <w:pStyle w:val="af"/>
        <w:autoSpaceDE w:val="0"/>
        <w:autoSpaceDN w:val="0"/>
        <w:adjustRightInd w:val="0"/>
        <w:ind w:left="774"/>
        <w:rPr>
          <w:rFonts w:eastAsiaTheme="minorHAnsi"/>
          <w:lang w:eastAsia="en-US"/>
        </w:rPr>
      </w:pPr>
    </w:p>
    <w:p w:rsidR="00FB58F3" w:rsidRPr="00167210" w:rsidRDefault="003A43B6" w:rsidP="00FB58F3">
      <w:pPr>
        <w:tabs>
          <w:tab w:val="left" w:pos="708"/>
          <w:tab w:val="left" w:pos="1416"/>
          <w:tab w:val="left" w:pos="2124"/>
          <w:tab w:val="left" w:pos="2832"/>
          <w:tab w:val="left" w:pos="3540"/>
          <w:tab w:val="left" w:pos="4248"/>
          <w:tab w:val="left" w:pos="4956"/>
          <w:tab w:val="left" w:pos="5664"/>
          <w:tab w:val="left" w:pos="6615"/>
        </w:tabs>
        <w:rPr>
          <w:rFonts w:eastAsia="Calibri"/>
          <w:b/>
        </w:rPr>
      </w:pPr>
      <w:r>
        <w:rPr>
          <w:b/>
        </w:rPr>
        <w:t>Школьная олимпиада</w:t>
      </w:r>
    </w:p>
    <w:p w:rsidR="00FB58F3" w:rsidRDefault="00FB58F3" w:rsidP="00FB58F3">
      <w:pPr>
        <w:ind w:left="-284"/>
      </w:pPr>
      <w:r w:rsidRPr="00A20A97">
        <w:t xml:space="preserve">         Для повышения заинтересованности учащимися тем или иным предметам, для проверки своих знаний и умений для учащихся ежегодно по плану проводится </w:t>
      </w:r>
      <w:proofErr w:type="spellStart"/>
      <w:r w:rsidRPr="00A20A97">
        <w:t>внутришкольная</w:t>
      </w:r>
      <w:proofErr w:type="spellEnd"/>
      <w:r w:rsidRPr="00A20A97">
        <w:t xml:space="preserve"> олимпиада. Составлен банк данных одаренных учащихся. </w:t>
      </w:r>
    </w:p>
    <w:p w:rsidR="00FB58F3" w:rsidRDefault="00FB58F3" w:rsidP="00FB58F3">
      <w:pPr>
        <w:ind w:left="-284"/>
      </w:pPr>
    </w:p>
    <w:p w:rsidR="00FB58F3" w:rsidRDefault="00FB58F3" w:rsidP="00FB58F3">
      <w:pPr>
        <w:ind w:left="284" w:hanging="284"/>
        <w:rPr>
          <w:shd w:val="clear" w:color="auto" w:fill="FFFFFF"/>
        </w:rPr>
      </w:pPr>
      <w:r>
        <w:rPr>
          <w:noProof/>
          <w:shd w:val="clear" w:color="auto" w:fill="FFFFFF"/>
        </w:rPr>
        <w:drawing>
          <wp:inline distT="0" distB="0" distL="0" distR="0" wp14:anchorId="04A5D18F" wp14:editId="68651B76">
            <wp:extent cx="4857750" cy="1898650"/>
            <wp:effectExtent l="0" t="0" r="19050" b="25400"/>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FB58F3" w:rsidRPr="00A20A97" w:rsidRDefault="00FB58F3" w:rsidP="003A43B6"/>
    <w:p w:rsidR="004278C7" w:rsidRPr="00301859" w:rsidRDefault="004278C7" w:rsidP="004278C7">
      <w:pPr>
        <w:rPr>
          <w:i/>
        </w:rPr>
      </w:pPr>
      <w:r>
        <w:rPr>
          <w:rFonts w:eastAsia="Calibri"/>
        </w:rPr>
        <w:t xml:space="preserve">Согласно плану ВШК и </w:t>
      </w:r>
      <w:r>
        <w:t xml:space="preserve"> порядку проведения </w:t>
      </w:r>
      <w:r>
        <w:rPr>
          <w:lang w:val="en-US"/>
        </w:rPr>
        <w:t>I</w:t>
      </w:r>
      <w:r w:rsidRPr="000353E5">
        <w:t xml:space="preserve"> </w:t>
      </w:r>
      <w:r>
        <w:t>этапа олимпиады школьников в декабре</w:t>
      </w:r>
      <w:r w:rsidRPr="003802FD">
        <w:t xml:space="preserve">  проводился по заданиям, разработанным учителями на ШМО.</w:t>
      </w:r>
      <w:r>
        <w:t xml:space="preserve"> Олимпиадные задания включали в себя: </w:t>
      </w:r>
      <w:proofErr w:type="gramStart"/>
      <w:r>
        <w:t>-т</w:t>
      </w:r>
      <w:proofErr w:type="gramEnd"/>
      <w:r>
        <w:t xml:space="preserve">есты; задания с развернутым </w:t>
      </w:r>
      <w:proofErr w:type="spellStart"/>
      <w:r>
        <w:t>ответом,задания</w:t>
      </w:r>
      <w:proofErr w:type="spellEnd"/>
      <w:r>
        <w:t xml:space="preserve"> </w:t>
      </w:r>
      <w:r w:rsidRPr="00301859">
        <w:t>с коротким ответом</w:t>
      </w:r>
      <w:r>
        <w:t xml:space="preserve">, </w:t>
      </w:r>
      <w:r w:rsidRPr="00301859">
        <w:t>творческое применение знаний – применение знаний в незнакомой ситуации, перенос знаний.</w:t>
      </w:r>
    </w:p>
    <w:p w:rsidR="004278C7" w:rsidRPr="009938AE" w:rsidRDefault="004278C7" w:rsidP="004278C7">
      <w:r w:rsidRPr="003802FD">
        <w:t xml:space="preserve"> В школьной олимпиаде ученики принимали участие по своему желанию и интересам. Всего приняло участие </w:t>
      </w:r>
      <w:r>
        <w:t xml:space="preserve"> 35 учащихся  </w:t>
      </w:r>
      <w:r w:rsidRPr="003802FD">
        <w:t xml:space="preserve"> 8-11</w:t>
      </w:r>
      <w:r>
        <w:t xml:space="preserve"> классов.  Не проведена олимпиада по географии, по химии,  в связи с вакансией и по информатике </w:t>
      </w:r>
    </w:p>
    <w:p w:rsidR="004278C7" w:rsidRDefault="004278C7" w:rsidP="004278C7">
      <w:pPr>
        <w:rPr>
          <w:i/>
        </w:rPr>
      </w:pPr>
      <w:r w:rsidRPr="003802FD">
        <w:t>На основании отчетов и предоставленных работ учащихся был составлен список победителей и призеров школьного этапа олимпиады</w:t>
      </w:r>
    </w:p>
    <w:p w:rsidR="004278C7" w:rsidRDefault="004278C7" w:rsidP="004278C7">
      <w:pPr>
        <w:rPr>
          <w:i/>
        </w:rPr>
      </w:pPr>
      <w:r w:rsidRPr="003802FD">
        <w:rPr>
          <w:b/>
        </w:rPr>
        <w:t>Таблица результативности участия школьников в предметных олимпиадах:</w:t>
      </w:r>
      <w:r w:rsidRPr="003802FD">
        <w:t xml:space="preserve"> </w:t>
      </w:r>
    </w:p>
    <w:tbl>
      <w:tblPr>
        <w:tblStyle w:val="ad"/>
        <w:tblW w:w="0" w:type="auto"/>
        <w:tblInd w:w="421" w:type="dxa"/>
        <w:tblLook w:val="04A0" w:firstRow="1" w:lastRow="0" w:firstColumn="1" w:lastColumn="0" w:noHBand="0" w:noVBand="1"/>
      </w:tblPr>
      <w:tblGrid>
        <w:gridCol w:w="1679"/>
        <w:gridCol w:w="683"/>
        <w:gridCol w:w="561"/>
        <w:gridCol w:w="561"/>
        <w:gridCol w:w="745"/>
        <w:gridCol w:w="663"/>
        <w:gridCol w:w="1481"/>
        <w:gridCol w:w="1565"/>
        <w:gridCol w:w="1213"/>
      </w:tblGrid>
      <w:tr w:rsidR="004278C7" w:rsidTr="004278C7">
        <w:tc>
          <w:tcPr>
            <w:tcW w:w="1679" w:type="dxa"/>
          </w:tcPr>
          <w:p w:rsidR="004278C7" w:rsidRPr="00036D26" w:rsidRDefault="004278C7" w:rsidP="00ED4183">
            <w:pPr>
              <w:rPr>
                <w:b/>
              </w:rPr>
            </w:pPr>
            <w:r w:rsidRPr="00036D26">
              <w:rPr>
                <w:b/>
              </w:rPr>
              <w:t>Предмет</w:t>
            </w:r>
            <w:r>
              <w:rPr>
                <w:b/>
              </w:rPr>
              <w:t xml:space="preserve"> </w:t>
            </w:r>
          </w:p>
        </w:tc>
        <w:tc>
          <w:tcPr>
            <w:tcW w:w="3213" w:type="dxa"/>
            <w:gridSpan w:val="5"/>
          </w:tcPr>
          <w:p w:rsidR="004278C7" w:rsidRDefault="004278C7" w:rsidP="00ED4183">
            <w:pPr>
              <w:rPr>
                <w:b/>
                <w:i/>
              </w:rPr>
            </w:pPr>
            <w:r w:rsidRPr="003802FD">
              <w:rPr>
                <w:b/>
              </w:rPr>
              <w:t>Количество участников</w:t>
            </w:r>
          </w:p>
        </w:tc>
        <w:tc>
          <w:tcPr>
            <w:tcW w:w="1481" w:type="dxa"/>
          </w:tcPr>
          <w:p w:rsidR="004278C7" w:rsidRPr="00036D26" w:rsidRDefault="004278C7" w:rsidP="00ED4183">
            <w:pPr>
              <w:rPr>
                <w:b/>
              </w:rPr>
            </w:pPr>
            <w:r>
              <w:rPr>
                <w:b/>
              </w:rPr>
              <w:t>Всего участников</w:t>
            </w:r>
          </w:p>
        </w:tc>
        <w:tc>
          <w:tcPr>
            <w:tcW w:w="1565" w:type="dxa"/>
          </w:tcPr>
          <w:p w:rsidR="004278C7" w:rsidRPr="00036D26" w:rsidRDefault="004278C7" w:rsidP="00ED4183">
            <w:pPr>
              <w:rPr>
                <w:b/>
              </w:rPr>
            </w:pPr>
            <w:r w:rsidRPr="00036D26">
              <w:rPr>
                <w:b/>
              </w:rPr>
              <w:t>Кол-</w:t>
            </w:r>
            <w:r>
              <w:rPr>
                <w:b/>
              </w:rPr>
              <w:t>во победителей</w:t>
            </w:r>
          </w:p>
        </w:tc>
        <w:tc>
          <w:tcPr>
            <w:tcW w:w="1213" w:type="dxa"/>
          </w:tcPr>
          <w:p w:rsidR="004278C7" w:rsidRDefault="004278C7" w:rsidP="00ED4183">
            <w:r w:rsidRPr="003802FD">
              <w:rPr>
                <w:b/>
              </w:rPr>
              <w:t>Кол-во призеров</w:t>
            </w:r>
          </w:p>
        </w:tc>
      </w:tr>
      <w:tr w:rsidR="004278C7" w:rsidTr="004278C7">
        <w:tc>
          <w:tcPr>
            <w:tcW w:w="1679" w:type="dxa"/>
          </w:tcPr>
          <w:p w:rsidR="004278C7" w:rsidRPr="00C20574" w:rsidRDefault="004278C7" w:rsidP="00ED4183"/>
        </w:tc>
        <w:tc>
          <w:tcPr>
            <w:tcW w:w="683" w:type="dxa"/>
          </w:tcPr>
          <w:p w:rsidR="004278C7" w:rsidRDefault="004278C7" w:rsidP="00ED4183">
            <w:pPr>
              <w:rPr>
                <w:b/>
              </w:rPr>
            </w:pPr>
          </w:p>
        </w:tc>
        <w:tc>
          <w:tcPr>
            <w:tcW w:w="561" w:type="dxa"/>
          </w:tcPr>
          <w:p w:rsidR="004278C7" w:rsidRPr="00036D26" w:rsidRDefault="004278C7" w:rsidP="00ED4183">
            <w:pPr>
              <w:rPr>
                <w:b/>
              </w:rPr>
            </w:pPr>
            <w:r>
              <w:rPr>
                <w:b/>
              </w:rPr>
              <w:t>8-а</w:t>
            </w:r>
          </w:p>
        </w:tc>
        <w:tc>
          <w:tcPr>
            <w:tcW w:w="561" w:type="dxa"/>
          </w:tcPr>
          <w:p w:rsidR="004278C7" w:rsidRPr="00036D26" w:rsidRDefault="004278C7" w:rsidP="00ED4183">
            <w:pPr>
              <w:rPr>
                <w:b/>
              </w:rPr>
            </w:pPr>
            <w:r>
              <w:rPr>
                <w:b/>
              </w:rPr>
              <w:t>9-а</w:t>
            </w:r>
          </w:p>
        </w:tc>
        <w:tc>
          <w:tcPr>
            <w:tcW w:w="745" w:type="dxa"/>
          </w:tcPr>
          <w:p w:rsidR="004278C7" w:rsidRPr="00036D26" w:rsidRDefault="004278C7" w:rsidP="00ED4183">
            <w:pPr>
              <w:rPr>
                <w:b/>
              </w:rPr>
            </w:pPr>
            <w:r>
              <w:rPr>
                <w:b/>
              </w:rPr>
              <w:t>10-а</w:t>
            </w:r>
          </w:p>
        </w:tc>
        <w:tc>
          <w:tcPr>
            <w:tcW w:w="663" w:type="dxa"/>
          </w:tcPr>
          <w:p w:rsidR="004278C7" w:rsidRPr="00036D26" w:rsidRDefault="004278C7" w:rsidP="00ED4183">
            <w:pPr>
              <w:rPr>
                <w:b/>
              </w:rPr>
            </w:pPr>
            <w:r>
              <w:rPr>
                <w:b/>
              </w:rPr>
              <w:t>11-а</w:t>
            </w:r>
          </w:p>
        </w:tc>
        <w:tc>
          <w:tcPr>
            <w:tcW w:w="1481" w:type="dxa"/>
          </w:tcPr>
          <w:p w:rsidR="004278C7" w:rsidRDefault="004278C7" w:rsidP="00ED4183">
            <w:pPr>
              <w:rPr>
                <w:b/>
                <w:i/>
              </w:rPr>
            </w:pPr>
          </w:p>
        </w:tc>
        <w:tc>
          <w:tcPr>
            <w:tcW w:w="1565" w:type="dxa"/>
          </w:tcPr>
          <w:p w:rsidR="004278C7" w:rsidRDefault="004278C7" w:rsidP="00ED4183">
            <w:pPr>
              <w:rPr>
                <w:b/>
                <w:i/>
              </w:rPr>
            </w:pPr>
          </w:p>
        </w:tc>
        <w:tc>
          <w:tcPr>
            <w:tcW w:w="1213" w:type="dxa"/>
          </w:tcPr>
          <w:p w:rsidR="004278C7" w:rsidRDefault="004278C7" w:rsidP="00ED4183">
            <w:pPr>
              <w:rPr>
                <w:b/>
                <w:i/>
              </w:rPr>
            </w:pPr>
          </w:p>
        </w:tc>
      </w:tr>
      <w:tr w:rsidR="004278C7" w:rsidTr="004278C7">
        <w:tc>
          <w:tcPr>
            <w:tcW w:w="1679" w:type="dxa"/>
          </w:tcPr>
          <w:p w:rsidR="004278C7" w:rsidRPr="003802FD" w:rsidRDefault="004278C7" w:rsidP="00ED4183">
            <w:pPr>
              <w:rPr>
                <w:i/>
              </w:rPr>
            </w:pPr>
            <w:r w:rsidRPr="003802FD">
              <w:t>Русский язык</w:t>
            </w:r>
          </w:p>
        </w:tc>
        <w:tc>
          <w:tcPr>
            <w:tcW w:w="683" w:type="dxa"/>
          </w:tcPr>
          <w:p w:rsidR="004278C7" w:rsidRDefault="004278C7" w:rsidP="00ED4183">
            <w:pPr>
              <w:rPr>
                <w:b/>
              </w:rPr>
            </w:pPr>
          </w:p>
        </w:tc>
        <w:tc>
          <w:tcPr>
            <w:tcW w:w="561" w:type="dxa"/>
          </w:tcPr>
          <w:p w:rsidR="004278C7" w:rsidRDefault="004278C7" w:rsidP="00ED4183">
            <w:pPr>
              <w:rPr>
                <w:b/>
              </w:rPr>
            </w:pPr>
            <w:r>
              <w:rPr>
                <w:b/>
              </w:rPr>
              <w:t>3</w:t>
            </w:r>
          </w:p>
        </w:tc>
        <w:tc>
          <w:tcPr>
            <w:tcW w:w="561" w:type="dxa"/>
          </w:tcPr>
          <w:p w:rsidR="004278C7" w:rsidRDefault="004278C7" w:rsidP="00ED4183">
            <w:pPr>
              <w:rPr>
                <w:b/>
              </w:rPr>
            </w:pPr>
            <w:r>
              <w:rPr>
                <w:b/>
              </w:rPr>
              <w:t>7</w:t>
            </w:r>
          </w:p>
        </w:tc>
        <w:tc>
          <w:tcPr>
            <w:tcW w:w="745" w:type="dxa"/>
          </w:tcPr>
          <w:p w:rsidR="004278C7" w:rsidRDefault="004278C7" w:rsidP="00ED4183">
            <w:pPr>
              <w:rPr>
                <w:b/>
              </w:rPr>
            </w:pPr>
            <w:r>
              <w:rPr>
                <w:b/>
              </w:rPr>
              <w:t>2</w:t>
            </w:r>
          </w:p>
        </w:tc>
        <w:tc>
          <w:tcPr>
            <w:tcW w:w="663" w:type="dxa"/>
          </w:tcPr>
          <w:p w:rsidR="004278C7" w:rsidRDefault="004278C7" w:rsidP="00ED4183">
            <w:pPr>
              <w:rPr>
                <w:b/>
              </w:rPr>
            </w:pPr>
            <w:r>
              <w:rPr>
                <w:b/>
              </w:rPr>
              <w:t>6</w:t>
            </w:r>
          </w:p>
        </w:tc>
        <w:tc>
          <w:tcPr>
            <w:tcW w:w="1481" w:type="dxa"/>
          </w:tcPr>
          <w:p w:rsidR="004278C7" w:rsidRDefault="00BB151C" w:rsidP="00ED4183">
            <w:pPr>
              <w:rPr>
                <w:b/>
                <w:i/>
              </w:rPr>
            </w:pPr>
            <w:r>
              <w:rPr>
                <w:b/>
                <w:i/>
              </w:rPr>
              <w:t>18</w:t>
            </w:r>
          </w:p>
        </w:tc>
        <w:tc>
          <w:tcPr>
            <w:tcW w:w="1565" w:type="dxa"/>
          </w:tcPr>
          <w:p w:rsidR="004278C7" w:rsidRPr="00902CA6" w:rsidRDefault="004278C7" w:rsidP="00ED4183">
            <w:pPr>
              <w:rPr>
                <w:b/>
                <w:i/>
                <w:lang w:val="ky-KG"/>
              </w:rPr>
            </w:pPr>
            <w:r>
              <w:rPr>
                <w:b/>
                <w:i/>
                <w:lang w:val="ky-KG"/>
              </w:rPr>
              <w:t>3</w:t>
            </w:r>
          </w:p>
        </w:tc>
        <w:tc>
          <w:tcPr>
            <w:tcW w:w="1213" w:type="dxa"/>
          </w:tcPr>
          <w:p w:rsidR="004278C7" w:rsidRDefault="004278C7" w:rsidP="00ED4183">
            <w:pPr>
              <w:rPr>
                <w:b/>
                <w:i/>
              </w:rPr>
            </w:pPr>
            <w:r>
              <w:rPr>
                <w:b/>
                <w:i/>
              </w:rPr>
              <w:t>6</w:t>
            </w:r>
          </w:p>
        </w:tc>
      </w:tr>
      <w:tr w:rsidR="004278C7" w:rsidTr="004278C7">
        <w:tc>
          <w:tcPr>
            <w:tcW w:w="1679" w:type="dxa"/>
          </w:tcPr>
          <w:p w:rsidR="004278C7" w:rsidRPr="003802FD" w:rsidRDefault="004278C7" w:rsidP="00ED4183">
            <w:pPr>
              <w:rPr>
                <w:i/>
              </w:rPr>
            </w:pPr>
            <w:r w:rsidRPr="003802FD">
              <w:t>Алгебра</w:t>
            </w:r>
          </w:p>
        </w:tc>
        <w:tc>
          <w:tcPr>
            <w:tcW w:w="683" w:type="dxa"/>
          </w:tcPr>
          <w:p w:rsidR="004278C7" w:rsidRDefault="004278C7" w:rsidP="00ED4183">
            <w:pPr>
              <w:rPr>
                <w:b/>
              </w:rPr>
            </w:pPr>
          </w:p>
        </w:tc>
        <w:tc>
          <w:tcPr>
            <w:tcW w:w="561" w:type="dxa"/>
          </w:tcPr>
          <w:p w:rsidR="004278C7" w:rsidRDefault="004278C7" w:rsidP="00ED4183">
            <w:pPr>
              <w:rPr>
                <w:b/>
              </w:rPr>
            </w:pPr>
            <w:r>
              <w:rPr>
                <w:b/>
              </w:rPr>
              <w:t>5</w:t>
            </w:r>
          </w:p>
        </w:tc>
        <w:tc>
          <w:tcPr>
            <w:tcW w:w="561" w:type="dxa"/>
          </w:tcPr>
          <w:p w:rsidR="004278C7" w:rsidRDefault="004278C7" w:rsidP="00ED4183">
            <w:pPr>
              <w:rPr>
                <w:b/>
              </w:rPr>
            </w:pPr>
            <w:r>
              <w:rPr>
                <w:b/>
              </w:rPr>
              <w:t>2</w:t>
            </w:r>
          </w:p>
        </w:tc>
        <w:tc>
          <w:tcPr>
            <w:tcW w:w="745" w:type="dxa"/>
          </w:tcPr>
          <w:p w:rsidR="004278C7" w:rsidRDefault="004278C7" w:rsidP="00ED4183">
            <w:pPr>
              <w:rPr>
                <w:b/>
              </w:rPr>
            </w:pPr>
            <w:r>
              <w:rPr>
                <w:b/>
              </w:rPr>
              <w:t>2</w:t>
            </w:r>
          </w:p>
        </w:tc>
        <w:tc>
          <w:tcPr>
            <w:tcW w:w="663" w:type="dxa"/>
          </w:tcPr>
          <w:p w:rsidR="004278C7" w:rsidRDefault="004278C7" w:rsidP="00ED4183">
            <w:pPr>
              <w:rPr>
                <w:b/>
              </w:rPr>
            </w:pPr>
            <w:r>
              <w:rPr>
                <w:b/>
              </w:rPr>
              <w:t>2</w:t>
            </w:r>
          </w:p>
        </w:tc>
        <w:tc>
          <w:tcPr>
            <w:tcW w:w="1481" w:type="dxa"/>
          </w:tcPr>
          <w:p w:rsidR="004278C7" w:rsidRDefault="00BB151C" w:rsidP="00ED4183">
            <w:pPr>
              <w:rPr>
                <w:b/>
                <w:i/>
              </w:rPr>
            </w:pPr>
            <w:r>
              <w:rPr>
                <w:b/>
                <w:i/>
              </w:rPr>
              <w:t>11</w:t>
            </w:r>
          </w:p>
        </w:tc>
        <w:tc>
          <w:tcPr>
            <w:tcW w:w="1565" w:type="dxa"/>
          </w:tcPr>
          <w:p w:rsidR="004278C7" w:rsidRDefault="004278C7" w:rsidP="00ED4183">
            <w:pPr>
              <w:rPr>
                <w:b/>
                <w:i/>
              </w:rPr>
            </w:pPr>
            <w:r>
              <w:rPr>
                <w:b/>
                <w:i/>
              </w:rPr>
              <w:t>1</w:t>
            </w:r>
          </w:p>
        </w:tc>
        <w:tc>
          <w:tcPr>
            <w:tcW w:w="1213" w:type="dxa"/>
          </w:tcPr>
          <w:p w:rsidR="004278C7" w:rsidRDefault="004278C7" w:rsidP="00ED4183">
            <w:pPr>
              <w:rPr>
                <w:b/>
                <w:i/>
              </w:rPr>
            </w:pPr>
            <w:r>
              <w:rPr>
                <w:b/>
                <w:i/>
              </w:rPr>
              <w:t>2</w:t>
            </w:r>
          </w:p>
        </w:tc>
      </w:tr>
      <w:tr w:rsidR="004278C7" w:rsidTr="004278C7">
        <w:tc>
          <w:tcPr>
            <w:tcW w:w="1679" w:type="dxa"/>
          </w:tcPr>
          <w:p w:rsidR="004278C7" w:rsidRPr="003802FD" w:rsidRDefault="004278C7" w:rsidP="00ED4183">
            <w:pPr>
              <w:rPr>
                <w:i/>
              </w:rPr>
            </w:pPr>
            <w:proofErr w:type="spellStart"/>
            <w:proofErr w:type="gramStart"/>
            <w:r w:rsidRPr="003802FD">
              <w:t>Англ</w:t>
            </w:r>
            <w:proofErr w:type="spellEnd"/>
            <w:proofErr w:type="gramEnd"/>
            <w:r w:rsidRPr="003802FD">
              <w:t>/язык</w:t>
            </w:r>
          </w:p>
        </w:tc>
        <w:tc>
          <w:tcPr>
            <w:tcW w:w="683" w:type="dxa"/>
          </w:tcPr>
          <w:p w:rsidR="004278C7" w:rsidRDefault="004278C7" w:rsidP="00ED4183">
            <w:pPr>
              <w:rPr>
                <w:b/>
              </w:rPr>
            </w:pPr>
          </w:p>
        </w:tc>
        <w:tc>
          <w:tcPr>
            <w:tcW w:w="561" w:type="dxa"/>
          </w:tcPr>
          <w:p w:rsidR="004278C7" w:rsidRDefault="004278C7" w:rsidP="00ED4183">
            <w:pPr>
              <w:rPr>
                <w:b/>
              </w:rPr>
            </w:pPr>
            <w:r>
              <w:rPr>
                <w:b/>
              </w:rPr>
              <w:t>3</w:t>
            </w:r>
          </w:p>
        </w:tc>
        <w:tc>
          <w:tcPr>
            <w:tcW w:w="561" w:type="dxa"/>
          </w:tcPr>
          <w:p w:rsidR="004278C7" w:rsidRPr="00E57582" w:rsidRDefault="004278C7" w:rsidP="00ED4183">
            <w:pPr>
              <w:rPr>
                <w:b/>
                <w:lang w:val="ky-KG"/>
              </w:rPr>
            </w:pPr>
            <w:r>
              <w:rPr>
                <w:b/>
                <w:lang w:val="ky-KG"/>
              </w:rPr>
              <w:t>3</w:t>
            </w:r>
          </w:p>
        </w:tc>
        <w:tc>
          <w:tcPr>
            <w:tcW w:w="745" w:type="dxa"/>
          </w:tcPr>
          <w:p w:rsidR="004278C7" w:rsidRPr="00E57582" w:rsidRDefault="004278C7" w:rsidP="00ED4183">
            <w:pPr>
              <w:rPr>
                <w:b/>
                <w:lang w:val="ky-KG"/>
              </w:rPr>
            </w:pPr>
          </w:p>
        </w:tc>
        <w:tc>
          <w:tcPr>
            <w:tcW w:w="663" w:type="dxa"/>
          </w:tcPr>
          <w:p w:rsidR="004278C7" w:rsidRPr="00E57582" w:rsidRDefault="004278C7" w:rsidP="00ED4183">
            <w:pPr>
              <w:rPr>
                <w:b/>
                <w:lang w:val="ky-KG"/>
              </w:rPr>
            </w:pPr>
            <w:r>
              <w:rPr>
                <w:b/>
                <w:lang w:val="ky-KG"/>
              </w:rPr>
              <w:t>5</w:t>
            </w:r>
          </w:p>
        </w:tc>
        <w:tc>
          <w:tcPr>
            <w:tcW w:w="1481" w:type="dxa"/>
          </w:tcPr>
          <w:p w:rsidR="004278C7" w:rsidRPr="00E57582" w:rsidRDefault="00BB151C" w:rsidP="00ED4183">
            <w:pPr>
              <w:rPr>
                <w:b/>
                <w:i/>
                <w:lang w:val="ky-KG"/>
              </w:rPr>
            </w:pPr>
            <w:r>
              <w:rPr>
                <w:b/>
                <w:i/>
                <w:lang w:val="ky-KG"/>
              </w:rPr>
              <w:t>11</w:t>
            </w:r>
          </w:p>
        </w:tc>
        <w:tc>
          <w:tcPr>
            <w:tcW w:w="1565" w:type="dxa"/>
          </w:tcPr>
          <w:p w:rsidR="004278C7" w:rsidRDefault="004278C7" w:rsidP="00ED4183">
            <w:pPr>
              <w:rPr>
                <w:b/>
                <w:i/>
              </w:rPr>
            </w:pPr>
            <w:r>
              <w:rPr>
                <w:b/>
                <w:i/>
              </w:rPr>
              <w:t>2</w:t>
            </w:r>
          </w:p>
        </w:tc>
        <w:tc>
          <w:tcPr>
            <w:tcW w:w="1213" w:type="dxa"/>
          </w:tcPr>
          <w:p w:rsidR="004278C7" w:rsidRDefault="004278C7" w:rsidP="00ED4183">
            <w:pPr>
              <w:rPr>
                <w:b/>
                <w:i/>
              </w:rPr>
            </w:pPr>
            <w:r>
              <w:rPr>
                <w:b/>
                <w:i/>
              </w:rPr>
              <w:t>6</w:t>
            </w:r>
          </w:p>
        </w:tc>
      </w:tr>
      <w:tr w:rsidR="004278C7" w:rsidTr="004278C7">
        <w:tc>
          <w:tcPr>
            <w:tcW w:w="1679" w:type="dxa"/>
          </w:tcPr>
          <w:p w:rsidR="004278C7" w:rsidRPr="003802FD" w:rsidRDefault="004278C7" w:rsidP="00ED4183">
            <w:pPr>
              <w:rPr>
                <w:i/>
              </w:rPr>
            </w:pPr>
            <w:r w:rsidRPr="003802FD">
              <w:t>История</w:t>
            </w:r>
          </w:p>
        </w:tc>
        <w:tc>
          <w:tcPr>
            <w:tcW w:w="683" w:type="dxa"/>
          </w:tcPr>
          <w:p w:rsidR="004278C7" w:rsidRDefault="004278C7" w:rsidP="00ED4183">
            <w:pPr>
              <w:rPr>
                <w:b/>
              </w:rPr>
            </w:pPr>
          </w:p>
        </w:tc>
        <w:tc>
          <w:tcPr>
            <w:tcW w:w="561" w:type="dxa"/>
          </w:tcPr>
          <w:p w:rsidR="004278C7" w:rsidRDefault="004278C7" w:rsidP="00ED4183">
            <w:pPr>
              <w:rPr>
                <w:b/>
              </w:rPr>
            </w:pPr>
          </w:p>
        </w:tc>
        <w:tc>
          <w:tcPr>
            <w:tcW w:w="561" w:type="dxa"/>
          </w:tcPr>
          <w:p w:rsidR="004278C7" w:rsidRDefault="004278C7" w:rsidP="00ED4183">
            <w:pPr>
              <w:rPr>
                <w:b/>
              </w:rPr>
            </w:pPr>
            <w:r>
              <w:rPr>
                <w:b/>
              </w:rPr>
              <w:t>2</w:t>
            </w:r>
          </w:p>
        </w:tc>
        <w:tc>
          <w:tcPr>
            <w:tcW w:w="745" w:type="dxa"/>
          </w:tcPr>
          <w:p w:rsidR="004278C7" w:rsidRDefault="004278C7" w:rsidP="00ED4183">
            <w:pPr>
              <w:rPr>
                <w:b/>
              </w:rPr>
            </w:pPr>
            <w:r>
              <w:rPr>
                <w:b/>
              </w:rPr>
              <w:t>4</w:t>
            </w:r>
          </w:p>
        </w:tc>
        <w:tc>
          <w:tcPr>
            <w:tcW w:w="663" w:type="dxa"/>
          </w:tcPr>
          <w:p w:rsidR="004278C7" w:rsidRDefault="004278C7" w:rsidP="00ED4183">
            <w:pPr>
              <w:rPr>
                <w:b/>
              </w:rPr>
            </w:pPr>
            <w:r>
              <w:rPr>
                <w:b/>
              </w:rPr>
              <w:t>5</w:t>
            </w:r>
          </w:p>
        </w:tc>
        <w:tc>
          <w:tcPr>
            <w:tcW w:w="1481" w:type="dxa"/>
          </w:tcPr>
          <w:p w:rsidR="004278C7" w:rsidRDefault="00BB151C" w:rsidP="00ED4183">
            <w:pPr>
              <w:rPr>
                <w:b/>
                <w:i/>
              </w:rPr>
            </w:pPr>
            <w:r>
              <w:rPr>
                <w:b/>
                <w:i/>
              </w:rPr>
              <w:t>11</w:t>
            </w:r>
          </w:p>
        </w:tc>
        <w:tc>
          <w:tcPr>
            <w:tcW w:w="1565" w:type="dxa"/>
          </w:tcPr>
          <w:p w:rsidR="004278C7" w:rsidRDefault="004278C7" w:rsidP="00ED4183">
            <w:pPr>
              <w:rPr>
                <w:b/>
                <w:i/>
              </w:rPr>
            </w:pPr>
          </w:p>
        </w:tc>
        <w:tc>
          <w:tcPr>
            <w:tcW w:w="1213" w:type="dxa"/>
          </w:tcPr>
          <w:p w:rsidR="004278C7" w:rsidRDefault="004278C7" w:rsidP="00ED4183">
            <w:pPr>
              <w:rPr>
                <w:b/>
                <w:i/>
              </w:rPr>
            </w:pPr>
            <w:r>
              <w:rPr>
                <w:b/>
                <w:i/>
              </w:rPr>
              <w:t>3</w:t>
            </w:r>
          </w:p>
        </w:tc>
      </w:tr>
      <w:tr w:rsidR="004278C7" w:rsidTr="004278C7">
        <w:tc>
          <w:tcPr>
            <w:tcW w:w="1679" w:type="dxa"/>
          </w:tcPr>
          <w:p w:rsidR="004278C7" w:rsidRPr="003802FD" w:rsidRDefault="004278C7" w:rsidP="00ED4183">
            <w:pPr>
              <w:rPr>
                <w:i/>
              </w:rPr>
            </w:pPr>
            <w:r>
              <w:t xml:space="preserve">Физика </w:t>
            </w:r>
          </w:p>
        </w:tc>
        <w:tc>
          <w:tcPr>
            <w:tcW w:w="683" w:type="dxa"/>
          </w:tcPr>
          <w:p w:rsidR="004278C7" w:rsidRDefault="004278C7" w:rsidP="00ED4183">
            <w:pPr>
              <w:rPr>
                <w:b/>
              </w:rPr>
            </w:pPr>
          </w:p>
        </w:tc>
        <w:tc>
          <w:tcPr>
            <w:tcW w:w="561" w:type="dxa"/>
          </w:tcPr>
          <w:p w:rsidR="004278C7" w:rsidRDefault="004278C7" w:rsidP="00ED4183">
            <w:pPr>
              <w:rPr>
                <w:b/>
              </w:rPr>
            </w:pPr>
          </w:p>
        </w:tc>
        <w:tc>
          <w:tcPr>
            <w:tcW w:w="561" w:type="dxa"/>
          </w:tcPr>
          <w:p w:rsidR="004278C7" w:rsidRDefault="004278C7" w:rsidP="00ED4183">
            <w:pPr>
              <w:rPr>
                <w:b/>
              </w:rPr>
            </w:pPr>
            <w:r>
              <w:rPr>
                <w:b/>
              </w:rPr>
              <w:t>4</w:t>
            </w:r>
          </w:p>
        </w:tc>
        <w:tc>
          <w:tcPr>
            <w:tcW w:w="745" w:type="dxa"/>
          </w:tcPr>
          <w:p w:rsidR="004278C7" w:rsidRDefault="004278C7" w:rsidP="00ED4183">
            <w:pPr>
              <w:rPr>
                <w:b/>
              </w:rPr>
            </w:pPr>
          </w:p>
        </w:tc>
        <w:tc>
          <w:tcPr>
            <w:tcW w:w="663" w:type="dxa"/>
          </w:tcPr>
          <w:p w:rsidR="004278C7" w:rsidRDefault="004278C7" w:rsidP="00ED4183">
            <w:pPr>
              <w:rPr>
                <w:b/>
              </w:rPr>
            </w:pPr>
            <w:r>
              <w:rPr>
                <w:b/>
              </w:rPr>
              <w:t>2</w:t>
            </w:r>
          </w:p>
        </w:tc>
        <w:tc>
          <w:tcPr>
            <w:tcW w:w="1481" w:type="dxa"/>
          </w:tcPr>
          <w:p w:rsidR="004278C7" w:rsidRDefault="00BB151C" w:rsidP="00ED4183">
            <w:pPr>
              <w:rPr>
                <w:b/>
                <w:i/>
              </w:rPr>
            </w:pPr>
            <w:r>
              <w:rPr>
                <w:b/>
                <w:i/>
              </w:rPr>
              <w:t>6</w:t>
            </w:r>
          </w:p>
        </w:tc>
        <w:tc>
          <w:tcPr>
            <w:tcW w:w="1565" w:type="dxa"/>
          </w:tcPr>
          <w:p w:rsidR="004278C7" w:rsidRDefault="004278C7" w:rsidP="00ED4183">
            <w:pPr>
              <w:rPr>
                <w:b/>
                <w:i/>
              </w:rPr>
            </w:pPr>
            <w:r>
              <w:rPr>
                <w:b/>
                <w:i/>
              </w:rPr>
              <w:t>1</w:t>
            </w:r>
          </w:p>
        </w:tc>
        <w:tc>
          <w:tcPr>
            <w:tcW w:w="1213" w:type="dxa"/>
          </w:tcPr>
          <w:p w:rsidR="004278C7" w:rsidRDefault="004278C7" w:rsidP="00ED4183">
            <w:pPr>
              <w:rPr>
                <w:b/>
                <w:i/>
              </w:rPr>
            </w:pPr>
            <w:r>
              <w:rPr>
                <w:b/>
                <w:i/>
              </w:rPr>
              <w:t>3</w:t>
            </w:r>
          </w:p>
        </w:tc>
      </w:tr>
      <w:tr w:rsidR="004278C7" w:rsidTr="004278C7">
        <w:tc>
          <w:tcPr>
            <w:tcW w:w="1679" w:type="dxa"/>
          </w:tcPr>
          <w:p w:rsidR="004278C7" w:rsidRPr="003802FD" w:rsidRDefault="004278C7" w:rsidP="00ED4183">
            <w:pPr>
              <w:rPr>
                <w:i/>
              </w:rPr>
            </w:pPr>
            <w:r w:rsidRPr="003802FD">
              <w:t>Биология</w:t>
            </w:r>
          </w:p>
        </w:tc>
        <w:tc>
          <w:tcPr>
            <w:tcW w:w="683" w:type="dxa"/>
          </w:tcPr>
          <w:p w:rsidR="004278C7" w:rsidRDefault="004278C7" w:rsidP="00ED4183">
            <w:pPr>
              <w:rPr>
                <w:b/>
              </w:rPr>
            </w:pPr>
          </w:p>
        </w:tc>
        <w:tc>
          <w:tcPr>
            <w:tcW w:w="561" w:type="dxa"/>
          </w:tcPr>
          <w:p w:rsidR="004278C7" w:rsidRDefault="004278C7" w:rsidP="00ED4183">
            <w:pPr>
              <w:rPr>
                <w:b/>
              </w:rPr>
            </w:pPr>
            <w:r>
              <w:rPr>
                <w:b/>
              </w:rPr>
              <w:t>4</w:t>
            </w:r>
          </w:p>
        </w:tc>
        <w:tc>
          <w:tcPr>
            <w:tcW w:w="561" w:type="dxa"/>
          </w:tcPr>
          <w:p w:rsidR="004278C7" w:rsidRDefault="004278C7" w:rsidP="00ED4183">
            <w:pPr>
              <w:rPr>
                <w:b/>
              </w:rPr>
            </w:pPr>
            <w:r>
              <w:rPr>
                <w:b/>
              </w:rPr>
              <w:t>5</w:t>
            </w:r>
          </w:p>
        </w:tc>
        <w:tc>
          <w:tcPr>
            <w:tcW w:w="745" w:type="dxa"/>
          </w:tcPr>
          <w:p w:rsidR="004278C7" w:rsidRDefault="004278C7" w:rsidP="00ED4183">
            <w:pPr>
              <w:rPr>
                <w:b/>
              </w:rPr>
            </w:pPr>
            <w:r>
              <w:rPr>
                <w:b/>
              </w:rPr>
              <w:t>2</w:t>
            </w:r>
          </w:p>
        </w:tc>
        <w:tc>
          <w:tcPr>
            <w:tcW w:w="663" w:type="dxa"/>
          </w:tcPr>
          <w:p w:rsidR="004278C7" w:rsidRDefault="004278C7" w:rsidP="00ED4183">
            <w:pPr>
              <w:rPr>
                <w:b/>
              </w:rPr>
            </w:pPr>
            <w:r>
              <w:rPr>
                <w:b/>
              </w:rPr>
              <w:t>3</w:t>
            </w:r>
          </w:p>
        </w:tc>
        <w:tc>
          <w:tcPr>
            <w:tcW w:w="1481" w:type="dxa"/>
          </w:tcPr>
          <w:p w:rsidR="004278C7" w:rsidRDefault="00BB151C" w:rsidP="00ED4183">
            <w:pPr>
              <w:rPr>
                <w:b/>
                <w:i/>
              </w:rPr>
            </w:pPr>
            <w:r>
              <w:rPr>
                <w:b/>
                <w:i/>
              </w:rPr>
              <w:t>14</w:t>
            </w:r>
          </w:p>
        </w:tc>
        <w:tc>
          <w:tcPr>
            <w:tcW w:w="1565" w:type="dxa"/>
          </w:tcPr>
          <w:p w:rsidR="004278C7" w:rsidRDefault="004278C7" w:rsidP="00ED4183">
            <w:pPr>
              <w:rPr>
                <w:b/>
                <w:i/>
              </w:rPr>
            </w:pPr>
            <w:r>
              <w:rPr>
                <w:b/>
                <w:i/>
              </w:rPr>
              <w:t>3</w:t>
            </w:r>
          </w:p>
        </w:tc>
        <w:tc>
          <w:tcPr>
            <w:tcW w:w="1213" w:type="dxa"/>
          </w:tcPr>
          <w:p w:rsidR="004278C7" w:rsidRDefault="004278C7" w:rsidP="00ED4183">
            <w:pPr>
              <w:rPr>
                <w:b/>
                <w:i/>
              </w:rPr>
            </w:pPr>
            <w:r>
              <w:rPr>
                <w:b/>
                <w:i/>
              </w:rPr>
              <w:t>1</w:t>
            </w:r>
          </w:p>
        </w:tc>
      </w:tr>
      <w:tr w:rsidR="004278C7" w:rsidRPr="00637533" w:rsidTr="004278C7">
        <w:tc>
          <w:tcPr>
            <w:tcW w:w="1679" w:type="dxa"/>
          </w:tcPr>
          <w:p w:rsidR="004278C7" w:rsidRPr="00637533" w:rsidRDefault="004278C7" w:rsidP="00ED4183">
            <w:pPr>
              <w:rPr>
                <w:b/>
              </w:rPr>
            </w:pPr>
            <w:r w:rsidRPr="00637533">
              <w:rPr>
                <w:b/>
              </w:rPr>
              <w:t>ВСЕГО</w:t>
            </w:r>
          </w:p>
        </w:tc>
        <w:tc>
          <w:tcPr>
            <w:tcW w:w="683" w:type="dxa"/>
          </w:tcPr>
          <w:p w:rsidR="004278C7" w:rsidRPr="00637533" w:rsidRDefault="004278C7" w:rsidP="00ED4183">
            <w:pPr>
              <w:rPr>
                <w:b/>
              </w:rPr>
            </w:pPr>
          </w:p>
        </w:tc>
        <w:tc>
          <w:tcPr>
            <w:tcW w:w="561" w:type="dxa"/>
          </w:tcPr>
          <w:p w:rsidR="004278C7" w:rsidRPr="00637533" w:rsidRDefault="004278C7" w:rsidP="00ED4183">
            <w:pPr>
              <w:rPr>
                <w:b/>
              </w:rPr>
            </w:pPr>
            <w:r>
              <w:rPr>
                <w:b/>
              </w:rPr>
              <w:t>15</w:t>
            </w:r>
          </w:p>
        </w:tc>
        <w:tc>
          <w:tcPr>
            <w:tcW w:w="561" w:type="dxa"/>
          </w:tcPr>
          <w:p w:rsidR="004278C7" w:rsidRPr="00637533" w:rsidRDefault="004278C7" w:rsidP="00ED4183">
            <w:pPr>
              <w:rPr>
                <w:b/>
              </w:rPr>
            </w:pPr>
            <w:r>
              <w:rPr>
                <w:b/>
              </w:rPr>
              <w:t>23</w:t>
            </w:r>
          </w:p>
        </w:tc>
        <w:tc>
          <w:tcPr>
            <w:tcW w:w="745" w:type="dxa"/>
          </w:tcPr>
          <w:p w:rsidR="004278C7" w:rsidRPr="00637533" w:rsidRDefault="004278C7" w:rsidP="00ED4183">
            <w:pPr>
              <w:rPr>
                <w:b/>
              </w:rPr>
            </w:pPr>
            <w:r>
              <w:rPr>
                <w:b/>
              </w:rPr>
              <w:t>10</w:t>
            </w:r>
          </w:p>
        </w:tc>
        <w:tc>
          <w:tcPr>
            <w:tcW w:w="663" w:type="dxa"/>
          </w:tcPr>
          <w:p w:rsidR="004278C7" w:rsidRPr="00637533" w:rsidRDefault="004278C7" w:rsidP="00ED4183">
            <w:pPr>
              <w:rPr>
                <w:b/>
              </w:rPr>
            </w:pPr>
            <w:r>
              <w:rPr>
                <w:b/>
              </w:rPr>
              <w:t>23</w:t>
            </w:r>
          </w:p>
        </w:tc>
        <w:tc>
          <w:tcPr>
            <w:tcW w:w="1481" w:type="dxa"/>
          </w:tcPr>
          <w:p w:rsidR="004278C7" w:rsidRPr="00637533" w:rsidRDefault="00BB151C" w:rsidP="00ED4183">
            <w:pPr>
              <w:rPr>
                <w:b/>
              </w:rPr>
            </w:pPr>
            <w:r>
              <w:rPr>
                <w:b/>
              </w:rPr>
              <w:t>71</w:t>
            </w:r>
          </w:p>
        </w:tc>
        <w:tc>
          <w:tcPr>
            <w:tcW w:w="1565" w:type="dxa"/>
          </w:tcPr>
          <w:p w:rsidR="004278C7" w:rsidRPr="00637533" w:rsidRDefault="004278C7" w:rsidP="00ED4183">
            <w:pPr>
              <w:rPr>
                <w:b/>
              </w:rPr>
            </w:pPr>
          </w:p>
        </w:tc>
        <w:tc>
          <w:tcPr>
            <w:tcW w:w="1213" w:type="dxa"/>
          </w:tcPr>
          <w:p w:rsidR="004278C7" w:rsidRPr="00637533" w:rsidRDefault="004278C7" w:rsidP="00ED4183">
            <w:pPr>
              <w:rPr>
                <w:b/>
              </w:rPr>
            </w:pPr>
          </w:p>
        </w:tc>
      </w:tr>
    </w:tbl>
    <w:p w:rsidR="00090620" w:rsidRPr="004278C7" w:rsidRDefault="00090620" w:rsidP="004278C7">
      <w:pPr>
        <w:pStyle w:val="af"/>
        <w:rPr>
          <w:i/>
        </w:rPr>
      </w:pPr>
    </w:p>
    <w:p w:rsidR="004278C7" w:rsidRPr="003802FD" w:rsidRDefault="004278C7" w:rsidP="004278C7">
      <w:pPr>
        <w:rPr>
          <w:i/>
        </w:rPr>
      </w:pPr>
      <w:r w:rsidRPr="003802FD">
        <w:t>Анализируя данные таблицы, следует сделать вывод:</w:t>
      </w:r>
    </w:p>
    <w:p w:rsidR="004278C7" w:rsidRPr="004278C7" w:rsidRDefault="004278C7" w:rsidP="00D278FE">
      <w:pPr>
        <w:pStyle w:val="af"/>
        <w:numPr>
          <w:ilvl w:val="0"/>
          <w:numId w:val="15"/>
        </w:numPr>
        <w:spacing w:after="200" w:line="276" w:lineRule="auto"/>
        <w:rPr>
          <w:i/>
        </w:rPr>
      </w:pPr>
      <w:r w:rsidRPr="00902CA6">
        <w:t xml:space="preserve">высокий % победителей школьного этапа олимпиады показан на предметах: русский язык </w:t>
      </w:r>
      <w:r w:rsidRPr="00902CA6">
        <w:rPr>
          <w:lang w:val="ky-KG"/>
        </w:rPr>
        <w:t>3</w:t>
      </w:r>
      <w:r w:rsidRPr="00902CA6">
        <w:t xml:space="preserve"> победителей из 1</w:t>
      </w:r>
      <w:r w:rsidRPr="00902CA6">
        <w:rPr>
          <w:lang w:val="ky-KG"/>
        </w:rPr>
        <w:t>8</w:t>
      </w:r>
      <w:r w:rsidRPr="00902CA6">
        <w:t>-</w:t>
      </w:r>
      <w:proofErr w:type="spellStart"/>
      <w:r w:rsidRPr="00902CA6">
        <w:t>ти</w:t>
      </w:r>
      <w:proofErr w:type="spellEnd"/>
      <w:r w:rsidRPr="00902CA6">
        <w:t xml:space="preserve"> участников,</w:t>
      </w:r>
      <w:r w:rsidRPr="00902CA6">
        <w:rPr>
          <w:lang w:val="ky-KG"/>
        </w:rPr>
        <w:t xml:space="preserve"> биологии 3 победителя из 14 участников</w:t>
      </w:r>
      <w:r w:rsidRPr="00902CA6">
        <w:t xml:space="preserve"> Большое количество принявших участие только по </w:t>
      </w:r>
      <w:proofErr w:type="gramStart"/>
      <w:r w:rsidRPr="00902CA6">
        <w:t>р</w:t>
      </w:r>
      <w:proofErr w:type="gramEnd"/>
      <w:r w:rsidRPr="00902CA6">
        <w:t xml:space="preserve">/языку и биологии, учителя  </w:t>
      </w:r>
      <w:proofErr w:type="spellStart"/>
      <w:r w:rsidRPr="00902CA6">
        <w:t>Карамолдоева</w:t>
      </w:r>
      <w:proofErr w:type="spellEnd"/>
      <w:r w:rsidRPr="00902CA6">
        <w:t xml:space="preserve"> Ч.И., </w:t>
      </w:r>
      <w:proofErr w:type="spellStart"/>
      <w:r w:rsidRPr="00902CA6">
        <w:t>Таева</w:t>
      </w:r>
      <w:proofErr w:type="spellEnd"/>
      <w:r>
        <w:rPr>
          <w:lang w:val="ky-KG"/>
        </w:rPr>
        <w:t xml:space="preserve"> Ч.К.</w:t>
      </w:r>
      <w:r w:rsidRPr="004278C7">
        <w:t xml:space="preserve"> </w:t>
      </w:r>
    </w:p>
    <w:p w:rsidR="004278C7" w:rsidRPr="00902CA6" w:rsidRDefault="004278C7" w:rsidP="00D278FE">
      <w:pPr>
        <w:pStyle w:val="af"/>
        <w:numPr>
          <w:ilvl w:val="0"/>
          <w:numId w:val="15"/>
        </w:numPr>
        <w:spacing w:after="200" w:line="276" w:lineRule="auto"/>
        <w:rPr>
          <w:i/>
        </w:rPr>
      </w:pPr>
      <w:proofErr w:type="gramStart"/>
      <w:r w:rsidRPr="00902CA6">
        <w:t>нет победителей</w:t>
      </w:r>
      <w:r w:rsidRPr="00902CA6">
        <w:rPr>
          <w:lang w:val="ky-KG"/>
        </w:rPr>
        <w:t xml:space="preserve"> </w:t>
      </w:r>
      <w:r w:rsidRPr="00902CA6">
        <w:t>по истории  никто не набрал</w:t>
      </w:r>
      <w:proofErr w:type="gramEnd"/>
      <w:r w:rsidRPr="00902CA6">
        <w:t xml:space="preserve"> должное количество баллов</w:t>
      </w:r>
    </w:p>
    <w:p w:rsidR="004278C7" w:rsidRPr="00902CA6" w:rsidRDefault="004278C7" w:rsidP="00D278FE">
      <w:pPr>
        <w:pStyle w:val="af"/>
        <w:numPr>
          <w:ilvl w:val="0"/>
          <w:numId w:val="15"/>
        </w:numPr>
        <w:spacing w:after="200" w:line="276" w:lineRule="auto"/>
        <w:rPr>
          <w:i/>
        </w:rPr>
      </w:pPr>
      <w:r w:rsidRPr="00902CA6">
        <w:t>Было рекомендовано учителям, где нет победителей школьной олимпиады, использовать все виды учебной и внеурочной деятельности для целенаправленной подготовки к олимпиадам</w:t>
      </w:r>
    </w:p>
    <w:p w:rsidR="004278C7" w:rsidRPr="00902CA6" w:rsidRDefault="004278C7" w:rsidP="00D278FE">
      <w:pPr>
        <w:pStyle w:val="af"/>
        <w:numPr>
          <w:ilvl w:val="0"/>
          <w:numId w:val="15"/>
        </w:numPr>
        <w:spacing w:after="200" w:line="276" w:lineRule="auto"/>
        <w:rPr>
          <w:i/>
        </w:rPr>
      </w:pPr>
      <w:r w:rsidRPr="00902CA6">
        <w:t>Следует отметить, что в олимпиадах  участвуют одни и те же учащиеся, учителям-предметникам следует привлекать и других учащихся, проявляющих интерес к тому или иному предмету, вести подготовительную работу.</w:t>
      </w:r>
    </w:p>
    <w:p w:rsidR="004278C7" w:rsidRPr="003802FD" w:rsidRDefault="004278C7" w:rsidP="00D278FE">
      <w:pPr>
        <w:pStyle w:val="af"/>
        <w:numPr>
          <w:ilvl w:val="0"/>
          <w:numId w:val="15"/>
        </w:numPr>
        <w:spacing w:after="200" w:line="276" w:lineRule="auto"/>
        <w:rPr>
          <w:i/>
        </w:rPr>
      </w:pPr>
      <w:r w:rsidRPr="003802FD">
        <w:t>Не проведена оли</w:t>
      </w:r>
      <w:r>
        <w:t>мпиада по географии,</w:t>
      </w:r>
      <w:r>
        <w:rPr>
          <w:lang w:val="ky-KG"/>
        </w:rPr>
        <w:t xml:space="preserve"> химии</w:t>
      </w:r>
      <w:r>
        <w:t xml:space="preserve"> в связи с вакансией с начала </w:t>
      </w:r>
      <w:proofErr w:type="spellStart"/>
      <w:r>
        <w:t>у.</w:t>
      </w:r>
      <w:proofErr w:type="gramStart"/>
      <w:r>
        <w:t>г</w:t>
      </w:r>
      <w:proofErr w:type="spellEnd"/>
      <w:proofErr w:type="gramEnd"/>
      <w:r>
        <w:t>.</w:t>
      </w:r>
    </w:p>
    <w:p w:rsidR="00BB151C" w:rsidRPr="00BB151C" w:rsidRDefault="004278C7" w:rsidP="00BB151C">
      <w:pPr>
        <w:pStyle w:val="af"/>
        <w:numPr>
          <w:ilvl w:val="0"/>
          <w:numId w:val="15"/>
        </w:numPr>
        <w:tabs>
          <w:tab w:val="left" w:pos="142"/>
        </w:tabs>
        <w:spacing w:after="200" w:line="276" w:lineRule="auto"/>
        <w:rPr>
          <w:i/>
        </w:rPr>
      </w:pPr>
      <w:r w:rsidRPr="003802FD">
        <w:t>Хорошие по</w:t>
      </w:r>
      <w:r>
        <w:t>казатели наблюдаются у ученицы 1</w:t>
      </w:r>
      <w:r>
        <w:rPr>
          <w:lang w:val="ky-KG"/>
        </w:rPr>
        <w:t>0</w:t>
      </w:r>
      <w:r>
        <w:t>А</w:t>
      </w:r>
      <w:r w:rsidRPr="003802FD">
        <w:t xml:space="preserve"> кла</w:t>
      </w:r>
      <w:r>
        <w:t xml:space="preserve">сса </w:t>
      </w:r>
      <w:r>
        <w:rPr>
          <w:lang w:val="ky-KG"/>
        </w:rPr>
        <w:t xml:space="preserve"> Окушевой Э.</w:t>
      </w:r>
      <w:r>
        <w:t xml:space="preserve">- победитель 1-ой и призер </w:t>
      </w:r>
      <w:r>
        <w:rPr>
          <w:lang w:val="ky-KG"/>
        </w:rPr>
        <w:t>2</w:t>
      </w:r>
      <w:r>
        <w:t>-х предметных</w:t>
      </w:r>
      <w:r w:rsidRPr="003802FD">
        <w:t xml:space="preserve"> олимпиад</w:t>
      </w:r>
      <w:r>
        <w:t xml:space="preserve">, </w:t>
      </w:r>
      <w:r>
        <w:rPr>
          <w:lang w:val="ky-KG"/>
        </w:rPr>
        <w:t>11А Сейтековой А.</w:t>
      </w:r>
      <w:r>
        <w:t xml:space="preserve">- </w:t>
      </w:r>
      <w:r w:rsidRPr="003802FD">
        <w:t>победитель</w:t>
      </w:r>
      <w:r>
        <w:t xml:space="preserve"> одной и призер </w:t>
      </w:r>
      <w:r w:rsidRPr="003802FD">
        <w:t xml:space="preserve"> 2-х предметных олимпиад;</w:t>
      </w:r>
      <w:r>
        <w:t xml:space="preserve"> </w:t>
      </w:r>
      <w:proofErr w:type="spellStart"/>
      <w:r>
        <w:t>Самат</w:t>
      </w:r>
      <w:proofErr w:type="spellEnd"/>
      <w:r>
        <w:t xml:space="preserve"> к</w:t>
      </w:r>
      <w:proofErr w:type="gramStart"/>
      <w:r>
        <w:t>.З</w:t>
      </w:r>
      <w:proofErr w:type="gramEnd"/>
      <w:r>
        <w:t>-11А-</w:t>
      </w:r>
      <w:r w:rsidRPr="00902CA6">
        <w:t xml:space="preserve"> </w:t>
      </w:r>
      <w:r w:rsidRPr="003802FD">
        <w:t>победитель</w:t>
      </w:r>
      <w:r>
        <w:t xml:space="preserve"> одной и призер  3</w:t>
      </w:r>
      <w:r w:rsidRPr="003802FD">
        <w:t>-х предметных олимпиад;</w:t>
      </w:r>
      <w:r>
        <w:t xml:space="preserve">, </w:t>
      </w:r>
      <w:proofErr w:type="spellStart"/>
      <w:r>
        <w:t>Омурбекова</w:t>
      </w:r>
      <w:proofErr w:type="spellEnd"/>
      <w:r>
        <w:t xml:space="preserve"> И.А  </w:t>
      </w:r>
      <w:r w:rsidRPr="003802FD">
        <w:t>победитель</w:t>
      </w:r>
      <w:r>
        <w:t xml:space="preserve"> 2-х и призер  1-ой </w:t>
      </w:r>
      <w:proofErr w:type="spellStart"/>
      <w:r>
        <w:t>предм</w:t>
      </w:r>
      <w:proofErr w:type="spellEnd"/>
      <w:r>
        <w:t xml:space="preserve">. </w:t>
      </w:r>
      <w:r w:rsidRPr="003802FD">
        <w:t>олимпиад</w:t>
      </w:r>
      <w:r>
        <w:t>ы</w:t>
      </w:r>
      <w:r w:rsidRPr="003802FD">
        <w:t>;</w:t>
      </w:r>
      <w:r>
        <w:t xml:space="preserve"> призер 3-х </w:t>
      </w:r>
      <w:r w:rsidRPr="003802FD">
        <w:t>пре</w:t>
      </w:r>
      <w:r>
        <w:t>дметных олимпиад.</w:t>
      </w:r>
    </w:p>
    <w:p w:rsidR="00BB151C" w:rsidRDefault="00BB151C" w:rsidP="00AA5FFD">
      <w:r w:rsidRPr="003802FD">
        <w:t xml:space="preserve">По результатам школьной олимпиады </w:t>
      </w:r>
      <w:r>
        <w:t xml:space="preserve">на районную олимпиаду выдвинуты 6 учащихся, </w:t>
      </w:r>
      <w:proofErr w:type="gramStart"/>
      <w:r>
        <w:t>но</w:t>
      </w:r>
      <w:proofErr w:type="gramEnd"/>
      <w:r>
        <w:t xml:space="preserve"> к сожалению нет ни призеров, ни победителей </w:t>
      </w:r>
      <w:r w:rsidRPr="00BB151C">
        <w:rPr>
          <w:lang w:val="en-US"/>
        </w:rPr>
        <w:t>II</w:t>
      </w:r>
      <w:r w:rsidRPr="004278C7">
        <w:t xml:space="preserve"> </w:t>
      </w:r>
      <w:r>
        <w:t>этапа олимпиады.</w:t>
      </w:r>
    </w:p>
    <w:p w:rsidR="00BB151C" w:rsidRPr="00AA5FFD" w:rsidRDefault="00BB151C" w:rsidP="00AA5FFD">
      <w:pPr>
        <w:rPr>
          <w:sz w:val="28"/>
          <w:szCs w:val="28"/>
        </w:rPr>
      </w:pPr>
      <w:r w:rsidRPr="00027649">
        <w:t xml:space="preserve">Анализ олимпиадных работ  показал недостаточную подготовленность части учащихся к выполнению заданий повышенного уровня. </w:t>
      </w:r>
      <w:r w:rsidRPr="00AA5FFD">
        <w:rPr>
          <w:bCs/>
          <w:color w:val="000000"/>
        </w:rPr>
        <w:t xml:space="preserve">Итоги предметных олимпиад свидетельствуют о недостаточной работе учителей-предметников сложившейся в последние годы системе подготовки учащихся, целенаправленной работе педагогов по выявлению и подготовке одарённых детей, так как 4-й год подряд нет результативности наших учащихся на  </w:t>
      </w:r>
      <w:r w:rsidRPr="00AA5FFD">
        <w:rPr>
          <w:bCs/>
          <w:color w:val="000000"/>
          <w:lang w:val="en-US"/>
        </w:rPr>
        <w:t>II</w:t>
      </w:r>
      <w:r w:rsidRPr="00AA5FFD">
        <w:rPr>
          <w:bCs/>
          <w:color w:val="000000"/>
        </w:rPr>
        <w:t xml:space="preserve"> этапе олимпиады школьников.  </w:t>
      </w:r>
      <w:r w:rsidRPr="0073086F">
        <w:t xml:space="preserve">Причина снижения призовых мест заключается в </w:t>
      </w:r>
      <w:proofErr w:type="gramStart"/>
      <w:r w:rsidRPr="0073086F">
        <w:t>недостаточном</w:t>
      </w:r>
      <w:proofErr w:type="gramEnd"/>
      <w:r w:rsidRPr="0073086F">
        <w:t xml:space="preserve"> уровни подготовки учащихся со стороны отдельных учителей-предметников. </w:t>
      </w:r>
    </w:p>
    <w:p w:rsidR="004278C7" w:rsidRPr="007402B3" w:rsidRDefault="00FB58F3" w:rsidP="00FB58F3">
      <w:pPr>
        <w:rPr>
          <w:b/>
        </w:rPr>
      </w:pPr>
      <w:r w:rsidRPr="007402B3">
        <w:t xml:space="preserve"> </w:t>
      </w:r>
      <w:r w:rsidR="000A637B" w:rsidRPr="007402B3">
        <w:rPr>
          <w:b/>
        </w:rPr>
        <w:t>Внешние измерительные тесты</w:t>
      </w:r>
    </w:p>
    <w:p w:rsidR="000A637B" w:rsidRPr="007402B3" w:rsidRDefault="000A637B" w:rsidP="00FB58F3">
      <w:r w:rsidRPr="007402B3">
        <w:t xml:space="preserve">В течение </w:t>
      </w:r>
      <w:proofErr w:type="spellStart"/>
      <w:r w:rsidRPr="007402B3">
        <w:t>у.</w:t>
      </w:r>
      <w:r w:rsidR="003A43B6">
        <w:t>г</w:t>
      </w:r>
      <w:proofErr w:type="spellEnd"/>
      <w:r w:rsidR="003A43B6">
        <w:t xml:space="preserve">. проводились </w:t>
      </w:r>
      <w:proofErr w:type="gramStart"/>
      <w:r w:rsidR="003A43B6">
        <w:t>–э</w:t>
      </w:r>
      <w:proofErr w:type="gramEnd"/>
      <w:r w:rsidR="003A43B6">
        <w:t xml:space="preserve">то ОРТ, НЦОКО </w:t>
      </w:r>
      <w:r w:rsidRPr="007402B3">
        <w:t xml:space="preserve">и тесты для 6-х классов </w:t>
      </w:r>
    </w:p>
    <w:p w:rsidR="00FB58F3" w:rsidRPr="000A637B" w:rsidRDefault="00FB58F3" w:rsidP="00FB58F3">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rPr>
      </w:pPr>
    </w:p>
    <w:p w:rsidR="00FB58F3" w:rsidRPr="00C3350B" w:rsidRDefault="00FB58F3" w:rsidP="00FB58F3">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rPr>
      </w:pPr>
      <w:r>
        <w:rPr>
          <w:b/>
          <w:i/>
        </w:rPr>
        <w:t xml:space="preserve">Результаты ОРТ </w:t>
      </w:r>
    </w:p>
    <w:p w:rsidR="00FB58F3" w:rsidRPr="0073086F" w:rsidRDefault="00FB58F3" w:rsidP="00FB58F3">
      <w:r w:rsidRPr="0073086F">
        <w:t xml:space="preserve">        Ежегодно в школе ведется мониторинг по отслеживанию результатов ОРТ, мониторинг по количеству учащихся</w:t>
      </w:r>
      <w:proofErr w:type="gramStart"/>
      <w:r w:rsidRPr="0073086F">
        <w:t xml:space="preserve"> ,</w:t>
      </w:r>
      <w:proofErr w:type="gramEnd"/>
      <w:r w:rsidRPr="0073086F">
        <w:t xml:space="preserve"> принявших участие в</w:t>
      </w:r>
      <w:r>
        <w:t xml:space="preserve"> ОРТ</w:t>
      </w:r>
    </w:p>
    <w:p w:rsidR="00717463" w:rsidRDefault="00FB58F3" w:rsidP="00717463">
      <w:r w:rsidRPr="00652186">
        <w:t>На ОРТ</w:t>
      </w:r>
      <w:r>
        <w:t xml:space="preserve"> участвовал</w:t>
      </w:r>
      <w:r w:rsidR="004278C7">
        <w:t>о все 14 из 15</w:t>
      </w:r>
      <w:r>
        <w:t xml:space="preserve"> учащихся. </w:t>
      </w:r>
      <w:r w:rsidRPr="00FA694D">
        <w:t>Самый вы</w:t>
      </w:r>
      <w:r>
        <w:t>сокий бал</w:t>
      </w:r>
      <w:r w:rsidR="004278C7">
        <w:t>л у ученицы</w:t>
      </w:r>
      <w:r w:rsidR="00717463">
        <w:t xml:space="preserve"> 11А класса </w:t>
      </w:r>
      <w:proofErr w:type="spellStart"/>
      <w:r w:rsidR="00717463">
        <w:t>Самат</w:t>
      </w:r>
      <w:proofErr w:type="spellEnd"/>
      <w:r w:rsidR="00717463">
        <w:t xml:space="preserve"> к З</w:t>
      </w:r>
      <w:r>
        <w:rPr>
          <w:color w:val="000000" w:themeColor="text1"/>
        </w:rPr>
        <w:t>.-181</w:t>
      </w:r>
      <w:r w:rsidR="00717463">
        <w:rPr>
          <w:color w:val="000000" w:themeColor="text1"/>
        </w:rPr>
        <w:t xml:space="preserve"> балл как и в </w:t>
      </w:r>
      <w:proofErr w:type="spellStart"/>
      <w:proofErr w:type="gramStart"/>
      <w:r w:rsidR="00717463">
        <w:rPr>
          <w:color w:val="000000" w:themeColor="text1"/>
        </w:rPr>
        <w:t>пр</w:t>
      </w:r>
      <w:proofErr w:type="spellEnd"/>
      <w:proofErr w:type="gramEnd"/>
      <w:r w:rsidR="00717463">
        <w:rPr>
          <w:color w:val="000000" w:themeColor="text1"/>
        </w:rPr>
        <w:t xml:space="preserve">/у/г у </w:t>
      </w:r>
      <w:proofErr w:type="spellStart"/>
      <w:r w:rsidR="00717463">
        <w:rPr>
          <w:color w:val="000000" w:themeColor="text1"/>
        </w:rPr>
        <w:t>Адыл</w:t>
      </w:r>
      <w:proofErr w:type="spellEnd"/>
      <w:r w:rsidR="00717463">
        <w:rPr>
          <w:color w:val="000000" w:themeColor="text1"/>
        </w:rPr>
        <w:t xml:space="preserve"> к. Л., самый низкий –</w:t>
      </w:r>
      <w:proofErr w:type="spellStart"/>
      <w:r w:rsidR="00717463">
        <w:rPr>
          <w:color w:val="000000" w:themeColor="text1"/>
        </w:rPr>
        <w:t>Карабаевой</w:t>
      </w:r>
      <w:proofErr w:type="spellEnd"/>
      <w:r w:rsidR="00717463">
        <w:rPr>
          <w:color w:val="000000" w:themeColor="text1"/>
        </w:rPr>
        <w:t xml:space="preserve"> Ж. 91 б., что интересно обе к нам </w:t>
      </w:r>
      <w:proofErr w:type="spellStart"/>
      <w:r w:rsidR="00717463">
        <w:rPr>
          <w:color w:val="000000" w:themeColor="text1"/>
        </w:rPr>
        <w:t>придыли</w:t>
      </w:r>
      <w:proofErr w:type="spellEnd"/>
      <w:r w:rsidR="00717463">
        <w:rPr>
          <w:color w:val="000000" w:themeColor="text1"/>
        </w:rPr>
        <w:t xml:space="preserve"> одна с 8, вторая в 10 классе.  </w:t>
      </w:r>
      <w:r w:rsidRPr="00FA694D">
        <w:t xml:space="preserve">Не </w:t>
      </w:r>
      <w:r w:rsidR="00717463">
        <w:t>переступили 110-балловый порог 3</w:t>
      </w:r>
      <w:r>
        <w:t xml:space="preserve">  учащихся,</w:t>
      </w:r>
      <w:r w:rsidR="00717463">
        <w:t xml:space="preserve"> когда как в </w:t>
      </w:r>
      <w:proofErr w:type="spellStart"/>
      <w:proofErr w:type="gramStart"/>
      <w:r w:rsidR="00717463">
        <w:t>пр</w:t>
      </w:r>
      <w:proofErr w:type="spellEnd"/>
      <w:proofErr w:type="gramEnd"/>
      <w:r w:rsidR="00717463">
        <w:t xml:space="preserve">/у/г их было -9. От 110-до 150-7 учащихся, свыше 160-4 учащихся. </w:t>
      </w:r>
      <w:r>
        <w:t xml:space="preserve"> </w:t>
      </w:r>
    </w:p>
    <w:p w:rsidR="008B29BB" w:rsidRDefault="008B29BB" w:rsidP="00717463"/>
    <w:p w:rsidR="008B29BB" w:rsidRDefault="008B29BB" w:rsidP="00717463"/>
    <w:p w:rsidR="008B29BB" w:rsidRDefault="008B29BB" w:rsidP="00717463"/>
    <w:p w:rsidR="008B29BB" w:rsidRDefault="008B29BB" w:rsidP="00717463"/>
    <w:p w:rsidR="008B29BB" w:rsidRDefault="008B29BB" w:rsidP="00717463"/>
    <w:p w:rsidR="008B29BB" w:rsidRDefault="008B29BB" w:rsidP="00717463"/>
    <w:p w:rsidR="008B29BB" w:rsidRDefault="008B29BB" w:rsidP="00717463"/>
    <w:p w:rsidR="008B29BB" w:rsidRDefault="008B29BB" w:rsidP="00717463"/>
    <w:p w:rsidR="008B29BB" w:rsidRDefault="008B29BB" w:rsidP="00717463"/>
    <w:p w:rsidR="008B29BB" w:rsidRDefault="008B29BB" w:rsidP="00717463"/>
    <w:p w:rsidR="008B29BB" w:rsidRDefault="008B29BB" w:rsidP="00717463"/>
    <w:p w:rsidR="00FB58F3" w:rsidRDefault="00FB58F3" w:rsidP="00FB58F3"/>
    <w:tbl>
      <w:tblPr>
        <w:tblW w:w="8452" w:type="dxa"/>
        <w:jc w:val="center"/>
        <w:tblInd w:w="-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693"/>
        <w:gridCol w:w="992"/>
        <w:gridCol w:w="747"/>
        <w:gridCol w:w="592"/>
        <w:gridCol w:w="592"/>
        <w:gridCol w:w="709"/>
        <w:gridCol w:w="709"/>
        <w:gridCol w:w="709"/>
      </w:tblGrid>
      <w:tr w:rsidR="00717463" w:rsidTr="008B29BB">
        <w:trPr>
          <w:cantSplit/>
          <w:trHeight w:val="1406"/>
          <w:jc w:val="center"/>
        </w:trPr>
        <w:tc>
          <w:tcPr>
            <w:tcW w:w="709" w:type="dxa"/>
          </w:tcPr>
          <w:p w:rsidR="00717463" w:rsidRDefault="00717463" w:rsidP="00ED4183">
            <w:pPr>
              <w:ind w:left="86" w:right="-250"/>
              <w:rPr>
                <w:sz w:val="16"/>
                <w:szCs w:val="16"/>
              </w:rPr>
            </w:pPr>
            <w:r>
              <w:rPr>
                <w:sz w:val="16"/>
                <w:szCs w:val="16"/>
              </w:rPr>
              <w:t xml:space="preserve">         №    </w:t>
            </w:r>
          </w:p>
        </w:tc>
        <w:tc>
          <w:tcPr>
            <w:tcW w:w="2693" w:type="dxa"/>
            <w:tcBorders>
              <w:tl2br w:val="single" w:sz="4" w:space="0" w:color="auto"/>
            </w:tcBorders>
          </w:tcPr>
          <w:p w:rsidR="00717463" w:rsidRDefault="00717463" w:rsidP="00ED4183">
            <w:r>
              <w:rPr>
                <w:sz w:val="22"/>
                <w:szCs w:val="22"/>
              </w:rPr>
              <w:t xml:space="preserve">                       </w:t>
            </w:r>
          </w:p>
          <w:p w:rsidR="00717463" w:rsidRDefault="00717463" w:rsidP="00ED4183"/>
          <w:p w:rsidR="00717463" w:rsidRDefault="00717463" w:rsidP="00ED4183"/>
          <w:p w:rsidR="008B29BB" w:rsidRDefault="008B29BB" w:rsidP="00ED4183"/>
          <w:p w:rsidR="00717463" w:rsidRDefault="00717463" w:rsidP="00ED4183">
            <w:r>
              <w:rPr>
                <w:sz w:val="22"/>
                <w:szCs w:val="22"/>
              </w:rPr>
              <w:t>Ф.И. учащихся</w:t>
            </w:r>
          </w:p>
        </w:tc>
        <w:tc>
          <w:tcPr>
            <w:tcW w:w="992" w:type="dxa"/>
            <w:textDirection w:val="btLr"/>
          </w:tcPr>
          <w:p w:rsidR="00717463" w:rsidRPr="00036265" w:rsidRDefault="00717463" w:rsidP="00ED4183">
            <w:pPr>
              <w:ind w:left="113" w:right="113"/>
              <w:jc w:val="both"/>
            </w:pPr>
            <w:r>
              <w:t xml:space="preserve">Балл </w:t>
            </w:r>
          </w:p>
        </w:tc>
        <w:tc>
          <w:tcPr>
            <w:tcW w:w="747" w:type="dxa"/>
            <w:textDirection w:val="btLr"/>
          </w:tcPr>
          <w:p w:rsidR="00717463" w:rsidRDefault="00717463" w:rsidP="00ED4183">
            <w:pPr>
              <w:ind w:left="113" w:right="113"/>
              <w:jc w:val="both"/>
            </w:pPr>
            <w:r>
              <w:t>Русский язык/лит</w:t>
            </w:r>
          </w:p>
        </w:tc>
        <w:tc>
          <w:tcPr>
            <w:tcW w:w="592" w:type="dxa"/>
            <w:textDirection w:val="btLr"/>
          </w:tcPr>
          <w:p w:rsidR="00717463" w:rsidRDefault="008B29BB" w:rsidP="00ED4183">
            <w:pPr>
              <w:ind w:left="113" w:right="113"/>
              <w:jc w:val="both"/>
            </w:pPr>
            <w:proofErr w:type="spellStart"/>
            <w:r>
              <w:t>Математ</w:t>
            </w:r>
            <w:proofErr w:type="spellEnd"/>
            <w:r>
              <w:t>.</w:t>
            </w:r>
          </w:p>
        </w:tc>
        <w:tc>
          <w:tcPr>
            <w:tcW w:w="592" w:type="dxa"/>
            <w:textDirection w:val="btLr"/>
          </w:tcPr>
          <w:p w:rsidR="00717463" w:rsidRPr="00036265" w:rsidRDefault="00717463" w:rsidP="00ED4183">
            <w:pPr>
              <w:ind w:left="113" w:right="113"/>
              <w:jc w:val="both"/>
            </w:pPr>
            <w:r>
              <w:t>история</w:t>
            </w:r>
          </w:p>
        </w:tc>
        <w:tc>
          <w:tcPr>
            <w:tcW w:w="709" w:type="dxa"/>
            <w:textDirection w:val="btLr"/>
          </w:tcPr>
          <w:p w:rsidR="00717463" w:rsidRDefault="00717463" w:rsidP="00ED4183">
            <w:pPr>
              <w:ind w:left="113" w:right="113"/>
              <w:jc w:val="both"/>
            </w:pPr>
            <w:r>
              <w:t>биология</w:t>
            </w:r>
          </w:p>
        </w:tc>
        <w:tc>
          <w:tcPr>
            <w:tcW w:w="709" w:type="dxa"/>
            <w:textDirection w:val="btLr"/>
          </w:tcPr>
          <w:p w:rsidR="00717463" w:rsidRDefault="00717463" w:rsidP="00ED4183">
            <w:pPr>
              <w:ind w:left="113" w:right="113"/>
              <w:jc w:val="both"/>
            </w:pPr>
            <w:r>
              <w:t>химия</w:t>
            </w:r>
          </w:p>
        </w:tc>
        <w:tc>
          <w:tcPr>
            <w:tcW w:w="709" w:type="dxa"/>
            <w:textDirection w:val="btLr"/>
          </w:tcPr>
          <w:p w:rsidR="00717463" w:rsidRPr="00036265" w:rsidRDefault="00717463" w:rsidP="00ED4183">
            <w:pPr>
              <w:ind w:left="113" w:right="113"/>
              <w:jc w:val="both"/>
            </w:pPr>
            <w:proofErr w:type="spellStart"/>
            <w:r>
              <w:t>Англ</w:t>
            </w:r>
            <w:proofErr w:type="gramStart"/>
            <w:r>
              <w:t>.я</w:t>
            </w:r>
            <w:proofErr w:type="gramEnd"/>
            <w:r>
              <w:t>зык</w:t>
            </w:r>
            <w:proofErr w:type="spellEnd"/>
          </w:p>
        </w:tc>
      </w:tr>
      <w:tr w:rsidR="00717463" w:rsidTr="00ED4183">
        <w:trPr>
          <w:jc w:val="center"/>
        </w:trPr>
        <w:tc>
          <w:tcPr>
            <w:tcW w:w="709" w:type="dxa"/>
          </w:tcPr>
          <w:p w:rsidR="00717463" w:rsidRPr="002E4B0E" w:rsidRDefault="00717463" w:rsidP="00D278FE">
            <w:pPr>
              <w:pStyle w:val="af"/>
              <w:numPr>
                <w:ilvl w:val="0"/>
                <w:numId w:val="16"/>
              </w:numPr>
              <w:rPr>
                <w:sz w:val="16"/>
                <w:szCs w:val="16"/>
              </w:rPr>
            </w:pPr>
          </w:p>
        </w:tc>
        <w:tc>
          <w:tcPr>
            <w:tcW w:w="2693" w:type="dxa"/>
          </w:tcPr>
          <w:p w:rsidR="00717463" w:rsidRPr="00C26242" w:rsidRDefault="00717463" w:rsidP="00ED4183">
            <w:proofErr w:type="spellStart"/>
            <w:r>
              <w:t>Абакиров</w:t>
            </w:r>
            <w:proofErr w:type="spellEnd"/>
            <w:r>
              <w:t xml:space="preserve"> </w:t>
            </w:r>
            <w:proofErr w:type="spellStart"/>
            <w:r>
              <w:t>Амантур</w:t>
            </w:r>
            <w:proofErr w:type="spellEnd"/>
            <w:r>
              <w:t xml:space="preserve"> </w:t>
            </w:r>
          </w:p>
        </w:tc>
        <w:tc>
          <w:tcPr>
            <w:tcW w:w="992" w:type="dxa"/>
          </w:tcPr>
          <w:p w:rsidR="00717463" w:rsidRDefault="00717463" w:rsidP="00ED4183">
            <w:r>
              <w:t>98</w:t>
            </w:r>
          </w:p>
        </w:tc>
        <w:tc>
          <w:tcPr>
            <w:tcW w:w="747" w:type="dxa"/>
          </w:tcPr>
          <w:p w:rsidR="00717463" w:rsidRDefault="00717463" w:rsidP="00ED4183">
            <w:r>
              <w:t>46</w:t>
            </w:r>
          </w:p>
        </w:tc>
        <w:tc>
          <w:tcPr>
            <w:tcW w:w="592" w:type="dxa"/>
          </w:tcPr>
          <w:p w:rsidR="00717463" w:rsidRDefault="00717463" w:rsidP="00ED4183"/>
        </w:tc>
        <w:tc>
          <w:tcPr>
            <w:tcW w:w="592" w:type="dxa"/>
          </w:tcPr>
          <w:p w:rsidR="00717463" w:rsidRDefault="00717463" w:rsidP="00ED4183"/>
        </w:tc>
        <w:tc>
          <w:tcPr>
            <w:tcW w:w="709" w:type="dxa"/>
          </w:tcPr>
          <w:p w:rsidR="00717463" w:rsidRDefault="00717463" w:rsidP="00ED4183"/>
        </w:tc>
        <w:tc>
          <w:tcPr>
            <w:tcW w:w="709" w:type="dxa"/>
          </w:tcPr>
          <w:p w:rsidR="00717463" w:rsidRDefault="00717463" w:rsidP="00ED4183"/>
        </w:tc>
        <w:tc>
          <w:tcPr>
            <w:tcW w:w="709" w:type="dxa"/>
          </w:tcPr>
          <w:p w:rsidR="00717463" w:rsidRDefault="00717463" w:rsidP="00ED4183"/>
        </w:tc>
      </w:tr>
      <w:tr w:rsidR="00717463" w:rsidTr="00ED4183">
        <w:trPr>
          <w:jc w:val="center"/>
        </w:trPr>
        <w:tc>
          <w:tcPr>
            <w:tcW w:w="709" w:type="dxa"/>
          </w:tcPr>
          <w:p w:rsidR="00717463" w:rsidRPr="002E4B0E" w:rsidRDefault="00717463" w:rsidP="00D278FE">
            <w:pPr>
              <w:pStyle w:val="af"/>
              <w:numPr>
                <w:ilvl w:val="0"/>
                <w:numId w:val="16"/>
              </w:numPr>
              <w:rPr>
                <w:sz w:val="16"/>
                <w:szCs w:val="16"/>
              </w:rPr>
            </w:pPr>
          </w:p>
        </w:tc>
        <w:tc>
          <w:tcPr>
            <w:tcW w:w="2693" w:type="dxa"/>
          </w:tcPr>
          <w:p w:rsidR="00717463" w:rsidRPr="00C26242" w:rsidRDefault="00717463" w:rsidP="00ED4183">
            <w:proofErr w:type="spellStart"/>
            <w:r>
              <w:t>Абдыкеримова</w:t>
            </w:r>
            <w:proofErr w:type="spellEnd"/>
            <w:r>
              <w:t xml:space="preserve"> </w:t>
            </w:r>
            <w:proofErr w:type="spellStart"/>
            <w:r>
              <w:t>Жылдыз</w:t>
            </w:r>
            <w:proofErr w:type="spellEnd"/>
            <w:r>
              <w:t xml:space="preserve"> </w:t>
            </w:r>
          </w:p>
        </w:tc>
        <w:tc>
          <w:tcPr>
            <w:tcW w:w="992" w:type="dxa"/>
          </w:tcPr>
          <w:p w:rsidR="00717463" w:rsidRDefault="00717463" w:rsidP="00ED4183">
            <w:r>
              <w:t>176</w:t>
            </w:r>
          </w:p>
        </w:tc>
        <w:tc>
          <w:tcPr>
            <w:tcW w:w="747" w:type="dxa"/>
          </w:tcPr>
          <w:p w:rsidR="00717463" w:rsidRDefault="00717463" w:rsidP="00ED4183"/>
        </w:tc>
        <w:tc>
          <w:tcPr>
            <w:tcW w:w="592" w:type="dxa"/>
          </w:tcPr>
          <w:p w:rsidR="00717463" w:rsidRDefault="00717463" w:rsidP="00ED4183"/>
        </w:tc>
        <w:tc>
          <w:tcPr>
            <w:tcW w:w="592" w:type="dxa"/>
          </w:tcPr>
          <w:p w:rsidR="00717463" w:rsidRDefault="00717463" w:rsidP="00ED4183">
            <w:r>
              <w:t>72</w:t>
            </w:r>
          </w:p>
        </w:tc>
        <w:tc>
          <w:tcPr>
            <w:tcW w:w="709" w:type="dxa"/>
          </w:tcPr>
          <w:p w:rsidR="00717463" w:rsidRDefault="00717463" w:rsidP="00ED4183"/>
        </w:tc>
        <w:tc>
          <w:tcPr>
            <w:tcW w:w="709" w:type="dxa"/>
          </w:tcPr>
          <w:p w:rsidR="00717463" w:rsidRDefault="00717463" w:rsidP="00ED4183"/>
        </w:tc>
        <w:tc>
          <w:tcPr>
            <w:tcW w:w="709" w:type="dxa"/>
          </w:tcPr>
          <w:p w:rsidR="00717463" w:rsidRDefault="00717463" w:rsidP="00ED4183"/>
        </w:tc>
      </w:tr>
      <w:tr w:rsidR="00717463" w:rsidTr="00ED4183">
        <w:trPr>
          <w:jc w:val="center"/>
        </w:trPr>
        <w:tc>
          <w:tcPr>
            <w:tcW w:w="709" w:type="dxa"/>
          </w:tcPr>
          <w:p w:rsidR="00717463" w:rsidRPr="002E4B0E" w:rsidRDefault="00717463" w:rsidP="00D278FE">
            <w:pPr>
              <w:pStyle w:val="af"/>
              <w:numPr>
                <w:ilvl w:val="0"/>
                <w:numId w:val="16"/>
              </w:numPr>
              <w:rPr>
                <w:sz w:val="16"/>
                <w:szCs w:val="16"/>
              </w:rPr>
            </w:pPr>
          </w:p>
        </w:tc>
        <w:tc>
          <w:tcPr>
            <w:tcW w:w="2693" w:type="dxa"/>
          </w:tcPr>
          <w:p w:rsidR="00717463" w:rsidRPr="00C26242" w:rsidRDefault="00717463" w:rsidP="00ED4183">
            <w:proofErr w:type="spellStart"/>
            <w:r>
              <w:t>Абдыкеримова</w:t>
            </w:r>
            <w:proofErr w:type="spellEnd"/>
            <w:r>
              <w:t xml:space="preserve"> </w:t>
            </w:r>
            <w:proofErr w:type="spellStart"/>
            <w:r>
              <w:t>Кундуз</w:t>
            </w:r>
            <w:proofErr w:type="spellEnd"/>
            <w:r>
              <w:t xml:space="preserve"> </w:t>
            </w:r>
          </w:p>
        </w:tc>
        <w:tc>
          <w:tcPr>
            <w:tcW w:w="992" w:type="dxa"/>
          </w:tcPr>
          <w:p w:rsidR="00717463" w:rsidRDefault="00717463" w:rsidP="00ED4183">
            <w:r>
              <w:t>115</w:t>
            </w:r>
          </w:p>
        </w:tc>
        <w:tc>
          <w:tcPr>
            <w:tcW w:w="747" w:type="dxa"/>
          </w:tcPr>
          <w:p w:rsidR="00717463" w:rsidRDefault="00717463" w:rsidP="00ED4183"/>
        </w:tc>
        <w:tc>
          <w:tcPr>
            <w:tcW w:w="592" w:type="dxa"/>
          </w:tcPr>
          <w:p w:rsidR="00717463" w:rsidRDefault="00717463" w:rsidP="00ED4183"/>
        </w:tc>
        <w:tc>
          <w:tcPr>
            <w:tcW w:w="592" w:type="dxa"/>
          </w:tcPr>
          <w:p w:rsidR="00717463" w:rsidRDefault="00717463" w:rsidP="00ED4183">
            <w:r>
              <w:t>76</w:t>
            </w:r>
          </w:p>
        </w:tc>
        <w:tc>
          <w:tcPr>
            <w:tcW w:w="709" w:type="dxa"/>
          </w:tcPr>
          <w:p w:rsidR="00717463" w:rsidRDefault="00717463" w:rsidP="00ED4183"/>
        </w:tc>
        <w:tc>
          <w:tcPr>
            <w:tcW w:w="709" w:type="dxa"/>
          </w:tcPr>
          <w:p w:rsidR="00717463" w:rsidRDefault="00717463" w:rsidP="00ED4183"/>
        </w:tc>
        <w:tc>
          <w:tcPr>
            <w:tcW w:w="709" w:type="dxa"/>
          </w:tcPr>
          <w:p w:rsidR="00717463" w:rsidRDefault="00717463" w:rsidP="00ED4183">
            <w:r>
              <w:t>71</w:t>
            </w:r>
          </w:p>
        </w:tc>
      </w:tr>
      <w:tr w:rsidR="00717463" w:rsidTr="00ED4183">
        <w:trPr>
          <w:jc w:val="center"/>
        </w:trPr>
        <w:tc>
          <w:tcPr>
            <w:tcW w:w="709" w:type="dxa"/>
          </w:tcPr>
          <w:p w:rsidR="00717463" w:rsidRPr="002E4B0E" w:rsidRDefault="00717463" w:rsidP="00D278FE">
            <w:pPr>
              <w:pStyle w:val="af"/>
              <w:numPr>
                <w:ilvl w:val="0"/>
                <w:numId w:val="16"/>
              </w:numPr>
              <w:rPr>
                <w:sz w:val="16"/>
                <w:szCs w:val="16"/>
              </w:rPr>
            </w:pPr>
          </w:p>
        </w:tc>
        <w:tc>
          <w:tcPr>
            <w:tcW w:w="2693" w:type="dxa"/>
          </w:tcPr>
          <w:p w:rsidR="00717463" w:rsidRPr="00C26242" w:rsidRDefault="00717463" w:rsidP="00ED4183">
            <w:proofErr w:type="spellStart"/>
            <w:r>
              <w:t>Акматова</w:t>
            </w:r>
            <w:proofErr w:type="spellEnd"/>
            <w:r>
              <w:t xml:space="preserve"> </w:t>
            </w:r>
            <w:proofErr w:type="spellStart"/>
            <w:r>
              <w:t>Адэля</w:t>
            </w:r>
            <w:proofErr w:type="spellEnd"/>
            <w:r>
              <w:t xml:space="preserve"> </w:t>
            </w:r>
          </w:p>
        </w:tc>
        <w:tc>
          <w:tcPr>
            <w:tcW w:w="992" w:type="dxa"/>
          </w:tcPr>
          <w:p w:rsidR="00717463" w:rsidRDefault="00717463" w:rsidP="00ED4183">
            <w:r>
              <w:t>168</w:t>
            </w:r>
          </w:p>
        </w:tc>
        <w:tc>
          <w:tcPr>
            <w:tcW w:w="747" w:type="dxa"/>
          </w:tcPr>
          <w:p w:rsidR="00717463" w:rsidRDefault="00717463" w:rsidP="00ED4183"/>
        </w:tc>
        <w:tc>
          <w:tcPr>
            <w:tcW w:w="592" w:type="dxa"/>
          </w:tcPr>
          <w:p w:rsidR="00717463" w:rsidRDefault="00717463" w:rsidP="00ED4183">
            <w:r>
              <w:t>46</w:t>
            </w:r>
          </w:p>
        </w:tc>
        <w:tc>
          <w:tcPr>
            <w:tcW w:w="592" w:type="dxa"/>
          </w:tcPr>
          <w:p w:rsidR="00717463" w:rsidRDefault="00717463" w:rsidP="00ED4183"/>
        </w:tc>
        <w:tc>
          <w:tcPr>
            <w:tcW w:w="709" w:type="dxa"/>
          </w:tcPr>
          <w:p w:rsidR="00717463" w:rsidRDefault="00717463" w:rsidP="00ED4183"/>
        </w:tc>
        <w:tc>
          <w:tcPr>
            <w:tcW w:w="709" w:type="dxa"/>
          </w:tcPr>
          <w:p w:rsidR="00717463" w:rsidRDefault="00717463" w:rsidP="00ED4183"/>
        </w:tc>
        <w:tc>
          <w:tcPr>
            <w:tcW w:w="709" w:type="dxa"/>
          </w:tcPr>
          <w:p w:rsidR="00717463" w:rsidRDefault="00717463" w:rsidP="00ED4183"/>
        </w:tc>
      </w:tr>
      <w:tr w:rsidR="00717463" w:rsidTr="00ED4183">
        <w:trPr>
          <w:jc w:val="center"/>
        </w:trPr>
        <w:tc>
          <w:tcPr>
            <w:tcW w:w="709" w:type="dxa"/>
          </w:tcPr>
          <w:p w:rsidR="00717463" w:rsidRPr="002E4B0E" w:rsidRDefault="00717463" w:rsidP="00D278FE">
            <w:pPr>
              <w:pStyle w:val="af"/>
              <w:numPr>
                <w:ilvl w:val="0"/>
                <w:numId w:val="16"/>
              </w:numPr>
              <w:rPr>
                <w:sz w:val="16"/>
                <w:szCs w:val="16"/>
              </w:rPr>
            </w:pPr>
          </w:p>
        </w:tc>
        <w:tc>
          <w:tcPr>
            <w:tcW w:w="2693" w:type="dxa"/>
          </w:tcPr>
          <w:p w:rsidR="00717463" w:rsidRPr="00C26242" w:rsidRDefault="00717463" w:rsidP="00ED4183">
            <w:proofErr w:type="spellStart"/>
            <w:r>
              <w:t>Завазиева</w:t>
            </w:r>
            <w:proofErr w:type="spellEnd"/>
            <w:r>
              <w:t xml:space="preserve"> </w:t>
            </w:r>
            <w:proofErr w:type="spellStart"/>
            <w:r>
              <w:t>Биназир</w:t>
            </w:r>
            <w:proofErr w:type="spellEnd"/>
          </w:p>
        </w:tc>
        <w:tc>
          <w:tcPr>
            <w:tcW w:w="992" w:type="dxa"/>
          </w:tcPr>
          <w:p w:rsidR="00717463" w:rsidRDefault="00717463" w:rsidP="00ED4183">
            <w:r>
              <w:t>163</w:t>
            </w:r>
          </w:p>
        </w:tc>
        <w:tc>
          <w:tcPr>
            <w:tcW w:w="747" w:type="dxa"/>
          </w:tcPr>
          <w:p w:rsidR="00717463" w:rsidRDefault="00717463" w:rsidP="00ED4183"/>
        </w:tc>
        <w:tc>
          <w:tcPr>
            <w:tcW w:w="592" w:type="dxa"/>
          </w:tcPr>
          <w:p w:rsidR="00717463" w:rsidRDefault="00717463" w:rsidP="00ED4183"/>
        </w:tc>
        <w:tc>
          <w:tcPr>
            <w:tcW w:w="592" w:type="dxa"/>
          </w:tcPr>
          <w:p w:rsidR="00717463" w:rsidRDefault="00717463" w:rsidP="00ED4183"/>
        </w:tc>
        <w:tc>
          <w:tcPr>
            <w:tcW w:w="709" w:type="dxa"/>
          </w:tcPr>
          <w:p w:rsidR="00717463" w:rsidRDefault="00717463" w:rsidP="00ED4183"/>
        </w:tc>
        <w:tc>
          <w:tcPr>
            <w:tcW w:w="709" w:type="dxa"/>
          </w:tcPr>
          <w:p w:rsidR="00717463" w:rsidRDefault="00717463" w:rsidP="00ED4183"/>
        </w:tc>
        <w:tc>
          <w:tcPr>
            <w:tcW w:w="709" w:type="dxa"/>
          </w:tcPr>
          <w:p w:rsidR="00717463" w:rsidRDefault="00717463" w:rsidP="00ED4183">
            <w:r>
              <w:t>135</w:t>
            </w:r>
          </w:p>
        </w:tc>
      </w:tr>
      <w:tr w:rsidR="00717463" w:rsidTr="00ED4183">
        <w:trPr>
          <w:jc w:val="center"/>
        </w:trPr>
        <w:tc>
          <w:tcPr>
            <w:tcW w:w="709" w:type="dxa"/>
          </w:tcPr>
          <w:p w:rsidR="00717463" w:rsidRPr="002E4B0E" w:rsidRDefault="00717463" w:rsidP="00D278FE">
            <w:pPr>
              <w:pStyle w:val="af"/>
              <w:numPr>
                <w:ilvl w:val="0"/>
                <w:numId w:val="16"/>
              </w:numPr>
              <w:rPr>
                <w:sz w:val="16"/>
                <w:szCs w:val="16"/>
              </w:rPr>
            </w:pPr>
          </w:p>
        </w:tc>
        <w:tc>
          <w:tcPr>
            <w:tcW w:w="2693" w:type="dxa"/>
          </w:tcPr>
          <w:p w:rsidR="00717463" w:rsidRPr="00C26242" w:rsidRDefault="00717463" w:rsidP="00ED4183">
            <w:r w:rsidRPr="00C26242">
              <w:t xml:space="preserve">Кадырова </w:t>
            </w:r>
            <w:proofErr w:type="spellStart"/>
            <w:r w:rsidRPr="00C26242">
              <w:t>Алия</w:t>
            </w:r>
            <w:proofErr w:type="spellEnd"/>
            <w:r w:rsidRPr="00C26242">
              <w:t xml:space="preserve"> </w:t>
            </w:r>
          </w:p>
        </w:tc>
        <w:tc>
          <w:tcPr>
            <w:tcW w:w="992" w:type="dxa"/>
          </w:tcPr>
          <w:p w:rsidR="00717463" w:rsidRDefault="00717463" w:rsidP="00ED4183">
            <w:r>
              <w:t>132</w:t>
            </w:r>
          </w:p>
        </w:tc>
        <w:tc>
          <w:tcPr>
            <w:tcW w:w="747" w:type="dxa"/>
          </w:tcPr>
          <w:p w:rsidR="00717463" w:rsidRDefault="00717463" w:rsidP="00ED4183"/>
        </w:tc>
        <w:tc>
          <w:tcPr>
            <w:tcW w:w="592" w:type="dxa"/>
          </w:tcPr>
          <w:p w:rsidR="00717463" w:rsidRDefault="00717463" w:rsidP="00ED4183">
            <w:r>
              <w:t>57</w:t>
            </w:r>
          </w:p>
        </w:tc>
        <w:tc>
          <w:tcPr>
            <w:tcW w:w="592" w:type="dxa"/>
          </w:tcPr>
          <w:p w:rsidR="00717463" w:rsidRDefault="00717463" w:rsidP="00ED4183">
            <w:r>
              <w:t>61</w:t>
            </w:r>
          </w:p>
        </w:tc>
        <w:tc>
          <w:tcPr>
            <w:tcW w:w="709" w:type="dxa"/>
          </w:tcPr>
          <w:p w:rsidR="00717463" w:rsidRDefault="00717463" w:rsidP="00ED4183"/>
        </w:tc>
        <w:tc>
          <w:tcPr>
            <w:tcW w:w="709" w:type="dxa"/>
          </w:tcPr>
          <w:p w:rsidR="00717463" w:rsidRDefault="00717463" w:rsidP="00ED4183"/>
        </w:tc>
        <w:tc>
          <w:tcPr>
            <w:tcW w:w="709" w:type="dxa"/>
          </w:tcPr>
          <w:p w:rsidR="00717463" w:rsidRDefault="00717463" w:rsidP="00ED4183"/>
        </w:tc>
      </w:tr>
      <w:tr w:rsidR="00717463" w:rsidTr="00ED4183">
        <w:trPr>
          <w:jc w:val="center"/>
        </w:trPr>
        <w:tc>
          <w:tcPr>
            <w:tcW w:w="709" w:type="dxa"/>
          </w:tcPr>
          <w:p w:rsidR="00717463" w:rsidRPr="002E4B0E" w:rsidRDefault="00717463" w:rsidP="00D278FE">
            <w:pPr>
              <w:pStyle w:val="af"/>
              <w:numPr>
                <w:ilvl w:val="0"/>
                <w:numId w:val="16"/>
              </w:numPr>
              <w:rPr>
                <w:sz w:val="16"/>
                <w:szCs w:val="16"/>
              </w:rPr>
            </w:pPr>
          </w:p>
        </w:tc>
        <w:tc>
          <w:tcPr>
            <w:tcW w:w="2693" w:type="dxa"/>
          </w:tcPr>
          <w:p w:rsidR="00717463" w:rsidRPr="009121D9" w:rsidRDefault="00717463" w:rsidP="00ED4183">
            <w:pPr>
              <w:rPr>
                <w:lang w:val="ky-KG"/>
              </w:rPr>
            </w:pPr>
            <w:r>
              <w:rPr>
                <w:lang w:val="ky-KG"/>
              </w:rPr>
              <w:t xml:space="preserve">Карабаева Жасмина </w:t>
            </w:r>
          </w:p>
        </w:tc>
        <w:tc>
          <w:tcPr>
            <w:tcW w:w="992" w:type="dxa"/>
          </w:tcPr>
          <w:p w:rsidR="00717463" w:rsidRDefault="00717463" w:rsidP="00ED4183">
            <w:r>
              <w:t>91</w:t>
            </w:r>
          </w:p>
        </w:tc>
        <w:tc>
          <w:tcPr>
            <w:tcW w:w="747" w:type="dxa"/>
          </w:tcPr>
          <w:p w:rsidR="00717463" w:rsidRDefault="00717463" w:rsidP="00ED4183"/>
        </w:tc>
        <w:tc>
          <w:tcPr>
            <w:tcW w:w="592" w:type="dxa"/>
          </w:tcPr>
          <w:p w:rsidR="00717463" w:rsidRDefault="00717463" w:rsidP="00ED4183"/>
        </w:tc>
        <w:tc>
          <w:tcPr>
            <w:tcW w:w="592" w:type="dxa"/>
          </w:tcPr>
          <w:p w:rsidR="00717463" w:rsidRDefault="00717463" w:rsidP="00ED4183"/>
        </w:tc>
        <w:tc>
          <w:tcPr>
            <w:tcW w:w="709" w:type="dxa"/>
          </w:tcPr>
          <w:p w:rsidR="00717463" w:rsidRDefault="00717463" w:rsidP="00ED4183">
            <w:r>
              <w:t>50</w:t>
            </w:r>
          </w:p>
        </w:tc>
        <w:tc>
          <w:tcPr>
            <w:tcW w:w="709" w:type="dxa"/>
          </w:tcPr>
          <w:p w:rsidR="00717463" w:rsidRDefault="00717463" w:rsidP="00ED4183">
            <w:r>
              <w:t>65</w:t>
            </w:r>
          </w:p>
        </w:tc>
        <w:tc>
          <w:tcPr>
            <w:tcW w:w="709" w:type="dxa"/>
          </w:tcPr>
          <w:p w:rsidR="00717463" w:rsidRDefault="00717463" w:rsidP="00ED4183"/>
        </w:tc>
      </w:tr>
      <w:tr w:rsidR="00717463" w:rsidTr="00ED4183">
        <w:trPr>
          <w:jc w:val="center"/>
        </w:trPr>
        <w:tc>
          <w:tcPr>
            <w:tcW w:w="709" w:type="dxa"/>
          </w:tcPr>
          <w:p w:rsidR="00717463" w:rsidRPr="002E4B0E" w:rsidRDefault="00717463" w:rsidP="00D278FE">
            <w:pPr>
              <w:pStyle w:val="af"/>
              <w:numPr>
                <w:ilvl w:val="0"/>
                <w:numId w:val="16"/>
              </w:numPr>
              <w:rPr>
                <w:sz w:val="16"/>
                <w:szCs w:val="16"/>
              </w:rPr>
            </w:pPr>
          </w:p>
        </w:tc>
        <w:tc>
          <w:tcPr>
            <w:tcW w:w="2693" w:type="dxa"/>
          </w:tcPr>
          <w:p w:rsidR="00717463" w:rsidRPr="00C26242" w:rsidRDefault="00717463" w:rsidP="00ED4183">
            <w:proofErr w:type="spellStart"/>
            <w:r>
              <w:t>Лимжанов</w:t>
            </w:r>
            <w:proofErr w:type="spellEnd"/>
            <w:r>
              <w:t xml:space="preserve"> </w:t>
            </w:r>
            <w:proofErr w:type="spellStart"/>
            <w:r>
              <w:t>Айдан</w:t>
            </w:r>
            <w:proofErr w:type="spellEnd"/>
            <w:r>
              <w:t xml:space="preserve"> </w:t>
            </w:r>
          </w:p>
        </w:tc>
        <w:tc>
          <w:tcPr>
            <w:tcW w:w="992" w:type="dxa"/>
          </w:tcPr>
          <w:p w:rsidR="00717463" w:rsidRDefault="00717463" w:rsidP="00ED4183">
            <w:r>
              <w:t>121</w:t>
            </w:r>
          </w:p>
        </w:tc>
        <w:tc>
          <w:tcPr>
            <w:tcW w:w="747" w:type="dxa"/>
          </w:tcPr>
          <w:p w:rsidR="00717463" w:rsidRDefault="00717463" w:rsidP="00ED4183"/>
        </w:tc>
        <w:tc>
          <w:tcPr>
            <w:tcW w:w="592" w:type="dxa"/>
          </w:tcPr>
          <w:p w:rsidR="00717463" w:rsidRDefault="00717463" w:rsidP="00ED4183"/>
        </w:tc>
        <w:tc>
          <w:tcPr>
            <w:tcW w:w="592" w:type="dxa"/>
          </w:tcPr>
          <w:p w:rsidR="00717463" w:rsidRDefault="00717463" w:rsidP="00ED4183">
            <w:r>
              <w:t>53</w:t>
            </w:r>
          </w:p>
        </w:tc>
        <w:tc>
          <w:tcPr>
            <w:tcW w:w="709" w:type="dxa"/>
          </w:tcPr>
          <w:p w:rsidR="00717463" w:rsidRDefault="00717463" w:rsidP="00ED4183"/>
        </w:tc>
        <w:tc>
          <w:tcPr>
            <w:tcW w:w="709" w:type="dxa"/>
          </w:tcPr>
          <w:p w:rsidR="00717463" w:rsidRDefault="00717463" w:rsidP="00ED4183"/>
        </w:tc>
        <w:tc>
          <w:tcPr>
            <w:tcW w:w="709" w:type="dxa"/>
          </w:tcPr>
          <w:p w:rsidR="00717463" w:rsidRDefault="00717463" w:rsidP="00ED4183">
            <w:r>
              <w:t>63</w:t>
            </w:r>
          </w:p>
        </w:tc>
      </w:tr>
      <w:tr w:rsidR="00717463" w:rsidTr="00ED4183">
        <w:trPr>
          <w:jc w:val="center"/>
        </w:trPr>
        <w:tc>
          <w:tcPr>
            <w:tcW w:w="709" w:type="dxa"/>
          </w:tcPr>
          <w:p w:rsidR="00717463" w:rsidRPr="002E4B0E" w:rsidRDefault="00717463" w:rsidP="00D278FE">
            <w:pPr>
              <w:pStyle w:val="af"/>
              <w:numPr>
                <w:ilvl w:val="0"/>
                <w:numId w:val="16"/>
              </w:numPr>
              <w:rPr>
                <w:sz w:val="16"/>
                <w:szCs w:val="16"/>
              </w:rPr>
            </w:pPr>
          </w:p>
        </w:tc>
        <w:tc>
          <w:tcPr>
            <w:tcW w:w="2693" w:type="dxa"/>
          </w:tcPr>
          <w:p w:rsidR="00717463" w:rsidRPr="009121D9" w:rsidRDefault="00717463" w:rsidP="00ED4183">
            <w:pPr>
              <w:rPr>
                <w:lang w:val="ky-KG"/>
              </w:rPr>
            </w:pPr>
            <w:proofErr w:type="spellStart"/>
            <w:r>
              <w:t>Ма</w:t>
            </w:r>
            <w:proofErr w:type="spellEnd"/>
            <w:r>
              <w:rPr>
                <w:lang w:val="ky-KG"/>
              </w:rPr>
              <w:t xml:space="preserve">мбетмусаев </w:t>
            </w:r>
            <w:r w:rsidRPr="00C26242">
              <w:t xml:space="preserve"> </w:t>
            </w:r>
            <w:proofErr w:type="spellStart"/>
            <w:r w:rsidRPr="00C26242">
              <w:t>Арген</w:t>
            </w:r>
            <w:proofErr w:type="spellEnd"/>
          </w:p>
        </w:tc>
        <w:tc>
          <w:tcPr>
            <w:tcW w:w="992" w:type="dxa"/>
          </w:tcPr>
          <w:p w:rsidR="00717463" w:rsidRDefault="00717463" w:rsidP="00ED4183">
            <w:r>
              <w:t>92</w:t>
            </w:r>
          </w:p>
        </w:tc>
        <w:tc>
          <w:tcPr>
            <w:tcW w:w="747" w:type="dxa"/>
          </w:tcPr>
          <w:p w:rsidR="00717463" w:rsidRDefault="00717463" w:rsidP="00ED4183"/>
        </w:tc>
        <w:tc>
          <w:tcPr>
            <w:tcW w:w="592" w:type="dxa"/>
          </w:tcPr>
          <w:p w:rsidR="00717463" w:rsidRDefault="00717463" w:rsidP="00ED4183"/>
        </w:tc>
        <w:tc>
          <w:tcPr>
            <w:tcW w:w="592" w:type="dxa"/>
          </w:tcPr>
          <w:p w:rsidR="00717463" w:rsidRDefault="00717463" w:rsidP="00ED4183">
            <w:r>
              <w:t>57</w:t>
            </w:r>
          </w:p>
        </w:tc>
        <w:tc>
          <w:tcPr>
            <w:tcW w:w="709" w:type="dxa"/>
          </w:tcPr>
          <w:p w:rsidR="00717463" w:rsidRDefault="00717463" w:rsidP="00ED4183">
            <w:r>
              <w:t>27</w:t>
            </w:r>
          </w:p>
        </w:tc>
        <w:tc>
          <w:tcPr>
            <w:tcW w:w="709" w:type="dxa"/>
          </w:tcPr>
          <w:p w:rsidR="00717463" w:rsidRDefault="00717463" w:rsidP="00ED4183"/>
        </w:tc>
        <w:tc>
          <w:tcPr>
            <w:tcW w:w="709" w:type="dxa"/>
          </w:tcPr>
          <w:p w:rsidR="00717463" w:rsidRDefault="00717463" w:rsidP="00ED4183"/>
        </w:tc>
      </w:tr>
      <w:tr w:rsidR="00717463" w:rsidTr="00ED4183">
        <w:trPr>
          <w:jc w:val="center"/>
        </w:trPr>
        <w:tc>
          <w:tcPr>
            <w:tcW w:w="709" w:type="dxa"/>
          </w:tcPr>
          <w:p w:rsidR="00717463" w:rsidRPr="002E4B0E" w:rsidRDefault="00717463" w:rsidP="00D278FE">
            <w:pPr>
              <w:pStyle w:val="af"/>
              <w:numPr>
                <w:ilvl w:val="0"/>
                <w:numId w:val="16"/>
              </w:numPr>
              <w:rPr>
                <w:sz w:val="16"/>
                <w:szCs w:val="16"/>
              </w:rPr>
            </w:pPr>
          </w:p>
        </w:tc>
        <w:tc>
          <w:tcPr>
            <w:tcW w:w="2693" w:type="dxa"/>
          </w:tcPr>
          <w:p w:rsidR="00717463" w:rsidRPr="00C26242" w:rsidRDefault="00717463" w:rsidP="00ED4183">
            <w:proofErr w:type="spellStart"/>
            <w:r>
              <w:t>Марсбекова</w:t>
            </w:r>
            <w:proofErr w:type="spellEnd"/>
            <w:r>
              <w:t xml:space="preserve"> Саида </w:t>
            </w:r>
          </w:p>
        </w:tc>
        <w:tc>
          <w:tcPr>
            <w:tcW w:w="992" w:type="dxa"/>
          </w:tcPr>
          <w:p w:rsidR="00717463" w:rsidRDefault="00717463" w:rsidP="00ED4183">
            <w:r>
              <w:t>112</w:t>
            </w:r>
          </w:p>
        </w:tc>
        <w:tc>
          <w:tcPr>
            <w:tcW w:w="747" w:type="dxa"/>
          </w:tcPr>
          <w:p w:rsidR="00717463" w:rsidRDefault="00717463" w:rsidP="00ED4183"/>
        </w:tc>
        <w:tc>
          <w:tcPr>
            <w:tcW w:w="592" w:type="dxa"/>
          </w:tcPr>
          <w:p w:rsidR="00717463" w:rsidRDefault="00717463" w:rsidP="00ED4183"/>
        </w:tc>
        <w:tc>
          <w:tcPr>
            <w:tcW w:w="592" w:type="dxa"/>
          </w:tcPr>
          <w:p w:rsidR="00717463" w:rsidRDefault="00717463" w:rsidP="00ED4183"/>
        </w:tc>
        <w:tc>
          <w:tcPr>
            <w:tcW w:w="709" w:type="dxa"/>
          </w:tcPr>
          <w:p w:rsidR="00717463" w:rsidRDefault="00717463" w:rsidP="00ED4183"/>
        </w:tc>
        <w:tc>
          <w:tcPr>
            <w:tcW w:w="709" w:type="dxa"/>
          </w:tcPr>
          <w:p w:rsidR="00717463" w:rsidRDefault="00717463" w:rsidP="00ED4183"/>
        </w:tc>
        <w:tc>
          <w:tcPr>
            <w:tcW w:w="709" w:type="dxa"/>
          </w:tcPr>
          <w:p w:rsidR="00717463" w:rsidRDefault="00717463" w:rsidP="00ED4183">
            <w:r>
              <w:t>54</w:t>
            </w:r>
          </w:p>
        </w:tc>
      </w:tr>
      <w:tr w:rsidR="00717463" w:rsidTr="00ED4183">
        <w:trPr>
          <w:jc w:val="center"/>
        </w:trPr>
        <w:tc>
          <w:tcPr>
            <w:tcW w:w="709" w:type="dxa"/>
          </w:tcPr>
          <w:p w:rsidR="00717463" w:rsidRPr="002E4B0E" w:rsidRDefault="00717463" w:rsidP="00D278FE">
            <w:pPr>
              <w:pStyle w:val="af"/>
              <w:numPr>
                <w:ilvl w:val="0"/>
                <w:numId w:val="16"/>
              </w:numPr>
              <w:rPr>
                <w:sz w:val="16"/>
                <w:szCs w:val="16"/>
              </w:rPr>
            </w:pPr>
          </w:p>
        </w:tc>
        <w:tc>
          <w:tcPr>
            <w:tcW w:w="2693" w:type="dxa"/>
          </w:tcPr>
          <w:p w:rsidR="00717463" w:rsidRPr="00C26242" w:rsidRDefault="00717463" w:rsidP="00ED4183">
            <w:proofErr w:type="spellStart"/>
            <w:r>
              <w:t>Муканбетжанова</w:t>
            </w:r>
            <w:proofErr w:type="spellEnd"/>
            <w:r>
              <w:t xml:space="preserve"> </w:t>
            </w:r>
            <w:proofErr w:type="spellStart"/>
            <w:r>
              <w:t>Алия</w:t>
            </w:r>
            <w:proofErr w:type="spellEnd"/>
            <w:r>
              <w:t xml:space="preserve"> </w:t>
            </w:r>
          </w:p>
        </w:tc>
        <w:tc>
          <w:tcPr>
            <w:tcW w:w="992" w:type="dxa"/>
          </w:tcPr>
          <w:p w:rsidR="00717463" w:rsidRDefault="00717463" w:rsidP="00ED4183">
            <w:r>
              <w:t>145</w:t>
            </w:r>
          </w:p>
        </w:tc>
        <w:tc>
          <w:tcPr>
            <w:tcW w:w="747" w:type="dxa"/>
          </w:tcPr>
          <w:p w:rsidR="00717463" w:rsidRDefault="00717463" w:rsidP="00ED4183"/>
        </w:tc>
        <w:tc>
          <w:tcPr>
            <w:tcW w:w="592" w:type="dxa"/>
          </w:tcPr>
          <w:p w:rsidR="00717463" w:rsidRDefault="00717463" w:rsidP="00ED4183"/>
        </w:tc>
        <w:tc>
          <w:tcPr>
            <w:tcW w:w="592" w:type="dxa"/>
          </w:tcPr>
          <w:p w:rsidR="00717463" w:rsidRDefault="00717463" w:rsidP="00ED4183"/>
        </w:tc>
        <w:tc>
          <w:tcPr>
            <w:tcW w:w="709" w:type="dxa"/>
          </w:tcPr>
          <w:p w:rsidR="00717463" w:rsidRDefault="00717463" w:rsidP="00ED4183">
            <w:r>
              <w:t>57</w:t>
            </w:r>
          </w:p>
        </w:tc>
        <w:tc>
          <w:tcPr>
            <w:tcW w:w="709" w:type="dxa"/>
          </w:tcPr>
          <w:p w:rsidR="00717463" w:rsidRDefault="00717463" w:rsidP="00ED4183">
            <w:r>
              <w:t>61</w:t>
            </w:r>
          </w:p>
        </w:tc>
        <w:tc>
          <w:tcPr>
            <w:tcW w:w="709" w:type="dxa"/>
          </w:tcPr>
          <w:p w:rsidR="00717463" w:rsidRDefault="00717463" w:rsidP="00ED4183"/>
        </w:tc>
      </w:tr>
      <w:tr w:rsidR="00717463" w:rsidTr="00ED4183">
        <w:trPr>
          <w:jc w:val="center"/>
        </w:trPr>
        <w:tc>
          <w:tcPr>
            <w:tcW w:w="709" w:type="dxa"/>
          </w:tcPr>
          <w:p w:rsidR="00717463" w:rsidRPr="002E4B0E" w:rsidRDefault="00717463" w:rsidP="00D278FE">
            <w:pPr>
              <w:pStyle w:val="af"/>
              <w:numPr>
                <w:ilvl w:val="0"/>
                <w:numId w:val="16"/>
              </w:numPr>
              <w:rPr>
                <w:sz w:val="16"/>
                <w:szCs w:val="16"/>
              </w:rPr>
            </w:pPr>
          </w:p>
        </w:tc>
        <w:tc>
          <w:tcPr>
            <w:tcW w:w="2693" w:type="dxa"/>
          </w:tcPr>
          <w:p w:rsidR="00717463" w:rsidRPr="00C26242" w:rsidRDefault="00717463" w:rsidP="00ED4183">
            <w:proofErr w:type="spellStart"/>
            <w:r w:rsidRPr="00C26242">
              <w:t>Самат</w:t>
            </w:r>
            <w:proofErr w:type="spellEnd"/>
            <w:r w:rsidRPr="00C26242">
              <w:t xml:space="preserve"> </w:t>
            </w:r>
            <w:proofErr w:type="spellStart"/>
            <w:r w:rsidRPr="00C26242">
              <w:t>кызы</w:t>
            </w:r>
            <w:proofErr w:type="spellEnd"/>
            <w:r w:rsidRPr="00C26242">
              <w:t xml:space="preserve"> Зарина</w:t>
            </w:r>
          </w:p>
        </w:tc>
        <w:tc>
          <w:tcPr>
            <w:tcW w:w="992" w:type="dxa"/>
          </w:tcPr>
          <w:p w:rsidR="00717463" w:rsidRDefault="00717463" w:rsidP="00ED4183">
            <w:r>
              <w:t>181</w:t>
            </w:r>
          </w:p>
        </w:tc>
        <w:tc>
          <w:tcPr>
            <w:tcW w:w="747" w:type="dxa"/>
          </w:tcPr>
          <w:p w:rsidR="00717463" w:rsidRDefault="00717463" w:rsidP="00ED4183"/>
        </w:tc>
        <w:tc>
          <w:tcPr>
            <w:tcW w:w="592" w:type="dxa"/>
          </w:tcPr>
          <w:p w:rsidR="00717463" w:rsidRDefault="00717463" w:rsidP="00ED4183"/>
        </w:tc>
        <w:tc>
          <w:tcPr>
            <w:tcW w:w="592" w:type="dxa"/>
          </w:tcPr>
          <w:p w:rsidR="00717463" w:rsidRDefault="00717463" w:rsidP="00ED4183">
            <w:r>
              <w:t>94</w:t>
            </w:r>
          </w:p>
        </w:tc>
        <w:tc>
          <w:tcPr>
            <w:tcW w:w="709" w:type="dxa"/>
          </w:tcPr>
          <w:p w:rsidR="00717463" w:rsidRDefault="00717463" w:rsidP="00ED4183"/>
        </w:tc>
        <w:tc>
          <w:tcPr>
            <w:tcW w:w="709" w:type="dxa"/>
          </w:tcPr>
          <w:p w:rsidR="00717463" w:rsidRDefault="00717463" w:rsidP="00ED4183"/>
        </w:tc>
        <w:tc>
          <w:tcPr>
            <w:tcW w:w="709" w:type="dxa"/>
          </w:tcPr>
          <w:p w:rsidR="00717463" w:rsidRDefault="00717463" w:rsidP="00ED4183">
            <w:r>
              <w:t>113</w:t>
            </w:r>
          </w:p>
        </w:tc>
      </w:tr>
      <w:tr w:rsidR="00717463" w:rsidTr="00ED4183">
        <w:trPr>
          <w:jc w:val="center"/>
        </w:trPr>
        <w:tc>
          <w:tcPr>
            <w:tcW w:w="709" w:type="dxa"/>
          </w:tcPr>
          <w:p w:rsidR="00717463" w:rsidRPr="002E4B0E" w:rsidRDefault="00717463" w:rsidP="00D278FE">
            <w:pPr>
              <w:pStyle w:val="af"/>
              <w:numPr>
                <w:ilvl w:val="0"/>
                <w:numId w:val="16"/>
              </w:numPr>
              <w:rPr>
                <w:sz w:val="16"/>
                <w:szCs w:val="16"/>
              </w:rPr>
            </w:pPr>
          </w:p>
        </w:tc>
        <w:tc>
          <w:tcPr>
            <w:tcW w:w="2693" w:type="dxa"/>
          </w:tcPr>
          <w:p w:rsidR="00717463" w:rsidRPr="00770DAA" w:rsidRDefault="00717463" w:rsidP="00ED4183">
            <w:pPr>
              <w:rPr>
                <w:lang w:val="ky-KG"/>
              </w:rPr>
            </w:pPr>
            <w:r>
              <w:rPr>
                <w:lang w:val="ky-KG"/>
              </w:rPr>
              <w:t xml:space="preserve">Садыкова </w:t>
            </w:r>
            <w:r w:rsidRPr="00C26242">
              <w:t xml:space="preserve"> </w:t>
            </w:r>
            <w:proofErr w:type="spellStart"/>
            <w:r w:rsidRPr="00C26242">
              <w:t>Адинай</w:t>
            </w:r>
            <w:proofErr w:type="spellEnd"/>
            <w:r>
              <w:rPr>
                <w:lang w:val="ky-KG"/>
              </w:rPr>
              <w:t xml:space="preserve"> </w:t>
            </w:r>
          </w:p>
        </w:tc>
        <w:tc>
          <w:tcPr>
            <w:tcW w:w="992" w:type="dxa"/>
          </w:tcPr>
          <w:p w:rsidR="00717463" w:rsidRDefault="00717463" w:rsidP="00ED4183">
            <w:r>
              <w:t>131</w:t>
            </w:r>
          </w:p>
        </w:tc>
        <w:tc>
          <w:tcPr>
            <w:tcW w:w="747" w:type="dxa"/>
          </w:tcPr>
          <w:p w:rsidR="00717463" w:rsidRDefault="00717463" w:rsidP="00ED4183"/>
        </w:tc>
        <w:tc>
          <w:tcPr>
            <w:tcW w:w="592" w:type="dxa"/>
          </w:tcPr>
          <w:p w:rsidR="00717463" w:rsidRDefault="00717463" w:rsidP="00ED4183"/>
        </w:tc>
        <w:tc>
          <w:tcPr>
            <w:tcW w:w="592" w:type="dxa"/>
          </w:tcPr>
          <w:p w:rsidR="00717463" w:rsidRDefault="00717463" w:rsidP="00ED4183"/>
        </w:tc>
        <w:tc>
          <w:tcPr>
            <w:tcW w:w="709" w:type="dxa"/>
          </w:tcPr>
          <w:p w:rsidR="00717463" w:rsidRDefault="00717463" w:rsidP="00ED4183"/>
        </w:tc>
        <w:tc>
          <w:tcPr>
            <w:tcW w:w="709" w:type="dxa"/>
          </w:tcPr>
          <w:p w:rsidR="00717463" w:rsidRDefault="00717463" w:rsidP="00ED4183"/>
        </w:tc>
        <w:tc>
          <w:tcPr>
            <w:tcW w:w="709" w:type="dxa"/>
          </w:tcPr>
          <w:p w:rsidR="00717463" w:rsidRDefault="00717463" w:rsidP="00ED4183">
            <w:r>
              <w:t>73</w:t>
            </w:r>
          </w:p>
        </w:tc>
      </w:tr>
      <w:tr w:rsidR="00717463" w:rsidTr="00ED4183">
        <w:trPr>
          <w:jc w:val="center"/>
        </w:trPr>
        <w:tc>
          <w:tcPr>
            <w:tcW w:w="709" w:type="dxa"/>
          </w:tcPr>
          <w:p w:rsidR="00717463" w:rsidRPr="002E4B0E" w:rsidRDefault="00717463" w:rsidP="00D278FE">
            <w:pPr>
              <w:pStyle w:val="af"/>
              <w:numPr>
                <w:ilvl w:val="0"/>
                <w:numId w:val="16"/>
              </w:numPr>
              <w:rPr>
                <w:sz w:val="16"/>
                <w:szCs w:val="16"/>
              </w:rPr>
            </w:pPr>
          </w:p>
        </w:tc>
        <w:tc>
          <w:tcPr>
            <w:tcW w:w="2693" w:type="dxa"/>
          </w:tcPr>
          <w:p w:rsidR="00717463" w:rsidRPr="00770DAA" w:rsidRDefault="00717463" w:rsidP="00ED4183">
            <w:pPr>
              <w:rPr>
                <w:lang w:val="ky-KG"/>
              </w:rPr>
            </w:pPr>
            <w:proofErr w:type="spellStart"/>
            <w:r>
              <w:t>Сейтекова</w:t>
            </w:r>
            <w:proofErr w:type="spellEnd"/>
            <w:r>
              <w:t xml:space="preserve"> </w:t>
            </w:r>
            <w:proofErr w:type="spellStart"/>
            <w:r>
              <w:t>Айжа</w:t>
            </w:r>
            <w:proofErr w:type="spellEnd"/>
            <w:r>
              <w:rPr>
                <w:lang w:val="ky-KG"/>
              </w:rPr>
              <w:t>ңыл</w:t>
            </w:r>
          </w:p>
        </w:tc>
        <w:tc>
          <w:tcPr>
            <w:tcW w:w="992" w:type="dxa"/>
          </w:tcPr>
          <w:p w:rsidR="00717463" w:rsidRDefault="00717463" w:rsidP="00ED4183">
            <w:r>
              <w:t>145</w:t>
            </w:r>
          </w:p>
        </w:tc>
        <w:tc>
          <w:tcPr>
            <w:tcW w:w="747" w:type="dxa"/>
          </w:tcPr>
          <w:p w:rsidR="00717463" w:rsidRDefault="00717463" w:rsidP="00ED4183"/>
        </w:tc>
        <w:tc>
          <w:tcPr>
            <w:tcW w:w="592" w:type="dxa"/>
          </w:tcPr>
          <w:p w:rsidR="00717463" w:rsidRDefault="00717463" w:rsidP="00ED4183"/>
        </w:tc>
        <w:tc>
          <w:tcPr>
            <w:tcW w:w="592" w:type="dxa"/>
          </w:tcPr>
          <w:p w:rsidR="00717463" w:rsidRDefault="00717463" w:rsidP="00ED4183"/>
        </w:tc>
        <w:tc>
          <w:tcPr>
            <w:tcW w:w="709" w:type="dxa"/>
          </w:tcPr>
          <w:p w:rsidR="00717463" w:rsidRDefault="00717463" w:rsidP="00ED4183"/>
        </w:tc>
        <w:tc>
          <w:tcPr>
            <w:tcW w:w="709" w:type="dxa"/>
          </w:tcPr>
          <w:p w:rsidR="00717463" w:rsidRDefault="00717463" w:rsidP="00ED4183"/>
        </w:tc>
        <w:tc>
          <w:tcPr>
            <w:tcW w:w="709" w:type="dxa"/>
          </w:tcPr>
          <w:p w:rsidR="00717463" w:rsidRDefault="00717463" w:rsidP="00ED4183">
            <w:r>
              <w:t>71</w:t>
            </w:r>
          </w:p>
        </w:tc>
      </w:tr>
      <w:tr w:rsidR="00717463" w:rsidTr="00ED4183">
        <w:trPr>
          <w:jc w:val="center"/>
        </w:trPr>
        <w:tc>
          <w:tcPr>
            <w:tcW w:w="709" w:type="dxa"/>
          </w:tcPr>
          <w:p w:rsidR="00717463" w:rsidRDefault="00717463" w:rsidP="00ED4183">
            <w:pPr>
              <w:rPr>
                <w:sz w:val="16"/>
                <w:szCs w:val="16"/>
              </w:rPr>
            </w:pPr>
            <w:r>
              <w:rPr>
                <w:sz w:val="16"/>
                <w:szCs w:val="16"/>
              </w:rPr>
              <w:t xml:space="preserve">     15</w:t>
            </w:r>
          </w:p>
        </w:tc>
        <w:tc>
          <w:tcPr>
            <w:tcW w:w="2693" w:type="dxa"/>
          </w:tcPr>
          <w:p w:rsidR="00717463" w:rsidRPr="00C26242" w:rsidRDefault="00717463" w:rsidP="00ED4183">
            <w:r w:rsidRPr="00C26242">
              <w:t xml:space="preserve">Талант </w:t>
            </w:r>
            <w:proofErr w:type="spellStart"/>
            <w:r w:rsidRPr="00C26242">
              <w:t>кызы</w:t>
            </w:r>
            <w:proofErr w:type="spellEnd"/>
            <w:r w:rsidRPr="00C26242">
              <w:t xml:space="preserve"> Мария</w:t>
            </w:r>
          </w:p>
        </w:tc>
        <w:tc>
          <w:tcPr>
            <w:tcW w:w="992" w:type="dxa"/>
          </w:tcPr>
          <w:p w:rsidR="00717463" w:rsidRDefault="00717463" w:rsidP="00ED4183"/>
        </w:tc>
        <w:tc>
          <w:tcPr>
            <w:tcW w:w="747" w:type="dxa"/>
          </w:tcPr>
          <w:p w:rsidR="00717463" w:rsidRDefault="00717463" w:rsidP="00ED4183"/>
        </w:tc>
        <w:tc>
          <w:tcPr>
            <w:tcW w:w="592" w:type="dxa"/>
          </w:tcPr>
          <w:p w:rsidR="00717463" w:rsidRDefault="00717463" w:rsidP="00ED4183"/>
        </w:tc>
        <w:tc>
          <w:tcPr>
            <w:tcW w:w="592" w:type="dxa"/>
          </w:tcPr>
          <w:p w:rsidR="00717463" w:rsidRDefault="00717463" w:rsidP="00ED4183"/>
        </w:tc>
        <w:tc>
          <w:tcPr>
            <w:tcW w:w="709" w:type="dxa"/>
          </w:tcPr>
          <w:p w:rsidR="00717463" w:rsidRDefault="00717463" w:rsidP="00ED4183"/>
        </w:tc>
        <w:tc>
          <w:tcPr>
            <w:tcW w:w="709" w:type="dxa"/>
          </w:tcPr>
          <w:p w:rsidR="00717463" w:rsidRDefault="00717463" w:rsidP="00ED4183"/>
        </w:tc>
        <w:tc>
          <w:tcPr>
            <w:tcW w:w="709" w:type="dxa"/>
          </w:tcPr>
          <w:p w:rsidR="00717463" w:rsidRDefault="00717463" w:rsidP="00ED4183"/>
        </w:tc>
      </w:tr>
      <w:tr w:rsidR="00717463" w:rsidTr="00ED4183">
        <w:trPr>
          <w:jc w:val="center"/>
        </w:trPr>
        <w:tc>
          <w:tcPr>
            <w:tcW w:w="709" w:type="dxa"/>
          </w:tcPr>
          <w:p w:rsidR="00717463" w:rsidRDefault="00717463" w:rsidP="00ED4183">
            <w:pPr>
              <w:rPr>
                <w:sz w:val="16"/>
                <w:szCs w:val="16"/>
              </w:rPr>
            </w:pPr>
          </w:p>
        </w:tc>
        <w:tc>
          <w:tcPr>
            <w:tcW w:w="2693" w:type="dxa"/>
          </w:tcPr>
          <w:p w:rsidR="00717463" w:rsidRPr="00C26242" w:rsidRDefault="00717463" w:rsidP="00ED4183">
            <w:r>
              <w:t>ВСЕГО</w:t>
            </w:r>
          </w:p>
        </w:tc>
        <w:tc>
          <w:tcPr>
            <w:tcW w:w="992" w:type="dxa"/>
          </w:tcPr>
          <w:p w:rsidR="00717463" w:rsidRPr="00594ABF" w:rsidRDefault="00717463" w:rsidP="00ED4183">
            <w:pPr>
              <w:rPr>
                <w:b/>
              </w:rPr>
            </w:pPr>
            <w:r>
              <w:rPr>
                <w:b/>
              </w:rPr>
              <w:t>1870</w:t>
            </w:r>
          </w:p>
        </w:tc>
        <w:tc>
          <w:tcPr>
            <w:tcW w:w="747" w:type="dxa"/>
          </w:tcPr>
          <w:p w:rsidR="00717463" w:rsidRDefault="00717463" w:rsidP="00ED4183"/>
        </w:tc>
        <w:tc>
          <w:tcPr>
            <w:tcW w:w="592" w:type="dxa"/>
          </w:tcPr>
          <w:p w:rsidR="00717463" w:rsidRDefault="00717463" w:rsidP="00ED4183"/>
        </w:tc>
        <w:tc>
          <w:tcPr>
            <w:tcW w:w="592" w:type="dxa"/>
          </w:tcPr>
          <w:p w:rsidR="00717463" w:rsidRDefault="00717463" w:rsidP="00ED4183"/>
        </w:tc>
        <w:tc>
          <w:tcPr>
            <w:tcW w:w="709" w:type="dxa"/>
          </w:tcPr>
          <w:p w:rsidR="00717463" w:rsidRDefault="00717463" w:rsidP="00ED4183"/>
        </w:tc>
        <w:tc>
          <w:tcPr>
            <w:tcW w:w="709" w:type="dxa"/>
          </w:tcPr>
          <w:p w:rsidR="00717463" w:rsidRDefault="00717463" w:rsidP="00ED4183"/>
        </w:tc>
        <w:tc>
          <w:tcPr>
            <w:tcW w:w="709" w:type="dxa"/>
          </w:tcPr>
          <w:p w:rsidR="00717463" w:rsidRDefault="00717463" w:rsidP="00ED4183"/>
        </w:tc>
      </w:tr>
      <w:tr w:rsidR="00717463" w:rsidTr="00ED4183">
        <w:trPr>
          <w:jc w:val="center"/>
        </w:trPr>
        <w:tc>
          <w:tcPr>
            <w:tcW w:w="709" w:type="dxa"/>
          </w:tcPr>
          <w:p w:rsidR="00717463" w:rsidRDefault="00717463" w:rsidP="00ED4183">
            <w:pPr>
              <w:rPr>
                <w:sz w:val="16"/>
                <w:szCs w:val="16"/>
              </w:rPr>
            </w:pPr>
          </w:p>
        </w:tc>
        <w:tc>
          <w:tcPr>
            <w:tcW w:w="2693" w:type="dxa"/>
          </w:tcPr>
          <w:p w:rsidR="00717463" w:rsidRPr="00C26242" w:rsidRDefault="00717463" w:rsidP="00ED4183">
            <w:proofErr w:type="spellStart"/>
            <w:r>
              <w:t>Ср</w:t>
            </w:r>
            <w:proofErr w:type="gramStart"/>
            <w:r>
              <w:t>.б</w:t>
            </w:r>
            <w:proofErr w:type="gramEnd"/>
            <w:r>
              <w:t>алл</w:t>
            </w:r>
            <w:proofErr w:type="spellEnd"/>
          </w:p>
        </w:tc>
        <w:tc>
          <w:tcPr>
            <w:tcW w:w="992" w:type="dxa"/>
          </w:tcPr>
          <w:p w:rsidR="00717463" w:rsidRPr="00594ABF" w:rsidRDefault="00717463" w:rsidP="00ED4183">
            <w:pPr>
              <w:rPr>
                <w:b/>
              </w:rPr>
            </w:pPr>
            <w:r>
              <w:rPr>
                <w:b/>
              </w:rPr>
              <w:t>133.57</w:t>
            </w:r>
          </w:p>
        </w:tc>
        <w:tc>
          <w:tcPr>
            <w:tcW w:w="747" w:type="dxa"/>
          </w:tcPr>
          <w:p w:rsidR="00717463" w:rsidRDefault="00717463" w:rsidP="00ED4183"/>
        </w:tc>
        <w:tc>
          <w:tcPr>
            <w:tcW w:w="592" w:type="dxa"/>
          </w:tcPr>
          <w:p w:rsidR="00717463" w:rsidRDefault="00717463" w:rsidP="00ED4183"/>
        </w:tc>
        <w:tc>
          <w:tcPr>
            <w:tcW w:w="592" w:type="dxa"/>
          </w:tcPr>
          <w:p w:rsidR="00717463" w:rsidRDefault="00717463" w:rsidP="00ED4183"/>
        </w:tc>
        <w:tc>
          <w:tcPr>
            <w:tcW w:w="709" w:type="dxa"/>
          </w:tcPr>
          <w:p w:rsidR="00717463" w:rsidRDefault="00717463" w:rsidP="00ED4183"/>
        </w:tc>
        <w:tc>
          <w:tcPr>
            <w:tcW w:w="709" w:type="dxa"/>
          </w:tcPr>
          <w:p w:rsidR="00717463" w:rsidRDefault="00717463" w:rsidP="00ED4183"/>
        </w:tc>
        <w:tc>
          <w:tcPr>
            <w:tcW w:w="709" w:type="dxa"/>
          </w:tcPr>
          <w:p w:rsidR="00717463" w:rsidRDefault="00717463" w:rsidP="00ED4183"/>
        </w:tc>
      </w:tr>
    </w:tbl>
    <w:p w:rsidR="00FB58F3" w:rsidRDefault="00FB58F3" w:rsidP="00FB58F3">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rPr>
      </w:pPr>
    </w:p>
    <w:tbl>
      <w:tblPr>
        <w:tblW w:w="96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8"/>
        <w:gridCol w:w="1134"/>
        <w:gridCol w:w="1276"/>
        <w:gridCol w:w="992"/>
        <w:gridCol w:w="992"/>
        <w:gridCol w:w="1134"/>
        <w:gridCol w:w="1134"/>
        <w:gridCol w:w="1134"/>
      </w:tblGrid>
      <w:tr w:rsidR="00717463" w:rsidRPr="00FA217B" w:rsidTr="00717463">
        <w:trPr>
          <w:cantSplit/>
          <w:trHeight w:val="443"/>
          <w:jc w:val="center"/>
        </w:trPr>
        <w:tc>
          <w:tcPr>
            <w:tcW w:w="1898" w:type="dxa"/>
            <w:tcBorders>
              <w:top w:val="single" w:sz="4" w:space="0" w:color="auto"/>
              <w:left w:val="single" w:sz="4" w:space="0" w:color="auto"/>
              <w:bottom w:val="single" w:sz="4" w:space="0" w:color="auto"/>
              <w:right w:val="single" w:sz="4" w:space="0" w:color="auto"/>
            </w:tcBorders>
            <w:hideMark/>
          </w:tcPr>
          <w:p w:rsidR="00717463" w:rsidRPr="00FA217B" w:rsidRDefault="00717463" w:rsidP="00FB58F3">
            <w:pPr>
              <w:spacing w:line="276" w:lineRule="auto"/>
              <w:rPr>
                <w:b/>
                <w:bCs/>
                <w:sz w:val="22"/>
                <w:szCs w:val="22"/>
                <w:lang w:eastAsia="en-US"/>
              </w:rPr>
            </w:pPr>
          </w:p>
        </w:tc>
        <w:tc>
          <w:tcPr>
            <w:tcW w:w="1134" w:type="dxa"/>
            <w:tcBorders>
              <w:top w:val="single" w:sz="4" w:space="0" w:color="auto"/>
              <w:left w:val="single" w:sz="4" w:space="0" w:color="auto"/>
              <w:right w:val="single" w:sz="4" w:space="0" w:color="auto"/>
            </w:tcBorders>
            <w:hideMark/>
          </w:tcPr>
          <w:p w:rsidR="00717463" w:rsidRPr="00FA217B" w:rsidRDefault="00717463" w:rsidP="00FB58F3">
            <w:pPr>
              <w:spacing w:line="276" w:lineRule="auto"/>
              <w:rPr>
                <w:b/>
                <w:bCs/>
                <w:sz w:val="22"/>
                <w:szCs w:val="22"/>
                <w:lang w:eastAsia="en-US"/>
              </w:rPr>
            </w:pPr>
            <w:r>
              <w:rPr>
                <w:b/>
                <w:bCs/>
                <w:sz w:val="22"/>
                <w:szCs w:val="22"/>
                <w:lang w:eastAsia="en-US"/>
              </w:rPr>
              <w:t xml:space="preserve">2015-16 </w:t>
            </w:r>
            <w:r w:rsidRPr="00FA217B">
              <w:rPr>
                <w:b/>
                <w:bCs/>
                <w:sz w:val="22"/>
                <w:szCs w:val="22"/>
                <w:lang w:eastAsia="en-US"/>
              </w:rPr>
              <w:t>у/</w:t>
            </w:r>
            <w:proofErr w:type="gramStart"/>
            <w:r w:rsidRPr="00FA217B">
              <w:rPr>
                <w:b/>
                <w:bCs/>
                <w:sz w:val="22"/>
                <w:szCs w:val="22"/>
                <w:lang w:eastAsia="en-US"/>
              </w:rPr>
              <w:t>г</w:t>
            </w:r>
            <w:proofErr w:type="gramEnd"/>
          </w:p>
        </w:tc>
        <w:tc>
          <w:tcPr>
            <w:tcW w:w="1276" w:type="dxa"/>
            <w:tcBorders>
              <w:top w:val="single" w:sz="4" w:space="0" w:color="auto"/>
              <w:left w:val="single" w:sz="4" w:space="0" w:color="auto"/>
              <w:right w:val="single" w:sz="4" w:space="0" w:color="auto"/>
            </w:tcBorders>
            <w:hideMark/>
          </w:tcPr>
          <w:p w:rsidR="00717463" w:rsidRPr="00FA217B" w:rsidRDefault="00717463" w:rsidP="00FB58F3">
            <w:pPr>
              <w:spacing w:line="276" w:lineRule="auto"/>
              <w:rPr>
                <w:b/>
                <w:bCs/>
                <w:sz w:val="22"/>
                <w:szCs w:val="22"/>
                <w:lang w:eastAsia="en-US"/>
              </w:rPr>
            </w:pPr>
            <w:r>
              <w:rPr>
                <w:b/>
                <w:bCs/>
                <w:sz w:val="22"/>
                <w:szCs w:val="22"/>
                <w:lang w:eastAsia="en-US"/>
              </w:rPr>
              <w:t>2016-</w:t>
            </w:r>
            <w:r w:rsidRPr="00FA217B">
              <w:rPr>
                <w:b/>
                <w:bCs/>
                <w:sz w:val="22"/>
                <w:szCs w:val="22"/>
                <w:lang w:eastAsia="en-US"/>
              </w:rPr>
              <w:t>17 у/</w:t>
            </w:r>
            <w:proofErr w:type="gramStart"/>
            <w:r w:rsidRPr="00FA217B">
              <w:rPr>
                <w:b/>
                <w:bCs/>
                <w:sz w:val="22"/>
                <w:szCs w:val="22"/>
                <w:lang w:eastAsia="en-US"/>
              </w:rPr>
              <w:t>г</w:t>
            </w:r>
            <w:proofErr w:type="gramEnd"/>
          </w:p>
        </w:tc>
        <w:tc>
          <w:tcPr>
            <w:tcW w:w="992" w:type="dxa"/>
            <w:tcBorders>
              <w:top w:val="single" w:sz="4" w:space="0" w:color="auto"/>
              <w:left w:val="single" w:sz="4" w:space="0" w:color="auto"/>
              <w:right w:val="single" w:sz="4" w:space="0" w:color="auto"/>
            </w:tcBorders>
            <w:hideMark/>
          </w:tcPr>
          <w:p w:rsidR="00717463" w:rsidRPr="00FA217B" w:rsidRDefault="00717463" w:rsidP="00FB58F3">
            <w:pPr>
              <w:spacing w:line="276" w:lineRule="auto"/>
              <w:rPr>
                <w:b/>
                <w:bCs/>
                <w:sz w:val="22"/>
                <w:szCs w:val="22"/>
                <w:lang w:eastAsia="en-US"/>
              </w:rPr>
            </w:pPr>
            <w:r w:rsidRPr="00FA217B">
              <w:rPr>
                <w:b/>
                <w:bCs/>
                <w:sz w:val="22"/>
                <w:szCs w:val="22"/>
                <w:lang w:eastAsia="en-US"/>
              </w:rPr>
              <w:t>201</w:t>
            </w:r>
            <w:r w:rsidRPr="00FA217B">
              <w:rPr>
                <w:b/>
                <w:bCs/>
                <w:sz w:val="22"/>
                <w:szCs w:val="22"/>
                <w:lang w:val="ky-KG" w:eastAsia="en-US"/>
              </w:rPr>
              <w:t>7</w:t>
            </w:r>
            <w:r>
              <w:rPr>
                <w:b/>
                <w:bCs/>
                <w:sz w:val="22"/>
                <w:szCs w:val="22"/>
                <w:lang w:eastAsia="en-US"/>
              </w:rPr>
              <w:t>-</w:t>
            </w:r>
            <w:r w:rsidRPr="00FA217B">
              <w:rPr>
                <w:b/>
                <w:bCs/>
                <w:sz w:val="22"/>
                <w:szCs w:val="22"/>
                <w:lang w:eastAsia="en-US"/>
              </w:rPr>
              <w:t>1</w:t>
            </w:r>
            <w:r w:rsidRPr="00FA217B">
              <w:rPr>
                <w:b/>
                <w:bCs/>
                <w:sz w:val="22"/>
                <w:szCs w:val="22"/>
                <w:lang w:val="ky-KG" w:eastAsia="en-US"/>
              </w:rPr>
              <w:t>8 у/</w:t>
            </w:r>
            <w:proofErr w:type="gramStart"/>
            <w:r w:rsidRPr="00FA217B">
              <w:rPr>
                <w:b/>
                <w:bCs/>
                <w:sz w:val="22"/>
                <w:szCs w:val="22"/>
                <w:lang w:val="ky-KG" w:eastAsia="en-US"/>
              </w:rPr>
              <w:t>г</w:t>
            </w:r>
            <w:proofErr w:type="gramEnd"/>
          </w:p>
        </w:tc>
        <w:tc>
          <w:tcPr>
            <w:tcW w:w="992" w:type="dxa"/>
            <w:tcBorders>
              <w:top w:val="single" w:sz="4" w:space="0" w:color="auto"/>
              <w:left w:val="single" w:sz="4" w:space="0" w:color="auto"/>
              <w:right w:val="single" w:sz="4" w:space="0" w:color="auto"/>
            </w:tcBorders>
          </w:tcPr>
          <w:p w:rsidR="00717463" w:rsidRPr="00FA217B" w:rsidRDefault="00717463" w:rsidP="00FB58F3">
            <w:pPr>
              <w:spacing w:line="276" w:lineRule="auto"/>
              <w:rPr>
                <w:b/>
                <w:bCs/>
                <w:sz w:val="22"/>
                <w:szCs w:val="22"/>
                <w:lang w:eastAsia="en-US"/>
              </w:rPr>
            </w:pPr>
            <w:r w:rsidRPr="00FA217B">
              <w:rPr>
                <w:b/>
                <w:bCs/>
                <w:sz w:val="22"/>
                <w:szCs w:val="22"/>
                <w:lang w:eastAsia="en-US"/>
              </w:rPr>
              <w:t xml:space="preserve">2018/19 </w:t>
            </w:r>
            <w:proofErr w:type="spellStart"/>
            <w:r w:rsidRPr="00FA217B">
              <w:rPr>
                <w:b/>
                <w:bCs/>
                <w:sz w:val="22"/>
                <w:szCs w:val="22"/>
                <w:lang w:eastAsia="en-US"/>
              </w:rPr>
              <w:t>у</w:t>
            </w:r>
            <w:proofErr w:type="gramStart"/>
            <w:r w:rsidRPr="00FA217B">
              <w:rPr>
                <w:b/>
                <w:bCs/>
                <w:sz w:val="22"/>
                <w:szCs w:val="22"/>
                <w:lang w:eastAsia="en-US"/>
              </w:rPr>
              <w:t>.г</w:t>
            </w:r>
            <w:proofErr w:type="spellEnd"/>
            <w:proofErr w:type="gramEnd"/>
          </w:p>
        </w:tc>
        <w:tc>
          <w:tcPr>
            <w:tcW w:w="1134" w:type="dxa"/>
            <w:tcBorders>
              <w:top w:val="single" w:sz="4" w:space="0" w:color="auto"/>
              <w:left w:val="single" w:sz="4" w:space="0" w:color="auto"/>
              <w:right w:val="single" w:sz="4" w:space="0" w:color="auto"/>
            </w:tcBorders>
          </w:tcPr>
          <w:p w:rsidR="00717463" w:rsidRPr="00FA217B" w:rsidRDefault="00717463" w:rsidP="00FB58F3">
            <w:pPr>
              <w:spacing w:line="276" w:lineRule="auto"/>
              <w:rPr>
                <w:b/>
                <w:bCs/>
                <w:sz w:val="22"/>
                <w:szCs w:val="22"/>
                <w:lang w:eastAsia="en-US"/>
              </w:rPr>
            </w:pPr>
            <w:r w:rsidRPr="00FA217B">
              <w:rPr>
                <w:b/>
                <w:bCs/>
                <w:sz w:val="22"/>
                <w:szCs w:val="22"/>
                <w:lang w:eastAsia="en-US"/>
              </w:rPr>
              <w:t xml:space="preserve">2019/20 </w:t>
            </w:r>
            <w:proofErr w:type="spellStart"/>
            <w:r w:rsidRPr="00FA217B">
              <w:rPr>
                <w:b/>
                <w:bCs/>
                <w:sz w:val="22"/>
                <w:szCs w:val="22"/>
                <w:lang w:eastAsia="en-US"/>
              </w:rPr>
              <w:t>у</w:t>
            </w:r>
            <w:proofErr w:type="gramStart"/>
            <w:r w:rsidRPr="00FA217B">
              <w:rPr>
                <w:b/>
                <w:bCs/>
                <w:sz w:val="22"/>
                <w:szCs w:val="22"/>
                <w:lang w:eastAsia="en-US"/>
              </w:rPr>
              <w:t>.г</w:t>
            </w:r>
            <w:proofErr w:type="spellEnd"/>
            <w:proofErr w:type="gramEnd"/>
            <w:r>
              <w:rPr>
                <w:b/>
                <w:bCs/>
                <w:sz w:val="22"/>
                <w:szCs w:val="22"/>
                <w:lang w:eastAsia="en-US"/>
              </w:rPr>
              <w:t xml:space="preserve"> </w:t>
            </w:r>
          </w:p>
        </w:tc>
        <w:tc>
          <w:tcPr>
            <w:tcW w:w="1134" w:type="dxa"/>
            <w:tcBorders>
              <w:top w:val="single" w:sz="4" w:space="0" w:color="auto"/>
              <w:left w:val="single" w:sz="4" w:space="0" w:color="auto"/>
              <w:right w:val="single" w:sz="4" w:space="0" w:color="auto"/>
            </w:tcBorders>
          </w:tcPr>
          <w:p w:rsidR="00717463" w:rsidRPr="00FA217B" w:rsidRDefault="00717463" w:rsidP="00FB58F3">
            <w:pPr>
              <w:spacing w:line="276" w:lineRule="auto"/>
              <w:rPr>
                <w:b/>
                <w:bCs/>
                <w:sz w:val="22"/>
                <w:szCs w:val="22"/>
                <w:lang w:eastAsia="en-US"/>
              </w:rPr>
            </w:pPr>
            <w:r>
              <w:rPr>
                <w:b/>
                <w:bCs/>
                <w:sz w:val="22"/>
                <w:szCs w:val="22"/>
                <w:lang w:eastAsia="en-US"/>
              </w:rPr>
              <w:t xml:space="preserve">2020-21 </w:t>
            </w:r>
            <w:proofErr w:type="spellStart"/>
            <w:r>
              <w:rPr>
                <w:b/>
                <w:bCs/>
                <w:sz w:val="22"/>
                <w:szCs w:val="22"/>
                <w:lang w:eastAsia="en-US"/>
              </w:rPr>
              <w:t>у.</w:t>
            </w:r>
            <w:proofErr w:type="gramStart"/>
            <w:r>
              <w:rPr>
                <w:b/>
                <w:bCs/>
                <w:sz w:val="22"/>
                <w:szCs w:val="22"/>
                <w:lang w:eastAsia="en-US"/>
              </w:rPr>
              <w:t>г</w:t>
            </w:r>
            <w:proofErr w:type="spellEnd"/>
            <w:proofErr w:type="gramEnd"/>
            <w:r>
              <w:rPr>
                <w:b/>
                <w:bCs/>
                <w:sz w:val="22"/>
                <w:szCs w:val="22"/>
                <w:lang w:eastAsia="en-US"/>
              </w:rPr>
              <w:t>.</w:t>
            </w:r>
          </w:p>
        </w:tc>
        <w:tc>
          <w:tcPr>
            <w:tcW w:w="1134" w:type="dxa"/>
            <w:tcBorders>
              <w:top w:val="single" w:sz="4" w:space="0" w:color="auto"/>
              <w:left w:val="single" w:sz="4" w:space="0" w:color="auto"/>
              <w:right w:val="single" w:sz="4" w:space="0" w:color="auto"/>
            </w:tcBorders>
          </w:tcPr>
          <w:p w:rsidR="00717463" w:rsidRDefault="00717463" w:rsidP="00FB58F3">
            <w:pPr>
              <w:spacing w:line="276" w:lineRule="auto"/>
              <w:rPr>
                <w:b/>
                <w:bCs/>
                <w:sz w:val="22"/>
                <w:szCs w:val="22"/>
                <w:lang w:eastAsia="en-US"/>
              </w:rPr>
            </w:pPr>
            <w:r>
              <w:rPr>
                <w:b/>
                <w:bCs/>
                <w:sz w:val="22"/>
                <w:szCs w:val="22"/>
                <w:lang w:eastAsia="en-US"/>
              </w:rPr>
              <w:t xml:space="preserve">2021-22 </w:t>
            </w:r>
            <w:proofErr w:type="spellStart"/>
            <w:r>
              <w:rPr>
                <w:b/>
                <w:bCs/>
                <w:sz w:val="22"/>
                <w:szCs w:val="22"/>
                <w:lang w:eastAsia="en-US"/>
              </w:rPr>
              <w:t>у.</w:t>
            </w:r>
            <w:proofErr w:type="gramStart"/>
            <w:r>
              <w:rPr>
                <w:b/>
                <w:bCs/>
                <w:sz w:val="22"/>
                <w:szCs w:val="22"/>
                <w:lang w:eastAsia="en-US"/>
              </w:rPr>
              <w:t>г</w:t>
            </w:r>
            <w:proofErr w:type="spellEnd"/>
            <w:proofErr w:type="gramEnd"/>
            <w:r>
              <w:rPr>
                <w:b/>
                <w:bCs/>
                <w:sz w:val="22"/>
                <w:szCs w:val="22"/>
                <w:lang w:eastAsia="en-US"/>
              </w:rPr>
              <w:t>.</w:t>
            </w:r>
          </w:p>
        </w:tc>
      </w:tr>
      <w:tr w:rsidR="00717463" w:rsidRPr="00FA217B" w:rsidTr="00717463">
        <w:trPr>
          <w:cantSplit/>
          <w:trHeight w:val="222"/>
          <w:jc w:val="center"/>
        </w:trPr>
        <w:tc>
          <w:tcPr>
            <w:tcW w:w="1898" w:type="dxa"/>
            <w:tcBorders>
              <w:top w:val="single" w:sz="4" w:space="0" w:color="auto"/>
              <w:left w:val="single" w:sz="4" w:space="0" w:color="auto"/>
              <w:bottom w:val="single" w:sz="4" w:space="0" w:color="auto"/>
              <w:right w:val="single" w:sz="4" w:space="0" w:color="auto"/>
            </w:tcBorders>
          </w:tcPr>
          <w:p w:rsidR="00717463" w:rsidRPr="00FA217B" w:rsidRDefault="00717463" w:rsidP="00FB58F3">
            <w:pPr>
              <w:spacing w:line="276" w:lineRule="auto"/>
              <w:rPr>
                <w:bCs/>
                <w:sz w:val="22"/>
                <w:szCs w:val="22"/>
                <w:lang w:eastAsia="en-US"/>
              </w:rPr>
            </w:pPr>
            <w:r w:rsidRPr="00FA217B">
              <w:rPr>
                <w:bCs/>
                <w:sz w:val="22"/>
                <w:szCs w:val="22"/>
                <w:lang w:eastAsia="en-US"/>
              </w:rPr>
              <w:t>Количество учащихся всего</w:t>
            </w:r>
          </w:p>
        </w:tc>
        <w:tc>
          <w:tcPr>
            <w:tcW w:w="1134" w:type="dxa"/>
            <w:tcBorders>
              <w:top w:val="single" w:sz="4" w:space="0" w:color="auto"/>
              <w:left w:val="single" w:sz="4" w:space="0" w:color="auto"/>
              <w:right w:val="single" w:sz="4" w:space="0" w:color="auto"/>
            </w:tcBorders>
          </w:tcPr>
          <w:p w:rsidR="00717463" w:rsidRPr="00FA217B" w:rsidRDefault="00717463" w:rsidP="00FB58F3">
            <w:pPr>
              <w:spacing w:line="276" w:lineRule="auto"/>
              <w:jc w:val="center"/>
              <w:rPr>
                <w:b/>
                <w:bCs/>
                <w:sz w:val="22"/>
                <w:szCs w:val="22"/>
                <w:lang w:eastAsia="en-US"/>
              </w:rPr>
            </w:pPr>
            <w:r w:rsidRPr="00FA217B">
              <w:rPr>
                <w:b/>
                <w:bCs/>
                <w:sz w:val="22"/>
                <w:szCs w:val="22"/>
                <w:lang w:eastAsia="en-US"/>
              </w:rPr>
              <w:t>24</w:t>
            </w:r>
          </w:p>
        </w:tc>
        <w:tc>
          <w:tcPr>
            <w:tcW w:w="1276" w:type="dxa"/>
            <w:tcBorders>
              <w:top w:val="single" w:sz="4" w:space="0" w:color="auto"/>
              <w:left w:val="single" w:sz="4" w:space="0" w:color="auto"/>
              <w:right w:val="single" w:sz="4" w:space="0" w:color="auto"/>
            </w:tcBorders>
          </w:tcPr>
          <w:p w:rsidR="00717463" w:rsidRPr="00FA217B" w:rsidRDefault="00717463" w:rsidP="00FB58F3">
            <w:pPr>
              <w:spacing w:line="276" w:lineRule="auto"/>
              <w:jc w:val="center"/>
              <w:rPr>
                <w:b/>
                <w:bCs/>
                <w:sz w:val="22"/>
                <w:szCs w:val="22"/>
                <w:lang w:eastAsia="en-US"/>
              </w:rPr>
            </w:pPr>
            <w:r w:rsidRPr="00FA217B">
              <w:rPr>
                <w:b/>
                <w:bCs/>
                <w:sz w:val="22"/>
                <w:szCs w:val="22"/>
                <w:lang w:eastAsia="en-US"/>
              </w:rPr>
              <w:t>18</w:t>
            </w:r>
          </w:p>
        </w:tc>
        <w:tc>
          <w:tcPr>
            <w:tcW w:w="992" w:type="dxa"/>
            <w:tcBorders>
              <w:top w:val="single" w:sz="4" w:space="0" w:color="auto"/>
              <w:left w:val="single" w:sz="4" w:space="0" w:color="auto"/>
              <w:right w:val="single" w:sz="4" w:space="0" w:color="auto"/>
            </w:tcBorders>
          </w:tcPr>
          <w:p w:rsidR="00717463" w:rsidRPr="00FA217B" w:rsidRDefault="00717463" w:rsidP="00FB58F3">
            <w:pPr>
              <w:spacing w:line="276" w:lineRule="auto"/>
              <w:jc w:val="center"/>
              <w:rPr>
                <w:b/>
                <w:bCs/>
                <w:sz w:val="22"/>
                <w:szCs w:val="22"/>
                <w:lang w:eastAsia="en-US"/>
              </w:rPr>
            </w:pPr>
            <w:r w:rsidRPr="00FA217B">
              <w:rPr>
                <w:b/>
                <w:bCs/>
                <w:sz w:val="22"/>
                <w:szCs w:val="22"/>
                <w:lang w:eastAsia="en-US"/>
              </w:rPr>
              <w:t>18</w:t>
            </w:r>
          </w:p>
        </w:tc>
        <w:tc>
          <w:tcPr>
            <w:tcW w:w="992" w:type="dxa"/>
            <w:tcBorders>
              <w:top w:val="single" w:sz="4" w:space="0" w:color="auto"/>
              <w:left w:val="single" w:sz="4" w:space="0" w:color="auto"/>
              <w:right w:val="single" w:sz="4" w:space="0" w:color="auto"/>
            </w:tcBorders>
          </w:tcPr>
          <w:p w:rsidR="00717463" w:rsidRPr="00FA217B" w:rsidRDefault="00717463" w:rsidP="00FB58F3">
            <w:pPr>
              <w:spacing w:line="276" w:lineRule="auto"/>
              <w:jc w:val="center"/>
              <w:rPr>
                <w:b/>
                <w:bCs/>
                <w:sz w:val="22"/>
                <w:szCs w:val="22"/>
                <w:lang w:eastAsia="en-US"/>
              </w:rPr>
            </w:pPr>
            <w:r w:rsidRPr="00FA217B">
              <w:rPr>
                <w:b/>
                <w:bCs/>
                <w:sz w:val="22"/>
                <w:szCs w:val="22"/>
                <w:lang w:eastAsia="en-US"/>
              </w:rPr>
              <w:t>21</w:t>
            </w:r>
          </w:p>
        </w:tc>
        <w:tc>
          <w:tcPr>
            <w:tcW w:w="1134" w:type="dxa"/>
            <w:tcBorders>
              <w:top w:val="single" w:sz="4" w:space="0" w:color="auto"/>
              <w:left w:val="single" w:sz="4" w:space="0" w:color="auto"/>
              <w:right w:val="single" w:sz="4" w:space="0" w:color="auto"/>
            </w:tcBorders>
          </w:tcPr>
          <w:p w:rsidR="00717463" w:rsidRPr="00FA217B" w:rsidRDefault="00717463" w:rsidP="00FB58F3">
            <w:pPr>
              <w:spacing w:line="276" w:lineRule="auto"/>
              <w:jc w:val="center"/>
              <w:rPr>
                <w:b/>
                <w:bCs/>
                <w:sz w:val="22"/>
                <w:szCs w:val="22"/>
                <w:lang w:eastAsia="en-US"/>
              </w:rPr>
            </w:pPr>
            <w:r w:rsidRPr="00FA217B">
              <w:rPr>
                <w:b/>
                <w:bCs/>
                <w:sz w:val="22"/>
                <w:szCs w:val="22"/>
                <w:lang w:eastAsia="en-US"/>
              </w:rPr>
              <w:t>17</w:t>
            </w:r>
          </w:p>
        </w:tc>
        <w:tc>
          <w:tcPr>
            <w:tcW w:w="1134" w:type="dxa"/>
            <w:tcBorders>
              <w:top w:val="single" w:sz="4" w:space="0" w:color="auto"/>
              <w:left w:val="single" w:sz="4" w:space="0" w:color="auto"/>
              <w:right w:val="single" w:sz="4" w:space="0" w:color="auto"/>
            </w:tcBorders>
          </w:tcPr>
          <w:p w:rsidR="00717463" w:rsidRPr="00FA217B" w:rsidRDefault="00717463" w:rsidP="00FB58F3">
            <w:pPr>
              <w:spacing w:line="276" w:lineRule="auto"/>
              <w:jc w:val="center"/>
              <w:rPr>
                <w:b/>
                <w:bCs/>
                <w:sz w:val="22"/>
                <w:szCs w:val="22"/>
                <w:lang w:eastAsia="en-US"/>
              </w:rPr>
            </w:pPr>
            <w:r>
              <w:rPr>
                <w:b/>
                <w:bCs/>
                <w:sz w:val="22"/>
                <w:szCs w:val="22"/>
                <w:lang w:eastAsia="en-US"/>
              </w:rPr>
              <w:t>21</w:t>
            </w:r>
          </w:p>
        </w:tc>
        <w:tc>
          <w:tcPr>
            <w:tcW w:w="1134" w:type="dxa"/>
            <w:tcBorders>
              <w:top w:val="single" w:sz="4" w:space="0" w:color="auto"/>
              <w:left w:val="single" w:sz="4" w:space="0" w:color="auto"/>
              <w:right w:val="single" w:sz="4" w:space="0" w:color="auto"/>
            </w:tcBorders>
          </w:tcPr>
          <w:p w:rsidR="00717463" w:rsidRDefault="00717463" w:rsidP="00FB58F3">
            <w:pPr>
              <w:spacing w:line="276" w:lineRule="auto"/>
              <w:jc w:val="center"/>
              <w:rPr>
                <w:b/>
                <w:bCs/>
                <w:sz w:val="22"/>
                <w:szCs w:val="22"/>
                <w:lang w:eastAsia="en-US"/>
              </w:rPr>
            </w:pPr>
            <w:r>
              <w:rPr>
                <w:b/>
                <w:bCs/>
                <w:sz w:val="22"/>
                <w:szCs w:val="22"/>
                <w:lang w:eastAsia="en-US"/>
              </w:rPr>
              <w:t>15</w:t>
            </w:r>
          </w:p>
        </w:tc>
      </w:tr>
      <w:tr w:rsidR="00717463" w:rsidRPr="00FA217B" w:rsidTr="00717463">
        <w:trPr>
          <w:cantSplit/>
          <w:trHeight w:val="339"/>
          <w:jc w:val="center"/>
        </w:trPr>
        <w:tc>
          <w:tcPr>
            <w:tcW w:w="1898" w:type="dxa"/>
            <w:tcBorders>
              <w:top w:val="single" w:sz="4" w:space="0" w:color="auto"/>
              <w:left w:val="single" w:sz="4" w:space="0" w:color="auto"/>
              <w:bottom w:val="single" w:sz="4" w:space="0" w:color="auto"/>
              <w:right w:val="single" w:sz="4" w:space="0" w:color="auto"/>
            </w:tcBorders>
          </w:tcPr>
          <w:p w:rsidR="00717463" w:rsidRPr="00FA217B" w:rsidRDefault="00717463" w:rsidP="00FB58F3">
            <w:pPr>
              <w:spacing w:line="276" w:lineRule="auto"/>
              <w:rPr>
                <w:bCs/>
                <w:sz w:val="22"/>
                <w:szCs w:val="22"/>
                <w:lang w:eastAsia="en-US"/>
              </w:rPr>
            </w:pPr>
            <w:r w:rsidRPr="00FA217B">
              <w:rPr>
                <w:bCs/>
                <w:sz w:val="22"/>
                <w:szCs w:val="22"/>
                <w:lang w:eastAsia="en-US"/>
              </w:rPr>
              <w:t>Приняли участие на ОРТ</w:t>
            </w:r>
          </w:p>
        </w:tc>
        <w:tc>
          <w:tcPr>
            <w:tcW w:w="1134" w:type="dxa"/>
            <w:tcBorders>
              <w:top w:val="single" w:sz="4" w:space="0" w:color="auto"/>
              <w:left w:val="single" w:sz="4" w:space="0" w:color="auto"/>
              <w:right w:val="single" w:sz="4" w:space="0" w:color="auto"/>
            </w:tcBorders>
          </w:tcPr>
          <w:p w:rsidR="00717463" w:rsidRPr="00FA217B" w:rsidRDefault="00717463" w:rsidP="00FB58F3">
            <w:pPr>
              <w:spacing w:line="276" w:lineRule="auto"/>
              <w:jc w:val="center"/>
              <w:rPr>
                <w:b/>
                <w:bCs/>
                <w:sz w:val="22"/>
                <w:szCs w:val="22"/>
                <w:lang w:eastAsia="en-US"/>
              </w:rPr>
            </w:pPr>
            <w:r w:rsidRPr="00FA217B">
              <w:rPr>
                <w:b/>
                <w:bCs/>
                <w:sz w:val="22"/>
                <w:szCs w:val="22"/>
                <w:lang w:eastAsia="en-US"/>
              </w:rPr>
              <w:t>23</w:t>
            </w:r>
          </w:p>
        </w:tc>
        <w:tc>
          <w:tcPr>
            <w:tcW w:w="1276" w:type="dxa"/>
            <w:tcBorders>
              <w:top w:val="single" w:sz="4" w:space="0" w:color="auto"/>
              <w:left w:val="single" w:sz="4" w:space="0" w:color="auto"/>
              <w:right w:val="single" w:sz="4" w:space="0" w:color="auto"/>
            </w:tcBorders>
          </w:tcPr>
          <w:p w:rsidR="00717463" w:rsidRPr="00FA217B" w:rsidRDefault="00717463" w:rsidP="00FB58F3">
            <w:pPr>
              <w:spacing w:line="276" w:lineRule="auto"/>
              <w:jc w:val="center"/>
              <w:rPr>
                <w:b/>
                <w:bCs/>
                <w:sz w:val="22"/>
                <w:szCs w:val="22"/>
                <w:lang w:eastAsia="en-US"/>
              </w:rPr>
            </w:pPr>
            <w:r w:rsidRPr="00FA217B">
              <w:rPr>
                <w:b/>
                <w:bCs/>
                <w:sz w:val="22"/>
                <w:szCs w:val="22"/>
                <w:lang w:eastAsia="en-US"/>
              </w:rPr>
              <w:t>17</w:t>
            </w:r>
          </w:p>
        </w:tc>
        <w:tc>
          <w:tcPr>
            <w:tcW w:w="992" w:type="dxa"/>
            <w:tcBorders>
              <w:top w:val="single" w:sz="4" w:space="0" w:color="auto"/>
              <w:left w:val="single" w:sz="4" w:space="0" w:color="auto"/>
              <w:right w:val="single" w:sz="4" w:space="0" w:color="auto"/>
            </w:tcBorders>
          </w:tcPr>
          <w:p w:rsidR="00717463" w:rsidRPr="00FA217B" w:rsidRDefault="00717463" w:rsidP="00FB58F3">
            <w:pPr>
              <w:spacing w:line="276" w:lineRule="auto"/>
              <w:jc w:val="center"/>
              <w:rPr>
                <w:b/>
                <w:bCs/>
                <w:sz w:val="22"/>
                <w:szCs w:val="22"/>
                <w:lang w:eastAsia="en-US"/>
              </w:rPr>
            </w:pPr>
            <w:r w:rsidRPr="00FA217B">
              <w:rPr>
                <w:b/>
                <w:bCs/>
                <w:sz w:val="22"/>
                <w:szCs w:val="22"/>
                <w:lang w:eastAsia="en-US"/>
              </w:rPr>
              <w:t>17</w:t>
            </w:r>
          </w:p>
        </w:tc>
        <w:tc>
          <w:tcPr>
            <w:tcW w:w="992" w:type="dxa"/>
            <w:tcBorders>
              <w:top w:val="single" w:sz="4" w:space="0" w:color="auto"/>
              <w:left w:val="single" w:sz="4" w:space="0" w:color="auto"/>
              <w:right w:val="single" w:sz="4" w:space="0" w:color="auto"/>
            </w:tcBorders>
          </w:tcPr>
          <w:p w:rsidR="00717463" w:rsidRPr="00FA217B" w:rsidRDefault="00717463" w:rsidP="00FB58F3">
            <w:pPr>
              <w:spacing w:line="276" w:lineRule="auto"/>
              <w:jc w:val="center"/>
              <w:rPr>
                <w:b/>
                <w:bCs/>
                <w:sz w:val="22"/>
                <w:szCs w:val="22"/>
                <w:lang w:eastAsia="en-US"/>
              </w:rPr>
            </w:pPr>
            <w:r w:rsidRPr="00FA217B">
              <w:rPr>
                <w:b/>
                <w:bCs/>
                <w:sz w:val="22"/>
                <w:szCs w:val="22"/>
                <w:lang w:eastAsia="en-US"/>
              </w:rPr>
              <w:t>19</w:t>
            </w:r>
          </w:p>
        </w:tc>
        <w:tc>
          <w:tcPr>
            <w:tcW w:w="1134" w:type="dxa"/>
            <w:tcBorders>
              <w:top w:val="single" w:sz="4" w:space="0" w:color="auto"/>
              <w:left w:val="single" w:sz="4" w:space="0" w:color="auto"/>
              <w:right w:val="single" w:sz="4" w:space="0" w:color="auto"/>
            </w:tcBorders>
          </w:tcPr>
          <w:p w:rsidR="00717463" w:rsidRPr="00FA217B" w:rsidRDefault="00717463" w:rsidP="00FB58F3">
            <w:pPr>
              <w:spacing w:line="276" w:lineRule="auto"/>
              <w:jc w:val="center"/>
              <w:rPr>
                <w:b/>
                <w:bCs/>
                <w:sz w:val="22"/>
                <w:szCs w:val="22"/>
                <w:lang w:eastAsia="en-US"/>
              </w:rPr>
            </w:pPr>
            <w:r w:rsidRPr="00FA217B">
              <w:rPr>
                <w:b/>
                <w:bCs/>
                <w:sz w:val="22"/>
                <w:szCs w:val="22"/>
                <w:lang w:eastAsia="en-US"/>
              </w:rPr>
              <w:t>16</w:t>
            </w:r>
          </w:p>
        </w:tc>
        <w:tc>
          <w:tcPr>
            <w:tcW w:w="1134" w:type="dxa"/>
            <w:tcBorders>
              <w:top w:val="single" w:sz="4" w:space="0" w:color="auto"/>
              <w:left w:val="single" w:sz="4" w:space="0" w:color="auto"/>
              <w:right w:val="single" w:sz="4" w:space="0" w:color="auto"/>
            </w:tcBorders>
          </w:tcPr>
          <w:p w:rsidR="00717463" w:rsidRPr="00FA217B" w:rsidRDefault="00717463" w:rsidP="00FB58F3">
            <w:pPr>
              <w:spacing w:line="276" w:lineRule="auto"/>
              <w:jc w:val="center"/>
              <w:rPr>
                <w:b/>
                <w:bCs/>
                <w:sz w:val="22"/>
                <w:szCs w:val="22"/>
                <w:lang w:eastAsia="en-US"/>
              </w:rPr>
            </w:pPr>
            <w:r>
              <w:rPr>
                <w:b/>
                <w:bCs/>
                <w:sz w:val="22"/>
                <w:szCs w:val="22"/>
                <w:lang w:eastAsia="en-US"/>
              </w:rPr>
              <w:t>21</w:t>
            </w:r>
          </w:p>
        </w:tc>
        <w:tc>
          <w:tcPr>
            <w:tcW w:w="1134" w:type="dxa"/>
            <w:tcBorders>
              <w:top w:val="single" w:sz="4" w:space="0" w:color="auto"/>
              <w:left w:val="single" w:sz="4" w:space="0" w:color="auto"/>
              <w:right w:val="single" w:sz="4" w:space="0" w:color="auto"/>
            </w:tcBorders>
          </w:tcPr>
          <w:p w:rsidR="00717463" w:rsidRDefault="00717463" w:rsidP="00FB58F3">
            <w:pPr>
              <w:spacing w:line="276" w:lineRule="auto"/>
              <w:jc w:val="center"/>
              <w:rPr>
                <w:b/>
                <w:bCs/>
                <w:sz w:val="22"/>
                <w:szCs w:val="22"/>
                <w:lang w:eastAsia="en-US"/>
              </w:rPr>
            </w:pPr>
            <w:r>
              <w:rPr>
                <w:b/>
                <w:bCs/>
                <w:sz w:val="22"/>
                <w:szCs w:val="22"/>
                <w:lang w:eastAsia="en-US"/>
              </w:rPr>
              <w:t>14</w:t>
            </w:r>
          </w:p>
        </w:tc>
      </w:tr>
      <w:tr w:rsidR="00717463" w:rsidRPr="00FA217B" w:rsidTr="00717463">
        <w:trPr>
          <w:jc w:val="center"/>
        </w:trPr>
        <w:tc>
          <w:tcPr>
            <w:tcW w:w="1898" w:type="dxa"/>
            <w:tcBorders>
              <w:top w:val="single" w:sz="4" w:space="0" w:color="auto"/>
              <w:left w:val="single" w:sz="4" w:space="0" w:color="auto"/>
              <w:bottom w:val="single" w:sz="4" w:space="0" w:color="auto"/>
              <w:right w:val="single" w:sz="4" w:space="0" w:color="auto"/>
            </w:tcBorders>
            <w:hideMark/>
          </w:tcPr>
          <w:p w:rsidR="00717463" w:rsidRPr="00FA217B" w:rsidRDefault="00717463" w:rsidP="00FB58F3">
            <w:pPr>
              <w:spacing w:line="276" w:lineRule="auto"/>
              <w:rPr>
                <w:sz w:val="22"/>
                <w:szCs w:val="22"/>
                <w:lang w:eastAsia="en-US"/>
              </w:rPr>
            </w:pPr>
            <w:r w:rsidRPr="00FA217B">
              <w:rPr>
                <w:sz w:val="22"/>
                <w:szCs w:val="22"/>
                <w:lang w:eastAsia="en-US"/>
              </w:rPr>
              <w:t>Высокий балл</w:t>
            </w:r>
          </w:p>
        </w:tc>
        <w:tc>
          <w:tcPr>
            <w:tcW w:w="1134" w:type="dxa"/>
            <w:tcBorders>
              <w:top w:val="single" w:sz="4" w:space="0" w:color="auto"/>
              <w:left w:val="single" w:sz="4" w:space="0" w:color="auto"/>
              <w:bottom w:val="single" w:sz="4" w:space="0" w:color="auto"/>
              <w:right w:val="single" w:sz="4" w:space="0" w:color="auto"/>
            </w:tcBorders>
          </w:tcPr>
          <w:p w:rsidR="00717463" w:rsidRPr="00FA217B" w:rsidRDefault="00717463" w:rsidP="00FB58F3">
            <w:pPr>
              <w:spacing w:line="276" w:lineRule="auto"/>
              <w:jc w:val="center"/>
              <w:rPr>
                <w:sz w:val="22"/>
                <w:szCs w:val="22"/>
                <w:lang w:eastAsia="en-US"/>
              </w:rPr>
            </w:pPr>
            <w:r w:rsidRPr="00FA217B">
              <w:rPr>
                <w:color w:val="00B050"/>
                <w:sz w:val="22"/>
                <w:szCs w:val="22"/>
                <w:lang w:eastAsia="en-US"/>
              </w:rPr>
              <w:t>178</w:t>
            </w:r>
          </w:p>
        </w:tc>
        <w:tc>
          <w:tcPr>
            <w:tcW w:w="1276" w:type="dxa"/>
            <w:tcBorders>
              <w:top w:val="single" w:sz="4" w:space="0" w:color="auto"/>
              <w:left w:val="single" w:sz="4" w:space="0" w:color="auto"/>
              <w:bottom w:val="single" w:sz="4" w:space="0" w:color="auto"/>
              <w:right w:val="single" w:sz="4" w:space="0" w:color="auto"/>
            </w:tcBorders>
          </w:tcPr>
          <w:p w:rsidR="00717463" w:rsidRPr="00FA217B" w:rsidRDefault="00717463" w:rsidP="00FB58F3">
            <w:pPr>
              <w:spacing w:line="276" w:lineRule="auto"/>
              <w:jc w:val="center"/>
              <w:rPr>
                <w:sz w:val="22"/>
                <w:szCs w:val="22"/>
                <w:lang w:eastAsia="en-US"/>
              </w:rPr>
            </w:pPr>
            <w:r w:rsidRPr="00FA217B">
              <w:rPr>
                <w:sz w:val="22"/>
                <w:szCs w:val="22"/>
                <w:lang w:eastAsia="en-US"/>
              </w:rPr>
              <w:t>152</w:t>
            </w:r>
          </w:p>
        </w:tc>
        <w:tc>
          <w:tcPr>
            <w:tcW w:w="992" w:type="dxa"/>
            <w:tcBorders>
              <w:top w:val="single" w:sz="4" w:space="0" w:color="auto"/>
              <w:left w:val="single" w:sz="4" w:space="0" w:color="auto"/>
              <w:bottom w:val="single" w:sz="4" w:space="0" w:color="auto"/>
              <w:right w:val="single" w:sz="4" w:space="0" w:color="auto"/>
            </w:tcBorders>
          </w:tcPr>
          <w:p w:rsidR="00717463" w:rsidRPr="00FA217B" w:rsidRDefault="00717463" w:rsidP="00FB58F3">
            <w:pPr>
              <w:spacing w:line="276" w:lineRule="auto"/>
              <w:jc w:val="center"/>
              <w:rPr>
                <w:sz w:val="22"/>
                <w:szCs w:val="22"/>
                <w:lang w:eastAsia="en-US"/>
              </w:rPr>
            </w:pPr>
            <w:r w:rsidRPr="00FA217B">
              <w:rPr>
                <w:sz w:val="22"/>
                <w:szCs w:val="22"/>
                <w:lang w:eastAsia="en-US"/>
              </w:rPr>
              <w:t>159</w:t>
            </w:r>
          </w:p>
        </w:tc>
        <w:tc>
          <w:tcPr>
            <w:tcW w:w="992" w:type="dxa"/>
            <w:tcBorders>
              <w:top w:val="single" w:sz="4" w:space="0" w:color="auto"/>
              <w:left w:val="single" w:sz="4" w:space="0" w:color="auto"/>
              <w:bottom w:val="single" w:sz="4" w:space="0" w:color="auto"/>
              <w:right w:val="single" w:sz="4" w:space="0" w:color="auto"/>
            </w:tcBorders>
          </w:tcPr>
          <w:p w:rsidR="00717463" w:rsidRPr="00FA217B" w:rsidRDefault="00717463" w:rsidP="00FB58F3">
            <w:pPr>
              <w:spacing w:line="276" w:lineRule="auto"/>
              <w:jc w:val="center"/>
              <w:rPr>
                <w:sz w:val="22"/>
                <w:szCs w:val="22"/>
                <w:lang w:eastAsia="en-US"/>
              </w:rPr>
            </w:pPr>
            <w:r w:rsidRPr="00FA217B">
              <w:rPr>
                <w:sz w:val="22"/>
                <w:szCs w:val="22"/>
                <w:lang w:eastAsia="en-US"/>
              </w:rPr>
              <w:t>163</w:t>
            </w:r>
          </w:p>
        </w:tc>
        <w:tc>
          <w:tcPr>
            <w:tcW w:w="1134" w:type="dxa"/>
            <w:tcBorders>
              <w:top w:val="single" w:sz="4" w:space="0" w:color="auto"/>
              <w:left w:val="single" w:sz="4" w:space="0" w:color="auto"/>
              <w:bottom w:val="single" w:sz="4" w:space="0" w:color="auto"/>
              <w:right w:val="single" w:sz="4" w:space="0" w:color="auto"/>
            </w:tcBorders>
          </w:tcPr>
          <w:p w:rsidR="00717463" w:rsidRPr="00C331D9" w:rsidRDefault="00717463" w:rsidP="00FB58F3">
            <w:pPr>
              <w:spacing w:line="276" w:lineRule="auto"/>
              <w:jc w:val="center"/>
              <w:rPr>
                <w:color w:val="00B050"/>
                <w:sz w:val="22"/>
                <w:szCs w:val="22"/>
                <w:lang w:eastAsia="en-US"/>
              </w:rPr>
            </w:pPr>
            <w:r w:rsidRPr="00C331D9">
              <w:rPr>
                <w:color w:val="00B050"/>
                <w:sz w:val="22"/>
                <w:szCs w:val="22"/>
                <w:lang w:eastAsia="en-US"/>
              </w:rPr>
              <w:t>169</w:t>
            </w:r>
          </w:p>
        </w:tc>
        <w:tc>
          <w:tcPr>
            <w:tcW w:w="1134" w:type="dxa"/>
            <w:tcBorders>
              <w:top w:val="single" w:sz="4" w:space="0" w:color="auto"/>
              <w:left w:val="single" w:sz="4" w:space="0" w:color="auto"/>
              <w:bottom w:val="single" w:sz="4" w:space="0" w:color="auto"/>
              <w:right w:val="single" w:sz="4" w:space="0" w:color="auto"/>
            </w:tcBorders>
          </w:tcPr>
          <w:p w:rsidR="00717463" w:rsidRPr="00C331D9" w:rsidRDefault="00717463" w:rsidP="00FB58F3">
            <w:pPr>
              <w:spacing w:line="276" w:lineRule="auto"/>
              <w:jc w:val="center"/>
              <w:rPr>
                <w:color w:val="00B050"/>
                <w:sz w:val="22"/>
                <w:szCs w:val="22"/>
                <w:lang w:eastAsia="en-US"/>
              </w:rPr>
            </w:pPr>
            <w:r w:rsidRPr="00C331D9">
              <w:rPr>
                <w:color w:val="00B050"/>
                <w:sz w:val="22"/>
                <w:szCs w:val="22"/>
                <w:lang w:eastAsia="en-US"/>
              </w:rPr>
              <w:t>181</w:t>
            </w:r>
          </w:p>
        </w:tc>
        <w:tc>
          <w:tcPr>
            <w:tcW w:w="1134" w:type="dxa"/>
            <w:tcBorders>
              <w:top w:val="single" w:sz="4" w:space="0" w:color="auto"/>
              <w:left w:val="single" w:sz="4" w:space="0" w:color="auto"/>
              <w:bottom w:val="single" w:sz="4" w:space="0" w:color="auto"/>
              <w:right w:val="single" w:sz="4" w:space="0" w:color="auto"/>
            </w:tcBorders>
          </w:tcPr>
          <w:p w:rsidR="00717463" w:rsidRPr="00C331D9" w:rsidRDefault="00717463" w:rsidP="00FB58F3">
            <w:pPr>
              <w:spacing w:line="276" w:lineRule="auto"/>
              <w:jc w:val="center"/>
              <w:rPr>
                <w:color w:val="00B050"/>
                <w:sz w:val="22"/>
                <w:szCs w:val="22"/>
                <w:lang w:eastAsia="en-US"/>
              </w:rPr>
            </w:pPr>
            <w:r>
              <w:rPr>
                <w:color w:val="00B050"/>
                <w:sz w:val="22"/>
                <w:szCs w:val="22"/>
                <w:lang w:eastAsia="en-US"/>
              </w:rPr>
              <w:t>181</w:t>
            </w:r>
          </w:p>
        </w:tc>
      </w:tr>
      <w:tr w:rsidR="00717463" w:rsidRPr="00FA217B" w:rsidTr="00717463">
        <w:trPr>
          <w:jc w:val="center"/>
        </w:trPr>
        <w:tc>
          <w:tcPr>
            <w:tcW w:w="1898" w:type="dxa"/>
            <w:tcBorders>
              <w:top w:val="single" w:sz="4" w:space="0" w:color="auto"/>
              <w:left w:val="single" w:sz="4" w:space="0" w:color="auto"/>
              <w:bottom w:val="single" w:sz="4" w:space="0" w:color="auto"/>
              <w:right w:val="single" w:sz="4" w:space="0" w:color="auto"/>
            </w:tcBorders>
            <w:hideMark/>
          </w:tcPr>
          <w:p w:rsidR="00717463" w:rsidRPr="00FA217B" w:rsidRDefault="00717463" w:rsidP="00FB58F3">
            <w:pPr>
              <w:tabs>
                <w:tab w:val="center" w:pos="988"/>
              </w:tabs>
              <w:spacing w:line="276" w:lineRule="auto"/>
              <w:rPr>
                <w:sz w:val="22"/>
                <w:szCs w:val="22"/>
                <w:lang w:eastAsia="en-US"/>
              </w:rPr>
            </w:pPr>
            <w:r w:rsidRPr="00FA217B">
              <w:rPr>
                <w:sz w:val="22"/>
                <w:szCs w:val="22"/>
                <w:lang w:eastAsia="en-US"/>
              </w:rPr>
              <w:t>Низкий балл</w:t>
            </w:r>
          </w:p>
        </w:tc>
        <w:tc>
          <w:tcPr>
            <w:tcW w:w="1134" w:type="dxa"/>
            <w:tcBorders>
              <w:top w:val="single" w:sz="4" w:space="0" w:color="auto"/>
              <w:left w:val="single" w:sz="4" w:space="0" w:color="auto"/>
              <w:bottom w:val="single" w:sz="4" w:space="0" w:color="auto"/>
              <w:right w:val="single" w:sz="4" w:space="0" w:color="auto"/>
            </w:tcBorders>
          </w:tcPr>
          <w:p w:rsidR="00717463" w:rsidRPr="00FA217B" w:rsidRDefault="00717463" w:rsidP="00FB58F3">
            <w:pPr>
              <w:spacing w:line="276" w:lineRule="auto"/>
              <w:jc w:val="center"/>
              <w:rPr>
                <w:sz w:val="22"/>
                <w:szCs w:val="22"/>
                <w:lang w:eastAsia="en-US"/>
              </w:rPr>
            </w:pPr>
            <w:r w:rsidRPr="00FA217B">
              <w:rPr>
                <w:sz w:val="22"/>
                <w:szCs w:val="22"/>
                <w:lang w:eastAsia="en-US"/>
              </w:rPr>
              <w:t>76</w:t>
            </w:r>
          </w:p>
        </w:tc>
        <w:tc>
          <w:tcPr>
            <w:tcW w:w="1276" w:type="dxa"/>
            <w:tcBorders>
              <w:top w:val="single" w:sz="4" w:space="0" w:color="auto"/>
              <w:left w:val="single" w:sz="4" w:space="0" w:color="auto"/>
              <w:bottom w:val="single" w:sz="4" w:space="0" w:color="auto"/>
              <w:right w:val="single" w:sz="4" w:space="0" w:color="auto"/>
            </w:tcBorders>
          </w:tcPr>
          <w:p w:rsidR="00717463" w:rsidRPr="00FA217B" w:rsidRDefault="00717463" w:rsidP="00FB58F3">
            <w:pPr>
              <w:spacing w:line="276" w:lineRule="auto"/>
              <w:jc w:val="center"/>
              <w:rPr>
                <w:sz w:val="22"/>
                <w:szCs w:val="22"/>
                <w:lang w:eastAsia="en-US"/>
              </w:rPr>
            </w:pPr>
            <w:r w:rsidRPr="00FA217B">
              <w:rPr>
                <w:sz w:val="22"/>
                <w:szCs w:val="22"/>
                <w:lang w:eastAsia="en-US"/>
              </w:rPr>
              <w:t>90</w:t>
            </w:r>
          </w:p>
        </w:tc>
        <w:tc>
          <w:tcPr>
            <w:tcW w:w="992" w:type="dxa"/>
            <w:tcBorders>
              <w:top w:val="single" w:sz="4" w:space="0" w:color="auto"/>
              <w:left w:val="single" w:sz="4" w:space="0" w:color="auto"/>
              <w:bottom w:val="single" w:sz="4" w:space="0" w:color="auto"/>
              <w:right w:val="single" w:sz="4" w:space="0" w:color="auto"/>
            </w:tcBorders>
          </w:tcPr>
          <w:p w:rsidR="00717463" w:rsidRPr="00FA217B" w:rsidRDefault="00717463" w:rsidP="00FB58F3">
            <w:pPr>
              <w:spacing w:line="276" w:lineRule="auto"/>
              <w:jc w:val="center"/>
              <w:rPr>
                <w:sz w:val="22"/>
                <w:szCs w:val="22"/>
                <w:lang w:eastAsia="en-US"/>
              </w:rPr>
            </w:pPr>
            <w:r w:rsidRPr="00FA217B">
              <w:rPr>
                <w:sz w:val="22"/>
                <w:szCs w:val="22"/>
                <w:lang w:eastAsia="en-US"/>
              </w:rPr>
              <w:t>77</w:t>
            </w:r>
          </w:p>
        </w:tc>
        <w:tc>
          <w:tcPr>
            <w:tcW w:w="992" w:type="dxa"/>
            <w:tcBorders>
              <w:top w:val="single" w:sz="4" w:space="0" w:color="auto"/>
              <w:left w:val="single" w:sz="4" w:space="0" w:color="auto"/>
              <w:bottom w:val="single" w:sz="4" w:space="0" w:color="auto"/>
              <w:right w:val="single" w:sz="4" w:space="0" w:color="auto"/>
            </w:tcBorders>
          </w:tcPr>
          <w:p w:rsidR="00717463" w:rsidRPr="00FA217B" w:rsidRDefault="00717463" w:rsidP="00FB58F3">
            <w:pPr>
              <w:spacing w:line="276" w:lineRule="auto"/>
              <w:jc w:val="center"/>
              <w:rPr>
                <w:color w:val="FF0000"/>
                <w:sz w:val="22"/>
                <w:szCs w:val="22"/>
                <w:lang w:eastAsia="en-US"/>
              </w:rPr>
            </w:pPr>
            <w:r w:rsidRPr="00FA217B">
              <w:rPr>
                <w:color w:val="FF0000"/>
                <w:sz w:val="22"/>
                <w:szCs w:val="22"/>
                <w:lang w:eastAsia="en-US"/>
              </w:rPr>
              <w:t>57</w:t>
            </w:r>
          </w:p>
        </w:tc>
        <w:tc>
          <w:tcPr>
            <w:tcW w:w="1134" w:type="dxa"/>
            <w:tcBorders>
              <w:top w:val="single" w:sz="4" w:space="0" w:color="auto"/>
              <w:left w:val="single" w:sz="4" w:space="0" w:color="auto"/>
              <w:bottom w:val="single" w:sz="4" w:space="0" w:color="auto"/>
              <w:right w:val="single" w:sz="4" w:space="0" w:color="auto"/>
            </w:tcBorders>
          </w:tcPr>
          <w:p w:rsidR="00717463" w:rsidRPr="00FA217B" w:rsidRDefault="00717463" w:rsidP="00FB58F3">
            <w:pPr>
              <w:spacing w:line="276" w:lineRule="auto"/>
              <w:jc w:val="center"/>
              <w:rPr>
                <w:sz w:val="22"/>
                <w:szCs w:val="22"/>
                <w:lang w:eastAsia="en-US"/>
              </w:rPr>
            </w:pPr>
            <w:r w:rsidRPr="00FA217B">
              <w:rPr>
                <w:sz w:val="22"/>
                <w:szCs w:val="22"/>
                <w:lang w:eastAsia="en-US"/>
              </w:rPr>
              <w:t>90</w:t>
            </w:r>
          </w:p>
        </w:tc>
        <w:tc>
          <w:tcPr>
            <w:tcW w:w="1134" w:type="dxa"/>
            <w:tcBorders>
              <w:top w:val="single" w:sz="4" w:space="0" w:color="auto"/>
              <w:left w:val="single" w:sz="4" w:space="0" w:color="auto"/>
              <w:bottom w:val="single" w:sz="4" w:space="0" w:color="auto"/>
              <w:right w:val="single" w:sz="4" w:space="0" w:color="auto"/>
            </w:tcBorders>
          </w:tcPr>
          <w:p w:rsidR="00717463" w:rsidRPr="00FA217B" w:rsidRDefault="00717463" w:rsidP="00FB58F3">
            <w:pPr>
              <w:spacing w:line="276" w:lineRule="auto"/>
              <w:jc w:val="center"/>
              <w:rPr>
                <w:sz w:val="22"/>
                <w:szCs w:val="22"/>
                <w:lang w:eastAsia="en-US"/>
              </w:rPr>
            </w:pPr>
            <w:r>
              <w:rPr>
                <w:sz w:val="22"/>
                <w:szCs w:val="22"/>
                <w:lang w:eastAsia="en-US"/>
              </w:rPr>
              <w:t>73</w:t>
            </w:r>
          </w:p>
        </w:tc>
        <w:tc>
          <w:tcPr>
            <w:tcW w:w="1134" w:type="dxa"/>
            <w:tcBorders>
              <w:top w:val="single" w:sz="4" w:space="0" w:color="auto"/>
              <w:left w:val="single" w:sz="4" w:space="0" w:color="auto"/>
              <w:bottom w:val="single" w:sz="4" w:space="0" w:color="auto"/>
              <w:right w:val="single" w:sz="4" w:space="0" w:color="auto"/>
            </w:tcBorders>
          </w:tcPr>
          <w:p w:rsidR="00717463" w:rsidRDefault="00717463" w:rsidP="00FB58F3">
            <w:pPr>
              <w:spacing w:line="276" w:lineRule="auto"/>
              <w:jc w:val="center"/>
              <w:rPr>
                <w:sz w:val="22"/>
                <w:szCs w:val="22"/>
                <w:lang w:eastAsia="en-US"/>
              </w:rPr>
            </w:pPr>
            <w:r>
              <w:rPr>
                <w:sz w:val="22"/>
                <w:szCs w:val="22"/>
                <w:lang w:eastAsia="en-US"/>
              </w:rPr>
              <w:t>91</w:t>
            </w:r>
          </w:p>
        </w:tc>
      </w:tr>
      <w:tr w:rsidR="00717463" w:rsidRPr="00FA217B" w:rsidTr="00717463">
        <w:trPr>
          <w:jc w:val="center"/>
        </w:trPr>
        <w:tc>
          <w:tcPr>
            <w:tcW w:w="1898" w:type="dxa"/>
            <w:tcBorders>
              <w:top w:val="single" w:sz="4" w:space="0" w:color="auto"/>
              <w:left w:val="single" w:sz="4" w:space="0" w:color="auto"/>
              <w:bottom w:val="single" w:sz="4" w:space="0" w:color="auto"/>
              <w:right w:val="single" w:sz="4" w:space="0" w:color="auto"/>
            </w:tcBorders>
          </w:tcPr>
          <w:p w:rsidR="00717463" w:rsidRPr="00FA217B" w:rsidRDefault="00717463" w:rsidP="00FB58F3">
            <w:pPr>
              <w:tabs>
                <w:tab w:val="center" w:pos="988"/>
              </w:tabs>
              <w:spacing w:line="276" w:lineRule="auto"/>
              <w:rPr>
                <w:sz w:val="22"/>
                <w:szCs w:val="22"/>
                <w:lang w:eastAsia="en-US"/>
              </w:rPr>
            </w:pPr>
            <w:r>
              <w:rPr>
                <w:sz w:val="22"/>
                <w:szCs w:val="22"/>
                <w:lang w:eastAsia="en-US"/>
              </w:rPr>
              <w:t>Ниже порогового</w:t>
            </w:r>
          </w:p>
        </w:tc>
        <w:tc>
          <w:tcPr>
            <w:tcW w:w="1134" w:type="dxa"/>
            <w:tcBorders>
              <w:top w:val="single" w:sz="4" w:space="0" w:color="auto"/>
              <w:left w:val="single" w:sz="4" w:space="0" w:color="auto"/>
              <w:bottom w:val="single" w:sz="4" w:space="0" w:color="auto"/>
              <w:right w:val="single" w:sz="4" w:space="0" w:color="auto"/>
            </w:tcBorders>
          </w:tcPr>
          <w:p w:rsidR="00717463" w:rsidRPr="00FA217B" w:rsidRDefault="00717463" w:rsidP="00FB58F3">
            <w:pPr>
              <w:spacing w:line="276" w:lineRule="auto"/>
              <w:jc w:val="center"/>
              <w:rPr>
                <w:sz w:val="22"/>
                <w:szCs w:val="22"/>
                <w:lang w:eastAsia="en-US"/>
              </w:rPr>
            </w:pPr>
            <w:r>
              <w:rPr>
                <w:sz w:val="22"/>
                <w:szCs w:val="22"/>
                <w:lang w:eastAsia="en-US"/>
              </w:rPr>
              <w:t>5</w:t>
            </w:r>
          </w:p>
        </w:tc>
        <w:tc>
          <w:tcPr>
            <w:tcW w:w="1276" w:type="dxa"/>
            <w:tcBorders>
              <w:top w:val="single" w:sz="4" w:space="0" w:color="auto"/>
              <w:left w:val="single" w:sz="4" w:space="0" w:color="auto"/>
              <w:bottom w:val="single" w:sz="4" w:space="0" w:color="auto"/>
              <w:right w:val="single" w:sz="4" w:space="0" w:color="auto"/>
            </w:tcBorders>
          </w:tcPr>
          <w:p w:rsidR="00717463" w:rsidRPr="00FA217B" w:rsidRDefault="00717463" w:rsidP="00FB58F3">
            <w:pPr>
              <w:spacing w:line="276" w:lineRule="auto"/>
              <w:jc w:val="center"/>
              <w:rPr>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717463" w:rsidRPr="00FA217B" w:rsidRDefault="00717463" w:rsidP="00FB58F3">
            <w:pPr>
              <w:spacing w:line="276" w:lineRule="auto"/>
              <w:jc w:val="center"/>
              <w:rPr>
                <w:sz w:val="22"/>
                <w:szCs w:val="22"/>
                <w:lang w:eastAsia="en-US"/>
              </w:rPr>
            </w:pPr>
            <w:r>
              <w:rPr>
                <w:sz w:val="22"/>
                <w:szCs w:val="22"/>
                <w:lang w:eastAsia="en-US"/>
              </w:rPr>
              <w:t>5</w:t>
            </w:r>
          </w:p>
        </w:tc>
        <w:tc>
          <w:tcPr>
            <w:tcW w:w="992" w:type="dxa"/>
            <w:tcBorders>
              <w:top w:val="single" w:sz="4" w:space="0" w:color="auto"/>
              <w:left w:val="single" w:sz="4" w:space="0" w:color="auto"/>
              <w:bottom w:val="single" w:sz="4" w:space="0" w:color="auto"/>
              <w:right w:val="single" w:sz="4" w:space="0" w:color="auto"/>
            </w:tcBorders>
          </w:tcPr>
          <w:p w:rsidR="00717463" w:rsidRPr="00FA217B" w:rsidRDefault="00717463" w:rsidP="00FB58F3">
            <w:pPr>
              <w:spacing w:line="276" w:lineRule="auto"/>
              <w:jc w:val="center"/>
              <w:rPr>
                <w:color w:val="FF0000"/>
                <w:sz w:val="22"/>
                <w:szCs w:val="22"/>
                <w:lang w:eastAsia="en-US"/>
              </w:rPr>
            </w:pPr>
            <w:r>
              <w:rPr>
                <w:color w:val="FF0000"/>
                <w:sz w:val="22"/>
                <w:szCs w:val="22"/>
                <w:lang w:eastAsia="en-US"/>
              </w:rPr>
              <w:t>7</w:t>
            </w:r>
          </w:p>
        </w:tc>
        <w:tc>
          <w:tcPr>
            <w:tcW w:w="1134" w:type="dxa"/>
            <w:tcBorders>
              <w:top w:val="single" w:sz="4" w:space="0" w:color="auto"/>
              <w:left w:val="single" w:sz="4" w:space="0" w:color="auto"/>
              <w:bottom w:val="single" w:sz="4" w:space="0" w:color="auto"/>
              <w:right w:val="single" w:sz="4" w:space="0" w:color="auto"/>
            </w:tcBorders>
          </w:tcPr>
          <w:p w:rsidR="00717463" w:rsidRPr="00FA217B" w:rsidRDefault="00090620" w:rsidP="00FB58F3">
            <w:pPr>
              <w:spacing w:line="276" w:lineRule="auto"/>
              <w:jc w:val="center"/>
              <w:rPr>
                <w:sz w:val="22"/>
                <w:szCs w:val="22"/>
                <w:lang w:eastAsia="en-US"/>
              </w:rPr>
            </w:pPr>
            <w:r>
              <w:rPr>
                <w:sz w:val="22"/>
                <w:szCs w:val="22"/>
                <w:lang w:eastAsia="en-US"/>
              </w:rPr>
              <w:t>7</w:t>
            </w:r>
          </w:p>
        </w:tc>
        <w:tc>
          <w:tcPr>
            <w:tcW w:w="1134" w:type="dxa"/>
            <w:tcBorders>
              <w:top w:val="single" w:sz="4" w:space="0" w:color="auto"/>
              <w:left w:val="single" w:sz="4" w:space="0" w:color="auto"/>
              <w:bottom w:val="single" w:sz="4" w:space="0" w:color="auto"/>
              <w:right w:val="single" w:sz="4" w:space="0" w:color="auto"/>
            </w:tcBorders>
          </w:tcPr>
          <w:p w:rsidR="00717463" w:rsidRDefault="00090620" w:rsidP="00FB58F3">
            <w:pPr>
              <w:spacing w:line="276" w:lineRule="auto"/>
              <w:jc w:val="center"/>
              <w:rPr>
                <w:sz w:val="22"/>
                <w:szCs w:val="22"/>
                <w:lang w:eastAsia="en-US"/>
              </w:rPr>
            </w:pPr>
            <w:r>
              <w:rPr>
                <w:sz w:val="22"/>
                <w:szCs w:val="22"/>
                <w:lang w:eastAsia="en-US"/>
              </w:rPr>
              <w:t>7</w:t>
            </w:r>
          </w:p>
        </w:tc>
        <w:tc>
          <w:tcPr>
            <w:tcW w:w="1134" w:type="dxa"/>
            <w:tcBorders>
              <w:top w:val="single" w:sz="4" w:space="0" w:color="auto"/>
              <w:left w:val="single" w:sz="4" w:space="0" w:color="auto"/>
              <w:bottom w:val="single" w:sz="4" w:space="0" w:color="auto"/>
              <w:right w:val="single" w:sz="4" w:space="0" w:color="auto"/>
            </w:tcBorders>
          </w:tcPr>
          <w:p w:rsidR="00717463" w:rsidRDefault="00090620" w:rsidP="00FB58F3">
            <w:pPr>
              <w:spacing w:line="276" w:lineRule="auto"/>
              <w:jc w:val="center"/>
              <w:rPr>
                <w:sz w:val="22"/>
                <w:szCs w:val="22"/>
                <w:lang w:eastAsia="en-US"/>
              </w:rPr>
            </w:pPr>
            <w:r>
              <w:rPr>
                <w:sz w:val="22"/>
                <w:szCs w:val="22"/>
                <w:lang w:eastAsia="en-US"/>
              </w:rPr>
              <w:t>3</w:t>
            </w:r>
          </w:p>
        </w:tc>
      </w:tr>
      <w:tr w:rsidR="00717463" w:rsidRPr="00FA217B" w:rsidTr="00717463">
        <w:trPr>
          <w:jc w:val="center"/>
        </w:trPr>
        <w:tc>
          <w:tcPr>
            <w:tcW w:w="1898" w:type="dxa"/>
            <w:tcBorders>
              <w:top w:val="single" w:sz="4" w:space="0" w:color="auto"/>
              <w:left w:val="single" w:sz="4" w:space="0" w:color="auto"/>
              <w:bottom w:val="single" w:sz="4" w:space="0" w:color="auto"/>
              <w:right w:val="single" w:sz="4" w:space="0" w:color="auto"/>
            </w:tcBorders>
            <w:hideMark/>
          </w:tcPr>
          <w:p w:rsidR="00717463" w:rsidRPr="00FA217B" w:rsidRDefault="00717463" w:rsidP="00FB58F3">
            <w:pPr>
              <w:spacing w:line="276" w:lineRule="auto"/>
              <w:rPr>
                <w:sz w:val="22"/>
                <w:szCs w:val="22"/>
                <w:lang w:eastAsia="en-US"/>
              </w:rPr>
            </w:pPr>
            <w:r w:rsidRPr="00FA217B">
              <w:rPr>
                <w:sz w:val="22"/>
                <w:szCs w:val="22"/>
                <w:lang w:eastAsia="en-US"/>
              </w:rPr>
              <w:t>Средний балл</w:t>
            </w:r>
          </w:p>
        </w:tc>
        <w:tc>
          <w:tcPr>
            <w:tcW w:w="1134" w:type="dxa"/>
            <w:tcBorders>
              <w:top w:val="single" w:sz="4" w:space="0" w:color="auto"/>
              <w:left w:val="single" w:sz="4" w:space="0" w:color="auto"/>
              <w:bottom w:val="single" w:sz="4" w:space="0" w:color="auto"/>
              <w:right w:val="single" w:sz="4" w:space="0" w:color="auto"/>
            </w:tcBorders>
          </w:tcPr>
          <w:p w:rsidR="00717463" w:rsidRPr="00FA217B" w:rsidRDefault="00717463" w:rsidP="00FB58F3">
            <w:pPr>
              <w:spacing w:line="276" w:lineRule="auto"/>
              <w:jc w:val="center"/>
              <w:rPr>
                <w:sz w:val="22"/>
                <w:szCs w:val="22"/>
                <w:lang w:eastAsia="en-US"/>
              </w:rPr>
            </w:pPr>
            <w:r w:rsidRPr="00FA217B">
              <w:rPr>
                <w:color w:val="00B050"/>
                <w:sz w:val="22"/>
                <w:szCs w:val="22"/>
                <w:lang w:eastAsia="en-US"/>
              </w:rPr>
              <w:t>127.7</w:t>
            </w:r>
          </w:p>
        </w:tc>
        <w:tc>
          <w:tcPr>
            <w:tcW w:w="1276" w:type="dxa"/>
            <w:tcBorders>
              <w:top w:val="single" w:sz="4" w:space="0" w:color="auto"/>
              <w:left w:val="single" w:sz="4" w:space="0" w:color="auto"/>
              <w:bottom w:val="single" w:sz="4" w:space="0" w:color="auto"/>
              <w:right w:val="single" w:sz="4" w:space="0" w:color="auto"/>
            </w:tcBorders>
          </w:tcPr>
          <w:p w:rsidR="00717463" w:rsidRPr="00FA217B" w:rsidRDefault="00717463" w:rsidP="00FB58F3">
            <w:pPr>
              <w:spacing w:line="276" w:lineRule="auto"/>
              <w:jc w:val="center"/>
              <w:rPr>
                <w:sz w:val="22"/>
                <w:szCs w:val="22"/>
                <w:lang w:eastAsia="en-US"/>
              </w:rPr>
            </w:pPr>
            <w:r w:rsidRPr="00FA217B">
              <w:rPr>
                <w:sz w:val="22"/>
                <w:szCs w:val="22"/>
                <w:lang w:eastAsia="en-US"/>
              </w:rPr>
              <w:t>116</w:t>
            </w:r>
          </w:p>
        </w:tc>
        <w:tc>
          <w:tcPr>
            <w:tcW w:w="992" w:type="dxa"/>
            <w:tcBorders>
              <w:top w:val="single" w:sz="4" w:space="0" w:color="auto"/>
              <w:left w:val="single" w:sz="4" w:space="0" w:color="auto"/>
              <w:bottom w:val="single" w:sz="4" w:space="0" w:color="auto"/>
              <w:right w:val="single" w:sz="4" w:space="0" w:color="auto"/>
            </w:tcBorders>
          </w:tcPr>
          <w:p w:rsidR="00717463" w:rsidRPr="00FA217B" w:rsidRDefault="00717463" w:rsidP="00FB58F3">
            <w:pPr>
              <w:spacing w:line="276" w:lineRule="auto"/>
              <w:jc w:val="center"/>
              <w:rPr>
                <w:sz w:val="22"/>
                <w:szCs w:val="22"/>
                <w:lang w:eastAsia="en-US"/>
              </w:rPr>
            </w:pPr>
            <w:r w:rsidRPr="00FA217B">
              <w:rPr>
                <w:sz w:val="22"/>
                <w:szCs w:val="22"/>
                <w:lang w:eastAsia="en-US"/>
              </w:rPr>
              <w:t>121</w:t>
            </w:r>
          </w:p>
        </w:tc>
        <w:tc>
          <w:tcPr>
            <w:tcW w:w="992" w:type="dxa"/>
            <w:tcBorders>
              <w:top w:val="single" w:sz="4" w:space="0" w:color="auto"/>
              <w:left w:val="single" w:sz="4" w:space="0" w:color="auto"/>
              <w:bottom w:val="single" w:sz="4" w:space="0" w:color="auto"/>
              <w:right w:val="single" w:sz="4" w:space="0" w:color="auto"/>
            </w:tcBorders>
          </w:tcPr>
          <w:p w:rsidR="00717463" w:rsidRPr="00FA217B" w:rsidRDefault="00717463" w:rsidP="00FB58F3">
            <w:pPr>
              <w:spacing w:line="276" w:lineRule="auto"/>
              <w:jc w:val="center"/>
              <w:rPr>
                <w:sz w:val="22"/>
                <w:szCs w:val="22"/>
                <w:lang w:eastAsia="en-US"/>
              </w:rPr>
            </w:pPr>
            <w:r w:rsidRPr="00FA217B">
              <w:rPr>
                <w:sz w:val="22"/>
                <w:szCs w:val="22"/>
                <w:lang w:eastAsia="en-US"/>
              </w:rPr>
              <w:t>119</w:t>
            </w:r>
          </w:p>
        </w:tc>
        <w:tc>
          <w:tcPr>
            <w:tcW w:w="1134" w:type="dxa"/>
            <w:tcBorders>
              <w:top w:val="single" w:sz="4" w:space="0" w:color="auto"/>
              <w:left w:val="single" w:sz="4" w:space="0" w:color="auto"/>
              <w:bottom w:val="single" w:sz="4" w:space="0" w:color="auto"/>
              <w:right w:val="single" w:sz="4" w:space="0" w:color="auto"/>
            </w:tcBorders>
          </w:tcPr>
          <w:p w:rsidR="00717463" w:rsidRPr="00FA217B" w:rsidRDefault="00717463" w:rsidP="00FB58F3">
            <w:pPr>
              <w:spacing w:line="276" w:lineRule="auto"/>
              <w:jc w:val="center"/>
              <w:rPr>
                <w:sz w:val="22"/>
                <w:szCs w:val="22"/>
                <w:lang w:eastAsia="en-US"/>
              </w:rPr>
            </w:pPr>
            <w:r w:rsidRPr="00201F63">
              <w:rPr>
                <w:color w:val="00B050"/>
                <w:sz w:val="22"/>
                <w:szCs w:val="22"/>
                <w:lang w:eastAsia="en-US"/>
              </w:rPr>
              <w:t>124</w:t>
            </w:r>
          </w:p>
        </w:tc>
        <w:tc>
          <w:tcPr>
            <w:tcW w:w="1134" w:type="dxa"/>
            <w:tcBorders>
              <w:top w:val="single" w:sz="4" w:space="0" w:color="auto"/>
              <w:left w:val="single" w:sz="4" w:space="0" w:color="auto"/>
              <w:bottom w:val="single" w:sz="4" w:space="0" w:color="auto"/>
              <w:right w:val="single" w:sz="4" w:space="0" w:color="auto"/>
            </w:tcBorders>
          </w:tcPr>
          <w:p w:rsidR="00717463" w:rsidRDefault="00717463" w:rsidP="00FB58F3">
            <w:pPr>
              <w:spacing w:line="276" w:lineRule="auto"/>
              <w:jc w:val="center"/>
              <w:rPr>
                <w:color w:val="C00000"/>
                <w:sz w:val="22"/>
                <w:szCs w:val="22"/>
                <w:lang w:eastAsia="en-US"/>
              </w:rPr>
            </w:pPr>
            <w:r>
              <w:rPr>
                <w:color w:val="C00000"/>
                <w:sz w:val="22"/>
                <w:szCs w:val="22"/>
                <w:lang w:eastAsia="en-US"/>
              </w:rPr>
              <w:t>122.29</w:t>
            </w:r>
          </w:p>
        </w:tc>
        <w:tc>
          <w:tcPr>
            <w:tcW w:w="1134" w:type="dxa"/>
            <w:tcBorders>
              <w:top w:val="single" w:sz="4" w:space="0" w:color="auto"/>
              <w:left w:val="single" w:sz="4" w:space="0" w:color="auto"/>
              <w:bottom w:val="single" w:sz="4" w:space="0" w:color="auto"/>
              <w:right w:val="single" w:sz="4" w:space="0" w:color="auto"/>
            </w:tcBorders>
          </w:tcPr>
          <w:p w:rsidR="00717463" w:rsidRDefault="00717463" w:rsidP="00FB58F3">
            <w:pPr>
              <w:spacing w:line="276" w:lineRule="auto"/>
              <w:jc w:val="center"/>
              <w:rPr>
                <w:color w:val="C00000"/>
                <w:sz w:val="22"/>
                <w:szCs w:val="22"/>
                <w:lang w:eastAsia="en-US"/>
              </w:rPr>
            </w:pPr>
            <w:r w:rsidRPr="003A43B6">
              <w:rPr>
                <w:color w:val="00B050"/>
                <w:sz w:val="22"/>
                <w:szCs w:val="22"/>
                <w:lang w:eastAsia="en-US"/>
              </w:rPr>
              <w:t>134</w:t>
            </w:r>
          </w:p>
        </w:tc>
      </w:tr>
    </w:tbl>
    <w:p w:rsidR="00A03F22" w:rsidRPr="00CF3C48" w:rsidRDefault="00A03F22" w:rsidP="00A03F22"/>
    <w:p w:rsidR="00A03F22" w:rsidRDefault="00A03F22" w:rsidP="00FB58F3"/>
    <w:p w:rsidR="00FB58F3" w:rsidRPr="00ED4183" w:rsidRDefault="00A03F22" w:rsidP="00ED4183">
      <w:r>
        <w:rPr>
          <w:noProof/>
        </w:rPr>
        <w:lastRenderedPageBreak/>
        <w:drawing>
          <wp:inline distT="0" distB="0" distL="0" distR="0" wp14:anchorId="41E0A4D2" wp14:editId="621FDA5D">
            <wp:extent cx="5486400" cy="2572512"/>
            <wp:effectExtent l="0" t="0" r="19050" b="18415"/>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8B29BB" w:rsidRPr="00EF7A9E" w:rsidRDefault="008B29BB" w:rsidP="008B29BB">
      <w:pPr>
        <w:rPr>
          <w:b/>
        </w:rPr>
      </w:pPr>
      <w:r w:rsidRPr="00EF7A9E">
        <w:rPr>
          <w:b/>
        </w:rPr>
        <w:t>Рекомендовано:</w:t>
      </w:r>
    </w:p>
    <w:p w:rsidR="008B29BB" w:rsidRPr="00A845E7" w:rsidRDefault="008B29BB" w:rsidP="008B29BB">
      <w:r w:rsidRPr="00A845E7">
        <w:t>Готовить обучающихся 9,</w:t>
      </w:r>
      <w:r>
        <w:t xml:space="preserve"> 11-х классов к сдаче ОРТ </w:t>
      </w:r>
      <w:r w:rsidRPr="00A845E7">
        <w:t>по основным предметам и</w:t>
      </w:r>
    </w:p>
    <w:p w:rsidR="008B29BB" w:rsidRPr="00A845E7" w:rsidRDefault="008B29BB" w:rsidP="008B29BB">
      <w:r w:rsidRPr="00A845E7">
        <w:t>предметам по выбору, начиная с начала учебного года.</w:t>
      </w:r>
    </w:p>
    <w:p w:rsidR="00FB58F3" w:rsidRPr="000A4896" w:rsidRDefault="00FB58F3" w:rsidP="00FB58F3"/>
    <w:p w:rsidR="007305E5" w:rsidRDefault="007402B3" w:rsidP="007305E5">
      <w:pPr>
        <w:ind w:left="-540" w:right="-185"/>
        <w:rPr>
          <w:bCs/>
        </w:rPr>
      </w:pPr>
      <w:r>
        <w:rPr>
          <w:bCs/>
        </w:rPr>
        <w:t xml:space="preserve">Также </w:t>
      </w:r>
      <w:r w:rsidR="007305E5">
        <w:rPr>
          <w:bCs/>
        </w:rPr>
        <w:t xml:space="preserve"> были проведены внешние измерительные тесты</w:t>
      </w:r>
      <w:r w:rsidR="001C333F">
        <w:rPr>
          <w:bCs/>
        </w:rPr>
        <w:t>,</w:t>
      </w:r>
      <w:r w:rsidR="007305E5">
        <w:rPr>
          <w:bCs/>
        </w:rPr>
        <w:t xml:space="preserve"> </w:t>
      </w:r>
      <w:r w:rsidR="003A43B6">
        <w:rPr>
          <w:bCs/>
        </w:rPr>
        <w:t xml:space="preserve">проведенные </w:t>
      </w:r>
      <w:r w:rsidR="007305E5">
        <w:rPr>
          <w:bCs/>
        </w:rPr>
        <w:t>турецким лицеем для учащихся 6-</w:t>
      </w:r>
      <w:r>
        <w:rPr>
          <w:bCs/>
        </w:rPr>
        <w:t>х классов</w:t>
      </w:r>
      <w:r w:rsidR="007305E5">
        <w:rPr>
          <w:bCs/>
        </w:rPr>
        <w:t xml:space="preserve">. В 6А классе в тестировании приняли участие 20 учеников из 26. Тесты проводились по предметам математика, русский язык, биология, география, история, </w:t>
      </w:r>
      <w:proofErr w:type="spellStart"/>
      <w:r w:rsidR="007305E5">
        <w:rPr>
          <w:bCs/>
        </w:rPr>
        <w:t>анг</w:t>
      </w:r>
      <w:proofErr w:type="gramStart"/>
      <w:r w:rsidR="007305E5">
        <w:rPr>
          <w:bCs/>
        </w:rPr>
        <w:t>.я</w:t>
      </w:r>
      <w:proofErr w:type="gramEnd"/>
      <w:r w:rsidR="007305E5">
        <w:rPr>
          <w:bCs/>
        </w:rPr>
        <w:t>зык</w:t>
      </w:r>
      <w:proofErr w:type="spellEnd"/>
      <w:r w:rsidR="007305E5">
        <w:rPr>
          <w:bCs/>
        </w:rPr>
        <w:t>. в результатах указаны  баллы за правильный ответ, не правильный ответ и не отвеченные  свободные столбики.</w:t>
      </w:r>
    </w:p>
    <w:p w:rsidR="005A4FFB" w:rsidRDefault="005A4FFB" w:rsidP="007305E5">
      <w:pPr>
        <w:ind w:left="-540" w:right="-185"/>
        <w:rPr>
          <w:bCs/>
        </w:rPr>
      </w:pPr>
    </w:p>
    <w:p w:rsidR="007305E5" w:rsidRDefault="007305E5" w:rsidP="007305E5">
      <w:pPr>
        <w:ind w:left="-540" w:right="-185"/>
        <w:rPr>
          <w:bCs/>
        </w:rPr>
      </w:pPr>
    </w:p>
    <w:tbl>
      <w:tblPr>
        <w:tblStyle w:val="ad"/>
        <w:tblW w:w="0" w:type="auto"/>
        <w:tblInd w:w="-540" w:type="dxa"/>
        <w:tblLayout w:type="fixed"/>
        <w:tblLook w:val="04A0" w:firstRow="1" w:lastRow="0" w:firstColumn="1" w:lastColumn="0" w:noHBand="0" w:noVBand="1"/>
      </w:tblPr>
      <w:tblGrid>
        <w:gridCol w:w="1279"/>
        <w:gridCol w:w="1637"/>
        <w:gridCol w:w="1695"/>
        <w:gridCol w:w="1849"/>
        <w:gridCol w:w="1559"/>
        <w:gridCol w:w="993"/>
        <w:gridCol w:w="993"/>
      </w:tblGrid>
      <w:tr w:rsidR="007305E5" w:rsidTr="009D6FD4">
        <w:tc>
          <w:tcPr>
            <w:tcW w:w="1279" w:type="dxa"/>
          </w:tcPr>
          <w:p w:rsidR="007305E5" w:rsidRDefault="007305E5" w:rsidP="009D6FD4">
            <w:pPr>
              <w:ind w:right="-185"/>
              <w:rPr>
                <w:bCs/>
              </w:rPr>
            </w:pPr>
          </w:p>
        </w:tc>
        <w:tc>
          <w:tcPr>
            <w:tcW w:w="1637" w:type="dxa"/>
          </w:tcPr>
          <w:p w:rsidR="007305E5" w:rsidRDefault="00607D48" w:rsidP="009D6FD4">
            <w:pPr>
              <w:ind w:right="-185"/>
              <w:rPr>
                <w:bCs/>
              </w:rPr>
            </w:pPr>
            <w:r>
              <w:rPr>
                <w:bCs/>
              </w:rPr>
              <w:t>Кол-во вопросов/</w:t>
            </w:r>
            <w:r w:rsidR="007305E5">
              <w:rPr>
                <w:bCs/>
              </w:rPr>
              <w:t xml:space="preserve"> высокий балл </w:t>
            </w:r>
          </w:p>
        </w:tc>
        <w:tc>
          <w:tcPr>
            <w:tcW w:w="1695" w:type="dxa"/>
          </w:tcPr>
          <w:p w:rsidR="007305E5" w:rsidRDefault="007305E5" w:rsidP="009D6FD4">
            <w:pPr>
              <w:ind w:right="-185"/>
              <w:rPr>
                <w:bCs/>
              </w:rPr>
            </w:pPr>
            <w:r>
              <w:rPr>
                <w:bCs/>
              </w:rPr>
              <w:t>правильных</w:t>
            </w:r>
          </w:p>
        </w:tc>
        <w:tc>
          <w:tcPr>
            <w:tcW w:w="1849" w:type="dxa"/>
          </w:tcPr>
          <w:p w:rsidR="007305E5" w:rsidRDefault="007305E5" w:rsidP="009D6FD4">
            <w:pPr>
              <w:ind w:right="-185"/>
              <w:rPr>
                <w:bCs/>
              </w:rPr>
            </w:pPr>
            <w:r>
              <w:rPr>
                <w:bCs/>
              </w:rPr>
              <w:t>Не правильных</w:t>
            </w:r>
          </w:p>
        </w:tc>
        <w:tc>
          <w:tcPr>
            <w:tcW w:w="1559" w:type="dxa"/>
          </w:tcPr>
          <w:p w:rsidR="007305E5" w:rsidRDefault="007305E5" w:rsidP="009D6FD4">
            <w:pPr>
              <w:ind w:right="-185"/>
              <w:rPr>
                <w:bCs/>
              </w:rPr>
            </w:pPr>
            <w:r>
              <w:rPr>
                <w:bCs/>
              </w:rPr>
              <w:t>свободных</w:t>
            </w:r>
          </w:p>
        </w:tc>
        <w:tc>
          <w:tcPr>
            <w:tcW w:w="993" w:type="dxa"/>
          </w:tcPr>
          <w:p w:rsidR="007305E5" w:rsidRDefault="007305E5" w:rsidP="009D6FD4">
            <w:pPr>
              <w:ind w:right="-185"/>
              <w:rPr>
                <w:bCs/>
              </w:rPr>
            </w:pPr>
            <w:r>
              <w:rPr>
                <w:bCs/>
              </w:rPr>
              <w:t xml:space="preserve">% </w:t>
            </w:r>
            <w:proofErr w:type="gramStart"/>
            <w:r>
              <w:rPr>
                <w:bCs/>
              </w:rPr>
              <w:t>КЗ</w:t>
            </w:r>
            <w:proofErr w:type="gramEnd"/>
            <w:r>
              <w:rPr>
                <w:bCs/>
              </w:rPr>
              <w:t xml:space="preserve"> теста </w:t>
            </w:r>
          </w:p>
        </w:tc>
        <w:tc>
          <w:tcPr>
            <w:tcW w:w="993" w:type="dxa"/>
          </w:tcPr>
          <w:p w:rsidR="007305E5" w:rsidRDefault="007305E5" w:rsidP="009D6FD4">
            <w:pPr>
              <w:ind w:right="-185"/>
              <w:rPr>
                <w:bCs/>
              </w:rPr>
            </w:pPr>
            <w:r>
              <w:rPr>
                <w:bCs/>
              </w:rPr>
              <w:t xml:space="preserve">% </w:t>
            </w:r>
            <w:proofErr w:type="gramStart"/>
            <w:r>
              <w:rPr>
                <w:bCs/>
              </w:rPr>
              <w:t>КЗ</w:t>
            </w:r>
            <w:proofErr w:type="gramEnd"/>
            <w:r>
              <w:rPr>
                <w:bCs/>
              </w:rPr>
              <w:t xml:space="preserve"> года</w:t>
            </w:r>
          </w:p>
        </w:tc>
      </w:tr>
      <w:tr w:rsidR="007305E5" w:rsidTr="009D6FD4">
        <w:tc>
          <w:tcPr>
            <w:tcW w:w="1279" w:type="dxa"/>
          </w:tcPr>
          <w:p w:rsidR="007305E5" w:rsidRPr="00FD2F05" w:rsidRDefault="007305E5" w:rsidP="009D6FD4">
            <w:pPr>
              <w:ind w:right="-185"/>
              <w:rPr>
                <w:bCs/>
                <w:sz w:val="22"/>
                <w:szCs w:val="22"/>
              </w:rPr>
            </w:pPr>
            <w:r w:rsidRPr="00FD2F05">
              <w:rPr>
                <w:bCs/>
                <w:sz w:val="22"/>
                <w:szCs w:val="22"/>
              </w:rPr>
              <w:t>Математика</w:t>
            </w:r>
          </w:p>
        </w:tc>
        <w:tc>
          <w:tcPr>
            <w:tcW w:w="1637" w:type="dxa"/>
          </w:tcPr>
          <w:p w:rsidR="007305E5" w:rsidRDefault="007305E5" w:rsidP="009D6FD4">
            <w:pPr>
              <w:ind w:right="-185"/>
              <w:rPr>
                <w:bCs/>
              </w:rPr>
            </w:pPr>
            <w:r>
              <w:rPr>
                <w:bCs/>
              </w:rPr>
              <w:t>20=400</w:t>
            </w:r>
          </w:p>
        </w:tc>
        <w:tc>
          <w:tcPr>
            <w:tcW w:w="1695" w:type="dxa"/>
          </w:tcPr>
          <w:p w:rsidR="007305E5" w:rsidRDefault="007305E5" w:rsidP="009D6FD4">
            <w:pPr>
              <w:ind w:right="-185"/>
              <w:rPr>
                <w:bCs/>
              </w:rPr>
            </w:pPr>
            <w:r>
              <w:rPr>
                <w:bCs/>
              </w:rPr>
              <w:t>125</w:t>
            </w:r>
          </w:p>
        </w:tc>
        <w:tc>
          <w:tcPr>
            <w:tcW w:w="1849" w:type="dxa"/>
          </w:tcPr>
          <w:p w:rsidR="007305E5" w:rsidRDefault="007305E5" w:rsidP="009D6FD4">
            <w:pPr>
              <w:ind w:right="-185"/>
              <w:rPr>
                <w:bCs/>
              </w:rPr>
            </w:pPr>
            <w:r>
              <w:rPr>
                <w:bCs/>
              </w:rPr>
              <w:t>243 (61%)</w:t>
            </w:r>
          </w:p>
        </w:tc>
        <w:tc>
          <w:tcPr>
            <w:tcW w:w="1559" w:type="dxa"/>
          </w:tcPr>
          <w:p w:rsidR="007305E5" w:rsidRDefault="007305E5" w:rsidP="009D6FD4">
            <w:pPr>
              <w:ind w:right="-185"/>
              <w:rPr>
                <w:bCs/>
              </w:rPr>
            </w:pPr>
            <w:r>
              <w:rPr>
                <w:bCs/>
              </w:rPr>
              <w:t>32</w:t>
            </w:r>
          </w:p>
        </w:tc>
        <w:tc>
          <w:tcPr>
            <w:tcW w:w="993" w:type="dxa"/>
          </w:tcPr>
          <w:p w:rsidR="007305E5" w:rsidRDefault="007305E5" w:rsidP="009D6FD4">
            <w:pPr>
              <w:ind w:right="-185"/>
              <w:rPr>
                <w:bCs/>
              </w:rPr>
            </w:pPr>
            <w:r w:rsidRPr="00162C2A">
              <w:rPr>
                <w:bCs/>
                <w:color w:val="C00000"/>
              </w:rPr>
              <w:t>31.2%</w:t>
            </w:r>
          </w:p>
        </w:tc>
        <w:tc>
          <w:tcPr>
            <w:tcW w:w="993" w:type="dxa"/>
          </w:tcPr>
          <w:p w:rsidR="007305E5" w:rsidRDefault="007305E5" w:rsidP="009D6FD4">
            <w:pPr>
              <w:ind w:right="-185"/>
              <w:rPr>
                <w:bCs/>
              </w:rPr>
            </w:pPr>
            <w:r>
              <w:rPr>
                <w:bCs/>
              </w:rPr>
              <w:t>46%</w:t>
            </w:r>
          </w:p>
        </w:tc>
      </w:tr>
      <w:tr w:rsidR="007305E5" w:rsidTr="009D6FD4">
        <w:tc>
          <w:tcPr>
            <w:tcW w:w="1279" w:type="dxa"/>
          </w:tcPr>
          <w:p w:rsidR="007305E5" w:rsidRPr="00FD2F05" w:rsidRDefault="007305E5" w:rsidP="009D6FD4">
            <w:pPr>
              <w:ind w:right="-185"/>
              <w:rPr>
                <w:bCs/>
                <w:sz w:val="22"/>
                <w:szCs w:val="22"/>
              </w:rPr>
            </w:pPr>
            <w:proofErr w:type="spellStart"/>
            <w:r w:rsidRPr="00FD2F05">
              <w:rPr>
                <w:bCs/>
                <w:sz w:val="22"/>
                <w:szCs w:val="22"/>
              </w:rPr>
              <w:t>Русск</w:t>
            </w:r>
            <w:proofErr w:type="gramStart"/>
            <w:r w:rsidRPr="00FD2F05">
              <w:rPr>
                <w:bCs/>
                <w:sz w:val="22"/>
                <w:szCs w:val="22"/>
              </w:rPr>
              <w:t>.я</w:t>
            </w:r>
            <w:proofErr w:type="gramEnd"/>
            <w:r w:rsidRPr="00FD2F05">
              <w:rPr>
                <w:bCs/>
                <w:sz w:val="22"/>
                <w:szCs w:val="22"/>
              </w:rPr>
              <w:t>зык</w:t>
            </w:r>
            <w:proofErr w:type="spellEnd"/>
          </w:p>
        </w:tc>
        <w:tc>
          <w:tcPr>
            <w:tcW w:w="1637" w:type="dxa"/>
          </w:tcPr>
          <w:p w:rsidR="007305E5" w:rsidRDefault="007305E5" w:rsidP="009D6FD4">
            <w:pPr>
              <w:ind w:right="-185"/>
              <w:rPr>
                <w:bCs/>
              </w:rPr>
            </w:pPr>
            <w:r>
              <w:rPr>
                <w:bCs/>
              </w:rPr>
              <w:t>10=200</w:t>
            </w:r>
          </w:p>
        </w:tc>
        <w:tc>
          <w:tcPr>
            <w:tcW w:w="1695" w:type="dxa"/>
          </w:tcPr>
          <w:p w:rsidR="007305E5" w:rsidRDefault="007305E5" w:rsidP="009D6FD4">
            <w:pPr>
              <w:ind w:right="-185"/>
              <w:rPr>
                <w:bCs/>
              </w:rPr>
            </w:pPr>
            <w:r>
              <w:rPr>
                <w:bCs/>
              </w:rPr>
              <w:t>92</w:t>
            </w:r>
          </w:p>
        </w:tc>
        <w:tc>
          <w:tcPr>
            <w:tcW w:w="1849" w:type="dxa"/>
          </w:tcPr>
          <w:p w:rsidR="007305E5" w:rsidRDefault="007305E5" w:rsidP="009D6FD4">
            <w:pPr>
              <w:ind w:right="-185"/>
              <w:rPr>
                <w:bCs/>
              </w:rPr>
            </w:pPr>
            <w:r>
              <w:rPr>
                <w:bCs/>
              </w:rPr>
              <w:t>102 (51%)</w:t>
            </w:r>
          </w:p>
        </w:tc>
        <w:tc>
          <w:tcPr>
            <w:tcW w:w="1559" w:type="dxa"/>
          </w:tcPr>
          <w:p w:rsidR="007305E5" w:rsidRDefault="007305E5" w:rsidP="009D6FD4">
            <w:pPr>
              <w:ind w:right="-185"/>
              <w:rPr>
                <w:bCs/>
              </w:rPr>
            </w:pPr>
            <w:r>
              <w:rPr>
                <w:bCs/>
              </w:rPr>
              <w:t>6</w:t>
            </w:r>
          </w:p>
        </w:tc>
        <w:tc>
          <w:tcPr>
            <w:tcW w:w="993" w:type="dxa"/>
          </w:tcPr>
          <w:p w:rsidR="007305E5" w:rsidRPr="00162C2A" w:rsidRDefault="007305E5" w:rsidP="009D6FD4">
            <w:pPr>
              <w:ind w:right="-185"/>
              <w:rPr>
                <w:bCs/>
                <w:color w:val="00B050"/>
              </w:rPr>
            </w:pPr>
            <w:r w:rsidRPr="00162C2A">
              <w:rPr>
                <w:bCs/>
                <w:color w:val="00B050"/>
              </w:rPr>
              <w:t>46%</w:t>
            </w:r>
          </w:p>
        </w:tc>
        <w:tc>
          <w:tcPr>
            <w:tcW w:w="993" w:type="dxa"/>
          </w:tcPr>
          <w:p w:rsidR="007305E5" w:rsidRPr="00162C2A" w:rsidRDefault="007305E5" w:rsidP="009D6FD4">
            <w:pPr>
              <w:ind w:right="-185"/>
              <w:rPr>
                <w:bCs/>
                <w:color w:val="00B050"/>
              </w:rPr>
            </w:pPr>
            <w:r>
              <w:rPr>
                <w:bCs/>
                <w:color w:val="00B050"/>
              </w:rPr>
              <w:t>46%</w:t>
            </w:r>
          </w:p>
        </w:tc>
      </w:tr>
      <w:tr w:rsidR="007305E5" w:rsidTr="009D6FD4">
        <w:tc>
          <w:tcPr>
            <w:tcW w:w="1279" w:type="dxa"/>
          </w:tcPr>
          <w:p w:rsidR="007305E5" w:rsidRPr="00FD2F05" w:rsidRDefault="007305E5" w:rsidP="009D6FD4">
            <w:pPr>
              <w:ind w:right="-185"/>
              <w:rPr>
                <w:bCs/>
                <w:sz w:val="22"/>
                <w:szCs w:val="22"/>
              </w:rPr>
            </w:pPr>
            <w:r w:rsidRPr="00FD2F05">
              <w:rPr>
                <w:bCs/>
                <w:sz w:val="22"/>
                <w:szCs w:val="22"/>
              </w:rPr>
              <w:t>Биология</w:t>
            </w:r>
          </w:p>
        </w:tc>
        <w:tc>
          <w:tcPr>
            <w:tcW w:w="1637" w:type="dxa"/>
          </w:tcPr>
          <w:p w:rsidR="007305E5" w:rsidRDefault="007305E5" w:rsidP="009D6FD4">
            <w:pPr>
              <w:ind w:right="-185"/>
              <w:rPr>
                <w:bCs/>
              </w:rPr>
            </w:pPr>
            <w:r>
              <w:rPr>
                <w:bCs/>
              </w:rPr>
              <w:t>4=80</w:t>
            </w:r>
          </w:p>
        </w:tc>
        <w:tc>
          <w:tcPr>
            <w:tcW w:w="1695" w:type="dxa"/>
          </w:tcPr>
          <w:p w:rsidR="007305E5" w:rsidRDefault="007305E5" w:rsidP="009D6FD4">
            <w:pPr>
              <w:ind w:right="-185"/>
              <w:rPr>
                <w:bCs/>
              </w:rPr>
            </w:pPr>
            <w:r>
              <w:rPr>
                <w:bCs/>
              </w:rPr>
              <w:t>22</w:t>
            </w:r>
          </w:p>
        </w:tc>
        <w:tc>
          <w:tcPr>
            <w:tcW w:w="1849" w:type="dxa"/>
          </w:tcPr>
          <w:p w:rsidR="007305E5" w:rsidRDefault="007305E5" w:rsidP="009D6FD4">
            <w:pPr>
              <w:ind w:right="-185"/>
              <w:rPr>
                <w:bCs/>
              </w:rPr>
            </w:pPr>
            <w:r>
              <w:rPr>
                <w:bCs/>
              </w:rPr>
              <w:t>56 (70%)</w:t>
            </w:r>
          </w:p>
        </w:tc>
        <w:tc>
          <w:tcPr>
            <w:tcW w:w="1559" w:type="dxa"/>
          </w:tcPr>
          <w:p w:rsidR="007305E5" w:rsidRDefault="007305E5" w:rsidP="009D6FD4">
            <w:pPr>
              <w:ind w:right="-185"/>
              <w:rPr>
                <w:bCs/>
              </w:rPr>
            </w:pPr>
            <w:r>
              <w:rPr>
                <w:bCs/>
              </w:rPr>
              <w:t>2</w:t>
            </w:r>
          </w:p>
        </w:tc>
        <w:tc>
          <w:tcPr>
            <w:tcW w:w="993" w:type="dxa"/>
          </w:tcPr>
          <w:p w:rsidR="007305E5" w:rsidRDefault="007305E5" w:rsidP="009D6FD4">
            <w:pPr>
              <w:ind w:right="-185"/>
              <w:rPr>
                <w:bCs/>
              </w:rPr>
            </w:pPr>
            <w:r w:rsidRPr="00162C2A">
              <w:rPr>
                <w:bCs/>
                <w:color w:val="C00000"/>
              </w:rPr>
              <w:t>27.5</w:t>
            </w:r>
          </w:p>
        </w:tc>
        <w:tc>
          <w:tcPr>
            <w:tcW w:w="993" w:type="dxa"/>
          </w:tcPr>
          <w:p w:rsidR="007305E5" w:rsidRDefault="007305E5" w:rsidP="009D6FD4">
            <w:pPr>
              <w:ind w:right="-185"/>
              <w:rPr>
                <w:bCs/>
              </w:rPr>
            </w:pPr>
            <w:r>
              <w:rPr>
                <w:bCs/>
              </w:rPr>
              <w:t>48.36%</w:t>
            </w:r>
          </w:p>
        </w:tc>
      </w:tr>
      <w:tr w:rsidR="007305E5" w:rsidTr="009D6FD4">
        <w:tc>
          <w:tcPr>
            <w:tcW w:w="1279" w:type="dxa"/>
          </w:tcPr>
          <w:p w:rsidR="007305E5" w:rsidRPr="00FD2F05" w:rsidRDefault="007305E5" w:rsidP="009D6FD4">
            <w:pPr>
              <w:ind w:right="-185"/>
              <w:rPr>
                <w:bCs/>
                <w:sz w:val="22"/>
                <w:szCs w:val="22"/>
              </w:rPr>
            </w:pPr>
            <w:r w:rsidRPr="00FD2F05">
              <w:rPr>
                <w:bCs/>
                <w:sz w:val="22"/>
                <w:szCs w:val="22"/>
              </w:rPr>
              <w:t>География</w:t>
            </w:r>
          </w:p>
        </w:tc>
        <w:tc>
          <w:tcPr>
            <w:tcW w:w="1637" w:type="dxa"/>
          </w:tcPr>
          <w:p w:rsidR="007305E5" w:rsidRDefault="007305E5" w:rsidP="009D6FD4">
            <w:pPr>
              <w:ind w:right="-185"/>
              <w:rPr>
                <w:bCs/>
              </w:rPr>
            </w:pPr>
            <w:r>
              <w:rPr>
                <w:bCs/>
              </w:rPr>
              <w:t>4=80</w:t>
            </w:r>
          </w:p>
        </w:tc>
        <w:tc>
          <w:tcPr>
            <w:tcW w:w="1695" w:type="dxa"/>
          </w:tcPr>
          <w:p w:rsidR="007305E5" w:rsidRDefault="007305E5" w:rsidP="009D6FD4">
            <w:pPr>
              <w:ind w:right="-185"/>
              <w:rPr>
                <w:bCs/>
              </w:rPr>
            </w:pPr>
            <w:r>
              <w:rPr>
                <w:bCs/>
              </w:rPr>
              <w:t>34</w:t>
            </w:r>
          </w:p>
        </w:tc>
        <w:tc>
          <w:tcPr>
            <w:tcW w:w="1849" w:type="dxa"/>
          </w:tcPr>
          <w:p w:rsidR="007305E5" w:rsidRDefault="007305E5" w:rsidP="009D6FD4">
            <w:pPr>
              <w:ind w:right="-185"/>
              <w:rPr>
                <w:bCs/>
              </w:rPr>
            </w:pPr>
            <w:r>
              <w:rPr>
                <w:bCs/>
              </w:rPr>
              <w:t>44 (55%)</w:t>
            </w:r>
          </w:p>
        </w:tc>
        <w:tc>
          <w:tcPr>
            <w:tcW w:w="1559" w:type="dxa"/>
          </w:tcPr>
          <w:p w:rsidR="007305E5" w:rsidRDefault="007305E5" w:rsidP="009D6FD4">
            <w:pPr>
              <w:ind w:right="-185"/>
              <w:rPr>
                <w:bCs/>
              </w:rPr>
            </w:pPr>
            <w:r>
              <w:rPr>
                <w:bCs/>
              </w:rPr>
              <w:t>2</w:t>
            </w:r>
          </w:p>
        </w:tc>
        <w:tc>
          <w:tcPr>
            <w:tcW w:w="993" w:type="dxa"/>
          </w:tcPr>
          <w:p w:rsidR="007305E5" w:rsidRDefault="007305E5" w:rsidP="009D6FD4">
            <w:pPr>
              <w:ind w:right="-185"/>
              <w:rPr>
                <w:bCs/>
              </w:rPr>
            </w:pPr>
            <w:r w:rsidRPr="00162C2A">
              <w:rPr>
                <w:bCs/>
                <w:color w:val="00B050"/>
              </w:rPr>
              <w:t>42.5%</w:t>
            </w:r>
          </w:p>
        </w:tc>
        <w:tc>
          <w:tcPr>
            <w:tcW w:w="993" w:type="dxa"/>
          </w:tcPr>
          <w:p w:rsidR="007305E5" w:rsidRPr="00162C2A" w:rsidRDefault="007305E5" w:rsidP="009D6FD4">
            <w:pPr>
              <w:ind w:right="-185"/>
              <w:rPr>
                <w:bCs/>
                <w:color w:val="00B050"/>
              </w:rPr>
            </w:pPr>
            <w:r>
              <w:rPr>
                <w:bCs/>
                <w:color w:val="00B050"/>
              </w:rPr>
              <w:t>46%</w:t>
            </w:r>
          </w:p>
        </w:tc>
      </w:tr>
      <w:tr w:rsidR="007305E5" w:rsidTr="009D6FD4">
        <w:tc>
          <w:tcPr>
            <w:tcW w:w="1279" w:type="dxa"/>
          </w:tcPr>
          <w:p w:rsidR="007305E5" w:rsidRPr="00FD2F05" w:rsidRDefault="007305E5" w:rsidP="009D6FD4">
            <w:pPr>
              <w:ind w:right="-185"/>
              <w:rPr>
                <w:bCs/>
                <w:sz w:val="22"/>
                <w:szCs w:val="22"/>
              </w:rPr>
            </w:pPr>
            <w:r w:rsidRPr="00FD2F05">
              <w:rPr>
                <w:bCs/>
                <w:sz w:val="22"/>
                <w:szCs w:val="22"/>
              </w:rPr>
              <w:t>история</w:t>
            </w:r>
          </w:p>
        </w:tc>
        <w:tc>
          <w:tcPr>
            <w:tcW w:w="1637" w:type="dxa"/>
          </w:tcPr>
          <w:p w:rsidR="007305E5" w:rsidRDefault="007305E5" w:rsidP="009D6FD4">
            <w:pPr>
              <w:ind w:right="-185"/>
              <w:rPr>
                <w:bCs/>
              </w:rPr>
            </w:pPr>
            <w:r>
              <w:rPr>
                <w:bCs/>
              </w:rPr>
              <w:t>4=80</w:t>
            </w:r>
          </w:p>
        </w:tc>
        <w:tc>
          <w:tcPr>
            <w:tcW w:w="1695" w:type="dxa"/>
          </w:tcPr>
          <w:p w:rsidR="007305E5" w:rsidRDefault="007305E5" w:rsidP="009D6FD4">
            <w:pPr>
              <w:ind w:right="-185"/>
              <w:rPr>
                <w:bCs/>
              </w:rPr>
            </w:pPr>
            <w:r>
              <w:rPr>
                <w:bCs/>
              </w:rPr>
              <w:t>29</w:t>
            </w:r>
          </w:p>
        </w:tc>
        <w:tc>
          <w:tcPr>
            <w:tcW w:w="1849" w:type="dxa"/>
          </w:tcPr>
          <w:p w:rsidR="007305E5" w:rsidRDefault="007305E5" w:rsidP="009D6FD4">
            <w:pPr>
              <w:ind w:right="-185"/>
              <w:rPr>
                <w:bCs/>
              </w:rPr>
            </w:pPr>
            <w:r>
              <w:rPr>
                <w:bCs/>
              </w:rPr>
              <w:t>49 (61%)</w:t>
            </w:r>
          </w:p>
        </w:tc>
        <w:tc>
          <w:tcPr>
            <w:tcW w:w="1559" w:type="dxa"/>
          </w:tcPr>
          <w:p w:rsidR="007305E5" w:rsidRDefault="007305E5" w:rsidP="009D6FD4">
            <w:pPr>
              <w:ind w:right="-185"/>
              <w:rPr>
                <w:bCs/>
              </w:rPr>
            </w:pPr>
            <w:r>
              <w:rPr>
                <w:bCs/>
              </w:rPr>
              <w:t>2</w:t>
            </w:r>
          </w:p>
        </w:tc>
        <w:tc>
          <w:tcPr>
            <w:tcW w:w="993" w:type="dxa"/>
          </w:tcPr>
          <w:p w:rsidR="007305E5" w:rsidRPr="00162C2A" w:rsidRDefault="007305E5" w:rsidP="009D6FD4">
            <w:pPr>
              <w:ind w:right="-185"/>
              <w:rPr>
                <w:bCs/>
                <w:color w:val="C00000"/>
              </w:rPr>
            </w:pPr>
            <w:r w:rsidRPr="00162C2A">
              <w:rPr>
                <w:bCs/>
                <w:color w:val="C00000"/>
              </w:rPr>
              <w:t>36.2%</w:t>
            </w:r>
          </w:p>
        </w:tc>
        <w:tc>
          <w:tcPr>
            <w:tcW w:w="993" w:type="dxa"/>
          </w:tcPr>
          <w:p w:rsidR="007305E5" w:rsidRDefault="007305E5" w:rsidP="009D6FD4">
            <w:pPr>
              <w:ind w:right="-185"/>
              <w:rPr>
                <w:bCs/>
              </w:rPr>
            </w:pPr>
            <w:r>
              <w:rPr>
                <w:bCs/>
              </w:rPr>
              <w:t>53.46%</w:t>
            </w:r>
          </w:p>
        </w:tc>
      </w:tr>
      <w:tr w:rsidR="007305E5" w:rsidTr="009D6FD4">
        <w:tc>
          <w:tcPr>
            <w:tcW w:w="1279" w:type="dxa"/>
          </w:tcPr>
          <w:p w:rsidR="007305E5" w:rsidRPr="00FD2F05" w:rsidRDefault="007305E5" w:rsidP="009D6FD4">
            <w:pPr>
              <w:ind w:right="-185"/>
              <w:rPr>
                <w:bCs/>
                <w:sz w:val="22"/>
                <w:szCs w:val="22"/>
              </w:rPr>
            </w:pPr>
            <w:proofErr w:type="spellStart"/>
            <w:r w:rsidRPr="00FD2F05">
              <w:rPr>
                <w:bCs/>
                <w:sz w:val="22"/>
                <w:szCs w:val="22"/>
              </w:rPr>
              <w:t>Англ</w:t>
            </w:r>
            <w:proofErr w:type="gramStart"/>
            <w:r w:rsidRPr="00FD2F05">
              <w:rPr>
                <w:bCs/>
                <w:sz w:val="22"/>
                <w:szCs w:val="22"/>
              </w:rPr>
              <w:t>.я</w:t>
            </w:r>
            <w:proofErr w:type="gramEnd"/>
            <w:r w:rsidRPr="00FD2F05">
              <w:rPr>
                <w:bCs/>
                <w:sz w:val="22"/>
                <w:szCs w:val="22"/>
              </w:rPr>
              <w:t>з</w:t>
            </w:r>
            <w:proofErr w:type="spellEnd"/>
          </w:p>
        </w:tc>
        <w:tc>
          <w:tcPr>
            <w:tcW w:w="1637" w:type="dxa"/>
          </w:tcPr>
          <w:p w:rsidR="007305E5" w:rsidRDefault="007305E5" w:rsidP="009D6FD4">
            <w:pPr>
              <w:ind w:right="-185"/>
              <w:rPr>
                <w:bCs/>
              </w:rPr>
            </w:pPr>
            <w:r>
              <w:rPr>
                <w:bCs/>
              </w:rPr>
              <w:t>8=160</w:t>
            </w:r>
          </w:p>
        </w:tc>
        <w:tc>
          <w:tcPr>
            <w:tcW w:w="1695" w:type="dxa"/>
          </w:tcPr>
          <w:p w:rsidR="007305E5" w:rsidRDefault="007305E5" w:rsidP="009D6FD4">
            <w:pPr>
              <w:ind w:right="-185"/>
              <w:rPr>
                <w:bCs/>
              </w:rPr>
            </w:pPr>
            <w:r>
              <w:rPr>
                <w:bCs/>
              </w:rPr>
              <w:t>46</w:t>
            </w:r>
          </w:p>
        </w:tc>
        <w:tc>
          <w:tcPr>
            <w:tcW w:w="1849" w:type="dxa"/>
          </w:tcPr>
          <w:p w:rsidR="007305E5" w:rsidRDefault="007305E5" w:rsidP="009D6FD4">
            <w:pPr>
              <w:ind w:right="-185"/>
              <w:rPr>
                <w:bCs/>
              </w:rPr>
            </w:pPr>
            <w:r>
              <w:rPr>
                <w:bCs/>
              </w:rPr>
              <w:t>108 (68%)</w:t>
            </w:r>
          </w:p>
        </w:tc>
        <w:tc>
          <w:tcPr>
            <w:tcW w:w="1559" w:type="dxa"/>
          </w:tcPr>
          <w:p w:rsidR="007305E5" w:rsidRDefault="007305E5" w:rsidP="009D6FD4">
            <w:pPr>
              <w:ind w:right="-185"/>
              <w:rPr>
                <w:bCs/>
              </w:rPr>
            </w:pPr>
            <w:r>
              <w:rPr>
                <w:bCs/>
              </w:rPr>
              <w:t>6</w:t>
            </w:r>
          </w:p>
        </w:tc>
        <w:tc>
          <w:tcPr>
            <w:tcW w:w="993" w:type="dxa"/>
          </w:tcPr>
          <w:p w:rsidR="007305E5" w:rsidRDefault="007305E5" w:rsidP="009D6FD4">
            <w:pPr>
              <w:ind w:right="-185"/>
              <w:rPr>
                <w:bCs/>
              </w:rPr>
            </w:pPr>
            <w:r w:rsidRPr="00162C2A">
              <w:rPr>
                <w:bCs/>
                <w:color w:val="C00000"/>
              </w:rPr>
              <w:t>28.7%</w:t>
            </w:r>
          </w:p>
        </w:tc>
        <w:tc>
          <w:tcPr>
            <w:tcW w:w="993" w:type="dxa"/>
          </w:tcPr>
          <w:p w:rsidR="007305E5" w:rsidRDefault="007305E5" w:rsidP="009D6FD4">
            <w:pPr>
              <w:ind w:right="-185"/>
              <w:rPr>
                <w:bCs/>
              </w:rPr>
            </w:pPr>
            <w:r>
              <w:rPr>
                <w:bCs/>
              </w:rPr>
              <w:t>45.28%</w:t>
            </w:r>
          </w:p>
        </w:tc>
      </w:tr>
      <w:tr w:rsidR="007305E5" w:rsidRPr="000253C8" w:rsidTr="009D6FD4">
        <w:tc>
          <w:tcPr>
            <w:tcW w:w="1279" w:type="dxa"/>
          </w:tcPr>
          <w:p w:rsidR="007305E5" w:rsidRPr="000253C8" w:rsidRDefault="007305E5" w:rsidP="009D6FD4">
            <w:pPr>
              <w:ind w:right="-185"/>
              <w:rPr>
                <w:b/>
                <w:bCs/>
              </w:rPr>
            </w:pPr>
            <w:r w:rsidRPr="000253C8">
              <w:rPr>
                <w:b/>
                <w:bCs/>
              </w:rPr>
              <w:t xml:space="preserve">Всего </w:t>
            </w:r>
          </w:p>
        </w:tc>
        <w:tc>
          <w:tcPr>
            <w:tcW w:w="1637" w:type="dxa"/>
          </w:tcPr>
          <w:p w:rsidR="007305E5" w:rsidRPr="000253C8" w:rsidRDefault="007305E5" w:rsidP="009D6FD4">
            <w:pPr>
              <w:ind w:right="-185"/>
              <w:rPr>
                <w:b/>
                <w:bCs/>
              </w:rPr>
            </w:pPr>
            <w:r w:rsidRPr="000253C8">
              <w:rPr>
                <w:b/>
                <w:bCs/>
              </w:rPr>
              <w:t>1000</w:t>
            </w:r>
          </w:p>
        </w:tc>
        <w:tc>
          <w:tcPr>
            <w:tcW w:w="1695" w:type="dxa"/>
          </w:tcPr>
          <w:p w:rsidR="007305E5" w:rsidRPr="000253C8" w:rsidRDefault="007305E5" w:rsidP="009D6FD4">
            <w:pPr>
              <w:ind w:right="-185"/>
              <w:rPr>
                <w:b/>
                <w:bCs/>
              </w:rPr>
            </w:pPr>
            <w:r w:rsidRPr="000253C8">
              <w:rPr>
                <w:b/>
                <w:bCs/>
              </w:rPr>
              <w:t>348</w:t>
            </w:r>
          </w:p>
        </w:tc>
        <w:tc>
          <w:tcPr>
            <w:tcW w:w="1849" w:type="dxa"/>
          </w:tcPr>
          <w:p w:rsidR="007305E5" w:rsidRPr="000253C8" w:rsidRDefault="007305E5" w:rsidP="009D6FD4">
            <w:pPr>
              <w:ind w:right="-185"/>
              <w:rPr>
                <w:b/>
                <w:bCs/>
              </w:rPr>
            </w:pPr>
            <w:r w:rsidRPr="000253C8">
              <w:rPr>
                <w:b/>
                <w:bCs/>
              </w:rPr>
              <w:t>602</w:t>
            </w:r>
            <w:r>
              <w:rPr>
                <w:b/>
                <w:bCs/>
              </w:rPr>
              <w:t xml:space="preserve"> (60%)</w:t>
            </w:r>
          </w:p>
        </w:tc>
        <w:tc>
          <w:tcPr>
            <w:tcW w:w="1559" w:type="dxa"/>
          </w:tcPr>
          <w:p w:rsidR="007305E5" w:rsidRPr="000253C8" w:rsidRDefault="007305E5" w:rsidP="009D6FD4">
            <w:pPr>
              <w:ind w:right="-185"/>
              <w:rPr>
                <w:b/>
                <w:bCs/>
              </w:rPr>
            </w:pPr>
            <w:r w:rsidRPr="000253C8">
              <w:rPr>
                <w:b/>
                <w:bCs/>
              </w:rPr>
              <w:t>50</w:t>
            </w:r>
          </w:p>
        </w:tc>
        <w:tc>
          <w:tcPr>
            <w:tcW w:w="993" w:type="dxa"/>
          </w:tcPr>
          <w:p w:rsidR="007305E5" w:rsidRPr="000253C8" w:rsidRDefault="007305E5" w:rsidP="009D6FD4">
            <w:pPr>
              <w:ind w:right="-185"/>
              <w:rPr>
                <w:b/>
                <w:bCs/>
              </w:rPr>
            </w:pPr>
            <w:r>
              <w:rPr>
                <w:b/>
                <w:bCs/>
              </w:rPr>
              <w:t>34.8%</w:t>
            </w:r>
          </w:p>
        </w:tc>
        <w:tc>
          <w:tcPr>
            <w:tcW w:w="993" w:type="dxa"/>
          </w:tcPr>
          <w:p w:rsidR="007305E5" w:rsidRDefault="007305E5" w:rsidP="009D6FD4">
            <w:pPr>
              <w:ind w:right="-185"/>
              <w:rPr>
                <w:b/>
                <w:bCs/>
              </w:rPr>
            </w:pPr>
            <w:r>
              <w:rPr>
                <w:b/>
                <w:bCs/>
              </w:rPr>
              <w:t>38.46%</w:t>
            </w:r>
          </w:p>
        </w:tc>
      </w:tr>
    </w:tbl>
    <w:p w:rsidR="003A43B6" w:rsidRDefault="003A43B6" w:rsidP="007305E5">
      <w:pPr>
        <w:ind w:right="-185"/>
        <w:rPr>
          <w:bCs/>
        </w:rPr>
      </w:pPr>
    </w:p>
    <w:p w:rsidR="007305E5" w:rsidRDefault="007305E5" w:rsidP="007305E5">
      <w:pPr>
        <w:ind w:right="-185"/>
        <w:rPr>
          <w:bCs/>
          <w:lang w:val="ky-KG"/>
        </w:rPr>
      </w:pPr>
      <w:r>
        <w:rPr>
          <w:bCs/>
        </w:rPr>
        <w:t xml:space="preserve">Если брать сумму правильных ответов за положительные оценки, то мы можем по каждому предмету выявить КЗ.  Результаты года подтверждены только по русскому языку, ближе к результатам года по географии, но вопросов по предметам биология, география, история  всего было 4.  Надо учесть и то, что не приняли участие 6 учащихся-все троечники. Тем самым % </w:t>
      </w:r>
      <w:proofErr w:type="gramStart"/>
      <w:r>
        <w:rPr>
          <w:bCs/>
        </w:rPr>
        <w:t>КЗ</w:t>
      </w:r>
      <w:proofErr w:type="gramEnd"/>
      <w:r>
        <w:rPr>
          <w:bCs/>
        </w:rPr>
        <w:t xml:space="preserve"> по итогам года подтвержден только по русскому языку и можно сказать по географии</w:t>
      </w:r>
    </w:p>
    <w:p w:rsidR="007305E5" w:rsidRDefault="007305E5" w:rsidP="007305E5">
      <w:pPr>
        <w:ind w:right="-185"/>
        <w:rPr>
          <w:bCs/>
          <w:lang w:val="ky-KG"/>
        </w:rPr>
      </w:pPr>
      <w:r>
        <w:rPr>
          <w:bCs/>
          <w:lang w:val="ky-KG"/>
        </w:rPr>
        <w:t>Выводы:</w:t>
      </w:r>
    </w:p>
    <w:p w:rsidR="007305E5" w:rsidRDefault="007305E5" w:rsidP="007305E5">
      <w:pPr>
        <w:ind w:right="-185"/>
        <w:rPr>
          <w:color w:val="202124"/>
          <w:shd w:val="clear" w:color="auto" w:fill="FFFFFF"/>
          <w:lang w:val="ky-KG"/>
        </w:rPr>
      </w:pPr>
      <w:r>
        <w:rPr>
          <w:bCs/>
          <w:lang w:val="ky-KG"/>
        </w:rPr>
        <w:t xml:space="preserve">Считать работу учителя Карамолдоевой Ч.И. по результатам обучения и внедрения в практику приемов формирования функциональной грамотности </w:t>
      </w:r>
      <w:r w:rsidR="008B29BB">
        <w:rPr>
          <w:color w:val="202124"/>
          <w:shd w:val="clear" w:color="auto" w:fill="FFFFFF"/>
          <w:lang w:val="ky-KG"/>
        </w:rPr>
        <w:t>и совершенс</w:t>
      </w:r>
      <w:r>
        <w:rPr>
          <w:color w:val="202124"/>
          <w:shd w:val="clear" w:color="auto" w:fill="FFFFFF"/>
          <w:lang w:val="ky-KG"/>
        </w:rPr>
        <w:t>твования системы работы с детьми</w:t>
      </w:r>
      <w:r w:rsidR="008B29BB">
        <w:rPr>
          <w:color w:val="202124"/>
          <w:shd w:val="clear" w:color="auto" w:fill="FFFFFF"/>
          <w:lang w:val="ky-KG"/>
        </w:rPr>
        <w:t xml:space="preserve"> эффективной</w:t>
      </w:r>
      <w:r w:rsidR="00306E93">
        <w:rPr>
          <w:color w:val="202124"/>
          <w:shd w:val="clear" w:color="auto" w:fill="FFFFFF"/>
          <w:lang w:val="ky-KG"/>
        </w:rPr>
        <w:t xml:space="preserve">, </w:t>
      </w:r>
      <w:r>
        <w:rPr>
          <w:color w:val="202124"/>
          <w:shd w:val="clear" w:color="auto" w:fill="FFFFFF"/>
          <w:lang w:val="ky-KG"/>
        </w:rPr>
        <w:t xml:space="preserve"> где вела обучение только  1-й у.г.</w:t>
      </w:r>
    </w:p>
    <w:p w:rsidR="008B29BB" w:rsidRDefault="008B29BB" w:rsidP="007305E5">
      <w:pPr>
        <w:ind w:right="-185"/>
        <w:rPr>
          <w:color w:val="202124"/>
          <w:shd w:val="clear" w:color="auto" w:fill="FFFFFF"/>
          <w:lang w:val="ky-KG"/>
        </w:rPr>
      </w:pPr>
    </w:p>
    <w:p w:rsidR="007402B3" w:rsidRPr="007402B3" w:rsidRDefault="00607D48" w:rsidP="007305E5">
      <w:pPr>
        <w:ind w:right="-185"/>
        <w:rPr>
          <w:b/>
          <w:color w:val="202124"/>
          <w:shd w:val="clear" w:color="auto" w:fill="FFFFFF"/>
          <w:lang w:val="ky-KG"/>
        </w:rPr>
      </w:pPr>
      <w:r>
        <w:rPr>
          <w:b/>
          <w:color w:val="202124"/>
          <w:shd w:val="clear" w:color="auto" w:fill="FFFFFF"/>
          <w:lang w:val="ky-KG"/>
        </w:rPr>
        <w:t>Результаты НЦОКО</w:t>
      </w:r>
      <w:r w:rsidR="007402B3" w:rsidRPr="007402B3">
        <w:rPr>
          <w:b/>
          <w:color w:val="202124"/>
          <w:shd w:val="clear" w:color="auto" w:fill="FFFFFF"/>
          <w:lang w:val="ky-KG"/>
        </w:rPr>
        <w:t>:</w:t>
      </w:r>
    </w:p>
    <w:p w:rsidR="007402B3" w:rsidRDefault="007402B3" w:rsidP="007305E5">
      <w:pPr>
        <w:ind w:right="-185"/>
        <w:rPr>
          <w:color w:val="202124"/>
          <w:shd w:val="clear" w:color="auto" w:fill="FFFFFF"/>
        </w:rPr>
      </w:pPr>
      <w:r>
        <w:rPr>
          <w:rFonts w:ascii="Arial" w:hAnsi="Arial" w:cs="Arial"/>
          <w:color w:val="202124"/>
          <w:shd w:val="clear" w:color="auto" w:fill="FFFFFF"/>
        </w:rPr>
        <w:lastRenderedPageBreak/>
        <w:t> </w:t>
      </w:r>
      <w:r w:rsidRPr="007402B3">
        <w:rPr>
          <w:b/>
          <w:bCs/>
          <w:color w:val="202124"/>
          <w:shd w:val="clear" w:color="auto" w:fill="FFFFFF"/>
        </w:rPr>
        <w:t>сдают</w:t>
      </w:r>
      <w:r w:rsidRPr="007402B3">
        <w:rPr>
          <w:color w:val="202124"/>
          <w:shd w:val="clear" w:color="auto" w:fill="FFFFFF"/>
        </w:rPr>
        <w:t> экзамены по четырем основным предметам — родному языку, государственному или официальному (в зависимости от языка обучения), математике и истории. И пятый предмет традиционно по выбору</w:t>
      </w:r>
      <w:r w:rsidR="002647CE">
        <w:rPr>
          <w:color w:val="202124"/>
          <w:shd w:val="clear" w:color="auto" w:fill="FFFFFF"/>
        </w:rPr>
        <w:t xml:space="preserve">, который проходил в </w:t>
      </w:r>
      <w:proofErr w:type="gramStart"/>
      <w:r w:rsidR="002647CE">
        <w:rPr>
          <w:color w:val="202124"/>
          <w:shd w:val="clear" w:color="auto" w:fill="FFFFFF"/>
        </w:rPr>
        <w:t>апреле</w:t>
      </w:r>
      <w:proofErr w:type="gramEnd"/>
      <w:r w:rsidR="002647CE">
        <w:rPr>
          <w:color w:val="202124"/>
          <w:shd w:val="clear" w:color="auto" w:fill="FFFFFF"/>
        </w:rPr>
        <w:t xml:space="preserve"> и приняли участие 14 из 15 </w:t>
      </w:r>
    </w:p>
    <w:p w:rsidR="002647CE" w:rsidRDefault="002647CE" w:rsidP="007305E5">
      <w:pPr>
        <w:ind w:right="-185"/>
        <w:rPr>
          <w:color w:val="202124"/>
          <w:shd w:val="clear" w:color="auto" w:fill="FFFFFF"/>
        </w:rPr>
      </w:pPr>
      <w:r>
        <w:rPr>
          <w:color w:val="202124"/>
          <w:shd w:val="clear" w:color="auto" w:fill="FFFFFF"/>
        </w:rPr>
        <w:t>11</w:t>
      </w:r>
      <w:proofErr w:type="gramStart"/>
      <w:r>
        <w:rPr>
          <w:color w:val="202124"/>
          <w:shd w:val="clear" w:color="auto" w:fill="FFFFFF"/>
        </w:rPr>
        <w:t xml:space="preserve"> А</w:t>
      </w:r>
      <w:proofErr w:type="gramEnd"/>
      <w:r>
        <w:rPr>
          <w:color w:val="202124"/>
          <w:shd w:val="clear" w:color="auto" w:fill="FFFFFF"/>
        </w:rPr>
        <w:t xml:space="preserve"> класс</w:t>
      </w:r>
    </w:p>
    <w:tbl>
      <w:tblPr>
        <w:tblStyle w:val="ad"/>
        <w:tblW w:w="0" w:type="auto"/>
        <w:tblLook w:val="04A0" w:firstRow="1" w:lastRow="0" w:firstColumn="1" w:lastColumn="0" w:noHBand="0" w:noVBand="1"/>
      </w:tblPr>
      <w:tblGrid>
        <w:gridCol w:w="1384"/>
        <w:gridCol w:w="992"/>
        <w:gridCol w:w="851"/>
        <w:gridCol w:w="850"/>
        <w:gridCol w:w="709"/>
        <w:gridCol w:w="709"/>
        <w:gridCol w:w="992"/>
        <w:gridCol w:w="992"/>
      </w:tblGrid>
      <w:tr w:rsidR="002647CE" w:rsidRPr="002647CE" w:rsidTr="003C215F">
        <w:tc>
          <w:tcPr>
            <w:tcW w:w="1384" w:type="dxa"/>
          </w:tcPr>
          <w:p w:rsidR="002647CE" w:rsidRPr="002647CE" w:rsidRDefault="002647CE" w:rsidP="007305E5">
            <w:pPr>
              <w:ind w:right="-185"/>
              <w:rPr>
                <w:b/>
                <w:color w:val="202124"/>
                <w:shd w:val="clear" w:color="auto" w:fill="FFFFFF"/>
              </w:rPr>
            </w:pPr>
            <w:r w:rsidRPr="002647CE">
              <w:rPr>
                <w:b/>
                <w:color w:val="202124"/>
                <w:shd w:val="clear" w:color="auto" w:fill="FFFFFF"/>
              </w:rPr>
              <w:t>Предметы</w:t>
            </w:r>
          </w:p>
        </w:tc>
        <w:tc>
          <w:tcPr>
            <w:tcW w:w="992" w:type="dxa"/>
          </w:tcPr>
          <w:p w:rsidR="002647CE" w:rsidRPr="002647CE" w:rsidRDefault="002647CE" w:rsidP="007305E5">
            <w:pPr>
              <w:ind w:right="-185"/>
              <w:rPr>
                <w:b/>
                <w:color w:val="202124"/>
                <w:shd w:val="clear" w:color="auto" w:fill="FFFFFF"/>
              </w:rPr>
            </w:pPr>
            <w:r w:rsidRPr="002647CE">
              <w:rPr>
                <w:b/>
                <w:color w:val="202124"/>
                <w:shd w:val="clear" w:color="auto" w:fill="FFFFFF"/>
              </w:rPr>
              <w:t>Сдавали</w:t>
            </w:r>
          </w:p>
        </w:tc>
        <w:tc>
          <w:tcPr>
            <w:tcW w:w="851" w:type="dxa"/>
          </w:tcPr>
          <w:p w:rsidR="002647CE" w:rsidRPr="002647CE" w:rsidRDefault="002647CE" w:rsidP="007305E5">
            <w:pPr>
              <w:ind w:right="-185"/>
              <w:rPr>
                <w:b/>
                <w:color w:val="202124"/>
                <w:shd w:val="clear" w:color="auto" w:fill="FFFFFF"/>
              </w:rPr>
            </w:pPr>
            <w:r>
              <w:rPr>
                <w:b/>
                <w:color w:val="202124"/>
                <w:shd w:val="clear" w:color="auto" w:fill="FFFFFF"/>
              </w:rPr>
              <w:t>«5»</w:t>
            </w:r>
          </w:p>
        </w:tc>
        <w:tc>
          <w:tcPr>
            <w:tcW w:w="850" w:type="dxa"/>
          </w:tcPr>
          <w:p w:rsidR="002647CE" w:rsidRPr="002647CE" w:rsidRDefault="002647CE" w:rsidP="007305E5">
            <w:pPr>
              <w:ind w:right="-185"/>
              <w:rPr>
                <w:b/>
                <w:color w:val="202124"/>
                <w:shd w:val="clear" w:color="auto" w:fill="FFFFFF"/>
              </w:rPr>
            </w:pPr>
            <w:r>
              <w:rPr>
                <w:b/>
                <w:color w:val="202124"/>
                <w:shd w:val="clear" w:color="auto" w:fill="FFFFFF"/>
              </w:rPr>
              <w:t>«4»</w:t>
            </w:r>
          </w:p>
        </w:tc>
        <w:tc>
          <w:tcPr>
            <w:tcW w:w="709" w:type="dxa"/>
          </w:tcPr>
          <w:p w:rsidR="002647CE" w:rsidRPr="002647CE" w:rsidRDefault="002647CE" w:rsidP="007305E5">
            <w:pPr>
              <w:ind w:right="-185"/>
              <w:rPr>
                <w:b/>
                <w:color w:val="202124"/>
                <w:shd w:val="clear" w:color="auto" w:fill="FFFFFF"/>
              </w:rPr>
            </w:pPr>
            <w:r>
              <w:rPr>
                <w:b/>
                <w:color w:val="202124"/>
                <w:shd w:val="clear" w:color="auto" w:fill="FFFFFF"/>
              </w:rPr>
              <w:t>«3»</w:t>
            </w:r>
          </w:p>
        </w:tc>
        <w:tc>
          <w:tcPr>
            <w:tcW w:w="709" w:type="dxa"/>
          </w:tcPr>
          <w:p w:rsidR="002647CE" w:rsidRPr="002647CE" w:rsidRDefault="002647CE" w:rsidP="007305E5">
            <w:pPr>
              <w:ind w:right="-185"/>
              <w:rPr>
                <w:b/>
                <w:color w:val="202124"/>
                <w:shd w:val="clear" w:color="auto" w:fill="FFFFFF"/>
              </w:rPr>
            </w:pPr>
            <w:r>
              <w:rPr>
                <w:b/>
                <w:color w:val="202124"/>
                <w:shd w:val="clear" w:color="auto" w:fill="FFFFFF"/>
              </w:rPr>
              <w:t>«2»</w:t>
            </w:r>
          </w:p>
        </w:tc>
        <w:tc>
          <w:tcPr>
            <w:tcW w:w="992" w:type="dxa"/>
          </w:tcPr>
          <w:p w:rsidR="002647CE" w:rsidRDefault="002647CE" w:rsidP="007305E5">
            <w:pPr>
              <w:ind w:right="-185"/>
              <w:rPr>
                <w:b/>
                <w:color w:val="202124"/>
                <w:shd w:val="clear" w:color="auto" w:fill="FFFFFF"/>
              </w:rPr>
            </w:pPr>
            <w:proofErr w:type="gramStart"/>
            <w:r>
              <w:rPr>
                <w:b/>
                <w:color w:val="202124"/>
                <w:shd w:val="clear" w:color="auto" w:fill="FFFFFF"/>
              </w:rPr>
              <w:t>КЗ</w:t>
            </w:r>
            <w:proofErr w:type="gramEnd"/>
          </w:p>
        </w:tc>
        <w:tc>
          <w:tcPr>
            <w:tcW w:w="992" w:type="dxa"/>
          </w:tcPr>
          <w:p w:rsidR="002647CE" w:rsidRDefault="002647CE" w:rsidP="007305E5">
            <w:pPr>
              <w:ind w:right="-185"/>
              <w:rPr>
                <w:b/>
                <w:color w:val="202124"/>
                <w:shd w:val="clear" w:color="auto" w:fill="FFFFFF"/>
              </w:rPr>
            </w:pPr>
            <w:proofErr w:type="spellStart"/>
            <w:r>
              <w:rPr>
                <w:b/>
                <w:color w:val="202124"/>
                <w:shd w:val="clear" w:color="auto" w:fill="FFFFFF"/>
              </w:rPr>
              <w:t>Усп</w:t>
            </w:r>
            <w:proofErr w:type="spellEnd"/>
            <w:r>
              <w:rPr>
                <w:b/>
                <w:color w:val="202124"/>
                <w:shd w:val="clear" w:color="auto" w:fill="FFFFFF"/>
              </w:rPr>
              <w:t>.</w:t>
            </w:r>
          </w:p>
        </w:tc>
      </w:tr>
      <w:tr w:rsidR="002647CE" w:rsidTr="003C215F">
        <w:tc>
          <w:tcPr>
            <w:tcW w:w="1384" w:type="dxa"/>
          </w:tcPr>
          <w:p w:rsidR="002647CE" w:rsidRDefault="002647CE" w:rsidP="007305E5">
            <w:pPr>
              <w:ind w:right="-185"/>
              <w:rPr>
                <w:color w:val="202124"/>
                <w:shd w:val="clear" w:color="auto" w:fill="FFFFFF"/>
              </w:rPr>
            </w:pPr>
            <w:r>
              <w:rPr>
                <w:color w:val="202124"/>
                <w:shd w:val="clear" w:color="auto" w:fill="FFFFFF"/>
              </w:rPr>
              <w:t>Биология</w:t>
            </w:r>
          </w:p>
        </w:tc>
        <w:tc>
          <w:tcPr>
            <w:tcW w:w="992" w:type="dxa"/>
          </w:tcPr>
          <w:p w:rsidR="002647CE" w:rsidRDefault="002647CE" w:rsidP="007305E5">
            <w:pPr>
              <w:ind w:right="-185"/>
              <w:rPr>
                <w:color w:val="202124"/>
                <w:shd w:val="clear" w:color="auto" w:fill="FFFFFF"/>
              </w:rPr>
            </w:pPr>
            <w:r>
              <w:rPr>
                <w:color w:val="202124"/>
                <w:shd w:val="clear" w:color="auto" w:fill="FFFFFF"/>
              </w:rPr>
              <w:t>9</w:t>
            </w:r>
          </w:p>
        </w:tc>
        <w:tc>
          <w:tcPr>
            <w:tcW w:w="851" w:type="dxa"/>
          </w:tcPr>
          <w:p w:rsidR="002647CE" w:rsidRDefault="002647CE" w:rsidP="007305E5">
            <w:pPr>
              <w:ind w:right="-185"/>
              <w:rPr>
                <w:color w:val="202124"/>
                <w:shd w:val="clear" w:color="auto" w:fill="FFFFFF"/>
              </w:rPr>
            </w:pPr>
            <w:r>
              <w:rPr>
                <w:color w:val="202124"/>
                <w:shd w:val="clear" w:color="auto" w:fill="FFFFFF"/>
              </w:rPr>
              <w:t>1</w:t>
            </w:r>
          </w:p>
        </w:tc>
        <w:tc>
          <w:tcPr>
            <w:tcW w:w="850" w:type="dxa"/>
          </w:tcPr>
          <w:p w:rsidR="002647CE" w:rsidRDefault="002647CE" w:rsidP="007305E5">
            <w:pPr>
              <w:ind w:right="-185"/>
              <w:rPr>
                <w:color w:val="202124"/>
                <w:shd w:val="clear" w:color="auto" w:fill="FFFFFF"/>
              </w:rPr>
            </w:pPr>
            <w:r>
              <w:rPr>
                <w:color w:val="202124"/>
                <w:shd w:val="clear" w:color="auto" w:fill="FFFFFF"/>
              </w:rPr>
              <w:t>-</w:t>
            </w:r>
          </w:p>
        </w:tc>
        <w:tc>
          <w:tcPr>
            <w:tcW w:w="709" w:type="dxa"/>
          </w:tcPr>
          <w:p w:rsidR="002647CE" w:rsidRDefault="002647CE" w:rsidP="007305E5">
            <w:pPr>
              <w:ind w:right="-185"/>
              <w:rPr>
                <w:color w:val="202124"/>
                <w:shd w:val="clear" w:color="auto" w:fill="FFFFFF"/>
              </w:rPr>
            </w:pPr>
            <w:r>
              <w:rPr>
                <w:color w:val="202124"/>
                <w:shd w:val="clear" w:color="auto" w:fill="FFFFFF"/>
              </w:rPr>
              <w:t>4</w:t>
            </w:r>
          </w:p>
        </w:tc>
        <w:tc>
          <w:tcPr>
            <w:tcW w:w="709" w:type="dxa"/>
          </w:tcPr>
          <w:p w:rsidR="002647CE" w:rsidRDefault="002647CE" w:rsidP="007305E5">
            <w:pPr>
              <w:ind w:right="-185"/>
              <w:rPr>
                <w:color w:val="202124"/>
                <w:shd w:val="clear" w:color="auto" w:fill="FFFFFF"/>
              </w:rPr>
            </w:pPr>
            <w:r>
              <w:rPr>
                <w:color w:val="202124"/>
                <w:shd w:val="clear" w:color="auto" w:fill="FFFFFF"/>
              </w:rPr>
              <w:t>4</w:t>
            </w:r>
          </w:p>
        </w:tc>
        <w:tc>
          <w:tcPr>
            <w:tcW w:w="992" w:type="dxa"/>
          </w:tcPr>
          <w:p w:rsidR="002647CE" w:rsidRDefault="003C215F" w:rsidP="007305E5">
            <w:pPr>
              <w:ind w:right="-185"/>
              <w:rPr>
                <w:color w:val="202124"/>
                <w:shd w:val="clear" w:color="auto" w:fill="FFFFFF"/>
              </w:rPr>
            </w:pPr>
            <w:r>
              <w:rPr>
                <w:color w:val="202124"/>
                <w:shd w:val="clear" w:color="auto" w:fill="FFFFFF"/>
              </w:rPr>
              <w:t>11%</w:t>
            </w:r>
          </w:p>
        </w:tc>
        <w:tc>
          <w:tcPr>
            <w:tcW w:w="992" w:type="dxa"/>
          </w:tcPr>
          <w:p w:rsidR="002647CE" w:rsidRDefault="003C215F" w:rsidP="007305E5">
            <w:pPr>
              <w:ind w:right="-185"/>
              <w:rPr>
                <w:color w:val="202124"/>
                <w:shd w:val="clear" w:color="auto" w:fill="FFFFFF"/>
              </w:rPr>
            </w:pPr>
            <w:r>
              <w:rPr>
                <w:color w:val="202124"/>
                <w:shd w:val="clear" w:color="auto" w:fill="FFFFFF"/>
              </w:rPr>
              <w:t>55.5%</w:t>
            </w:r>
          </w:p>
        </w:tc>
      </w:tr>
      <w:tr w:rsidR="002647CE" w:rsidTr="003C215F">
        <w:tc>
          <w:tcPr>
            <w:tcW w:w="1384" w:type="dxa"/>
          </w:tcPr>
          <w:p w:rsidR="002647CE" w:rsidRDefault="002647CE" w:rsidP="007305E5">
            <w:pPr>
              <w:ind w:right="-185"/>
              <w:rPr>
                <w:color w:val="202124"/>
                <w:shd w:val="clear" w:color="auto" w:fill="FFFFFF"/>
              </w:rPr>
            </w:pPr>
            <w:r>
              <w:rPr>
                <w:color w:val="202124"/>
                <w:shd w:val="clear" w:color="auto" w:fill="FFFFFF"/>
              </w:rPr>
              <w:t>География</w:t>
            </w:r>
          </w:p>
        </w:tc>
        <w:tc>
          <w:tcPr>
            <w:tcW w:w="992" w:type="dxa"/>
          </w:tcPr>
          <w:p w:rsidR="002647CE" w:rsidRDefault="002647CE" w:rsidP="007305E5">
            <w:pPr>
              <w:ind w:right="-185"/>
              <w:rPr>
                <w:color w:val="202124"/>
                <w:shd w:val="clear" w:color="auto" w:fill="FFFFFF"/>
              </w:rPr>
            </w:pPr>
            <w:r>
              <w:rPr>
                <w:color w:val="202124"/>
                <w:shd w:val="clear" w:color="auto" w:fill="FFFFFF"/>
              </w:rPr>
              <w:t>3</w:t>
            </w:r>
          </w:p>
        </w:tc>
        <w:tc>
          <w:tcPr>
            <w:tcW w:w="851" w:type="dxa"/>
          </w:tcPr>
          <w:p w:rsidR="002647CE" w:rsidRDefault="002647CE" w:rsidP="007305E5">
            <w:pPr>
              <w:ind w:right="-185"/>
              <w:rPr>
                <w:color w:val="202124"/>
                <w:shd w:val="clear" w:color="auto" w:fill="FFFFFF"/>
              </w:rPr>
            </w:pPr>
            <w:r>
              <w:rPr>
                <w:color w:val="202124"/>
                <w:shd w:val="clear" w:color="auto" w:fill="FFFFFF"/>
              </w:rPr>
              <w:t>1</w:t>
            </w:r>
          </w:p>
        </w:tc>
        <w:tc>
          <w:tcPr>
            <w:tcW w:w="850" w:type="dxa"/>
          </w:tcPr>
          <w:p w:rsidR="002647CE" w:rsidRDefault="002647CE" w:rsidP="007305E5">
            <w:pPr>
              <w:ind w:right="-185"/>
              <w:rPr>
                <w:color w:val="202124"/>
                <w:shd w:val="clear" w:color="auto" w:fill="FFFFFF"/>
              </w:rPr>
            </w:pPr>
            <w:r>
              <w:rPr>
                <w:color w:val="202124"/>
                <w:shd w:val="clear" w:color="auto" w:fill="FFFFFF"/>
              </w:rPr>
              <w:t>1</w:t>
            </w:r>
          </w:p>
        </w:tc>
        <w:tc>
          <w:tcPr>
            <w:tcW w:w="709" w:type="dxa"/>
          </w:tcPr>
          <w:p w:rsidR="002647CE" w:rsidRDefault="002647CE" w:rsidP="007305E5">
            <w:pPr>
              <w:ind w:right="-185"/>
              <w:rPr>
                <w:color w:val="202124"/>
                <w:shd w:val="clear" w:color="auto" w:fill="FFFFFF"/>
              </w:rPr>
            </w:pPr>
            <w:r>
              <w:rPr>
                <w:color w:val="202124"/>
                <w:shd w:val="clear" w:color="auto" w:fill="FFFFFF"/>
              </w:rPr>
              <w:t>-</w:t>
            </w:r>
          </w:p>
        </w:tc>
        <w:tc>
          <w:tcPr>
            <w:tcW w:w="709" w:type="dxa"/>
          </w:tcPr>
          <w:p w:rsidR="002647CE" w:rsidRDefault="002647CE" w:rsidP="007305E5">
            <w:pPr>
              <w:ind w:right="-185"/>
              <w:rPr>
                <w:color w:val="202124"/>
                <w:shd w:val="clear" w:color="auto" w:fill="FFFFFF"/>
              </w:rPr>
            </w:pPr>
            <w:r>
              <w:rPr>
                <w:color w:val="202124"/>
                <w:shd w:val="clear" w:color="auto" w:fill="FFFFFF"/>
              </w:rPr>
              <w:t>1</w:t>
            </w:r>
          </w:p>
        </w:tc>
        <w:tc>
          <w:tcPr>
            <w:tcW w:w="992" w:type="dxa"/>
          </w:tcPr>
          <w:p w:rsidR="002647CE" w:rsidRDefault="003C215F" w:rsidP="007305E5">
            <w:pPr>
              <w:ind w:right="-185"/>
              <w:rPr>
                <w:color w:val="202124"/>
                <w:shd w:val="clear" w:color="auto" w:fill="FFFFFF"/>
              </w:rPr>
            </w:pPr>
            <w:r>
              <w:rPr>
                <w:color w:val="202124"/>
                <w:shd w:val="clear" w:color="auto" w:fill="FFFFFF"/>
              </w:rPr>
              <w:t>67%</w:t>
            </w:r>
          </w:p>
        </w:tc>
        <w:tc>
          <w:tcPr>
            <w:tcW w:w="992" w:type="dxa"/>
          </w:tcPr>
          <w:p w:rsidR="002647CE" w:rsidRDefault="002647CE" w:rsidP="007305E5">
            <w:pPr>
              <w:ind w:right="-185"/>
              <w:rPr>
                <w:color w:val="202124"/>
                <w:shd w:val="clear" w:color="auto" w:fill="FFFFFF"/>
              </w:rPr>
            </w:pPr>
          </w:p>
        </w:tc>
      </w:tr>
      <w:tr w:rsidR="002647CE" w:rsidTr="003C215F">
        <w:tc>
          <w:tcPr>
            <w:tcW w:w="1384" w:type="dxa"/>
          </w:tcPr>
          <w:p w:rsidR="002647CE" w:rsidRDefault="002647CE" w:rsidP="007305E5">
            <w:pPr>
              <w:ind w:right="-185"/>
              <w:rPr>
                <w:color w:val="202124"/>
                <w:shd w:val="clear" w:color="auto" w:fill="FFFFFF"/>
              </w:rPr>
            </w:pPr>
            <w:r>
              <w:rPr>
                <w:color w:val="202124"/>
                <w:shd w:val="clear" w:color="auto" w:fill="FFFFFF"/>
              </w:rPr>
              <w:t>История</w:t>
            </w:r>
          </w:p>
        </w:tc>
        <w:tc>
          <w:tcPr>
            <w:tcW w:w="992" w:type="dxa"/>
          </w:tcPr>
          <w:p w:rsidR="002647CE" w:rsidRDefault="002647CE" w:rsidP="007305E5">
            <w:pPr>
              <w:ind w:right="-185"/>
              <w:rPr>
                <w:color w:val="202124"/>
                <w:shd w:val="clear" w:color="auto" w:fill="FFFFFF"/>
              </w:rPr>
            </w:pPr>
            <w:r>
              <w:rPr>
                <w:color w:val="202124"/>
                <w:shd w:val="clear" w:color="auto" w:fill="FFFFFF"/>
              </w:rPr>
              <w:t>14</w:t>
            </w:r>
          </w:p>
        </w:tc>
        <w:tc>
          <w:tcPr>
            <w:tcW w:w="851" w:type="dxa"/>
          </w:tcPr>
          <w:p w:rsidR="002647CE" w:rsidRDefault="002647CE" w:rsidP="007305E5">
            <w:pPr>
              <w:ind w:right="-185"/>
              <w:rPr>
                <w:color w:val="202124"/>
                <w:shd w:val="clear" w:color="auto" w:fill="FFFFFF"/>
              </w:rPr>
            </w:pPr>
            <w:r>
              <w:rPr>
                <w:color w:val="202124"/>
                <w:shd w:val="clear" w:color="auto" w:fill="FFFFFF"/>
              </w:rPr>
              <w:t>3</w:t>
            </w:r>
          </w:p>
        </w:tc>
        <w:tc>
          <w:tcPr>
            <w:tcW w:w="850" w:type="dxa"/>
          </w:tcPr>
          <w:p w:rsidR="002647CE" w:rsidRDefault="002647CE" w:rsidP="007305E5">
            <w:pPr>
              <w:ind w:right="-185"/>
              <w:rPr>
                <w:color w:val="202124"/>
                <w:shd w:val="clear" w:color="auto" w:fill="FFFFFF"/>
              </w:rPr>
            </w:pPr>
            <w:r>
              <w:rPr>
                <w:color w:val="202124"/>
                <w:shd w:val="clear" w:color="auto" w:fill="FFFFFF"/>
              </w:rPr>
              <w:t>1</w:t>
            </w:r>
          </w:p>
        </w:tc>
        <w:tc>
          <w:tcPr>
            <w:tcW w:w="709" w:type="dxa"/>
          </w:tcPr>
          <w:p w:rsidR="002647CE" w:rsidRDefault="002647CE" w:rsidP="007305E5">
            <w:pPr>
              <w:ind w:right="-185"/>
              <w:rPr>
                <w:color w:val="202124"/>
                <w:shd w:val="clear" w:color="auto" w:fill="FFFFFF"/>
              </w:rPr>
            </w:pPr>
            <w:r>
              <w:rPr>
                <w:color w:val="202124"/>
                <w:shd w:val="clear" w:color="auto" w:fill="FFFFFF"/>
              </w:rPr>
              <w:t>6</w:t>
            </w:r>
          </w:p>
        </w:tc>
        <w:tc>
          <w:tcPr>
            <w:tcW w:w="709" w:type="dxa"/>
          </w:tcPr>
          <w:p w:rsidR="002647CE" w:rsidRDefault="002647CE" w:rsidP="007305E5">
            <w:pPr>
              <w:ind w:right="-185"/>
              <w:rPr>
                <w:color w:val="202124"/>
                <w:shd w:val="clear" w:color="auto" w:fill="FFFFFF"/>
              </w:rPr>
            </w:pPr>
            <w:r>
              <w:rPr>
                <w:color w:val="202124"/>
                <w:shd w:val="clear" w:color="auto" w:fill="FFFFFF"/>
              </w:rPr>
              <w:t>4</w:t>
            </w:r>
          </w:p>
        </w:tc>
        <w:tc>
          <w:tcPr>
            <w:tcW w:w="992" w:type="dxa"/>
          </w:tcPr>
          <w:p w:rsidR="002647CE" w:rsidRDefault="003C215F" w:rsidP="007305E5">
            <w:pPr>
              <w:ind w:right="-185"/>
              <w:rPr>
                <w:color w:val="202124"/>
                <w:shd w:val="clear" w:color="auto" w:fill="FFFFFF"/>
              </w:rPr>
            </w:pPr>
            <w:r>
              <w:rPr>
                <w:color w:val="202124"/>
                <w:shd w:val="clear" w:color="auto" w:fill="FFFFFF"/>
              </w:rPr>
              <w:t>28.57%</w:t>
            </w:r>
          </w:p>
        </w:tc>
        <w:tc>
          <w:tcPr>
            <w:tcW w:w="992" w:type="dxa"/>
          </w:tcPr>
          <w:p w:rsidR="002647CE" w:rsidRDefault="002647CE" w:rsidP="007305E5">
            <w:pPr>
              <w:ind w:right="-185"/>
              <w:rPr>
                <w:color w:val="202124"/>
                <w:shd w:val="clear" w:color="auto" w:fill="FFFFFF"/>
              </w:rPr>
            </w:pPr>
          </w:p>
        </w:tc>
      </w:tr>
      <w:tr w:rsidR="002647CE" w:rsidTr="003C215F">
        <w:tc>
          <w:tcPr>
            <w:tcW w:w="1384" w:type="dxa"/>
          </w:tcPr>
          <w:p w:rsidR="002647CE" w:rsidRDefault="002647CE" w:rsidP="007305E5">
            <w:pPr>
              <w:ind w:right="-185"/>
              <w:rPr>
                <w:color w:val="202124"/>
                <w:shd w:val="clear" w:color="auto" w:fill="FFFFFF"/>
              </w:rPr>
            </w:pPr>
            <w:proofErr w:type="spellStart"/>
            <w:r>
              <w:rPr>
                <w:color w:val="202124"/>
                <w:shd w:val="clear" w:color="auto" w:fill="FFFFFF"/>
              </w:rPr>
              <w:t>Англ</w:t>
            </w:r>
            <w:proofErr w:type="gramStart"/>
            <w:r>
              <w:rPr>
                <w:color w:val="202124"/>
                <w:shd w:val="clear" w:color="auto" w:fill="FFFFFF"/>
              </w:rPr>
              <w:t>.я</w:t>
            </w:r>
            <w:proofErr w:type="gramEnd"/>
            <w:r>
              <w:rPr>
                <w:color w:val="202124"/>
                <w:shd w:val="clear" w:color="auto" w:fill="FFFFFF"/>
              </w:rPr>
              <w:t>з</w:t>
            </w:r>
            <w:proofErr w:type="spellEnd"/>
          </w:p>
        </w:tc>
        <w:tc>
          <w:tcPr>
            <w:tcW w:w="992" w:type="dxa"/>
          </w:tcPr>
          <w:p w:rsidR="002647CE" w:rsidRDefault="002647CE" w:rsidP="007305E5">
            <w:pPr>
              <w:ind w:right="-185"/>
              <w:rPr>
                <w:color w:val="202124"/>
                <w:shd w:val="clear" w:color="auto" w:fill="FFFFFF"/>
              </w:rPr>
            </w:pPr>
            <w:r>
              <w:rPr>
                <w:color w:val="202124"/>
                <w:shd w:val="clear" w:color="auto" w:fill="FFFFFF"/>
              </w:rPr>
              <w:t>3</w:t>
            </w:r>
          </w:p>
        </w:tc>
        <w:tc>
          <w:tcPr>
            <w:tcW w:w="851" w:type="dxa"/>
          </w:tcPr>
          <w:p w:rsidR="002647CE" w:rsidRDefault="002647CE" w:rsidP="007305E5">
            <w:pPr>
              <w:ind w:right="-185"/>
              <w:rPr>
                <w:color w:val="202124"/>
                <w:shd w:val="clear" w:color="auto" w:fill="FFFFFF"/>
              </w:rPr>
            </w:pPr>
            <w:r>
              <w:rPr>
                <w:color w:val="202124"/>
                <w:shd w:val="clear" w:color="auto" w:fill="FFFFFF"/>
              </w:rPr>
              <w:t>-</w:t>
            </w:r>
          </w:p>
        </w:tc>
        <w:tc>
          <w:tcPr>
            <w:tcW w:w="850" w:type="dxa"/>
          </w:tcPr>
          <w:p w:rsidR="002647CE" w:rsidRDefault="002647CE" w:rsidP="007305E5">
            <w:pPr>
              <w:ind w:right="-185"/>
              <w:rPr>
                <w:color w:val="202124"/>
                <w:shd w:val="clear" w:color="auto" w:fill="FFFFFF"/>
              </w:rPr>
            </w:pPr>
            <w:r>
              <w:rPr>
                <w:color w:val="202124"/>
                <w:shd w:val="clear" w:color="auto" w:fill="FFFFFF"/>
              </w:rPr>
              <w:t>1</w:t>
            </w:r>
          </w:p>
        </w:tc>
        <w:tc>
          <w:tcPr>
            <w:tcW w:w="709" w:type="dxa"/>
          </w:tcPr>
          <w:p w:rsidR="002647CE" w:rsidRDefault="002647CE" w:rsidP="007305E5">
            <w:pPr>
              <w:ind w:right="-185"/>
              <w:rPr>
                <w:color w:val="202124"/>
                <w:shd w:val="clear" w:color="auto" w:fill="FFFFFF"/>
              </w:rPr>
            </w:pPr>
            <w:r>
              <w:rPr>
                <w:color w:val="202124"/>
                <w:shd w:val="clear" w:color="auto" w:fill="FFFFFF"/>
              </w:rPr>
              <w:t>1</w:t>
            </w:r>
          </w:p>
        </w:tc>
        <w:tc>
          <w:tcPr>
            <w:tcW w:w="709" w:type="dxa"/>
          </w:tcPr>
          <w:p w:rsidR="002647CE" w:rsidRDefault="002647CE" w:rsidP="007305E5">
            <w:pPr>
              <w:ind w:right="-185"/>
              <w:rPr>
                <w:color w:val="202124"/>
                <w:shd w:val="clear" w:color="auto" w:fill="FFFFFF"/>
              </w:rPr>
            </w:pPr>
            <w:r>
              <w:rPr>
                <w:color w:val="202124"/>
                <w:shd w:val="clear" w:color="auto" w:fill="FFFFFF"/>
              </w:rPr>
              <w:t>1</w:t>
            </w:r>
          </w:p>
        </w:tc>
        <w:tc>
          <w:tcPr>
            <w:tcW w:w="992" w:type="dxa"/>
          </w:tcPr>
          <w:p w:rsidR="002647CE" w:rsidRDefault="00D60E12" w:rsidP="007305E5">
            <w:pPr>
              <w:ind w:right="-185"/>
              <w:rPr>
                <w:color w:val="202124"/>
                <w:shd w:val="clear" w:color="auto" w:fill="FFFFFF"/>
              </w:rPr>
            </w:pPr>
            <w:r>
              <w:rPr>
                <w:color w:val="202124"/>
                <w:shd w:val="clear" w:color="auto" w:fill="FFFFFF"/>
              </w:rPr>
              <w:t>25%</w:t>
            </w:r>
          </w:p>
        </w:tc>
        <w:tc>
          <w:tcPr>
            <w:tcW w:w="992" w:type="dxa"/>
          </w:tcPr>
          <w:p w:rsidR="002647CE" w:rsidRDefault="002647CE" w:rsidP="007305E5">
            <w:pPr>
              <w:ind w:right="-185"/>
              <w:rPr>
                <w:color w:val="202124"/>
                <w:shd w:val="clear" w:color="auto" w:fill="FFFFFF"/>
              </w:rPr>
            </w:pPr>
          </w:p>
        </w:tc>
      </w:tr>
      <w:tr w:rsidR="002647CE" w:rsidTr="003C215F">
        <w:tc>
          <w:tcPr>
            <w:tcW w:w="1384" w:type="dxa"/>
          </w:tcPr>
          <w:p w:rsidR="002647CE" w:rsidRDefault="002647CE" w:rsidP="007305E5">
            <w:pPr>
              <w:ind w:right="-185"/>
              <w:rPr>
                <w:color w:val="202124"/>
                <w:shd w:val="clear" w:color="auto" w:fill="FFFFFF"/>
              </w:rPr>
            </w:pPr>
            <w:proofErr w:type="spellStart"/>
            <w:r>
              <w:rPr>
                <w:color w:val="202124"/>
                <w:shd w:val="clear" w:color="auto" w:fill="FFFFFF"/>
              </w:rPr>
              <w:t>Кырг</w:t>
            </w:r>
            <w:proofErr w:type="gramStart"/>
            <w:r>
              <w:rPr>
                <w:color w:val="202124"/>
                <w:shd w:val="clear" w:color="auto" w:fill="FFFFFF"/>
              </w:rPr>
              <w:t>.я</w:t>
            </w:r>
            <w:proofErr w:type="gramEnd"/>
            <w:r>
              <w:rPr>
                <w:color w:val="202124"/>
                <w:shd w:val="clear" w:color="auto" w:fill="FFFFFF"/>
              </w:rPr>
              <w:t>зык</w:t>
            </w:r>
            <w:proofErr w:type="spellEnd"/>
          </w:p>
        </w:tc>
        <w:tc>
          <w:tcPr>
            <w:tcW w:w="992" w:type="dxa"/>
          </w:tcPr>
          <w:p w:rsidR="002647CE" w:rsidRDefault="002647CE" w:rsidP="007305E5">
            <w:pPr>
              <w:ind w:right="-185"/>
              <w:rPr>
                <w:color w:val="202124"/>
                <w:shd w:val="clear" w:color="auto" w:fill="FFFFFF"/>
              </w:rPr>
            </w:pPr>
            <w:r>
              <w:rPr>
                <w:color w:val="202124"/>
                <w:shd w:val="clear" w:color="auto" w:fill="FFFFFF"/>
              </w:rPr>
              <w:t>4</w:t>
            </w:r>
          </w:p>
        </w:tc>
        <w:tc>
          <w:tcPr>
            <w:tcW w:w="851" w:type="dxa"/>
          </w:tcPr>
          <w:p w:rsidR="002647CE" w:rsidRDefault="002647CE" w:rsidP="007305E5">
            <w:pPr>
              <w:ind w:right="-185"/>
              <w:rPr>
                <w:color w:val="202124"/>
                <w:shd w:val="clear" w:color="auto" w:fill="FFFFFF"/>
              </w:rPr>
            </w:pPr>
            <w:r>
              <w:rPr>
                <w:color w:val="202124"/>
                <w:shd w:val="clear" w:color="auto" w:fill="FFFFFF"/>
              </w:rPr>
              <w:t>1</w:t>
            </w:r>
          </w:p>
        </w:tc>
        <w:tc>
          <w:tcPr>
            <w:tcW w:w="850" w:type="dxa"/>
          </w:tcPr>
          <w:p w:rsidR="002647CE" w:rsidRDefault="002647CE" w:rsidP="007305E5">
            <w:pPr>
              <w:ind w:right="-185"/>
              <w:rPr>
                <w:color w:val="202124"/>
                <w:shd w:val="clear" w:color="auto" w:fill="FFFFFF"/>
              </w:rPr>
            </w:pPr>
            <w:r>
              <w:rPr>
                <w:color w:val="202124"/>
                <w:shd w:val="clear" w:color="auto" w:fill="FFFFFF"/>
              </w:rPr>
              <w:t>1</w:t>
            </w:r>
          </w:p>
        </w:tc>
        <w:tc>
          <w:tcPr>
            <w:tcW w:w="709" w:type="dxa"/>
          </w:tcPr>
          <w:p w:rsidR="002647CE" w:rsidRDefault="002647CE" w:rsidP="007305E5">
            <w:pPr>
              <w:ind w:right="-185"/>
              <w:rPr>
                <w:color w:val="202124"/>
                <w:shd w:val="clear" w:color="auto" w:fill="FFFFFF"/>
              </w:rPr>
            </w:pPr>
            <w:r>
              <w:rPr>
                <w:color w:val="202124"/>
                <w:shd w:val="clear" w:color="auto" w:fill="FFFFFF"/>
              </w:rPr>
              <w:t>2</w:t>
            </w:r>
          </w:p>
        </w:tc>
        <w:tc>
          <w:tcPr>
            <w:tcW w:w="709" w:type="dxa"/>
          </w:tcPr>
          <w:p w:rsidR="002647CE" w:rsidRDefault="002647CE" w:rsidP="007305E5">
            <w:pPr>
              <w:ind w:right="-185"/>
              <w:rPr>
                <w:color w:val="202124"/>
                <w:shd w:val="clear" w:color="auto" w:fill="FFFFFF"/>
              </w:rPr>
            </w:pPr>
          </w:p>
        </w:tc>
        <w:tc>
          <w:tcPr>
            <w:tcW w:w="992" w:type="dxa"/>
          </w:tcPr>
          <w:p w:rsidR="002647CE" w:rsidRDefault="00D60E12" w:rsidP="007305E5">
            <w:pPr>
              <w:ind w:right="-185"/>
              <w:rPr>
                <w:color w:val="202124"/>
                <w:shd w:val="clear" w:color="auto" w:fill="FFFFFF"/>
              </w:rPr>
            </w:pPr>
            <w:r>
              <w:rPr>
                <w:color w:val="202124"/>
                <w:shd w:val="clear" w:color="auto" w:fill="FFFFFF"/>
              </w:rPr>
              <w:t>50%</w:t>
            </w:r>
          </w:p>
        </w:tc>
        <w:tc>
          <w:tcPr>
            <w:tcW w:w="992" w:type="dxa"/>
          </w:tcPr>
          <w:p w:rsidR="002647CE" w:rsidRDefault="002647CE" w:rsidP="007305E5">
            <w:pPr>
              <w:ind w:right="-185"/>
              <w:rPr>
                <w:color w:val="202124"/>
                <w:shd w:val="clear" w:color="auto" w:fill="FFFFFF"/>
              </w:rPr>
            </w:pPr>
          </w:p>
        </w:tc>
      </w:tr>
      <w:tr w:rsidR="002647CE" w:rsidTr="003C215F">
        <w:tc>
          <w:tcPr>
            <w:tcW w:w="1384" w:type="dxa"/>
          </w:tcPr>
          <w:p w:rsidR="002647CE" w:rsidRDefault="002647CE" w:rsidP="007305E5">
            <w:pPr>
              <w:ind w:right="-185"/>
              <w:rPr>
                <w:color w:val="202124"/>
                <w:shd w:val="clear" w:color="auto" w:fill="FFFFFF"/>
              </w:rPr>
            </w:pPr>
            <w:proofErr w:type="spellStart"/>
            <w:r>
              <w:rPr>
                <w:color w:val="202124"/>
                <w:shd w:val="clear" w:color="auto" w:fill="FFFFFF"/>
              </w:rPr>
              <w:t>ЧиО</w:t>
            </w:r>
            <w:proofErr w:type="spellEnd"/>
          </w:p>
        </w:tc>
        <w:tc>
          <w:tcPr>
            <w:tcW w:w="992" w:type="dxa"/>
          </w:tcPr>
          <w:p w:rsidR="002647CE" w:rsidRDefault="002647CE" w:rsidP="007305E5">
            <w:pPr>
              <w:ind w:right="-185"/>
              <w:rPr>
                <w:color w:val="202124"/>
                <w:shd w:val="clear" w:color="auto" w:fill="FFFFFF"/>
              </w:rPr>
            </w:pPr>
            <w:r>
              <w:rPr>
                <w:color w:val="202124"/>
                <w:shd w:val="clear" w:color="auto" w:fill="FFFFFF"/>
              </w:rPr>
              <w:t>1</w:t>
            </w:r>
          </w:p>
        </w:tc>
        <w:tc>
          <w:tcPr>
            <w:tcW w:w="851" w:type="dxa"/>
          </w:tcPr>
          <w:p w:rsidR="002647CE" w:rsidRDefault="002647CE" w:rsidP="007305E5">
            <w:pPr>
              <w:ind w:right="-185"/>
              <w:rPr>
                <w:color w:val="202124"/>
                <w:shd w:val="clear" w:color="auto" w:fill="FFFFFF"/>
              </w:rPr>
            </w:pPr>
          </w:p>
        </w:tc>
        <w:tc>
          <w:tcPr>
            <w:tcW w:w="850" w:type="dxa"/>
          </w:tcPr>
          <w:p w:rsidR="002647CE" w:rsidRDefault="002647CE" w:rsidP="007305E5">
            <w:pPr>
              <w:ind w:right="-185"/>
              <w:rPr>
                <w:color w:val="202124"/>
                <w:shd w:val="clear" w:color="auto" w:fill="FFFFFF"/>
              </w:rPr>
            </w:pPr>
          </w:p>
        </w:tc>
        <w:tc>
          <w:tcPr>
            <w:tcW w:w="709" w:type="dxa"/>
          </w:tcPr>
          <w:p w:rsidR="002647CE" w:rsidRDefault="002647CE" w:rsidP="007305E5">
            <w:pPr>
              <w:ind w:right="-185"/>
              <w:rPr>
                <w:color w:val="202124"/>
                <w:shd w:val="clear" w:color="auto" w:fill="FFFFFF"/>
              </w:rPr>
            </w:pPr>
          </w:p>
        </w:tc>
        <w:tc>
          <w:tcPr>
            <w:tcW w:w="709" w:type="dxa"/>
          </w:tcPr>
          <w:p w:rsidR="002647CE" w:rsidRDefault="002647CE" w:rsidP="007305E5">
            <w:pPr>
              <w:ind w:right="-185"/>
              <w:rPr>
                <w:color w:val="202124"/>
                <w:shd w:val="clear" w:color="auto" w:fill="FFFFFF"/>
              </w:rPr>
            </w:pPr>
            <w:r>
              <w:rPr>
                <w:color w:val="202124"/>
                <w:shd w:val="clear" w:color="auto" w:fill="FFFFFF"/>
              </w:rPr>
              <w:t>1</w:t>
            </w:r>
          </w:p>
        </w:tc>
        <w:tc>
          <w:tcPr>
            <w:tcW w:w="992" w:type="dxa"/>
          </w:tcPr>
          <w:p w:rsidR="002647CE" w:rsidRPr="00D60E12" w:rsidRDefault="00D60E12" w:rsidP="007305E5">
            <w:pPr>
              <w:ind w:right="-185"/>
              <w:rPr>
                <w:color w:val="C00000"/>
                <w:shd w:val="clear" w:color="auto" w:fill="FFFFFF"/>
              </w:rPr>
            </w:pPr>
            <w:r w:rsidRPr="00D60E12">
              <w:rPr>
                <w:color w:val="C00000"/>
                <w:shd w:val="clear" w:color="auto" w:fill="FFFFFF"/>
              </w:rPr>
              <w:t>!</w:t>
            </w:r>
          </w:p>
        </w:tc>
        <w:tc>
          <w:tcPr>
            <w:tcW w:w="992" w:type="dxa"/>
          </w:tcPr>
          <w:p w:rsidR="002647CE" w:rsidRDefault="002647CE" w:rsidP="007305E5">
            <w:pPr>
              <w:ind w:right="-185"/>
              <w:rPr>
                <w:color w:val="202124"/>
                <w:shd w:val="clear" w:color="auto" w:fill="FFFFFF"/>
              </w:rPr>
            </w:pPr>
          </w:p>
        </w:tc>
      </w:tr>
    </w:tbl>
    <w:p w:rsidR="002647CE" w:rsidRDefault="002647CE" w:rsidP="007305E5">
      <w:pPr>
        <w:ind w:right="-185"/>
        <w:rPr>
          <w:color w:val="202124"/>
          <w:shd w:val="clear" w:color="auto" w:fill="FFFFFF"/>
        </w:rPr>
      </w:pPr>
    </w:p>
    <w:p w:rsidR="003C215F" w:rsidRDefault="003C215F" w:rsidP="003C215F">
      <w:pPr>
        <w:ind w:right="-185"/>
        <w:rPr>
          <w:color w:val="202124"/>
          <w:shd w:val="clear" w:color="auto" w:fill="FFFFFF"/>
        </w:rPr>
      </w:pPr>
      <w:r>
        <w:rPr>
          <w:color w:val="202124"/>
          <w:shd w:val="clear" w:color="auto" w:fill="FFFFFF"/>
        </w:rPr>
        <w:t>9А класс</w:t>
      </w:r>
    </w:p>
    <w:tbl>
      <w:tblPr>
        <w:tblStyle w:val="ad"/>
        <w:tblW w:w="0" w:type="auto"/>
        <w:tblLook w:val="04A0" w:firstRow="1" w:lastRow="0" w:firstColumn="1" w:lastColumn="0" w:noHBand="0" w:noVBand="1"/>
      </w:tblPr>
      <w:tblGrid>
        <w:gridCol w:w="1384"/>
        <w:gridCol w:w="992"/>
        <w:gridCol w:w="851"/>
        <w:gridCol w:w="850"/>
        <w:gridCol w:w="709"/>
        <w:gridCol w:w="709"/>
        <w:gridCol w:w="709"/>
        <w:gridCol w:w="709"/>
      </w:tblGrid>
      <w:tr w:rsidR="003C215F" w:rsidRPr="002647CE" w:rsidTr="00D6703D">
        <w:tc>
          <w:tcPr>
            <w:tcW w:w="1384" w:type="dxa"/>
          </w:tcPr>
          <w:p w:rsidR="003C215F" w:rsidRPr="002647CE" w:rsidRDefault="003C215F" w:rsidP="00D6703D">
            <w:pPr>
              <w:ind w:right="-185"/>
              <w:rPr>
                <w:b/>
                <w:color w:val="202124"/>
                <w:shd w:val="clear" w:color="auto" w:fill="FFFFFF"/>
              </w:rPr>
            </w:pPr>
            <w:r w:rsidRPr="002647CE">
              <w:rPr>
                <w:b/>
                <w:color w:val="202124"/>
                <w:shd w:val="clear" w:color="auto" w:fill="FFFFFF"/>
              </w:rPr>
              <w:t>Предметы</w:t>
            </w:r>
          </w:p>
        </w:tc>
        <w:tc>
          <w:tcPr>
            <w:tcW w:w="992" w:type="dxa"/>
          </w:tcPr>
          <w:p w:rsidR="003C215F" w:rsidRPr="002647CE" w:rsidRDefault="003C215F" w:rsidP="00D6703D">
            <w:pPr>
              <w:ind w:right="-185"/>
              <w:rPr>
                <w:b/>
                <w:color w:val="202124"/>
                <w:shd w:val="clear" w:color="auto" w:fill="FFFFFF"/>
              </w:rPr>
            </w:pPr>
            <w:r w:rsidRPr="002647CE">
              <w:rPr>
                <w:b/>
                <w:color w:val="202124"/>
                <w:shd w:val="clear" w:color="auto" w:fill="FFFFFF"/>
              </w:rPr>
              <w:t>Сдавали</w:t>
            </w:r>
          </w:p>
        </w:tc>
        <w:tc>
          <w:tcPr>
            <w:tcW w:w="851" w:type="dxa"/>
          </w:tcPr>
          <w:p w:rsidR="003C215F" w:rsidRPr="002647CE" w:rsidRDefault="003C215F" w:rsidP="00D6703D">
            <w:pPr>
              <w:ind w:right="-185"/>
              <w:rPr>
                <w:b/>
                <w:color w:val="202124"/>
                <w:shd w:val="clear" w:color="auto" w:fill="FFFFFF"/>
              </w:rPr>
            </w:pPr>
            <w:r>
              <w:rPr>
                <w:b/>
                <w:color w:val="202124"/>
                <w:shd w:val="clear" w:color="auto" w:fill="FFFFFF"/>
              </w:rPr>
              <w:t>«5»</w:t>
            </w:r>
          </w:p>
        </w:tc>
        <w:tc>
          <w:tcPr>
            <w:tcW w:w="850" w:type="dxa"/>
          </w:tcPr>
          <w:p w:rsidR="003C215F" w:rsidRPr="002647CE" w:rsidRDefault="003C215F" w:rsidP="00D6703D">
            <w:pPr>
              <w:ind w:right="-185"/>
              <w:rPr>
                <w:b/>
                <w:color w:val="202124"/>
                <w:shd w:val="clear" w:color="auto" w:fill="FFFFFF"/>
              </w:rPr>
            </w:pPr>
            <w:r>
              <w:rPr>
                <w:b/>
                <w:color w:val="202124"/>
                <w:shd w:val="clear" w:color="auto" w:fill="FFFFFF"/>
              </w:rPr>
              <w:t>«4»</w:t>
            </w:r>
          </w:p>
        </w:tc>
        <w:tc>
          <w:tcPr>
            <w:tcW w:w="709" w:type="dxa"/>
          </w:tcPr>
          <w:p w:rsidR="003C215F" w:rsidRPr="002647CE" w:rsidRDefault="003C215F" w:rsidP="00D6703D">
            <w:pPr>
              <w:ind w:right="-185"/>
              <w:rPr>
                <w:b/>
                <w:color w:val="202124"/>
                <w:shd w:val="clear" w:color="auto" w:fill="FFFFFF"/>
              </w:rPr>
            </w:pPr>
            <w:r>
              <w:rPr>
                <w:b/>
                <w:color w:val="202124"/>
                <w:shd w:val="clear" w:color="auto" w:fill="FFFFFF"/>
              </w:rPr>
              <w:t>«3»</w:t>
            </w:r>
          </w:p>
        </w:tc>
        <w:tc>
          <w:tcPr>
            <w:tcW w:w="709" w:type="dxa"/>
          </w:tcPr>
          <w:p w:rsidR="003C215F" w:rsidRPr="002647CE" w:rsidRDefault="003C215F" w:rsidP="00D6703D">
            <w:pPr>
              <w:ind w:right="-185"/>
              <w:rPr>
                <w:b/>
                <w:color w:val="202124"/>
                <w:shd w:val="clear" w:color="auto" w:fill="FFFFFF"/>
              </w:rPr>
            </w:pPr>
            <w:r>
              <w:rPr>
                <w:b/>
                <w:color w:val="202124"/>
                <w:shd w:val="clear" w:color="auto" w:fill="FFFFFF"/>
              </w:rPr>
              <w:t>«2»</w:t>
            </w:r>
          </w:p>
        </w:tc>
        <w:tc>
          <w:tcPr>
            <w:tcW w:w="709" w:type="dxa"/>
          </w:tcPr>
          <w:p w:rsidR="003C215F" w:rsidRDefault="003C215F" w:rsidP="00D6703D">
            <w:pPr>
              <w:ind w:right="-185"/>
              <w:rPr>
                <w:b/>
                <w:color w:val="202124"/>
                <w:shd w:val="clear" w:color="auto" w:fill="FFFFFF"/>
              </w:rPr>
            </w:pPr>
            <w:proofErr w:type="gramStart"/>
            <w:r>
              <w:rPr>
                <w:b/>
                <w:color w:val="202124"/>
                <w:shd w:val="clear" w:color="auto" w:fill="FFFFFF"/>
              </w:rPr>
              <w:t>КЗ</w:t>
            </w:r>
            <w:proofErr w:type="gramEnd"/>
          </w:p>
        </w:tc>
        <w:tc>
          <w:tcPr>
            <w:tcW w:w="709" w:type="dxa"/>
          </w:tcPr>
          <w:p w:rsidR="003C215F" w:rsidRDefault="003C215F" w:rsidP="00D6703D">
            <w:pPr>
              <w:ind w:right="-185"/>
              <w:rPr>
                <w:b/>
                <w:color w:val="202124"/>
                <w:shd w:val="clear" w:color="auto" w:fill="FFFFFF"/>
              </w:rPr>
            </w:pPr>
            <w:proofErr w:type="spellStart"/>
            <w:r>
              <w:rPr>
                <w:b/>
                <w:color w:val="202124"/>
                <w:shd w:val="clear" w:color="auto" w:fill="FFFFFF"/>
              </w:rPr>
              <w:t>Усп</w:t>
            </w:r>
            <w:proofErr w:type="spellEnd"/>
            <w:r>
              <w:rPr>
                <w:b/>
                <w:color w:val="202124"/>
                <w:shd w:val="clear" w:color="auto" w:fill="FFFFFF"/>
              </w:rPr>
              <w:t>.</w:t>
            </w:r>
          </w:p>
        </w:tc>
      </w:tr>
      <w:tr w:rsidR="003C215F" w:rsidTr="00D6703D">
        <w:tc>
          <w:tcPr>
            <w:tcW w:w="1384" w:type="dxa"/>
          </w:tcPr>
          <w:p w:rsidR="003C215F" w:rsidRDefault="003C215F" w:rsidP="00D6703D">
            <w:pPr>
              <w:ind w:right="-185"/>
              <w:rPr>
                <w:color w:val="202124"/>
                <w:shd w:val="clear" w:color="auto" w:fill="FFFFFF"/>
              </w:rPr>
            </w:pPr>
            <w:r>
              <w:rPr>
                <w:color w:val="202124"/>
                <w:shd w:val="clear" w:color="auto" w:fill="FFFFFF"/>
              </w:rPr>
              <w:t>Биология</w:t>
            </w:r>
          </w:p>
        </w:tc>
        <w:tc>
          <w:tcPr>
            <w:tcW w:w="992" w:type="dxa"/>
          </w:tcPr>
          <w:p w:rsidR="003C215F" w:rsidRDefault="00D60E12" w:rsidP="00D6703D">
            <w:pPr>
              <w:ind w:right="-185"/>
              <w:rPr>
                <w:color w:val="202124"/>
                <w:shd w:val="clear" w:color="auto" w:fill="FFFFFF"/>
              </w:rPr>
            </w:pPr>
            <w:r>
              <w:rPr>
                <w:color w:val="202124"/>
                <w:shd w:val="clear" w:color="auto" w:fill="FFFFFF"/>
              </w:rPr>
              <w:t>2</w:t>
            </w:r>
          </w:p>
        </w:tc>
        <w:tc>
          <w:tcPr>
            <w:tcW w:w="851" w:type="dxa"/>
          </w:tcPr>
          <w:p w:rsidR="003C215F" w:rsidRDefault="003C215F" w:rsidP="00D6703D">
            <w:pPr>
              <w:ind w:right="-185"/>
              <w:rPr>
                <w:color w:val="202124"/>
                <w:shd w:val="clear" w:color="auto" w:fill="FFFFFF"/>
              </w:rPr>
            </w:pPr>
          </w:p>
        </w:tc>
        <w:tc>
          <w:tcPr>
            <w:tcW w:w="850" w:type="dxa"/>
          </w:tcPr>
          <w:p w:rsidR="003C215F" w:rsidRDefault="003C215F" w:rsidP="00D6703D">
            <w:pPr>
              <w:ind w:right="-185"/>
              <w:rPr>
                <w:color w:val="202124"/>
                <w:shd w:val="clear" w:color="auto" w:fill="FFFFFF"/>
              </w:rPr>
            </w:pPr>
          </w:p>
        </w:tc>
        <w:tc>
          <w:tcPr>
            <w:tcW w:w="709" w:type="dxa"/>
          </w:tcPr>
          <w:p w:rsidR="003C215F" w:rsidRDefault="003C215F" w:rsidP="00D6703D">
            <w:pPr>
              <w:ind w:right="-185"/>
              <w:rPr>
                <w:color w:val="202124"/>
                <w:shd w:val="clear" w:color="auto" w:fill="FFFFFF"/>
              </w:rPr>
            </w:pPr>
          </w:p>
        </w:tc>
        <w:tc>
          <w:tcPr>
            <w:tcW w:w="709" w:type="dxa"/>
          </w:tcPr>
          <w:p w:rsidR="003C215F" w:rsidRDefault="00D60E12" w:rsidP="00D6703D">
            <w:pPr>
              <w:ind w:right="-185"/>
              <w:rPr>
                <w:color w:val="202124"/>
                <w:shd w:val="clear" w:color="auto" w:fill="FFFFFF"/>
              </w:rPr>
            </w:pPr>
            <w:r>
              <w:rPr>
                <w:color w:val="202124"/>
                <w:shd w:val="clear" w:color="auto" w:fill="FFFFFF"/>
              </w:rPr>
              <w:t>2</w:t>
            </w:r>
          </w:p>
        </w:tc>
        <w:tc>
          <w:tcPr>
            <w:tcW w:w="709" w:type="dxa"/>
          </w:tcPr>
          <w:p w:rsidR="003C215F" w:rsidRPr="00D60E12" w:rsidRDefault="00D60E12" w:rsidP="00D6703D">
            <w:pPr>
              <w:ind w:right="-185"/>
              <w:rPr>
                <w:color w:val="C00000"/>
                <w:shd w:val="clear" w:color="auto" w:fill="FFFFFF"/>
              </w:rPr>
            </w:pPr>
            <w:r>
              <w:rPr>
                <w:color w:val="C00000"/>
                <w:shd w:val="clear" w:color="auto" w:fill="FFFFFF"/>
              </w:rPr>
              <w:t>!</w:t>
            </w:r>
          </w:p>
        </w:tc>
        <w:tc>
          <w:tcPr>
            <w:tcW w:w="709" w:type="dxa"/>
          </w:tcPr>
          <w:p w:rsidR="003C215F" w:rsidRDefault="003C215F" w:rsidP="00D6703D">
            <w:pPr>
              <w:ind w:right="-185"/>
              <w:rPr>
                <w:color w:val="202124"/>
                <w:shd w:val="clear" w:color="auto" w:fill="FFFFFF"/>
              </w:rPr>
            </w:pPr>
          </w:p>
        </w:tc>
      </w:tr>
      <w:tr w:rsidR="003C215F" w:rsidTr="00D6703D">
        <w:tc>
          <w:tcPr>
            <w:tcW w:w="1384" w:type="dxa"/>
          </w:tcPr>
          <w:p w:rsidR="003C215F" w:rsidRDefault="003C215F" w:rsidP="00D6703D">
            <w:pPr>
              <w:ind w:right="-185"/>
              <w:rPr>
                <w:color w:val="202124"/>
                <w:shd w:val="clear" w:color="auto" w:fill="FFFFFF"/>
              </w:rPr>
            </w:pPr>
            <w:r>
              <w:rPr>
                <w:color w:val="202124"/>
                <w:shd w:val="clear" w:color="auto" w:fill="FFFFFF"/>
              </w:rPr>
              <w:t>География</w:t>
            </w:r>
          </w:p>
        </w:tc>
        <w:tc>
          <w:tcPr>
            <w:tcW w:w="992" w:type="dxa"/>
          </w:tcPr>
          <w:p w:rsidR="003C215F" w:rsidRDefault="00D60E12" w:rsidP="00D6703D">
            <w:pPr>
              <w:ind w:right="-185"/>
              <w:rPr>
                <w:color w:val="202124"/>
                <w:shd w:val="clear" w:color="auto" w:fill="FFFFFF"/>
              </w:rPr>
            </w:pPr>
            <w:r>
              <w:rPr>
                <w:color w:val="202124"/>
                <w:shd w:val="clear" w:color="auto" w:fill="FFFFFF"/>
              </w:rPr>
              <w:t>1</w:t>
            </w:r>
          </w:p>
        </w:tc>
        <w:tc>
          <w:tcPr>
            <w:tcW w:w="851" w:type="dxa"/>
          </w:tcPr>
          <w:p w:rsidR="003C215F" w:rsidRDefault="003C215F" w:rsidP="00D6703D">
            <w:pPr>
              <w:ind w:right="-185"/>
              <w:rPr>
                <w:color w:val="202124"/>
                <w:shd w:val="clear" w:color="auto" w:fill="FFFFFF"/>
              </w:rPr>
            </w:pPr>
          </w:p>
        </w:tc>
        <w:tc>
          <w:tcPr>
            <w:tcW w:w="850" w:type="dxa"/>
          </w:tcPr>
          <w:p w:rsidR="003C215F" w:rsidRDefault="003C215F" w:rsidP="00D6703D">
            <w:pPr>
              <w:ind w:right="-185"/>
              <w:rPr>
                <w:color w:val="202124"/>
                <w:shd w:val="clear" w:color="auto" w:fill="FFFFFF"/>
              </w:rPr>
            </w:pPr>
          </w:p>
        </w:tc>
        <w:tc>
          <w:tcPr>
            <w:tcW w:w="709" w:type="dxa"/>
          </w:tcPr>
          <w:p w:rsidR="003C215F" w:rsidRDefault="003C215F" w:rsidP="00D6703D">
            <w:pPr>
              <w:ind w:right="-185"/>
              <w:rPr>
                <w:color w:val="202124"/>
                <w:shd w:val="clear" w:color="auto" w:fill="FFFFFF"/>
              </w:rPr>
            </w:pPr>
          </w:p>
        </w:tc>
        <w:tc>
          <w:tcPr>
            <w:tcW w:w="709" w:type="dxa"/>
          </w:tcPr>
          <w:p w:rsidR="003C215F" w:rsidRDefault="00D60E12" w:rsidP="00D6703D">
            <w:pPr>
              <w:ind w:right="-185"/>
              <w:rPr>
                <w:color w:val="202124"/>
                <w:shd w:val="clear" w:color="auto" w:fill="FFFFFF"/>
              </w:rPr>
            </w:pPr>
            <w:r>
              <w:rPr>
                <w:color w:val="202124"/>
                <w:shd w:val="clear" w:color="auto" w:fill="FFFFFF"/>
              </w:rPr>
              <w:t>1</w:t>
            </w:r>
          </w:p>
        </w:tc>
        <w:tc>
          <w:tcPr>
            <w:tcW w:w="709" w:type="dxa"/>
          </w:tcPr>
          <w:p w:rsidR="003C215F" w:rsidRPr="00D60E12" w:rsidRDefault="00D60E12" w:rsidP="00D6703D">
            <w:pPr>
              <w:ind w:right="-185"/>
              <w:rPr>
                <w:color w:val="C00000"/>
                <w:shd w:val="clear" w:color="auto" w:fill="FFFFFF"/>
              </w:rPr>
            </w:pPr>
            <w:r w:rsidRPr="00D60E12">
              <w:rPr>
                <w:color w:val="C00000"/>
                <w:shd w:val="clear" w:color="auto" w:fill="FFFFFF"/>
              </w:rPr>
              <w:t>!</w:t>
            </w:r>
          </w:p>
        </w:tc>
        <w:tc>
          <w:tcPr>
            <w:tcW w:w="709" w:type="dxa"/>
          </w:tcPr>
          <w:p w:rsidR="003C215F" w:rsidRDefault="003C215F" w:rsidP="00D6703D">
            <w:pPr>
              <w:ind w:right="-185"/>
              <w:rPr>
                <w:color w:val="202124"/>
                <w:shd w:val="clear" w:color="auto" w:fill="FFFFFF"/>
              </w:rPr>
            </w:pPr>
          </w:p>
        </w:tc>
      </w:tr>
      <w:tr w:rsidR="003C215F" w:rsidTr="00D6703D">
        <w:tc>
          <w:tcPr>
            <w:tcW w:w="1384" w:type="dxa"/>
          </w:tcPr>
          <w:p w:rsidR="003C215F" w:rsidRDefault="003C215F" w:rsidP="00D6703D">
            <w:pPr>
              <w:ind w:right="-185"/>
              <w:rPr>
                <w:color w:val="202124"/>
                <w:shd w:val="clear" w:color="auto" w:fill="FFFFFF"/>
              </w:rPr>
            </w:pPr>
            <w:r>
              <w:rPr>
                <w:color w:val="202124"/>
                <w:shd w:val="clear" w:color="auto" w:fill="FFFFFF"/>
              </w:rPr>
              <w:t>История</w:t>
            </w:r>
          </w:p>
        </w:tc>
        <w:tc>
          <w:tcPr>
            <w:tcW w:w="992" w:type="dxa"/>
          </w:tcPr>
          <w:p w:rsidR="003C215F" w:rsidRDefault="00D60E12" w:rsidP="00D6703D">
            <w:pPr>
              <w:ind w:right="-185"/>
              <w:rPr>
                <w:color w:val="202124"/>
                <w:shd w:val="clear" w:color="auto" w:fill="FFFFFF"/>
              </w:rPr>
            </w:pPr>
            <w:r>
              <w:rPr>
                <w:color w:val="202124"/>
                <w:shd w:val="clear" w:color="auto" w:fill="FFFFFF"/>
              </w:rPr>
              <w:t>15</w:t>
            </w:r>
          </w:p>
        </w:tc>
        <w:tc>
          <w:tcPr>
            <w:tcW w:w="851" w:type="dxa"/>
          </w:tcPr>
          <w:p w:rsidR="003C215F" w:rsidRDefault="00D60E12" w:rsidP="00D6703D">
            <w:pPr>
              <w:ind w:right="-185"/>
              <w:rPr>
                <w:color w:val="202124"/>
                <w:shd w:val="clear" w:color="auto" w:fill="FFFFFF"/>
              </w:rPr>
            </w:pPr>
            <w:r>
              <w:rPr>
                <w:color w:val="202124"/>
                <w:shd w:val="clear" w:color="auto" w:fill="FFFFFF"/>
              </w:rPr>
              <w:t>5</w:t>
            </w:r>
          </w:p>
        </w:tc>
        <w:tc>
          <w:tcPr>
            <w:tcW w:w="850" w:type="dxa"/>
          </w:tcPr>
          <w:p w:rsidR="003C215F" w:rsidRDefault="00D60E12" w:rsidP="00D6703D">
            <w:pPr>
              <w:ind w:right="-185"/>
              <w:rPr>
                <w:color w:val="202124"/>
                <w:shd w:val="clear" w:color="auto" w:fill="FFFFFF"/>
              </w:rPr>
            </w:pPr>
            <w:r>
              <w:rPr>
                <w:color w:val="202124"/>
                <w:shd w:val="clear" w:color="auto" w:fill="FFFFFF"/>
              </w:rPr>
              <w:t>1</w:t>
            </w:r>
          </w:p>
        </w:tc>
        <w:tc>
          <w:tcPr>
            <w:tcW w:w="709" w:type="dxa"/>
          </w:tcPr>
          <w:p w:rsidR="003C215F" w:rsidRDefault="00D60E12" w:rsidP="00D6703D">
            <w:pPr>
              <w:ind w:right="-185"/>
              <w:rPr>
                <w:color w:val="202124"/>
                <w:shd w:val="clear" w:color="auto" w:fill="FFFFFF"/>
              </w:rPr>
            </w:pPr>
            <w:r>
              <w:rPr>
                <w:color w:val="202124"/>
                <w:shd w:val="clear" w:color="auto" w:fill="FFFFFF"/>
              </w:rPr>
              <w:t>4</w:t>
            </w:r>
          </w:p>
        </w:tc>
        <w:tc>
          <w:tcPr>
            <w:tcW w:w="709" w:type="dxa"/>
          </w:tcPr>
          <w:p w:rsidR="003C215F" w:rsidRDefault="00D60E12" w:rsidP="00D6703D">
            <w:pPr>
              <w:ind w:right="-185"/>
              <w:rPr>
                <w:color w:val="202124"/>
                <w:shd w:val="clear" w:color="auto" w:fill="FFFFFF"/>
              </w:rPr>
            </w:pPr>
            <w:r>
              <w:rPr>
                <w:color w:val="202124"/>
                <w:shd w:val="clear" w:color="auto" w:fill="FFFFFF"/>
              </w:rPr>
              <w:t>4</w:t>
            </w:r>
          </w:p>
        </w:tc>
        <w:tc>
          <w:tcPr>
            <w:tcW w:w="709" w:type="dxa"/>
          </w:tcPr>
          <w:p w:rsidR="003C215F" w:rsidRDefault="00D60E12" w:rsidP="00D6703D">
            <w:pPr>
              <w:ind w:right="-185"/>
              <w:rPr>
                <w:color w:val="202124"/>
                <w:shd w:val="clear" w:color="auto" w:fill="FFFFFF"/>
              </w:rPr>
            </w:pPr>
            <w:r>
              <w:rPr>
                <w:color w:val="202124"/>
                <w:shd w:val="clear" w:color="auto" w:fill="FFFFFF"/>
              </w:rPr>
              <w:t>33.%</w:t>
            </w:r>
          </w:p>
        </w:tc>
        <w:tc>
          <w:tcPr>
            <w:tcW w:w="709" w:type="dxa"/>
          </w:tcPr>
          <w:p w:rsidR="003C215F" w:rsidRDefault="003C215F" w:rsidP="00D6703D">
            <w:pPr>
              <w:ind w:right="-185"/>
              <w:rPr>
                <w:color w:val="202124"/>
                <w:shd w:val="clear" w:color="auto" w:fill="FFFFFF"/>
              </w:rPr>
            </w:pPr>
          </w:p>
        </w:tc>
      </w:tr>
      <w:tr w:rsidR="003C215F" w:rsidTr="00D6703D">
        <w:tc>
          <w:tcPr>
            <w:tcW w:w="1384" w:type="dxa"/>
          </w:tcPr>
          <w:p w:rsidR="003C215F" w:rsidRDefault="00D60E12" w:rsidP="00D6703D">
            <w:pPr>
              <w:ind w:right="-185"/>
              <w:rPr>
                <w:color w:val="202124"/>
                <w:shd w:val="clear" w:color="auto" w:fill="FFFFFF"/>
              </w:rPr>
            </w:pPr>
            <w:proofErr w:type="spellStart"/>
            <w:r>
              <w:rPr>
                <w:color w:val="202124"/>
                <w:shd w:val="clear" w:color="auto" w:fill="FFFFFF"/>
              </w:rPr>
              <w:t>Русск</w:t>
            </w:r>
            <w:proofErr w:type="gramStart"/>
            <w:r w:rsidR="003C215F">
              <w:rPr>
                <w:color w:val="202124"/>
                <w:shd w:val="clear" w:color="auto" w:fill="FFFFFF"/>
              </w:rPr>
              <w:t>.я</w:t>
            </w:r>
            <w:proofErr w:type="gramEnd"/>
            <w:r w:rsidR="003C215F">
              <w:rPr>
                <w:color w:val="202124"/>
                <w:shd w:val="clear" w:color="auto" w:fill="FFFFFF"/>
              </w:rPr>
              <w:t>з</w:t>
            </w:r>
            <w:proofErr w:type="spellEnd"/>
          </w:p>
        </w:tc>
        <w:tc>
          <w:tcPr>
            <w:tcW w:w="992" w:type="dxa"/>
          </w:tcPr>
          <w:p w:rsidR="003C215F" w:rsidRDefault="00D60E12" w:rsidP="00D6703D">
            <w:pPr>
              <w:ind w:right="-185"/>
              <w:rPr>
                <w:color w:val="202124"/>
                <w:shd w:val="clear" w:color="auto" w:fill="FFFFFF"/>
              </w:rPr>
            </w:pPr>
            <w:r>
              <w:rPr>
                <w:color w:val="202124"/>
                <w:shd w:val="clear" w:color="auto" w:fill="FFFFFF"/>
              </w:rPr>
              <w:t>2</w:t>
            </w:r>
          </w:p>
        </w:tc>
        <w:tc>
          <w:tcPr>
            <w:tcW w:w="851" w:type="dxa"/>
          </w:tcPr>
          <w:p w:rsidR="003C215F" w:rsidRDefault="003C215F" w:rsidP="00D6703D">
            <w:pPr>
              <w:ind w:right="-185"/>
              <w:rPr>
                <w:color w:val="202124"/>
                <w:shd w:val="clear" w:color="auto" w:fill="FFFFFF"/>
              </w:rPr>
            </w:pPr>
          </w:p>
        </w:tc>
        <w:tc>
          <w:tcPr>
            <w:tcW w:w="850" w:type="dxa"/>
          </w:tcPr>
          <w:p w:rsidR="003C215F" w:rsidRDefault="003C215F" w:rsidP="00D6703D">
            <w:pPr>
              <w:ind w:right="-185"/>
              <w:rPr>
                <w:color w:val="202124"/>
                <w:shd w:val="clear" w:color="auto" w:fill="FFFFFF"/>
              </w:rPr>
            </w:pPr>
          </w:p>
        </w:tc>
        <w:tc>
          <w:tcPr>
            <w:tcW w:w="709" w:type="dxa"/>
          </w:tcPr>
          <w:p w:rsidR="003C215F" w:rsidRDefault="00D60E12" w:rsidP="00D6703D">
            <w:pPr>
              <w:ind w:right="-185"/>
              <w:rPr>
                <w:color w:val="202124"/>
                <w:shd w:val="clear" w:color="auto" w:fill="FFFFFF"/>
              </w:rPr>
            </w:pPr>
            <w:r>
              <w:rPr>
                <w:color w:val="202124"/>
                <w:shd w:val="clear" w:color="auto" w:fill="FFFFFF"/>
              </w:rPr>
              <w:t>1</w:t>
            </w:r>
          </w:p>
        </w:tc>
        <w:tc>
          <w:tcPr>
            <w:tcW w:w="709" w:type="dxa"/>
          </w:tcPr>
          <w:p w:rsidR="003C215F" w:rsidRDefault="00D60E12" w:rsidP="00D6703D">
            <w:pPr>
              <w:ind w:right="-185"/>
              <w:rPr>
                <w:color w:val="202124"/>
                <w:shd w:val="clear" w:color="auto" w:fill="FFFFFF"/>
              </w:rPr>
            </w:pPr>
            <w:r>
              <w:rPr>
                <w:color w:val="202124"/>
                <w:shd w:val="clear" w:color="auto" w:fill="FFFFFF"/>
              </w:rPr>
              <w:t>1</w:t>
            </w:r>
          </w:p>
        </w:tc>
        <w:tc>
          <w:tcPr>
            <w:tcW w:w="709" w:type="dxa"/>
          </w:tcPr>
          <w:p w:rsidR="003C215F" w:rsidRPr="00D60E12" w:rsidRDefault="00D60E12" w:rsidP="00D6703D">
            <w:pPr>
              <w:ind w:right="-185"/>
              <w:rPr>
                <w:color w:val="C00000"/>
                <w:shd w:val="clear" w:color="auto" w:fill="FFFFFF"/>
              </w:rPr>
            </w:pPr>
            <w:r w:rsidRPr="00D60E12">
              <w:rPr>
                <w:color w:val="C00000"/>
                <w:shd w:val="clear" w:color="auto" w:fill="FFFFFF"/>
              </w:rPr>
              <w:t>!</w:t>
            </w:r>
          </w:p>
        </w:tc>
        <w:tc>
          <w:tcPr>
            <w:tcW w:w="709" w:type="dxa"/>
          </w:tcPr>
          <w:p w:rsidR="003C215F" w:rsidRDefault="003C215F" w:rsidP="00D6703D">
            <w:pPr>
              <w:ind w:right="-185"/>
              <w:rPr>
                <w:color w:val="202124"/>
                <w:shd w:val="clear" w:color="auto" w:fill="FFFFFF"/>
              </w:rPr>
            </w:pPr>
          </w:p>
        </w:tc>
      </w:tr>
      <w:tr w:rsidR="003C215F" w:rsidTr="00D6703D">
        <w:tc>
          <w:tcPr>
            <w:tcW w:w="1384" w:type="dxa"/>
          </w:tcPr>
          <w:p w:rsidR="003C215F" w:rsidRDefault="003C215F" w:rsidP="00D6703D">
            <w:pPr>
              <w:ind w:right="-185"/>
              <w:rPr>
                <w:color w:val="202124"/>
                <w:shd w:val="clear" w:color="auto" w:fill="FFFFFF"/>
              </w:rPr>
            </w:pPr>
            <w:proofErr w:type="spellStart"/>
            <w:r>
              <w:rPr>
                <w:color w:val="202124"/>
                <w:shd w:val="clear" w:color="auto" w:fill="FFFFFF"/>
              </w:rPr>
              <w:t>Кырг</w:t>
            </w:r>
            <w:proofErr w:type="gramStart"/>
            <w:r>
              <w:rPr>
                <w:color w:val="202124"/>
                <w:shd w:val="clear" w:color="auto" w:fill="FFFFFF"/>
              </w:rPr>
              <w:t>.я</w:t>
            </w:r>
            <w:proofErr w:type="gramEnd"/>
            <w:r>
              <w:rPr>
                <w:color w:val="202124"/>
                <w:shd w:val="clear" w:color="auto" w:fill="FFFFFF"/>
              </w:rPr>
              <w:t>зык</w:t>
            </w:r>
            <w:proofErr w:type="spellEnd"/>
          </w:p>
        </w:tc>
        <w:tc>
          <w:tcPr>
            <w:tcW w:w="992" w:type="dxa"/>
          </w:tcPr>
          <w:p w:rsidR="003C215F" w:rsidRDefault="00D60E12" w:rsidP="00D6703D">
            <w:pPr>
              <w:ind w:right="-185"/>
              <w:rPr>
                <w:color w:val="202124"/>
                <w:shd w:val="clear" w:color="auto" w:fill="FFFFFF"/>
              </w:rPr>
            </w:pPr>
            <w:r>
              <w:rPr>
                <w:color w:val="202124"/>
                <w:shd w:val="clear" w:color="auto" w:fill="FFFFFF"/>
              </w:rPr>
              <w:t>7</w:t>
            </w:r>
          </w:p>
        </w:tc>
        <w:tc>
          <w:tcPr>
            <w:tcW w:w="851" w:type="dxa"/>
          </w:tcPr>
          <w:p w:rsidR="003C215F" w:rsidRDefault="00D60E12" w:rsidP="00D6703D">
            <w:pPr>
              <w:ind w:right="-185"/>
              <w:rPr>
                <w:color w:val="202124"/>
                <w:shd w:val="clear" w:color="auto" w:fill="FFFFFF"/>
              </w:rPr>
            </w:pPr>
            <w:r>
              <w:rPr>
                <w:color w:val="202124"/>
                <w:shd w:val="clear" w:color="auto" w:fill="FFFFFF"/>
              </w:rPr>
              <w:t>5</w:t>
            </w:r>
          </w:p>
        </w:tc>
        <w:tc>
          <w:tcPr>
            <w:tcW w:w="850" w:type="dxa"/>
          </w:tcPr>
          <w:p w:rsidR="003C215F" w:rsidRDefault="00D60E12" w:rsidP="00D6703D">
            <w:pPr>
              <w:ind w:right="-185"/>
              <w:rPr>
                <w:color w:val="202124"/>
                <w:shd w:val="clear" w:color="auto" w:fill="FFFFFF"/>
              </w:rPr>
            </w:pPr>
            <w:r>
              <w:rPr>
                <w:color w:val="202124"/>
                <w:shd w:val="clear" w:color="auto" w:fill="FFFFFF"/>
              </w:rPr>
              <w:t>1</w:t>
            </w:r>
          </w:p>
        </w:tc>
        <w:tc>
          <w:tcPr>
            <w:tcW w:w="709" w:type="dxa"/>
          </w:tcPr>
          <w:p w:rsidR="003C215F" w:rsidRDefault="00D60E12" w:rsidP="00D6703D">
            <w:pPr>
              <w:ind w:right="-185"/>
              <w:rPr>
                <w:color w:val="202124"/>
                <w:shd w:val="clear" w:color="auto" w:fill="FFFFFF"/>
              </w:rPr>
            </w:pPr>
            <w:r>
              <w:rPr>
                <w:color w:val="202124"/>
                <w:shd w:val="clear" w:color="auto" w:fill="FFFFFF"/>
              </w:rPr>
              <w:t>1</w:t>
            </w:r>
          </w:p>
        </w:tc>
        <w:tc>
          <w:tcPr>
            <w:tcW w:w="709" w:type="dxa"/>
          </w:tcPr>
          <w:p w:rsidR="003C215F" w:rsidRDefault="003C215F" w:rsidP="00D6703D">
            <w:pPr>
              <w:ind w:right="-185"/>
              <w:rPr>
                <w:color w:val="202124"/>
                <w:shd w:val="clear" w:color="auto" w:fill="FFFFFF"/>
              </w:rPr>
            </w:pPr>
          </w:p>
        </w:tc>
        <w:tc>
          <w:tcPr>
            <w:tcW w:w="709" w:type="dxa"/>
          </w:tcPr>
          <w:p w:rsidR="003C215F" w:rsidRDefault="00D60E12" w:rsidP="00D6703D">
            <w:pPr>
              <w:ind w:right="-185"/>
              <w:rPr>
                <w:color w:val="202124"/>
                <w:shd w:val="clear" w:color="auto" w:fill="FFFFFF"/>
              </w:rPr>
            </w:pPr>
            <w:r>
              <w:rPr>
                <w:color w:val="202124"/>
                <w:shd w:val="clear" w:color="auto" w:fill="FFFFFF"/>
              </w:rPr>
              <w:t>86%</w:t>
            </w:r>
          </w:p>
        </w:tc>
        <w:tc>
          <w:tcPr>
            <w:tcW w:w="709" w:type="dxa"/>
          </w:tcPr>
          <w:p w:rsidR="003C215F" w:rsidRDefault="003C215F" w:rsidP="00D6703D">
            <w:pPr>
              <w:ind w:right="-185"/>
              <w:rPr>
                <w:color w:val="202124"/>
                <w:shd w:val="clear" w:color="auto" w:fill="FFFFFF"/>
              </w:rPr>
            </w:pPr>
          </w:p>
        </w:tc>
      </w:tr>
      <w:tr w:rsidR="003C215F" w:rsidTr="00D6703D">
        <w:tc>
          <w:tcPr>
            <w:tcW w:w="1384" w:type="dxa"/>
          </w:tcPr>
          <w:p w:rsidR="003C215F" w:rsidRDefault="00D60E12" w:rsidP="00D6703D">
            <w:pPr>
              <w:ind w:right="-185"/>
              <w:rPr>
                <w:color w:val="202124"/>
                <w:shd w:val="clear" w:color="auto" w:fill="FFFFFF"/>
              </w:rPr>
            </w:pPr>
            <w:r>
              <w:rPr>
                <w:color w:val="202124"/>
                <w:shd w:val="clear" w:color="auto" w:fill="FFFFFF"/>
              </w:rPr>
              <w:t>алгебра</w:t>
            </w:r>
          </w:p>
        </w:tc>
        <w:tc>
          <w:tcPr>
            <w:tcW w:w="992" w:type="dxa"/>
          </w:tcPr>
          <w:p w:rsidR="003C215F" w:rsidRDefault="00D60E12" w:rsidP="00D6703D">
            <w:pPr>
              <w:ind w:right="-185"/>
              <w:rPr>
                <w:color w:val="202124"/>
                <w:shd w:val="clear" w:color="auto" w:fill="FFFFFF"/>
              </w:rPr>
            </w:pPr>
            <w:r>
              <w:rPr>
                <w:color w:val="202124"/>
                <w:shd w:val="clear" w:color="auto" w:fill="FFFFFF"/>
              </w:rPr>
              <w:t>1</w:t>
            </w:r>
          </w:p>
        </w:tc>
        <w:tc>
          <w:tcPr>
            <w:tcW w:w="851" w:type="dxa"/>
          </w:tcPr>
          <w:p w:rsidR="003C215F" w:rsidRDefault="003C215F" w:rsidP="00D6703D">
            <w:pPr>
              <w:ind w:right="-185"/>
              <w:rPr>
                <w:color w:val="202124"/>
                <w:shd w:val="clear" w:color="auto" w:fill="FFFFFF"/>
              </w:rPr>
            </w:pPr>
          </w:p>
        </w:tc>
        <w:tc>
          <w:tcPr>
            <w:tcW w:w="850" w:type="dxa"/>
          </w:tcPr>
          <w:p w:rsidR="003C215F" w:rsidRDefault="003C215F" w:rsidP="00D6703D">
            <w:pPr>
              <w:ind w:right="-185"/>
              <w:rPr>
                <w:color w:val="202124"/>
                <w:shd w:val="clear" w:color="auto" w:fill="FFFFFF"/>
              </w:rPr>
            </w:pPr>
          </w:p>
        </w:tc>
        <w:tc>
          <w:tcPr>
            <w:tcW w:w="709" w:type="dxa"/>
          </w:tcPr>
          <w:p w:rsidR="003C215F" w:rsidRDefault="003C215F" w:rsidP="00D6703D">
            <w:pPr>
              <w:ind w:right="-185"/>
              <w:rPr>
                <w:color w:val="202124"/>
                <w:shd w:val="clear" w:color="auto" w:fill="FFFFFF"/>
              </w:rPr>
            </w:pPr>
          </w:p>
        </w:tc>
        <w:tc>
          <w:tcPr>
            <w:tcW w:w="709" w:type="dxa"/>
          </w:tcPr>
          <w:p w:rsidR="003C215F" w:rsidRDefault="00D60E12" w:rsidP="00D6703D">
            <w:pPr>
              <w:ind w:right="-185"/>
              <w:rPr>
                <w:color w:val="202124"/>
                <w:shd w:val="clear" w:color="auto" w:fill="FFFFFF"/>
              </w:rPr>
            </w:pPr>
            <w:r>
              <w:rPr>
                <w:color w:val="202124"/>
                <w:shd w:val="clear" w:color="auto" w:fill="FFFFFF"/>
              </w:rPr>
              <w:t>1</w:t>
            </w:r>
          </w:p>
        </w:tc>
        <w:tc>
          <w:tcPr>
            <w:tcW w:w="709" w:type="dxa"/>
          </w:tcPr>
          <w:p w:rsidR="003C215F" w:rsidRPr="00D60E12" w:rsidRDefault="00D60E12" w:rsidP="00D6703D">
            <w:pPr>
              <w:ind w:right="-185"/>
              <w:rPr>
                <w:color w:val="C00000"/>
                <w:shd w:val="clear" w:color="auto" w:fill="FFFFFF"/>
              </w:rPr>
            </w:pPr>
            <w:r w:rsidRPr="00D60E12">
              <w:rPr>
                <w:color w:val="C00000"/>
                <w:shd w:val="clear" w:color="auto" w:fill="FFFFFF"/>
              </w:rPr>
              <w:t>!</w:t>
            </w:r>
          </w:p>
        </w:tc>
        <w:tc>
          <w:tcPr>
            <w:tcW w:w="709" w:type="dxa"/>
          </w:tcPr>
          <w:p w:rsidR="003C215F" w:rsidRDefault="003C215F" w:rsidP="00D6703D">
            <w:pPr>
              <w:ind w:right="-185"/>
              <w:rPr>
                <w:color w:val="202124"/>
                <w:shd w:val="clear" w:color="auto" w:fill="FFFFFF"/>
              </w:rPr>
            </w:pPr>
          </w:p>
        </w:tc>
      </w:tr>
    </w:tbl>
    <w:p w:rsidR="003C215F" w:rsidRDefault="003C215F" w:rsidP="007305E5">
      <w:pPr>
        <w:ind w:right="-185"/>
        <w:rPr>
          <w:color w:val="202124"/>
          <w:shd w:val="clear" w:color="auto" w:fill="FFFFFF"/>
        </w:rPr>
      </w:pPr>
    </w:p>
    <w:p w:rsidR="002647CE" w:rsidRPr="007402B3" w:rsidRDefault="002647CE" w:rsidP="007305E5">
      <w:pPr>
        <w:ind w:right="-185"/>
        <w:rPr>
          <w:bCs/>
          <w:lang w:val="ky-KG"/>
        </w:rPr>
      </w:pPr>
    </w:p>
    <w:p w:rsidR="00D60E12" w:rsidRPr="00D60E12" w:rsidRDefault="007305E5" w:rsidP="00D60E12">
      <w:pPr>
        <w:rPr>
          <w:b/>
        </w:rPr>
      </w:pPr>
      <w:r w:rsidRPr="001A7120">
        <w:rPr>
          <w:b/>
        </w:rPr>
        <w:t>Среди причин, мешающих работ</w:t>
      </w:r>
      <w:r w:rsidR="00D60E12">
        <w:rPr>
          <w:b/>
        </w:rPr>
        <w:t>е, педагоги выделили следующие:</w:t>
      </w:r>
    </w:p>
    <w:p w:rsidR="00D60E12" w:rsidRDefault="007305E5" w:rsidP="00D278FE">
      <w:pPr>
        <w:pStyle w:val="af"/>
        <w:numPr>
          <w:ilvl w:val="0"/>
          <w:numId w:val="17"/>
        </w:numPr>
      </w:pPr>
      <w:r w:rsidRPr="001A7120">
        <w:t xml:space="preserve"> невыработанный навык комплексно применять различные средства обучения;</w:t>
      </w:r>
    </w:p>
    <w:p w:rsidR="00FB58F3" w:rsidRPr="00AA5FFD" w:rsidRDefault="007305E5" w:rsidP="00FB58F3">
      <w:pPr>
        <w:pStyle w:val="af"/>
        <w:numPr>
          <w:ilvl w:val="0"/>
          <w:numId w:val="17"/>
        </w:numPr>
      </w:pPr>
      <w:r w:rsidRPr="001A7120">
        <w:t xml:space="preserve"> трудность в нахождении способов и приемов создания таких уч</w:t>
      </w:r>
      <w:r>
        <w:t>ебных ситуаций и такого подбора</w:t>
      </w:r>
      <w:r w:rsidRPr="00D60E12">
        <w:rPr>
          <w:lang w:val="ky-KG"/>
        </w:rPr>
        <w:t xml:space="preserve"> </w:t>
      </w:r>
      <w:r w:rsidRPr="001A7120">
        <w:t>дидактического материала, который обеспечил бы эффектив</w:t>
      </w:r>
      <w:r>
        <w:t>ную познавательную деятельность</w:t>
      </w:r>
      <w:r w:rsidRPr="00D60E12">
        <w:rPr>
          <w:lang w:val="ky-KG"/>
        </w:rPr>
        <w:t xml:space="preserve"> </w:t>
      </w:r>
      <w:r w:rsidRPr="001A7120">
        <w:t>всех учащихся в меру их способностей и подготовленност</w:t>
      </w:r>
      <w:proofErr w:type="gramStart"/>
      <w:r w:rsidRPr="001A7120">
        <w:t>и(</w:t>
      </w:r>
      <w:proofErr w:type="gramEnd"/>
      <w:r w:rsidRPr="001A7120">
        <w:t>это ведущая причина).</w:t>
      </w:r>
    </w:p>
    <w:p w:rsidR="00FB58F3" w:rsidRPr="00D60E12" w:rsidRDefault="00FB58F3" w:rsidP="00FB58F3">
      <w:pPr>
        <w:ind w:firstLine="540"/>
        <w:rPr>
          <w:b/>
        </w:rPr>
      </w:pPr>
      <w:r w:rsidRPr="00D60E12">
        <w:rPr>
          <w:b/>
        </w:rPr>
        <w:t>Рекомендовано:</w:t>
      </w:r>
    </w:p>
    <w:p w:rsidR="00AA5FFD" w:rsidRPr="00AA5FFD" w:rsidRDefault="00AA5FFD" w:rsidP="00D278FE">
      <w:pPr>
        <w:pStyle w:val="af"/>
        <w:numPr>
          <w:ilvl w:val="0"/>
          <w:numId w:val="5"/>
        </w:numPr>
        <w:rPr>
          <w:sz w:val="28"/>
          <w:szCs w:val="28"/>
        </w:rPr>
      </w:pPr>
      <w:r>
        <w:rPr>
          <w:lang w:val="ky-KG"/>
        </w:rPr>
        <w:t>Повысить персональную отвественность педагогов за результаты своей работы</w:t>
      </w:r>
    </w:p>
    <w:p w:rsidR="00FB58F3" w:rsidRPr="00D60E12" w:rsidRDefault="00FB58F3" w:rsidP="00D278FE">
      <w:pPr>
        <w:pStyle w:val="af"/>
        <w:numPr>
          <w:ilvl w:val="0"/>
          <w:numId w:val="5"/>
        </w:numPr>
        <w:rPr>
          <w:sz w:val="28"/>
          <w:szCs w:val="28"/>
        </w:rPr>
      </w:pPr>
      <w:r w:rsidRPr="00D60E12">
        <w:t xml:space="preserve">обеспечить индивидуальное сопровождение </w:t>
      </w:r>
      <w:proofErr w:type="gramStart"/>
      <w:r w:rsidRPr="00D60E12">
        <w:t>обучающихся</w:t>
      </w:r>
      <w:proofErr w:type="gramEnd"/>
      <w:r w:rsidRPr="00D60E12">
        <w:t>, которые заинтересованы в изучении того или иного предмета</w:t>
      </w:r>
    </w:p>
    <w:p w:rsidR="00FB58F3" w:rsidRPr="00D60E12" w:rsidRDefault="00FB58F3" w:rsidP="00D278FE">
      <w:pPr>
        <w:pStyle w:val="af"/>
        <w:numPr>
          <w:ilvl w:val="0"/>
          <w:numId w:val="5"/>
        </w:numPr>
        <w:rPr>
          <w:sz w:val="28"/>
          <w:szCs w:val="28"/>
        </w:rPr>
      </w:pPr>
      <w:r w:rsidRPr="00D60E12">
        <w:t xml:space="preserve">  активнее использовать логические, экспериментальные задания, развивающие творческое мышление учащихся, их способности и умения применять теоретические знания к решению задач различного типа, умения анализировать и строить умозаключения</w:t>
      </w:r>
    </w:p>
    <w:p w:rsidR="00FB58F3" w:rsidRPr="00D60E12" w:rsidRDefault="00FB58F3" w:rsidP="00D278FE">
      <w:pPr>
        <w:pStyle w:val="af"/>
        <w:numPr>
          <w:ilvl w:val="0"/>
          <w:numId w:val="5"/>
        </w:numPr>
        <w:rPr>
          <w:sz w:val="28"/>
          <w:szCs w:val="28"/>
        </w:rPr>
      </w:pPr>
      <w:r w:rsidRPr="00D60E12">
        <w:t>организовать психолого-педагогическое сопровождение одаренных детей</w:t>
      </w:r>
    </w:p>
    <w:p w:rsidR="00FB58F3" w:rsidRPr="00D60E12" w:rsidRDefault="00FB58F3" w:rsidP="00607D48">
      <w:pPr>
        <w:numPr>
          <w:ilvl w:val="0"/>
          <w:numId w:val="5"/>
        </w:numPr>
        <w:shd w:val="clear" w:color="auto" w:fill="FFFFFF"/>
        <w:rPr>
          <w:color w:val="343434"/>
        </w:rPr>
      </w:pPr>
      <w:proofErr w:type="gramStart"/>
      <w:r w:rsidRPr="00D60E12">
        <w:rPr>
          <w:color w:val="343434"/>
        </w:rPr>
        <w:t>Сильный педагогический коллектив будет преимуществом только в том случае, если есть нужные результаты – успешно пройденные ОРТ, высокий процент поступивших на бюджетное обучение в вузы, завоеванные на олимпиадах призы.</w:t>
      </w:r>
      <w:proofErr w:type="gramEnd"/>
    </w:p>
    <w:p w:rsidR="00FB58F3" w:rsidRPr="00D60E12" w:rsidRDefault="00FB58F3" w:rsidP="00607D48">
      <w:pPr>
        <w:rPr>
          <w:sz w:val="28"/>
          <w:szCs w:val="28"/>
        </w:rPr>
      </w:pPr>
    </w:p>
    <w:p w:rsidR="00FB58F3" w:rsidRDefault="00FB58F3" w:rsidP="00607D48"/>
    <w:p w:rsidR="00FB58F3" w:rsidRDefault="00FB58F3" w:rsidP="00607D48"/>
    <w:p w:rsidR="00FB58F3" w:rsidRDefault="00FB58F3" w:rsidP="00FB58F3"/>
    <w:p w:rsidR="00FB58F3" w:rsidRDefault="00FB58F3" w:rsidP="00FB58F3"/>
    <w:p w:rsidR="00FB58F3" w:rsidRDefault="00FB58F3" w:rsidP="00FB58F3">
      <w:pPr>
        <w:sectPr w:rsidR="00FB58F3" w:rsidSect="00FB58F3">
          <w:pgSz w:w="11906" w:h="16838"/>
          <w:pgMar w:top="1134" w:right="707" w:bottom="1418" w:left="1843" w:header="709" w:footer="709" w:gutter="0"/>
          <w:cols w:space="708"/>
          <w:docGrid w:linePitch="360"/>
        </w:sectPr>
      </w:pPr>
    </w:p>
    <w:p w:rsidR="00FB58F3" w:rsidRPr="00EE11F6" w:rsidRDefault="00FB58F3" w:rsidP="00FB58F3"/>
    <w:p w:rsidR="00ED4183" w:rsidRPr="000A7F86" w:rsidRDefault="00ED4183" w:rsidP="00ED4183">
      <w:pPr>
        <w:rPr>
          <w:b/>
          <w:color w:val="000000"/>
          <w:sz w:val="27"/>
          <w:szCs w:val="27"/>
        </w:rPr>
      </w:pPr>
      <w:r w:rsidRPr="000A7F86">
        <w:rPr>
          <w:b/>
          <w:color w:val="000000"/>
          <w:sz w:val="27"/>
          <w:szCs w:val="27"/>
        </w:rPr>
        <w:t xml:space="preserve">Анализ посещаемости учащимися учебных занятий </w:t>
      </w:r>
    </w:p>
    <w:tbl>
      <w:tblPr>
        <w:tblStyle w:val="ad"/>
        <w:tblW w:w="15549" w:type="dxa"/>
        <w:tblInd w:w="-176" w:type="dxa"/>
        <w:tblLayout w:type="fixed"/>
        <w:tblLook w:val="04A0" w:firstRow="1" w:lastRow="0" w:firstColumn="1" w:lastColumn="0" w:noHBand="0" w:noVBand="1"/>
      </w:tblPr>
      <w:tblGrid>
        <w:gridCol w:w="1078"/>
        <w:gridCol w:w="1333"/>
        <w:gridCol w:w="1701"/>
        <w:gridCol w:w="1628"/>
        <w:gridCol w:w="1632"/>
        <w:gridCol w:w="1701"/>
        <w:gridCol w:w="1701"/>
        <w:gridCol w:w="1701"/>
        <w:gridCol w:w="1537"/>
        <w:gridCol w:w="1537"/>
      </w:tblGrid>
      <w:tr w:rsidR="00ED4183" w:rsidRPr="0069374A" w:rsidTr="00ED4183">
        <w:tc>
          <w:tcPr>
            <w:tcW w:w="1078" w:type="dxa"/>
            <w:vMerge w:val="restart"/>
          </w:tcPr>
          <w:p w:rsidR="00ED4183" w:rsidRPr="0069374A" w:rsidRDefault="00ED4183" w:rsidP="00ED4183">
            <w:pPr>
              <w:pStyle w:val="1"/>
              <w:outlineLvl w:val="0"/>
              <w:rPr>
                <w:b w:val="0"/>
                <w:szCs w:val="28"/>
              </w:rPr>
            </w:pPr>
          </w:p>
          <w:p w:rsidR="00ED4183" w:rsidRPr="0069374A" w:rsidRDefault="00ED4183" w:rsidP="00ED4183">
            <w:pPr>
              <w:pStyle w:val="1"/>
              <w:outlineLvl w:val="0"/>
              <w:rPr>
                <w:b w:val="0"/>
                <w:szCs w:val="28"/>
              </w:rPr>
            </w:pPr>
          </w:p>
          <w:p w:rsidR="00ED4183" w:rsidRPr="0069374A" w:rsidRDefault="00ED4183" w:rsidP="00ED4183">
            <w:pPr>
              <w:pStyle w:val="1"/>
              <w:outlineLvl w:val="0"/>
              <w:rPr>
                <w:b w:val="0"/>
                <w:szCs w:val="28"/>
              </w:rPr>
            </w:pPr>
            <w:r w:rsidRPr="0069374A">
              <w:rPr>
                <w:szCs w:val="28"/>
              </w:rPr>
              <w:t>Класс</w:t>
            </w:r>
          </w:p>
        </w:tc>
        <w:tc>
          <w:tcPr>
            <w:tcW w:w="1333" w:type="dxa"/>
            <w:vMerge w:val="restart"/>
          </w:tcPr>
          <w:p w:rsidR="00ED4183" w:rsidRPr="0069374A" w:rsidRDefault="00ED4183" w:rsidP="00ED4183">
            <w:pPr>
              <w:rPr>
                <w:b/>
                <w:sz w:val="28"/>
                <w:szCs w:val="28"/>
              </w:rPr>
            </w:pPr>
          </w:p>
          <w:p w:rsidR="00ED4183" w:rsidRPr="0069374A" w:rsidRDefault="00ED4183" w:rsidP="00ED4183">
            <w:pPr>
              <w:rPr>
                <w:b/>
                <w:sz w:val="28"/>
                <w:szCs w:val="28"/>
              </w:rPr>
            </w:pPr>
          </w:p>
          <w:p w:rsidR="00ED4183" w:rsidRPr="0069374A" w:rsidRDefault="00ED4183" w:rsidP="00ED4183">
            <w:pPr>
              <w:rPr>
                <w:b/>
                <w:sz w:val="28"/>
                <w:szCs w:val="28"/>
              </w:rPr>
            </w:pPr>
            <w:proofErr w:type="spellStart"/>
            <w:r w:rsidRPr="0069374A">
              <w:rPr>
                <w:b/>
                <w:sz w:val="28"/>
                <w:szCs w:val="28"/>
              </w:rPr>
              <w:t>Колич</w:t>
            </w:r>
            <w:proofErr w:type="spellEnd"/>
            <w:r w:rsidRPr="0069374A">
              <w:rPr>
                <w:b/>
                <w:sz w:val="28"/>
                <w:szCs w:val="28"/>
              </w:rPr>
              <w:t>-во уч-ся</w:t>
            </w:r>
          </w:p>
        </w:tc>
        <w:tc>
          <w:tcPr>
            <w:tcW w:w="13138" w:type="dxa"/>
            <w:gridSpan w:val="8"/>
          </w:tcPr>
          <w:p w:rsidR="00ED4183" w:rsidRPr="0069374A" w:rsidRDefault="00ED4183" w:rsidP="00ED4183">
            <w:pPr>
              <w:rPr>
                <w:sz w:val="28"/>
                <w:szCs w:val="28"/>
              </w:rPr>
            </w:pPr>
            <w:r w:rsidRPr="0069374A">
              <w:rPr>
                <w:sz w:val="28"/>
                <w:szCs w:val="28"/>
              </w:rPr>
              <w:t xml:space="preserve">                                               </w:t>
            </w:r>
          </w:p>
          <w:p w:rsidR="00ED4183" w:rsidRPr="0069374A" w:rsidRDefault="00ED4183" w:rsidP="00ED4183">
            <w:pPr>
              <w:jc w:val="center"/>
              <w:rPr>
                <w:b/>
                <w:sz w:val="28"/>
                <w:szCs w:val="28"/>
              </w:rPr>
            </w:pPr>
            <w:r w:rsidRPr="0069374A">
              <w:rPr>
                <w:b/>
                <w:sz w:val="28"/>
                <w:szCs w:val="28"/>
              </w:rPr>
              <w:t>КОЛИЧЕСТВО ПРОПУСКОВ</w:t>
            </w:r>
          </w:p>
        </w:tc>
      </w:tr>
      <w:tr w:rsidR="00ED4183" w:rsidRPr="0069374A" w:rsidTr="00ED4183">
        <w:tc>
          <w:tcPr>
            <w:tcW w:w="1078" w:type="dxa"/>
            <w:vMerge/>
          </w:tcPr>
          <w:p w:rsidR="00ED4183" w:rsidRPr="0069374A" w:rsidRDefault="00ED4183" w:rsidP="00ED4183">
            <w:pPr>
              <w:pStyle w:val="1"/>
              <w:outlineLvl w:val="0"/>
              <w:rPr>
                <w:szCs w:val="28"/>
              </w:rPr>
            </w:pPr>
          </w:p>
        </w:tc>
        <w:tc>
          <w:tcPr>
            <w:tcW w:w="1333" w:type="dxa"/>
            <w:vMerge/>
          </w:tcPr>
          <w:p w:rsidR="00ED4183" w:rsidRPr="0069374A" w:rsidRDefault="00ED4183" w:rsidP="00ED4183">
            <w:pPr>
              <w:jc w:val="center"/>
              <w:rPr>
                <w:sz w:val="28"/>
                <w:szCs w:val="28"/>
              </w:rPr>
            </w:pPr>
          </w:p>
        </w:tc>
        <w:tc>
          <w:tcPr>
            <w:tcW w:w="3329" w:type="dxa"/>
            <w:gridSpan w:val="2"/>
          </w:tcPr>
          <w:p w:rsidR="00ED4183" w:rsidRPr="0069374A" w:rsidRDefault="00ED4183" w:rsidP="00ED4183">
            <w:pPr>
              <w:jc w:val="center"/>
              <w:rPr>
                <w:b/>
                <w:sz w:val="28"/>
                <w:szCs w:val="28"/>
              </w:rPr>
            </w:pPr>
            <w:r w:rsidRPr="0069374A">
              <w:rPr>
                <w:b/>
                <w:sz w:val="28"/>
                <w:szCs w:val="28"/>
              </w:rPr>
              <w:t>Всего</w:t>
            </w:r>
          </w:p>
        </w:tc>
        <w:tc>
          <w:tcPr>
            <w:tcW w:w="3333" w:type="dxa"/>
            <w:gridSpan w:val="2"/>
          </w:tcPr>
          <w:p w:rsidR="00ED4183" w:rsidRPr="0069374A" w:rsidRDefault="00ED4183" w:rsidP="00ED4183">
            <w:pPr>
              <w:jc w:val="center"/>
              <w:rPr>
                <w:b/>
                <w:sz w:val="28"/>
                <w:szCs w:val="28"/>
              </w:rPr>
            </w:pPr>
            <w:r w:rsidRPr="0069374A">
              <w:rPr>
                <w:b/>
                <w:sz w:val="28"/>
                <w:szCs w:val="28"/>
              </w:rPr>
              <w:t>По болезни</w:t>
            </w:r>
          </w:p>
        </w:tc>
        <w:tc>
          <w:tcPr>
            <w:tcW w:w="3402" w:type="dxa"/>
            <w:gridSpan w:val="2"/>
          </w:tcPr>
          <w:p w:rsidR="00ED4183" w:rsidRPr="0069374A" w:rsidRDefault="00ED4183" w:rsidP="00ED4183">
            <w:pPr>
              <w:jc w:val="center"/>
              <w:rPr>
                <w:b/>
                <w:sz w:val="28"/>
                <w:szCs w:val="28"/>
              </w:rPr>
            </w:pPr>
            <w:r w:rsidRPr="0069374A">
              <w:rPr>
                <w:b/>
                <w:sz w:val="28"/>
                <w:szCs w:val="28"/>
              </w:rPr>
              <w:t>По уважительной причине</w:t>
            </w:r>
          </w:p>
        </w:tc>
        <w:tc>
          <w:tcPr>
            <w:tcW w:w="3074" w:type="dxa"/>
            <w:gridSpan w:val="2"/>
          </w:tcPr>
          <w:p w:rsidR="00ED4183" w:rsidRPr="0069374A" w:rsidRDefault="00ED4183" w:rsidP="00ED4183">
            <w:pPr>
              <w:jc w:val="center"/>
              <w:rPr>
                <w:b/>
                <w:sz w:val="28"/>
                <w:szCs w:val="28"/>
              </w:rPr>
            </w:pPr>
            <w:proofErr w:type="gramStart"/>
            <w:r w:rsidRPr="0069374A">
              <w:rPr>
                <w:b/>
                <w:sz w:val="28"/>
                <w:szCs w:val="28"/>
              </w:rPr>
              <w:t>Без</w:t>
            </w:r>
            <w:proofErr w:type="gramEnd"/>
            <w:r w:rsidRPr="0069374A">
              <w:rPr>
                <w:b/>
                <w:sz w:val="28"/>
                <w:szCs w:val="28"/>
              </w:rPr>
              <w:t xml:space="preserve"> уважительной причине</w:t>
            </w:r>
          </w:p>
        </w:tc>
      </w:tr>
      <w:tr w:rsidR="00ED4183" w:rsidRPr="0069374A" w:rsidTr="00ED4183">
        <w:tc>
          <w:tcPr>
            <w:tcW w:w="1078" w:type="dxa"/>
            <w:vMerge/>
          </w:tcPr>
          <w:p w:rsidR="00ED4183" w:rsidRPr="0069374A" w:rsidRDefault="00ED4183" w:rsidP="00ED4183">
            <w:pPr>
              <w:rPr>
                <w:sz w:val="28"/>
                <w:szCs w:val="28"/>
              </w:rPr>
            </w:pPr>
          </w:p>
        </w:tc>
        <w:tc>
          <w:tcPr>
            <w:tcW w:w="1333" w:type="dxa"/>
            <w:vMerge/>
          </w:tcPr>
          <w:p w:rsidR="00ED4183" w:rsidRPr="0069374A" w:rsidRDefault="00ED4183" w:rsidP="00ED4183">
            <w:pPr>
              <w:rPr>
                <w:sz w:val="28"/>
                <w:szCs w:val="28"/>
              </w:rPr>
            </w:pPr>
          </w:p>
        </w:tc>
        <w:tc>
          <w:tcPr>
            <w:tcW w:w="1701" w:type="dxa"/>
          </w:tcPr>
          <w:p w:rsidR="00ED4183" w:rsidRPr="0069374A" w:rsidRDefault="00ED4183" w:rsidP="00ED4183">
            <w:pPr>
              <w:jc w:val="center"/>
              <w:rPr>
                <w:sz w:val="28"/>
                <w:szCs w:val="28"/>
              </w:rPr>
            </w:pPr>
            <w:r w:rsidRPr="0069374A">
              <w:rPr>
                <w:sz w:val="28"/>
                <w:szCs w:val="28"/>
              </w:rPr>
              <w:t>пропущено дней</w:t>
            </w:r>
          </w:p>
        </w:tc>
        <w:tc>
          <w:tcPr>
            <w:tcW w:w="1628" w:type="dxa"/>
          </w:tcPr>
          <w:p w:rsidR="00ED4183" w:rsidRPr="0069374A" w:rsidRDefault="00ED4183" w:rsidP="00ED4183">
            <w:pPr>
              <w:jc w:val="center"/>
              <w:rPr>
                <w:sz w:val="28"/>
                <w:szCs w:val="28"/>
              </w:rPr>
            </w:pPr>
            <w:r w:rsidRPr="0069374A">
              <w:rPr>
                <w:sz w:val="28"/>
                <w:szCs w:val="28"/>
              </w:rPr>
              <w:t>пропущено уроков</w:t>
            </w:r>
          </w:p>
        </w:tc>
        <w:tc>
          <w:tcPr>
            <w:tcW w:w="1632" w:type="dxa"/>
          </w:tcPr>
          <w:p w:rsidR="00ED4183" w:rsidRPr="0069374A" w:rsidRDefault="00ED4183" w:rsidP="00ED4183">
            <w:pPr>
              <w:jc w:val="center"/>
              <w:rPr>
                <w:sz w:val="28"/>
                <w:szCs w:val="28"/>
              </w:rPr>
            </w:pPr>
            <w:r w:rsidRPr="0069374A">
              <w:rPr>
                <w:sz w:val="28"/>
                <w:szCs w:val="28"/>
              </w:rPr>
              <w:t>пропущено дней</w:t>
            </w:r>
          </w:p>
        </w:tc>
        <w:tc>
          <w:tcPr>
            <w:tcW w:w="1701" w:type="dxa"/>
          </w:tcPr>
          <w:p w:rsidR="00ED4183" w:rsidRPr="0069374A" w:rsidRDefault="00ED4183" w:rsidP="00ED4183">
            <w:pPr>
              <w:jc w:val="center"/>
              <w:rPr>
                <w:sz w:val="28"/>
                <w:szCs w:val="28"/>
              </w:rPr>
            </w:pPr>
            <w:r w:rsidRPr="0069374A">
              <w:rPr>
                <w:sz w:val="28"/>
                <w:szCs w:val="28"/>
              </w:rPr>
              <w:t>пропущено уроков</w:t>
            </w:r>
          </w:p>
        </w:tc>
        <w:tc>
          <w:tcPr>
            <w:tcW w:w="1701" w:type="dxa"/>
          </w:tcPr>
          <w:p w:rsidR="00ED4183" w:rsidRPr="0069374A" w:rsidRDefault="00ED4183" w:rsidP="00ED4183">
            <w:pPr>
              <w:jc w:val="center"/>
              <w:rPr>
                <w:sz w:val="28"/>
                <w:szCs w:val="28"/>
              </w:rPr>
            </w:pPr>
            <w:r w:rsidRPr="0069374A">
              <w:rPr>
                <w:sz w:val="28"/>
                <w:szCs w:val="28"/>
              </w:rPr>
              <w:t>пропущено дней</w:t>
            </w:r>
          </w:p>
        </w:tc>
        <w:tc>
          <w:tcPr>
            <w:tcW w:w="1701" w:type="dxa"/>
          </w:tcPr>
          <w:p w:rsidR="00ED4183" w:rsidRPr="0069374A" w:rsidRDefault="00ED4183" w:rsidP="00ED4183">
            <w:pPr>
              <w:jc w:val="center"/>
              <w:rPr>
                <w:sz w:val="28"/>
                <w:szCs w:val="28"/>
              </w:rPr>
            </w:pPr>
            <w:r w:rsidRPr="0069374A">
              <w:rPr>
                <w:sz w:val="28"/>
                <w:szCs w:val="28"/>
              </w:rPr>
              <w:t>пропущено уроков</w:t>
            </w:r>
          </w:p>
        </w:tc>
        <w:tc>
          <w:tcPr>
            <w:tcW w:w="1537" w:type="dxa"/>
          </w:tcPr>
          <w:p w:rsidR="00ED4183" w:rsidRPr="0069374A" w:rsidRDefault="00ED4183" w:rsidP="00ED4183">
            <w:pPr>
              <w:jc w:val="center"/>
              <w:rPr>
                <w:sz w:val="28"/>
                <w:szCs w:val="28"/>
              </w:rPr>
            </w:pPr>
            <w:r w:rsidRPr="0069374A">
              <w:rPr>
                <w:sz w:val="28"/>
                <w:szCs w:val="28"/>
              </w:rPr>
              <w:t>пропущено дней</w:t>
            </w:r>
          </w:p>
        </w:tc>
        <w:tc>
          <w:tcPr>
            <w:tcW w:w="1537" w:type="dxa"/>
          </w:tcPr>
          <w:p w:rsidR="00ED4183" w:rsidRPr="0069374A" w:rsidRDefault="00ED4183" w:rsidP="00ED4183">
            <w:pPr>
              <w:jc w:val="center"/>
              <w:rPr>
                <w:sz w:val="28"/>
                <w:szCs w:val="28"/>
              </w:rPr>
            </w:pPr>
            <w:r w:rsidRPr="0069374A">
              <w:rPr>
                <w:sz w:val="28"/>
                <w:szCs w:val="28"/>
              </w:rPr>
              <w:t>пропущено уроков</w:t>
            </w:r>
          </w:p>
        </w:tc>
      </w:tr>
      <w:tr w:rsidR="00ED4183" w:rsidRPr="0069374A" w:rsidTr="00ED4183">
        <w:tc>
          <w:tcPr>
            <w:tcW w:w="1078" w:type="dxa"/>
          </w:tcPr>
          <w:p w:rsidR="00ED4183" w:rsidRPr="0069374A" w:rsidRDefault="00ED4183" w:rsidP="00ED4183">
            <w:pPr>
              <w:rPr>
                <w:sz w:val="28"/>
                <w:szCs w:val="28"/>
              </w:rPr>
            </w:pPr>
            <w:r w:rsidRPr="0069374A">
              <w:rPr>
                <w:sz w:val="28"/>
                <w:szCs w:val="28"/>
              </w:rPr>
              <w:t>5А</w:t>
            </w:r>
          </w:p>
        </w:tc>
        <w:tc>
          <w:tcPr>
            <w:tcW w:w="1333" w:type="dxa"/>
          </w:tcPr>
          <w:p w:rsidR="00ED4183" w:rsidRPr="0069374A" w:rsidRDefault="00ED4183" w:rsidP="00ED4183">
            <w:pPr>
              <w:rPr>
                <w:sz w:val="28"/>
                <w:szCs w:val="28"/>
              </w:rPr>
            </w:pPr>
            <w:r>
              <w:rPr>
                <w:sz w:val="28"/>
                <w:szCs w:val="28"/>
              </w:rPr>
              <w:t>37</w:t>
            </w:r>
          </w:p>
        </w:tc>
        <w:tc>
          <w:tcPr>
            <w:tcW w:w="1701" w:type="dxa"/>
          </w:tcPr>
          <w:p w:rsidR="00ED4183" w:rsidRPr="00E538BA" w:rsidRDefault="00ED4183" w:rsidP="00ED4183">
            <w:pPr>
              <w:rPr>
                <w:color w:val="FF0000"/>
                <w:sz w:val="28"/>
                <w:szCs w:val="28"/>
                <w:lang w:val="ky-KG"/>
              </w:rPr>
            </w:pPr>
            <w:r>
              <w:rPr>
                <w:color w:val="FF0000"/>
                <w:sz w:val="28"/>
                <w:szCs w:val="28"/>
                <w:lang w:val="ky-KG"/>
              </w:rPr>
              <w:t>670</w:t>
            </w:r>
          </w:p>
        </w:tc>
        <w:tc>
          <w:tcPr>
            <w:tcW w:w="1628" w:type="dxa"/>
          </w:tcPr>
          <w:p w:rsidR="00ED4183" w:rsidRPr="00E538BA" w:rsidRDefault="00ED4183" w:rsidP="00ED4183">
            <w:pPr>
              <w:rPr>
                <w:sz w:val="28"/>
                <w:szCs w:val="28"/>
                <w:lang w:val="ky-KG"/>
              </w:rPr>
            </w:pPr>
            <w:r>
              <w:rPr>
                <w:sz w:val="28"/>
                <w:szCs w:val="28"/>
                <w:lang w:val="ky-KG"/>
              </w:rPr>
              <w:t>3886</w:t>
            </w:r>
          </w:p>
        </w:tc>
        <w:tc>
          <w:tcPr>
            <w:tcW w:w="1632" w:type="dxa"/>
          </w:tcPr>
          <w:p w:rsidR="00ED4183" w:rsidRPr="00E538BA" w:rsidRDefault="00ED4183" w:rsidP="00ED4183">
            <w:pPr>
              <w:rPr>
                <w:sz w:val="28"/>
                <w:szCs w:val="28"/>
                <w:lang w:val="ky-KG"/>
              </w:rPr>
            </w:pPr>
            <w:r>
              <w:rPr>
                <w:sz w:val="28"/>
                <w:szCs w:val="28"/>
                <w:lang w:val="ky-KG"/>
              </w:rPr>
              <w:t>372</w:t>
            </w:r>
          </w:p>
        </w:tc>
        <w:tc>
          <w:tcPr>
            <w:tcW w:w="1701" w:type="dxa"/>
          </w:tcPr>
          <w:p w:rsidR="00ED4183" w:rsidRPr="00E538BA" w:rsidRDefault="00ED4183" w:rsidP="00ED4183">
            <w:pPr>
              <w:rPr>
                <w:sz w:val="28"/>
                <w:szCs w:val="28"/>
                <w:lang w:val="ky-KG"/>
              </w:rPr>
            </w:pPr>
            <w:r>
              <w:rPr>
                <w:sz w:val="28"/>
                <w:szCs w:val="28"/>
                <w:lang w:val="ky-KG"/>
              </w:rPr>
              <w:t>2158</w:t>
            </w:r>
          </w:p>
        </w:tc>
        <w:tc>
          <w:tcPr>
            <w:tcW w:w="1701" w:type="dxa"/>
          </w:tcPr>
          <w:p w:rsidR="00ED4183" w:rsidRPr="00E538BA" w:rsidRDefault="00ED4183" w:rsidP="00ED4183">
            <w:pPr>
              <w:rPr>
                <w:sz w:val="28"/>
                <w:szCs w:val="28"/>
                <w:lang w:val="ky-KG"/>
              </w:rPr>
            </w:pPr>
            <w:r>
              <w:rPr>
                <w:sz w:val="28"/>
                <w:szCs w:val="28"/>
                <w:lang w:val="ky-KG"/>
              </w:rPr>
              <w:t>170</w:t>
            </w:r>
          </w:p>
        </w:tc>
        <w:tc>
          <w:tcPr>
            <w:tcW w:w="1701" w:type="dxa"/>
          </w:tcPr>
          <w:p w:rsidR="00ED4183" w:rsidRPr="00E538BA" w:rsidRDefault="00ED4183" w:rsidP="00ED4183">
            <w:pPr>
              <w:rPr>
                <w:sz w:val="28"/>
                <w:szCs w:val="28"/>
                <w:lang w:val="ky-KG"/>
              </w:rPr>
            </w:pPr>
            <w:r>
              <w:rPr>
                <w:sz w:val="28"/>
                <w:szCs w:val="28"/>
                <w:lang w:val="ky-KG"/>
              </w:rPr>
              <w:t>986</w:t>
            </w:r>
          </w:p>
        </w:tc>
        <w:tc>
          <w:tcPr>
            <w:tcW w:w="1537" w:type="dxa"/>
          </w:tcPr>
          <w:p w:rsidR="00ED4183" w:rsidRPr="0069374A" w:rsidRDefault="00ED4183" w:rsidP="00ED4183">
            <w:pPr>
              <w:rPr>
                <w:sz w:val="28"/>
                <w:szCs w:val="28"/>
              </w:rPr>
            </w:pPr>
            <w:r>
              <w:rPr>
                <w:sz w:val="28"/>
                <w:szCs w:val="28"/>
                <w:lang w:val="ky-KG"/>
              </w:rPr>
              <w:t>128</w:t>
            </w:r>
            <w:r w:rsidRPr="007C6B34">
              <w:rPr>
                <w:sz w:val="28"/>
                <w:szCs w:val="28"/>
              </w:rPr>
              <w:t>(</w:t>
            </w:r>
            <w:r>
              <w:rPr>
                <w:sz w:val="28"/>
                <w:szCs w:val="28"/>
                <w:lang w:val="ky-KG"/>
              </w:rPr>
              <w:t>19</w:t>
            </w:r>
            <w:r w:rsidRPr="007C6B34">
              <w:rPr>
                <w:sz w:val="28"/>
                <w:szCs w:val="28"/>
              </w:rPr>
              <w:t>%)</w:t>
            </w:r>
          </w:p>
        </w:tc>
        <w:tc>
          <w:tcPr>
            <w:tcW w:w="1537" w:type="dxa"/>
          </w:tcPr>
          <w:p w:rsidR="00ED4183" w:rsidRPr="00E538BA" w:rsidRDefault="00ED4183" w:rsidP="00ED4183">
            <w:pPr>
              <w:rPr>
                <w:sz w:val="28"/>
                <w:szCs w:val="28"/>
                <w:lang w:val="ky-KG"/>
              </w:rPr>
            </w:pPr>
            <w:r>
              <w:rPr>
                <w:sz w:val="28"/>
                <w:szCs w:val="28"/>
                <w:lang w:val="ky-KG"/>
              </w:rPr>
              <w:t>742</w:t>
            </w:r>
          </w:p>
        </w:tc>
      </w:tr>
      <w:tr w:rsidR="00ED4183" w:rsidRPr="0069374A" w:rsidTr="00ED4183">
        <w:tc>
          <w:tcPr>
            <w:tcW w:w="1078" w:type="dxa"/>
          </w:tcPr>
          <w:p w:rsidR="00ED4183" w:rsidRPr="0069374A" w:rsidRDefault="00ED4183" w:rsidP="00ED4183">
            <w:pPr>
              <w:rPr>
                <w:sz w:val="28"/>
                <w:szCs w:val="28"/>
              </w:rPr>
            </w:pPr>
            <w:r w:rsidRPr="0069374A">
              <w:rPr>
                <w:sz w:val="28"/>
                <w:szCs w:val="28"/>
              </w:rPr>
              <w:t>6А</w:t>
            </w:r>
          </w:p>
        </w:tc>
        <w:tc>
          <w:tcPr>
            <w:tcW w:w="1333" w:type="dxa"/>
          </w:tcPr>
          <w:p w:rsidR="00ED4183" w:rsidRPr="00DE5FFA" w:rsidRDefault="00ED4183" w:rsidP="00ED4183">
            <w:pPr>
              <w:rPr>
                <w:sz w:val="28"/>
                <w:szCs w:val="28"/>
                <w:lang w:val="ky-KG"/>
              </w:rPr>
            </w:pPr>
            <w:r>
              <w:rPr>
                <w:sz w:val="28"/>
                <w:szCs w:val="28"/>
              </w:rPr>
              <w:t>2</w:t>
            </w:r>
            <w:r>
              <w:rPr>
                <w:sz w:val="28"/>
                <w:szCs w:val="28"/>
                <w:lang w:val="ky-KG"/>
              </w:rPr>
              <w:t>6</w:t>
            </w:r>
          </w:p>
        </w:tc>
        <w:tc>
          <w:tcPr>
            <w:tcW w:w="1701" w:type="dxa"/>
          </w:tcPr>
          <w:p w:rsidR="00ED4183" w:rsidRPr="007C6B34" w:rsidRDefault="00ED4183" w:rsidP="00ED4183">
            <w:pPr>
              <w:rPr>
                <w:color w:val="C00000"/>
                <w:sz w:val="28"/>
                <w:szCs w:val="28"/>
              </w:rPr>
            </w:pPr>
            <w:r>
              <w:rPr>
                <w:color w:val="C00000"/>
                <w:sz w:val="28"/>
                <w:szCs w:val="28"/>
              </w:rPr>
              <w:t>559</w:t>
            </w:r>
          </w:p>
        </w:tc>
        <w:tc>
          <w:tcPr>
            <w:tcW w:w="1628" w:type="dxa"/>
          </w:tcPr>
          <w:p w:rsidR="00ED4183" w:rsidRPr="0069374A" w:rsidRDefault="00ED4183" w:rsidP="00ED4183">
            <w:pPr>
              <w:rPr>
                <w:sz w:val="28"/>
                <w:szCs w:val="28"/>
              </w:rPr>
            </w:pPr>
            <w:r>
              <w:rPr>
                <w:sz w:val="28"/>
                <w:szCs w:val="28"/>
              </w:rPr>
              <w:t>3354</w:t>
            </w:r>
          </w:p>
        </w:tc>
        <w:tc>
          <w:tcPr>
            <w:tcW w:w="1632" w:type="dxa"/>
          </w:tcPr>
          <w:p w:rsidR="00ED4183" w:rsidRPr="0069374A" w:rsidRDefault="00ED4183" w:rsidP="00ED4183">
            <w:pPr>
              <w:rPr>
                <w:sz w:val="28"/>
                <w:szCs w:val="28"/>
              </w:rPr>
            </w:pPr>
            <w:r>
              <w:rPr>
                <w:sz w:val="28"/>
                <w:szCs w:val="28"/>
              </w:rPr>
              <w:t>357</w:t>
            </w:r>
          </w:p>
        </w:tc>
        <w:tc>
          <w:tcPr>
            <w:tcW w:w="1701" w:type="dxa"/>
          </w:tcPr>
          <w:p w:rsidR="00ED4183" w:rsidRPr="0069374A" w:rsidRDefault="00ED4183" w:rsidP="00ED4183">
            <w:pPr>
              <w:rPr>
                <w:sz w:val="28"/>
                <w:szCs w:val="28"/>
              </w:rPr>
            </w:pPr>
            <w:r>
              <w:rPr>
                <w:sz w:val="28"/>
                <w:szCs w:val="28"/>
              </w:rPr>
              <w:t>2142</w:t>
            </w:r>
          </w:p>
        </w:tc>
        <w:tc>
          <w:tcPr>
            <w:tcW w:w="1701" w:type="dxa"/>
          </w:tcPr>
          <w:p w:rsidR="00ED4183" w:rsidRPr="0069374A" w:rsidRDefault="00ED4183" w:rsidP="00ED4183">
            <w:pPr>
              <w:rPr>
                <w:sz w:val="28"/>
                <w:szCs w:val="28"/>
              </w:rPr>
            </w:pPr>
            <w:r>
              <w:rPr>
                <w:sz w:val="28"/>
                <w:szCs w:val="28"/>
              </w:rPr>
              <w:t>121</w:t>
            </w:r>
          </w:p>
        </w:tc>
        <w:tc>
          <w:tcPr>
            <w:tcW w:w="1701" w:type="dxa"/>
          </w:tcPr>
          <w:p w:rsidR="00ED4183" w:rsidRPr="0069374A" w:rsidRDefault="00ED4183" w:rsidP="00ED4183">
            <w:pPr>
              <w:rPr>
                <w:sz w:val="28"/>
                <w:szCs w:val="28"/>
              </w:rPr>
            </w:pPr>
            <w:r>
              <w:rPr>
                <w:sz w:val="28"/>
                <w:szCs w:val="28"/>
              </w:rPr>
              <w:t>726</w:t>
            </w:r>
          </w:p>
        </w:tc>
        <w:tc>
          <w:tcPr>
            <w:tcW w:w="1537" w:type="dxa"/>
          </w:tcPr>
          <w:p w:rsidR="00ED4183" w:rsidRPr="0069374A" w:rsidRDefault="00ED4183" w:rsidP="00ED4183">
            <w:pPr>
              <w:rPr>
                <w:sz w:val="28"/>
                <w:szCs w:val="28"/>
              </w:rPr>
            </w:pPr>
            <w:r>
              <w:rPr>
                <w:sz w:val="28"/>
                <w:szCs w:val="28"/>
              </w:rPr>
              <w:t>81(15%)</w:t>
            </w:r>
          </w:p>
        </w:tc>
        <w:tc>
          <w:tcPr>
            <w:tcW w:w="1537" w:type="dxa"/>
          </w:tcPr>
          <w:p w:rsidR="00ED4183" w:rsidRPr="00E538BA" w:rsidRDefault="00ED4183" w:rsidP="00ED4183">
            <w:pPr>
              <w:rPr>
                <w:sz w:val="28"/>
                <w:szCs w:val="28"/>
                <w:lang w:val="ky-KG"/>
              </w:rPr>
            </w:pPr>
            <w:r>
              <w:rPr>
                <w:sz w:val="28"/>
                <w:szCs w:val="28"/>
                <w:lang w:val="ky-KG"/>
              </w:rPr>
              <w:t>486</w:t>
            </w:r>
          </w:p>
        </w:tc>
      </w:tr>
      <w:tr w:rsidR="00ED4183" w:rsidRPr="0069374A" w:rsidTr="00ED4183">
        <w:tc>
          <w:tcPr>
            <w:tcW w:w="1078" w:type="dxa"/>
          </w:tcPr>
          <w:p w:rsidR="00ED4183" w:rsidRPr="0069374A" w:rsidRDefault="00ED4183" w:rsidP="00ED4183">
            <w:pPr>
              <w:rPr>
                <w:sz w:val="28"/>
                <w:szCs w:val="28"/>
              </w:rPr>
            </w:pPr>
            <w:r w:rsidRPr="0069374A">
              <w:rPr>
                <w:sz w:val="28"/>
                <w:szCs w:val="28"/>
              </w:rPr>
              <w:t>7А</w:t>
            </w:r>
          </w:p>
        </w:tc>
        <w:tc>
          <w:tcPr>
            <w:tcW w:w="1333" w:type="dxa"/>
          </w:tcPr>
          <w:p w:rsidR="00ED4183" w:rsidRPr="00DE5FFA" w:rsidRDefault="00ED4183" w:rsidP="00ED4183">
            <w:pPr>
              <w:rPr>
                <w:sz w:val="28"/>
                <w:szCs w:val="28"/>
                <w:lang w:val="ky-KG"/>
              </w:rPr>
            </w:pPr>
            <w:r>
              <w:rPr>
                <w:sz w:val="28"/>
                <w:szCs w:val="28"/>
              </w:rPr>
              <w:t>3</w:t>
            </w:r>
            <w:r>
              <w:rPr>
                <w:sz w:val="28"/>
                <w:szCs w:val="28"/>
                <w:lang w:val="ky-KG"/>
              </w:rPr>
              <w:t>5</w:t>
            </w:r>
          </w:p>
        </w:tc>
        <w:tc>
          <w:tcPr>
            <w:tcW w:w="1701" w:type="dxa"/>
          </w:tcPr>
          <w:p w:rsidR="00ED4183" w:rsidRPr="00E538BA" w:rsidRDefault="00ED4183" w:rsidP="00ED4183">
            <w:pPr>
              <w:rPr>
                <w:sz w:val="28"/>
                <w:szCs w:val="28"/>
                <w:lang w:val="ky-KG"/>
              </w:rPr>
            </w:pPr>
            <w:r>
              <w:rPr>
                <w:sz w:val="28"/>
                <w:szCs w:val="28"/>
                <w:lang w:val="ky-KG"/>
              </w:rPr>
              <w:t>269</w:t>
            </w:r>
          </w:p>
        </w:tc>
        <w:tc>
          <w:tcPr>
            <w:tcW w:w="1628" w:type="dxa"/>
          </w:tcPr>
          <w:p w:rsidR="00ED4183" w:rsidRPr="00E538BA" w:rsidRDefault="00ED4183" w:rsidP="00ED4183">
            <w:pPr>
              <w:rPr>
                <w:sz w:val="28"/>
                <w:szCs w:val="28"/>
                <w:lang w:val="ky-KG"/>
              </w:rPr>
            </w:pPr>
            <w:r>
              <w:rPr>
                <w:sz w:val="28"/>
                <w:szCs w:val="28"/>
                <w:lang w:val="ky-KG"/>
              </w:rPr>
              <w:t>1614</w:t>
            </w:r>
          </w:p>
        </w:tc>
        <w:tc>
          <w:tcPr>
            <w:tcW w:w="1632" w:type="dxa"/>
          </w:tcPr>
          <w:p w:rsidR="00ED4183" w:rsidRPr="00E538BA" w:rsidRDefault="00ED4183" w:rsidP="00ED4183">
            <w:pPr>
              <w:rPr>
                <w:sz w:val="28"/>
                <w:szCs w:val="28"/>
                <w:lang w:val="ky-KG"/>
              </w:rPr>
            </w:pPr>
            <w:r>
              <w:rPr>
                <w:sz w:val="28"/>
                <w:szCs w:val="28"/>
                <w:lang w:val="ky-KG"/>
              </w:rPr>
              <w:t>166</w:t>
            </w:r>
          </w:p>
        </w:tc>
        <w:tc>
          <w:tcPr>
            <w:tcW w:w="1701" w:type="dxa"/>
          </w:tcPr>
          <w:p w:rsidR="00ED4183" w:rsidRPr="00E538BA" w:rsidRDefault="00ED4183" w:rsidP="00ED4183">
            <w:pPr>
              <w:rPr>
                <w:sz w:val="28"/>
                <w:szCs w:val="28"/>
                <w:lang w:val="ky-KG"/>
              </w:rPr>
            </w:pPr>
            <w:r>
              <w:rPr>
                <w:sz w:val="28"/>
                <w:szCs w:val="28"/>
                <w:lang w:val="ky-KG"/>
              </w:rPr>
              <w:t>996</w:t>
            </w:r>
          </w:p>
        </w:tc>
        <w:tc>
          <w:tcPr>
            <w:tcW w:w="1701" w:type="dxa"/>
          </w:tcPr>
          <w:p w:rsidR="00ED4183" w:rsidRPr="00E538BA" w:rsidRDefault="00ED4183" w:rsidP="00ED4183">
            <w:pPr>
              <w:rPr>
                <w:sz w:val="28"/>
                <w:szCs w:val="28"/>
                <w:lang w:val="ky-KG"/>
              </w:rPr>
            </w:pPr>
            <w:r>
              <w:rPr>
                <w:sz w:val="28"/>
                <w:szCs w:val="28"/>
                <w:lang w:val="ky-KG"/>
              </w:rPr>
              <w:t>57</w:t>
            </w:r>
          </w:p>
        </w:tc>
        <w:tc>
          <w:tcPr>
            <w:tcW w:w="1701" w:type="dxa"/>
          </w:tcPr>
          <w:p w:rsidR="00ED4183" w:rsidRPr="00E538BA" w:rsidRDefault="00ED4183" w:rsidP="00ED4183">
            <w:pPr>
              <w:rPr>
                <w:sz w:val="28"/>
                <w:szCs w:val="28"/>
                <w:lang w:val="ky-KG"/>
              </w:rPr>
            </w:pPr>
            <w:r>
              <w:rPr>
                <w:sz w:val="28"/>
                <w:szCs w:val="28"/>
                <w:lang w:val="ky-KG"/>
              </w:rPr>
              <w:t>342</w:t>
            </w:r>
          </w:p>
        </w:tc>
        <w:tc>
          <w:tcPr>
            <w:tcW w:w="1537" w:type="dxa"/>
          </w:tcPr>
          <w:p w:rsidR="00ED4183" w:rsidRPr="0069374A" w:rsidRDefault="00ED4183" w:rsidP="00ED4183">
            <w:pPr>
              <w:rPr>
                <w:sz w:val="28"/>
                <w:szCs w:val="28"/>
              </w:rPr>
            </w:pPr>
            <w:r>
              <w:rPr>
                <w:sz w:val="28"/>
                <w:szCs w:val="28"/>
              </w:rPr>
              <w:t>46(1</w:t>
            </w:r>
            <w:r>
              <w:rPr>
                <w:sz w:val="28"/>
                <w:szCs w:val="28"/>
                <w:lang w:val="ky-KG"/>
              </w:rPr>
              <w:t>7</w:t>
            </w:r>
            <w:r>
              <w:rPr>
                <w:sz w:val="28"/>
                <w:szCs w:val="28"/>
              </w:rPr>
              <w:t>%)</w:t>
            </w:r>
          </w:p>
        </w:tc>
        <w:tc>
          <w:tcPr>
            <w:tcW w:w="1537" w:type="dxa"/>
          </w:tcPr>
          <w:p w:rsidR="00ED4183" w:rsidRPr="00E538BA" w:rsidRDefault="00ED4183" w:rsidP="00ED4183">
            <w:pPr>
              <w:rPr>
                <w:sz w:val="28"/>
                <w:szCs w:val="28"/>
                <w:lang w:val="ky-KG"/>
              </w:rPr>
            </w:pPr>
            <w:r>
              <w:rPr>
                <w:sz w:val="28"/>
                <w:szCs w:val="28"/>
                <w:lang w:val="ky-KG"/>
              </w:rPr>
              <w:t>276</w:t>
            </w:r>
          </w:p>
        </w:tc>
      </w:tr>
      <w:tr w:rsidR="00ED4183" w:rsidRPr="0069374A" w:rsidTr="00ED4183">
        <w:tc>
          <w:tcPr>
            <w:tcW w:w="1078" w:type="dxa"/>
          </w:tcPr>
          <w:p w:rsidR="00ED4183" w:rsidRPr="0069374A" w:rsidRDefault="00ED4183" w:rsidP="00ED4183">
            <w:pPr>
              <w:rPr>
                <w:sz w:val="28"/>
                <w:szCs w:val="28"/>
              </w:rPr>
            </w:pPr>
            <w:r w:rsidRPr="0069374A">
              <w:rPr>
                <w:sz w:val="28"/>
                <w:szCs w:val="28"/>
              </w:rPr>
              <w:t>8А</w:t>
            </w:r>
          </w:p>
        </w:tc>
        <w:tc>
          <w:tcPr>
            <w:tcW w:w="1333" w:type="dxa"/>
          </w:tcPr>
          <w:p w:rsidR="00ED4183" w:rsidRPr="00DE5FFA" w:rsidRDefault="00ED4183" w:rsidP="00ED4183">
            <w:pPr>
              <w:rPr>
                <w:sz w:val="28"/>
                <w:szCs w:val="28"/>
                <w:lang w:val="ky-KG"/>
              </w:rPr>
            </w:pPr>
            <w:r>
              <w:rPr>
                <w:sz w:val="28"/>
                <w:szCs w:val="28"/>
              </w:rPr>
              <w:t>3</w:t>
            </w:r>
            <w:r>
              <w:rPr>
                <w:sz w:val="28"/>
                <w:szCs w:val="28"/>
                <w:lang w:val="ky-KG"/>
              </w:rPr>
              <w:t>6</w:t>
            </w:r>
          </w:p>
        </w:tc>
        <w:tc>
          <w:tcPr>
            <w:tcW w:w="1701" w:type="dxa"/>
          </w:tcPr>
          <w:p w:rsidR="00ED4183" w:rsidRPr="00E538BA" w:rsidRDefault="00ED4183" w:rsidP="00ED4183">
            <w:pPr>
              <w:rPr>
                <w:sz w:val="28"/>
                <w:szCs w:val="28"/>
                <w:lang w:val="ky-KG"/>
              </w:rPr>
            </w:pPr>
            <w:r w:rsidRPr="002A12F0">
              <w:rPr>
                <w:color w:val="C00000"/>
                <w:sz w:val="28"/>
                <w:szCs w:val="28"/>
                <w:lang w:val="ky-KG"/>
              </w:rPr>
              <w:t>557</w:t>
            </w:r>
          </w:p>
        </w:tc>
        <w:tc>
          <w:tcPr>
            <w:tcW w:w="1628" w:type="dxa"/>
          </w:tcPr>
          <w:p w:rsidR="00ED4183" w:rsidRPr="00E538BA" w:rsidRDefault="00ED4183" w:rsidP="00ED4183">
            <w:pPr>
              <w:rPr>
                <w:sz w:val="28"/>
                <w:szCs w:val="28"/>
                <w:lang w:val="ky-KG"/>
              </w:rPr>
            </w:pPr>
            <w:r>
              <w:rPr>
                <w:sz w:val="28"/>
                <w:szCs w:val="28"/>
                <w:lang w:val="ky-KG"/>
              </w:rPr>
              <w:t>3342</w:t>
            </w:r>
          </w:p>
        </w:tc>
        <w:tc>
          <w:tcPr>
            <w:tcW w:w="1632" w:type="dxa"/>
          </w:tcPr>
          <w:p w:rsidR="00ED4183" w:rsidRPr="00E538BA" w:rsidRDefault="00ED4183" w:rsidP="00ED4183">
            <w:pPr>
              <w:rPr>
                <w:sz w:val="28"/>
                <w:szCs w:val="28"/>
                <w:lang w:val="ky-KG"/>
              </w:rPr>
            </w:pPr>
            <w:r>
              <w:rPr>
                <w:sz w:val="28"/>
                <w:szCs w:val="28"/>
                <w:lang w:val="ky-KG"/>
              </w:rPr>
              <w:t>386</w:t>
            </w:r>
          </w:p>
        </w:tc>
        <w:tc>
          <w:tcPr>
            <w:tcW w:w="1701" w:type="dxa"/>
          </w:tcPr>
          <w:p w:rsidR="00ED4183" w:rsidRPr="00E538BA" w:rsidRDefault="00ED4183" w:rsidP="00ED4183">
            <w:pPr>
              <w:rPr>
                <w:sz w:val="28"/>
                <w:szCs w:val="28"/>
                <w:lang w:val="ky-KG"/>
              </w:rPr>
            </w:pPr>
            <w:r>
              <w:rPr>
                <w:sz w:val="28"/>
                <w:szCs w:val="28"/>
                <w:lang w:val="ky-KG"/>
              </w:rPr>
              <w:t>2316</w:t>
            </w:r>
          </w:p>
        </w:tc>
        <w:tc>
          <w:tcPr>
            <w:tcW w:w="1701" w:type="dxa"/>
          </w:tcPr>
          <w:p w:rsidR="00ED4183" w:rsidRPr="00E538BA" w:rsidRDefault="00ED4183" w:rsidP="00ED4183">
            <w:pPr>
              <w:rPr>
                <w:sz w:val="28"/>
                <w:szCs w:val="28"/>
                <w:lang w:val="ky-KG"/>
              </w:rPr>
            </w:pPr>
            <w:r>
              <w:rPr>
                <w:sz w:val="28"/>
                <w:szCs w:val="28"/>
                <w:lang w:val="ky-KG"/>
              </w:rPr>
              <w:t>125</w:t>
            </w:r>
          </w:p>
        </w:tc>
        <w:tc>
          <w:tcPr>
            <w:tcW w:w="1701" w:type="dxa"/>
          </w:tcPr>
          <w:p w:rsidR="00ED4183" w:rsidRPr="00E538BA" w:rsidRDefault="00ED4183" w:rsidP="00ED4183">
            <w:pPr>
              <w:rPr>
                <w:sz w:val="28"/>
                <w:szCs w:val="28"/>
                <w:lang w:val="ky-KG"/>
              </w:rPr>
            </w:pPr>
            <w:r>
              <w:rPr>
                <w:sz w:val="28"/>
                <w:szCs w:val="28"/>
                <w:lang w:val="ky-KG"/>
              </w:rPr>
              <w:t>750</w:t>
            </w:r>
          </w:p>
        </w:tc>
        <w:tc>
          <w:tcPr>
            <w:tcW w:w="1537" w:type="dxa"/>
          </w:tcPr>
          <w:p w:rsidR="00ED4183" w:rsidRPr="00CA6A9B" w:rsidRDefault="00ED4183" w:rsidP="00ED4183">
            <w:pPr>
              <w:rPr>
                <w:sz w:val="28"/>
                <w:szCs w:val="28"/>
              </w:rPr>
            </w:pPr>
            <w:r>
              <w:rPr>
                <w:sz w:val="28"/>
                <w:szCs w:val="28"/>
                <w:lang w:val="ky-KG"/>
              </w:rPr>
              <w:t>46</w:t>
            </w:r>
            <w:r>
              <w:rPr>
                <w:sz w:val="28"/>
                <w:szCs w:val="28"/>
              </w:rPr>
              <w:t>(</w:t>
            </w:r>
            <w:r>
              <w:rPr>
                <w:sz w:val="28"/>
                <w:szCs w:val="28"/>
                <w:lang w:val="ky-KG"/>
              </w:rPr>
              <w:t>8</w:t>
            </w:r>
            <w:r>
              <w:rPr>
                <w:sz w:val="28"/>
                <w:szCs w:val="28"/>
              </w:rPr>
              <w:t>%)</w:t>
            </w:r>
          </w:p>
        </w:tc>
        <w:tc>
          <w:tcPr>
            <w:tcW w:w="1537" w:type="dxa"/>
          </w:tcPr>
          <w:p w:rsidR="00ED4183" w:rsidRPr="00E538BA" w:rsidRDefault="00ED4183" w:rsidP="00ED4183">
            <w:pPr>
              <w:rPr>
                <w:sz w:val="28"/>
                <w:szCs w:val="28"/>
                <w:lang w:val="ky-KG"/>
              </w:rPr>
            </w:pPr>
            <w:r>
              <w:rPr>
                <w:sz w:val="28"/>
                <w:szCs w:val="28"/>
                <w:lang w:val="ky-KG"/>
              </w:rPr>
              <w:t>276</w:t>
            </w:r>
          </w:p>
        </w:tc>
      </w:tr>
      <w:tr w:rsidR="00ED4183" w:rsidRPr="0069374A" w:rsidTr="00ED4183">
        <w:trPr>
          <w:trHeight w:val="216"/>
        </w:trPr>
        <w:tc>
          <w:tcPr>
            <w:tcW w:w="1078" w:type="dxa"/>
          </w:tcPr>
          <w:p w:rsidR="00ED4183" w:rsidRPr="0069374A" w:rsidRDefault="00ED4183" w:rsidP="00ED4183">
            <w:pPr>
              <w:rPr>
                <w:sz w:val="28"/>
                <w:szCs w:val="28"/>
              </w:rPr>
            </w:pPr>
            <w:r w:rsidRPr="0069374A">
              <w:rPr>
                <w:sz w:val="28"/>
                <w:szCs w:val="28"/>
              </w:rPr>
              <w:t>9А</w:t>
            </w:r>
          </w:p>
        </w:tc>
        <w:tc>
          <w:tcPr>
            <w:tcW w:w="1333" w:type="dxa"/>
          </w:tcPr>
          <w:p w:rsidR="00ED4183" w:rsidRPr="00DE5FFA" w:rsidRDefault="00ED4183" w:rsidP="00ED4183">
            <w:pPr>
              <w:rPr>
                <w:sz w:val="28"/>
                <w:szCs w:val="28"/>
                <w:lang w:val="ky-KG"/>
              </w:rPr>
            </w:pPr>
            <w:r>
              <w:rPr>
                <w:sz w:val="28"/>
                <w:szCs w:val="28"/>
              </w:rPr>
              <w:t>2</w:t>
            </w:r>
            <w:r>
              <w:rPr>
                <w:sz w:val="28"/>
                <w:szCs w:val="28"/>
                <w:lang w:val="ky-KG"/>
              </w:rPr>
              <w:t>5</w:t>
            </w:r>
          </w:p>
        </w:tc>
        <w:tc>
          <w:tcPr>
            <w:tcW w:w="1701" w:type="dxa"/>
          </w:tcPr>
          <w:p w:rsidR="00ED4183" w:rsidRPr="00E538BA" w:rsidRDefault="00ED4183" w:rsidP="00ED4183">
            <w:pPr>
              <w:rPr>
                <w:color w:val="C00000"/>
                <w:sz w:val="28"/>
                <w:szCs w:val="28"/>
                <w:lang w:val="ky-KG"/>
              </w:rPr>
            </w:pPr>
            <w:r>
              <w:rPr>
                <w:color w:val="C00000"/>
                <w:sz w:val="28"/>
                <w:szCs w:val="28"/>
                <w:lang w:val="ky-KG"/>
              </w:rPr>
              <w:t>535</w:t>
            </w:r>
          </w:p>
        </w:tc>
        <w:tc>
          <w:tcPr>
            <w:tcW w:w="1628" w:type="dxa"/>
          </w:tcPr>
          <w:p w:rsidR="00ED4183" w:rsidRPr="00E538BA" w:rsidRDefault="00ED4183" w:rsidP="00ED4183">
            <w:pPr>
              <w:rPr>
                <w:sz w:val="28"/>
                <w:szCs w:val="28"/>
                <w:lang w:val="ky-KG"/>
              </w:rPr>
            </w:pPr>
            <w:r>
              <w:rPr>
                <w:sz w:val="28"/>
                <w:szCs w:val="28"/>
                <w:lang w:val="ky-KG"/>
              </w:rPr>
              <w:t>3210</w:t>
            </w:r>
          </w:p>
        </w:tc>
        <w:tc>
          <w:tcPr>
            <w:tcW w:w="1632" w:type="dxa"/>
          </w:tcPr>
          <w:p w:rsidR="00ED4183" w:rsidRPr="00E538BA" w:rsidRDefault="00ED4183" w:rsidP="00ED4183">
            <w:pPr>
              <w:rPr>
                <w:sz w:val="28"/>
                <w:szCs w:val="28"/>
                <w:lang w:val="ky-KG"/>
              </w:rPr>
            </w:pPr>
            <w:r>
              <w:rPr>
                <w:sz w:val="28"/>
                <w:szCs w:val="28"/>
                <w:lang w:val="ky-KG"/>
              </w:rPr>
              <w:t>306</w:t>
            </w:r>
          </w:p>
        </w:tc>
        <w:tc>
          <w:tcPr>
            <w:tcW w:w="1701" w:type="dxa"/>
          </w:tcPr>
          <w:p w:rsidR="00ED4183" w:rsidRPr="00E538BA" w:rsidRDefault="00ED4183" w:rsidP="00ED4183">
            <w:pPr>
              <w:rPr>
                <w:sz w:val="28"/>
                <w:szCs w:val="28"/>
                <w:lang w:val="ky-KG"/>
              </w:rPr>
            </w:pPr>
            <w:r>
              <w:rPr>
                <w:sz w:val="28"/>
                <w:szCs w:val="28"/>
                <w:lang w:val="ky-KG"/>
              </w:rPr>
              <w:t>1836</w:t>
            </w:r>
          </w:p>
        </w:tc>
        <w:tc>
          <w:tcPr>
            <w:tcW w:w="1701" w:type="dxa"/>
          </w:tcPr>
          <w:p w:rsidR="00ED4183" w:rsidRPr="00E538BA" w:rsidRDefault="00ED4183" w:rsidP="00ED4183">
            <w:pPr>
              <w:rPr>
                <w:sz w:val="28"/>
                <w:szCs w:val="28"/>
                <w:lang w:val="ky-KG"/>
              </w:rPr>
            </w:pPr>
            <w:r>
              <w:rPr>
                <w:sz w:val="28"/>
                <w:szCs w:val="28"/>
                <w:lang w:val="ky-KG"/>
              </w:rPr>
              <w:t>68</w:t>
            </w:r>
          </w:p>
        </w:tc>
        <w:tc>
          <w:tcPr>
            <w:tcW w:w="1701" w:type="dxa"/>
          </w:tcPr>
          <w:p w:rsidR="00ED4183" w:rsidRPr="00E538BA" w:rsidRDefault="00ED4183" w:rsidP="00ED4183">
            <w:pPr>
              <w:rPr>
                <w:sz w:val="28"/>
                <w:szCs w:val="28"/>
                <w:lang w:val="ky-KG"/>
              </w:rPr>
            </w:pPr>
            <w:r>
              <w:rPr>
                <w:sz w:val="28"/>
                <w:szCs w:val="28"/>
                <w:lang w:val="ky-KG"/>
              </w:rPr>
              <w:t>408</w:t>
            </w:r>
          </w:p>
        </w:tc>
        <w:tc>
          <w:tcPr>
            <w:tcW w:w="1537" w:type="dxa"/>
          </w:tcPr>
          <w:p w:rsidR="00ED4183" w:rsidRPr="0069374A" w:rsidRDefault="00ED4183" w:rsidP="00ED4183">
            <w:pPr>
              <w:rPr>
                <w:sz w:val="28"/>
                <w:szCs w:val="28"/>
              </w:rPr>
            </w:pPr>
            <w:r>
              <w:rPr>
                <w:color w:val="FF0000"/>
                <w:sz w:val="28"/>
                <w:szCs w:val="28"/>
                <w:lang w:val="ky-KG"/>
              </w:rPr>
              <w:t>161</w:t>
            </w:r>
            <w:r>
              <w:rPr>
                <w:color w:val="FF0000"/>
                <w:sz w:val="28"/>
                <w:szCs w:val="28"/>
              </w:rPr>
              <w:t>(</w:t>
            </w:r>
            <w:r>
              <w:rPr>
                <w:color w:val="FF0000"/>
                <w:sz w:val="28"/>
                <w:szCs w:val="28"/>
                <w:lang w:val="ky-KG"/>
              </w:rPr>
              <w:t>30</w:t>
            </w:r>
            <w:r w:rsidRPr="004315FC">
              <w:rPr>
                <w:color w:val="FF0000"/>
                <w:sz w:val="28"/>
                <w:szCs w:val="28"/>
              </w:rPr>
              <w:t>%)</w:t>
            </w:r>
          </w:p>
        </w:tc>
        <w:tc>
          <w:tcPr>
            <w:tcW w:w="1537" w:type="dxa"/>
          </w:tcPr>
          <w:p w:rsidR="00ED4183" w:rsidRPr="003462E8" w:rsidRDefault="00ED4183" w:rsidP="00ED4183">
            <w:pPr>
              <w:rPr>
                <w:sz w:val="28"/>
                <w:szCs w:val="28"/>
              </w:rPr>
            </w:pPr>
            <w:r>
              <w:rPr>
                <w:sz w:val="28"/>
                <w:szCs w:val="28"/>
                <w:lang w:val="ky-KG"/>
              </w:rPr>
              <w:t>966</w:t>
            </w:r>
          </w:p>
        </w:tc>
      </w:tr>
      <w:tr w:rsidR="00ED4183" w:rsidRPr="0069374A" w:rsidTr="00ED4183">
        <w:tc>
          <w:tcPr>
            <w:tcW w:w="1078" w:type="dxa"/>
          </w:tcPr>
          <w:p w:rsidR="00ED4183" w:rsidRPr="0069374A" w:rsidRDefault="00ED4183" w:rsidP="00ED4183">
            <w:pPr>
              <w:rPr>
                <w:b/>
                <w:sz w:val="28"/>
                <w:szCs w:val="28"/>
              </w:rPr>
            </w:pPr>
            <w:r w:rsidRPr="0069374A">
              <w:rPr>
                <w:b/>
                <w:sz w:val="28"/>
                <w:szCs w:val="28"/>
              </w:rPr>
              <w:t>5-9</w:t>
            </w:r>
          </w:p>
        </w:tc>
        <w:tc>
          <w:tcPr>
            <w:tcW w:w="1333" w:type="dxa"/>
          </w:tcPr>
          <w:p w:rsidR="00ED4183" w:rsidRPr="00DE5FFA" w:rsidRDefault="00ED4183" w:rsidP="00ED4183">
            <w:pPr>
              <w:rPr>
                <w:b/>
                <w:sz w:val="28"/>
                <w:szCs w:val="28"/>
                <w:lang w:val="ky-KG"/>
              </w:rPr>
            </w:pPr>
            <w:r>
              <w:rPr>
                <w:b/>
                <w:sz w:val="28"/>
                <w:szCs w:val="28"/>
              </w:rPr>
              <w:t>1</w:t>
            </w:r>
            <w:r>
              <w:rPr>
                <w:b/>
                <w:sz w:val="28"/>
                <w:szCs w:val="28"/>
                <w:lang w:val="ky-KG"/>
              </w:rPr>
              <w:t>59</w:t>
            </w:r>
          </w:p>
        </w:tc>
        <w:tc>
          <w:tcPr>
            <w:tcW w:w="1701" w:type="dxa"/>
          </w:tcPr>
          <w:p w:rsidR="00ED4183" w:rsidRPr="00E538BA" w:rsidRDefault="00ED4183" w:rsidP="00ED4183">
            <w:pPr>
              <w:rPr>
                <w:b/>
                <w:sz w:val="28"/>
                <w:szCs w:val="28"/>
                <w:lang w:val="ky-KG"/>
              </w:rPr>
            </w:pPr>
            <w:r>
              <w:rPr>
                <w:b/>
                <w:sz w:val="28"/>
                <w:szCs w:val="28"/>
                <w:lang w:val="ky-KG"/>
              </w:rPr>
              <w:t>2590</w:t>
            </w:r>
          </w:p>
        </w:tc>
        <w:tc>
          <w:tcPr>
            <w:tcW w:w="1628" w:type="dxa"/>
          </w:tcPr>
          <w:p w:rsidR="00ED4183" w:rsidRPr="00E538BA" w:rsidRDefault="00ED4183" w:rsidP="00ED4183">
            <w:pPr>
              <w:rPr>
                <w:b/>
                <w:sz w:val="28"/>
                <w:szCs w:val="28"/>
                <w:lang w:val="ky-KG"/>
              </w:rPr>
            </w:pPr>
            <w:r>
              <w:rPr>
                <w:b/>
                <w:sz w:val="28"/>
                <w:szCs w:val="28"/>
                <w:lang w:val="ky-KG"/>
              </w:rPr>
              <w:t>15406</w:t>
            </w:r>
          </w:p>
        </w:tc>
        <w:tc>
          <w:tcPr>
            <w:tcW w:w="1632" w:type="dxa"/>
          </w:tcPr>
          <w:p w:rsidR="00ED4183" w:rsidRPr="00E538BA" w:rsidRDefault="00ED4183" w:rsidP="00ED4183">
            <w:pPr>
              <w:rPr>
                <w:b/>
                <w:sz w:val="28"/>
                <w:szCs w:val="28"/>
                <w:lang w:val="ky-KG"/>
              </w:rPr>
            </w:pPr>
            <w:r>
              <w:rPr>
                <w:b/>
                <w:sz w:val="28"/>
                <w:szCs w:val="28"/>
                <w:lang w:val="ky-KG"/>
              </w:rPr>
              <w:t>1587</w:t>
            </w:r>
          </w:p>
        </w:tc>
        <w:tc>
          <w:tcPr>
            <w:tcW w:w="1701" w:type="dxa"/>
          </w:tcPr>
          <w:p w:rsidR="00ED4183" w:rsidRPr="00E538BA" w:rsidRDefault="00ED4183" w:rsidP="00ED4183">
            <w:pPr>
              <w:rPr>
                <w:b/>
                <w:sz w:val="28"/>
                <w:szCs w:val="28"/>
                <w:lang w:val="ky-KG"/>
              </w:rPr>
            </w:pPr>
            <w:r>
              <w:rPr>
                <w:b/>
                <w:sz w:val="28"/>
                <w:szCs w:val="28"/>
                <w:lang w:val="ky-KG"/>
              </w:rPr>
              <w:t>9448</w:t>
            </w:r>
          </w:p>
        </w:tc>
        <w:tc>
          <w:tcPr>
            <w:tcW w:w="1701" w:type="dxa"/>
          </w:tcPr>
          <w:p w:rsidR="00ED4183" w:rsidRPr="00E538BA" w:rsidRDefault="00ED4183" w:rsidP="00ED4183">
            <w:pPr>
              <w:rPr>
                <w:b/>
                <w:sz w:val="28"/>
                <w:szCs w:val="28"/>
                <w:lang w:val="ky-KG"/>
              </w:rPr>
            </w:pPr>
            <w:r>
              <w:rPr>
                <w:b/>
                <w:sz w:val="28"/>
                <w:szCs w:val="28"/>
                <w:lang w:val="ky-KG"/>
              </w:rPr>
              <w:t>541</w:t>
            </w:r>
          </w:p>
        </w:tc>
        <w:tc>
          <w:tcPr>
            <w:tcW w:w="1701" w:type="dxa"/>
          </w:tcPr>
          <w:p w:rsidR="00ED4183" w:rsidRPr="00E538BA" w:rsidRDefault="00ED4183" w:rsidP="00ED4183">
            <w:pPr>
              <w:rPr>
                <w:b/>
                <w:sz w:val="28"/>
                <w:szCs w:val="28"/>
                <w:lang w:val="ky-KG"/>
              </w:rPr>
            </w:pPr>
            <w:r>
              <w:rPr>
                <w:b/>
                <w:sz w:val="28"/>
                <w:szCs w:val="28"/>
                <w:lang w:val="ky-KG"/>
              </w:rPr>
              <w:t>3212</w:t>
            </w:r>
          </w:p>
        </w:tc>
        <w:tc>
          <w:tcPr>
            <w:tcW w:w="1537" w:type="dxa"/>
          </w:tcPr>
          <w:p w:rsidR="00ED4183" w:rsidRPr="0069374A" w:rsidRDefault="00ED4183" w:rsidP="00ED4183">
            <w:pPr>
              <w:rPr>
                <w:b/>
                <w:sz w:val="28"/>
                <w:szCs w:val="28"/>
              </w:rPr>
            </w:pPr>
            <w:r>
              <w:rPr>
                <w:b/>
                <w:sz w:val="28"/>
                <w:szCs w:val="28"/>
                <w:lang w:val="ky-KG"/>
              </w:rPr>
              <w:t>462</w:t>
            </w:r>
            <w:r>
              <w:rPr>
                <w:b/>
                <w:sz w:val="28"/>
                <w:szCs w:val="28"/>
              </w:rPr>
              <w:t>(18%)</w:t>
            </w:r>
          </w:p>
        </w:tc>
        <w:tc>
          <w:tcPr>
            <w:tcW w:w="1537" w:type="dxa"/>
          </w:tcPr>
          <w:p w:rsidR="00ED4183" w:rsidRPr="00E538BA" w:rsidRDefault="00ED4183" w:rsidP="00ED4183">
            <w:pPr>
              <w:rPr>
                <w:b/>
                <w:sz w:val="28"/>
                <w:szCs w:val="28"/>
                <w:lang w:val="ky-KG"/>
              </w:rPr>
            </w:pPr>
            <w:r>
              <w:rPr>
                <w:b/>
                <w:sz w:val="28"/>
                <w:szCs w:val="28"/>
                <w:lang w:val="ky-KG"/>
              </w:rPr>
              <w:t>2746</w:t>
            </w:r>
          </w:p>
        </w:tc>
      </w:tr>
      <w:tr w:rsidR="00ED4183" w:rsidRPr="0069374A" w:rsidTr="00ED4183">
        <w:tc>
          <w:tcPr>
            <w:tcW w:w="1078" w:type="dxa"/>
          </w:tcPr>
          <w:p w:rsidR="00ED4183" w:rsidRPr="0069374A" w:rsidRDefault="00ED4183" w:rsidP="00ED4183">
            <w:pPr>
              <w:rPr>
                <w:sz w:val="28"/>
                <w:szCs w:val="28"/>
              </w:rPr>
            </w:pPr>
            <w:r w:rsidRPr="0069374A">
              <w:rPr>
                <w:sz w:val="28"/>
                <w:szCs w:val="28"/>
              </w:rPr>
              <w:t>10А</w:t>
            </w:r>
          </w:p>
        </w:tc>
        <w:tc>
          <w:tcPr>
            <w:tcW w:w="1333" w:type="dxa"/>
          </w:tcPr>
          <w:p w:rsidR="00ED4183" w:rsidRPr="00DE5FFA" w:rsidRDefault="00ED4183" w:rsidP="00ED4183">
            <w:pPr>
              <w:rPr>
                <w:sz w:val="28"/>
                <w:szCs w:val="28"/>
                <w:lang w:val="ky-KG"/>
              </w:rPr>
            </w:pPr>
            <w:r>
              <w:rPr>
                <w:sz w:val="28"/>
                <w:szCs w:val="28"/>
              </w:rPr>
              <w:t>1</w:t>
            </w:r>
            <w:r>
              <w:rPr>
                <w:sz w:val="28"/>
                <w:szCs w:val="28"/>
                <w:lang w:val="ky-KG"/>
              </w:rPr>
              <w:t>4</w:t>
            </w:r>
          </w:p>
        </w:tc>
        <w:tc>
          <w:tcPr>
            <w:tcW w:w="1701" w:type="dxa"/>
          </w:tcPr>
          <w:p w:rsidR="00ED4183" w:rsidRPr="00DE5FFA" w:rsidRDefault="00ED4183" w:rsidP="00ED4183">
            <w:pPr>
              <w:rPr>
                <w:sz w:val="28"/>
                <w:szCs w:val="28"/>
                <w:lang w:val="ky-KG"/>
              </w:rPr>
            </w:pPr>
            <w:r>
              <w:rPr>
                <w:sz w:val="28"/>
                <w:szCs w:val="28"/>
                <w:lang w:val="ky-KG"/>
              </w:rPr>
              <w:t>334</w:t>
            </w:r>
          </w:p>
        </w:tc>
        <w:tc>
          <w:tcPr>
            <w:tcW w:w="1628" w:type="dxa"/>
          </w:tcPr>
          <w:p w:rsidR="00ED4183" w:rsidRPr="00DE5FFA" w:rsidRDefault="00ED4183" w:rsidP="00ED4183">
            <w:pPr>
              <w:rPr>
                <w:sz w:val="28"/>
                <w:szCs w:val="28"/>
                <w:lang w:val="ky-KG"/>
              </w:rPr>
            </w:pPr>
            <w:r>
              <w:rPr>
                <w:sz w:val="28"/>
                <w:szCs w:val="28"/>
                <w:lang w:val="ky-KG"/>
              </w:rPr>
              <w:t>2004</w:t>
            </w:r>
          </w:p>
        </w:tc>
        <w:tc>
          <w:tcPr>
            <w:tcW w:w="1632" w:type="dxa"/>
          </w:tcPr>
          <w:p w:rsidR="00ED4183" w:rsidRPr="00DE5FFA" w:rsidRDefault="00ED4183" w:rsidP="00ED4183">
            <w:pPr>
              <w:rPr>
                <w:sz w:val="28"/>
                <w:szCs w:val="28"/>
                <w:lang w:val="ky-KG"/>
              </w:rPr>
            </w:pPr>
            <w:r>
              <w:rPr>
                <w:sz w:val="28"/>
                <w:szCs w:val="28"/>
                <w:lang w:val="ky-KG"/>
              </w:rPr>
              <w:t>109</w:t>
            </w:r>
          </w:p>
        </w:tc>
        <w:tc>
          <w:tcPr>
            <w:tcW w:w="1701" w:type="dxa"/>
          </w:tcPr>
          <w:p w:rsidR="00ED4183" w:rsidRPr="00DE5FFA" w:rsidRDefault="00ED4183" w:rsidP="00ED4183">
            <w:pPr>
              <w:rPr>
                <w:sz w:val="28"/>
                <w:szCs w:val="28"/>
                <w:lang w:val="ky-KG"/>
              </w:rPr>
            </w:pPr>
            <w:r>
              <w:rPr>
                <w:sz w:val="28"/>
                <w:szCs w:val="28"/>
                <w:lang w:val="ky-KG"/>
              </w:rPr>
              <w:t>654</w:t>
            </w:r>
          </w:p>
        </w:tc>
        <w:tc>
          <w:tcPr>
            <w:tcW w:w="1701" w:type="dxa"/>
          </w:tcPr>
          <w:p w:rsidR="00ED4183" w:rsidRPr="00DE5FFA" w:rsidRDefault="00ED4183" w:rsidP="00ED4183">
            <w:pPr>
              <w:rPr>
                <w:sz w:val="28"/>
                <w:szCs w:val="28"/>
                <w:lang w:val="ky-KG"/>
              </w:rPr>
            </w:pPr>
            <w:r>
              <w:rPr>
                <w:sz w:val="28"/>
                <w:szCs w:val="28"/>
                <w:lang w:val="ky-KG"/>
              </w:rPr>
              <w:t>157</w:t>
            </w:r>
          </w:p>
        </w:tc>
        <w:tc>
          <w:tcPr>
            <w:tcW w:w="1701" w:type="dxa"/>
          </w:tcPr>
          <w:p w:rsidR="00ED4183" w:rsidRPr="00DE5FFA" w:rsidRDefault="00ED4183" w:rsidP="00ED4183">
            <w:pPr>
              <w:rPr>
                <w:sz w:val="28"/>
                <w:szCs w:val="28"/>
                <w:lang w:val="ky-KG"/>
              </w:rPr>
            </w:pPr>
            <w:r>
              <w:rPr>
                <w:sz w:val="28"/>
                <w:szCs w:val="28"/>
                <w:lang w:val="ky-KG"/>
              </w:rPr>
              <w:t>942</w:t>
            </w:r>
          </w:p>
        </w:tc>
        <w:tc>
          <w:tcPr>
            <w:tcW w:w="1537" w:type="dxa"/>
          </w:tcPr>
          <w:p w:rsidR="00ED4183" w:rsidRPr="005A4FFB" w:rsidRDefault="00ED4183" w:rsidP="00ED4183">
            <w:pPr>
              <w:rPr>
                <w:color w:val="C00000"/>
                <w:sz w:val="28"/>
                <w:szCs w:val="28"/>
              </w:rPr>
            </w:pPr>
            <w:r w:rsidRPr="005A4FFB">
              <w:rPr>
                <w:color w:val="C00000"/>
                <w:sz w:val="28"/>
                <w:szCs w:val="28"/>
                <w:lang w:val="ky-KG"/>
              </w:rPr>
              <w:t>68</w:t>
            </w:r>
            <w:r w:rsidRPr="005A4FFB">
              <w:rPr>
                <w:color w:val="C00000"/>
                <w:sz w:val="28"/>
                <w:szCs w:val="28"/>
              </w:rPr>
              <w:t>(20%)</w:t>
            </w:r>
          </w:p>
        </w:tc>
        <w:tc>
          <w:tcPr>
            <w:tcW w:w="1537" w:type="dxa"/>
          </w:tcPr>
          <w:p w:rsidR="00ED4183" w:rsidRPr="00DE5FFA" w:rsidRDefault="00ED4183" w:rsidP="00ED4183">
            <w:pPr>
              <w:rPr>
                <w:sz w:val="28"/>
                <w:szCs w:val="28"/>
                <w:lang w:val="ky-KG"/>
              </w:rPr>
            </w:pPr>
            <w:r>
              <w:rPr>
                <w:sz w:val="28"/>
                <w:szCs w:val="28"/>
                <w:lang w:val="ky-KG"/>
              </w:rPr>
              <w:t>408</w:t>
            </w:r>
          </w:p>
        </w:tc>
      </w:tr>
      <w:tr w:rsidR="00ED4183" w:rsidRPr="0069374A" w:rsidTr="00ED4183">
        <w:tc>
          <w:tcPr>
            <w:tcW w:w="1078" w:type="dxa"/>
          </w:tcPr>
          <w:p w:rsidR="00ED4183" w:rsidRPr="0069374A" w:rsidRDefault="00ED4183" w:rsidP="00ED4183">
            <w:pPr>
              <w:rPr>
                <w:sz w:val="28"/>
                <w:szCs w:val="28"/>
              </w:rPr>
            </w:pPr>
            <w:r w:rsidRPr="0069374A">
              <w:rPr>
                <w:sz w:val="28"/>
                <w:szCs w:val="28"/>
              </w:rPr>
              <w:t>11А</w:t>
            </w:r>
          </w:p>
        </w:tc>
        <w:tc>
          <w:tcPr>
            <w:tcW w:w="1333" w:type="dxa"/>
          </w:tcPr>
          <w:p w:rsidR="00ED4183" w:rsidRPr="00DE5FFA" w:rsidRDefault="00ED4183" w:rsidP="00ED4183">
            <w:pPr>
              <w:rPr>
                <w:sz w:val="28"/>
                <w:szCs w:val="28"/>
                <w:lang w:val="ky-KG"/>
              </w:rPr>
            </w:pPr>
            <w:r>
              <w:rPr>
                <w:sz w:val="28"/>
                <w:szCs w:val="28"/>
              </w:rPr>
              <w:t>1</w:t>
            </w:r>
            <w:r>
              <w:rPr>
                <w:sz w:val="28"/>
                <w:szCs w:val="28"/>
                <w:lang w:val="ky-KG"/>
              </w:rPr>
              <w:t>5</w:t>
            </w:r>
          </w:p>
        </w:tc>
        <w:tc>
          <w:tcPr>
            <w:tcW w:w="1701" w:type="dxa"/>
          </w:tcPr>
          <w:p w:rsidR="00ED4183" w:rsidRPr="00DE5FFA" w:rsidRDefault="00ED4183" w:rsidP="00ED4183">
            <w:pPr>
              <w:rPr>
                <w:sz w:val="28"/>
                <w:szCs w:val="28"/>
                <w:lang w:val="ky-KG"/>
              </w:rPr>
            </w:pPr>
            <w:r>
              <w:rPr>
                <w:sz w:val="28"/>
                <w:szCs w:val="28"/>
                <w:lang w:val="ky-KG"/>
              </w:rPr>
              <w:t>358</w:t>
            </w:r>
          </w:p>
        </w:tc>
        <w:tc>
          <w:tcPr>
            <w:tcW w:w="1628" w:type="dxa"/>
          </w:tcPr>
          <w:p w:rsidR="00ED4183" w:rsidRPr="00DE5FFA" w:rsidRDefault="00ED4183" w:rsidP="00ED4183">
            <w:pPr>
              <w:rPr>
                <w:sz w:val="28"/>
                <w:szCs w:val="28"/>
                <w:lang w:val="ky-KG"/>
              </w:rPr>
            </w:pPr>
            <w:r>
              <w:rPr>
                <w:sz w:val="28"/>
                <w:szCs w:val="28"/>
                <w:lang w:val="ky-KG"/>
              </w:rPr>
              <w:t>2148</w:t>
            </w:r>
          </w:p>
        </w:tc>
        <w:tc>
          <w:tcPr>
            <w:tcW w:w="1632" w:type="dxa"/>
          </w:tcPr>
          <w:p w:rsidR="00ED4183" w:rsidRPr="00DE5FFA" w:rsidRDefault="00ED4183" w:rsidP="00ED4183">
            <w:pPr>
              <w:rPr>
                <w:sz w:val="28"/>
                <w:szCs w:val="28"/>
                <w:lang w:val="ky-KG"/>
              </w:rPr>
            </w:pPr>
            <w:r>
              <w:rPr>
                <w:sz w:val="28"/>
                <w:szCs w:val="28"/>
                <w:lang w:val="ky-KG"/>
              </w:rPr>
              <w:t>167</w:t>
            </w:r>
          </w:p>
        </w:tc>
        <w:tc>
          <w:tcPr>
            <w:tcW w:w="1701" w:type="dxa"/>
          </w:tcPr>
          <w:p w:rsidR="00ED4183" w:rsidRPr="00DE5FFA" w:rsidRDefault="00ED4183" w:rsidP="00ED4183">
            <w:pPr>
              <w:rPr>
                <w:sz w:val="28"/>
                <w:szCs w:val="28"/>
                <w:lang w:val="ky-KG"/>
              </w:rPr>
            </w:pPr>
            <w:r>
              <w:rPr>
                <w:sz w:val="28"/>
                <w:szCs w:val="28"/>
                <w:lang w:val="ky-KG"/>
              </w:rPr>
              <w:t>1002</w:t>
            </w:r>
          </w:p>
        </w:tc>
        <w:tc>
          <w:tcPr>
            <w:tcW w:w="1701" w:type="dxa"/>
          </w:tcPr>
          <w:p w:rsidR="00ED4183" w:rsidRPr="00DE5FFA" w:rsidRDefault="00ED4183" w:rsidP="00ED4183">
            <w:pPr>
              <w:rPr>
                <w:sz w:val="28"/>
                <w:szCs w:val="28"/>
                <w:lang w:val="ky-KG"/>
              </w:rPr>
            </w:pPr>
            <w:r>
              <w:rPr>
                <w:sz w:val="28"/>
                <w:szCs w:val="28"/>
                <w:lang w:val="ky-KG"/>
              </w:rPr>
              <w:t>125</w:t>
            </w:r>
          </w:p>
        </w:tc>
        <w:tc>
          <w:tcPr>
            <w:tcW w:w="1701" w:type="dxa"/>
          </w:tcPr>
          <w:p w:rsidR="00ED4183" w:rsidRPr="00DE5FFA" w:rsidRDefault="00ED4183" w:rsidP="00ED4183">
            <w:pPr>
              <w:rPr>
                <w:sz w:val="28"/>
                <w:szCs w:val="28"/>
                <w:lang w:val="ky-KG"/>
              </w:rPr>
            </w:pPr>
            <w:r>
              <w:rPr>
                <w:sz w:val="28"/>
                <w:szCs w:val="28"/>
                <w:lang w:val="ky-KG"/>
              </w:rPr>
              <w:t>750</w:t>
            </w:r>
          </w:p>
        </w:tc>
        <w:tc>
          <w:tcPr>
            <w:tcW w:w="1537" w:type="dxa"/>
          </w:tcPr>
          <w:p w:rsidR="00ED4183" w:rsidRPr="00D95070" w:rsidRDefault="00ED4183" w:rsidP="00ED4183">
            <w:pPr>
              <w:rPr>
                <w:sz w:val="28"/>
                <w:szCs w:val="28"/>
              </w:rPr>
            </w:pPr>
            <w:r>
              <w:rPr>
                <w:sz w:val="28"/>
                <w:szCs w:val="28"/>
                <w:lang w:val="ky-KG"/>
              </w:rPr>
              <w:t>66</w:t>
            </w:r>
            <w:r>
              <w:rPr>
                <w:sz w:val="28"/>
                <w:szCs w:val="28"/>
              </w:rPr>
              <w:t>(</w:t>
            </w:r>
            <w:r>
              <w:rPr>
                <w:sz w:val="28"/>
                <w:szCs w:val="28"/>
                <w:lang w:val="ky-KG"/>
              </w:rPr>
              <w:t>19</w:t>
            </w:r>
            <w:r>
              <w:rPr>
                <w:sz w:val="28"/>
                <w:szCs w:val="28"/>
              </w:rPr>
              <w:t>%)</w:t>
            </w:r>
          </w:p>
        </w:tc>
        <w:tc>
          <w:tcPr>
            <w:tcW w:w="1537" w:type="dxa"/>
          </w:tcPr>
          <w:p w:rsidR="00ED4183" w:rsidRPr="00DE5FFA" w:rsidRDefault="00ED4183" w:rsidP="00ED4183">
            <w:pPr>
              <w:rPr>
                <w:sz w:val="28"/>
                <w:szCs w:val="28"/>
                <w:lang w:val="ky-KG"/>
              </w:rPr>
            </w:pPr>
            <w:r>
              <w:rPr>
                <w:sz w:val="28"/>
                <w:szCs w:val="28"/>
                <w:lang w:val="ky-KG"/>
              </w:rPr>
              <w:t>396</w:t>
            </w:r>
          </w:p>
        </w:tc>
      </w:tr>
      <w:tr w:rsidR="00ED4183" w:rsidRPr="0069374A" w:rsidTr="00ED4183">
        <w:tc>
          <w:tcPr>
            <w:tcW w:w="1078" w:type="dxa"/>
          </w:tcPr>
          <w:p w:rsidR="00ED4183" w:rsidRPr="0069374A" w:rsidRDefault="00ED4183" w:rsidP="00ED4183">
            <w:pPr>
              <w:rPr>
                <w:b/>
                <w:sz w:val="28"/>
                <w:szCs w:val="28"/>
              </w:rPr>
            </w:pPr>
            <w:r w:rsidRPr="0069374A">
              <w:rPr>
                <w:b/>
                <w:sz w:val="28"/>
                <w:szCs w:val="28"/>
              </w:rPr>
              <w:t>10-11</w:t>
            </w:r>
          </w:p>
        </w:tc>
        <w:tc>
          <w:tcPr>
            <w:tcW w:w="1333" w:type="dxa"/>
          </w:tcPr>
          <w:p w:rsidR="00ED4183" w:rsidRPr="00DE5FFA" w:rsidRDefault="00ED4183" w:rsidP="00ED4183">
            <w:pPr>
              <w:rPr>
                <w:b/>
                <w:sz w:val="28"/>
                <w:szCs w:val="28"/>
                <w:lang w:val="ky-KG"/>
              </w:rPr>
            </w:pPr>
            <w:r>
              <w:rPr>
                <w:b/>
                <w:sz w:val="28"/>
                <w:szCs w:val="28"/>
                <w:lang w:val="ky-KG"/>
              </w:rPr>
              <w:t>29</w:t>
            </w:r>
          </w:p>
        </w:tc>
        <w:tc>
          <w:tcPr>
            <w:tcW w:w="1701" w:type="dxa"/>
          </w:tcPr>
          <w:p w:rsidR="00ED4183" w:rsidRPr="00DE5FFA" w:rsidRDefault="00ED4183" w:rsidP="00ED4183">
            <w:pPr>
              <w:rPr>
                <w:b/>
                <w:sz w:val="28"/>
                <w:szCs w:val="28"/>
                <w:lang w:val="ky-KG"/>
              </w:rPr>
            </w:pPr>
            <w:r>
              <w:rPr>
                <w:b/>
                <w:sz w:val="28"/>
                <w:szCs w:val="28"/>
                <w:lang w:val="ky-KG"/>
              </w:rPr>
              <w:t>692</w:t>
            </w:r>
          </w:p>
        </w:tc>
        <w:tc>
          <w:tcPr>
            <w:tcW w:w="1628" w:type="dxa"/>
          </w:tcPr>
          <w:p w:rsidR="00ED4183" w:rsidRPr="00DE5FFA" w:rsidRDefault="00ED4183" w:rsidP="00ED4183">
            <w:pPr>
              <w:rPr>
                <w:b/>
                <w:sz w:val="28"/>
                <w:szCs w:val="28"/>
                <w:lang w:val="ky-KG"/>
              </w:rPr>
            </w:pPr>
            <w:r>
              <w:rPr>
                <w:b/>
                <w:sz w:val="28"/>
                <w:szCs w:val="28"/>
                <w:lang w:val="ky-KG"/>
              </w:rPr>
              <w:t>4152</w:t>
            </w:r>
          </w:p>
        </w:tc>
        <w:tc>
          <w:tcPr>
            <w:tcW w:w="1632" w:type="dxa"/>
          </w:tcPr>
          <w:p w:rsidR="00ED4183" w:rsidRPr="007C6B34" w:rsidRDefault="00ED4183" w:rsidP="00ED4183">
            <w:pPr>
              <w:rPr>
                <w:b/>
                <w:sz w:val="28"/>
                <w:szCs w:val="28"/>
                <w:lang w:val="ky-KG"/>
              </w:rPr>
            </w:pPr>
            <w:r>
              <w:rPr>
                <w:b/>
                <w:sz w:val="28"/>
                <w:szCs w:val="28"/>
                <w:lang w:val="ky-KG"/>
              </w:rPr>
              <w:t>276</w:t>
            </w:r>
          </w:p>
        </w:tc>
        <w:tc>
          <w:tcPr>
            <w:tcW w:w="1701" w:type="dxa"/>
          </w:tcPr>
          <w:p w:rsidR="00ED4183" w:rsidRPr="007C6B34" w:rsidRDefault="00ED4183" w:rsidP="00ED4183">
            <w:pPr>
              <w:rPr>
                <w:b/>
                <w:sz w:val="28"/>
                <w:szCs w:val="28"/>
                <w:lang w:val="ky-KG"/>
              </w:rPr>
            </w:pPr>
            <w:r>
              <w:rPr>
                <w:b/>
                <w:sz w:val="28"/>
                <w:szCs w:val="28"/>
                <w:lang w:val="ky-KG"/>
              </w:rPr>
              <w:t>1656</w:t>
            </w:r>
          </w:p>
        </w:tc>
        <w:tc>
          <w:tcPr>
            <w:tcW w:w="1701" w:type="dxa"/>
          </w:tcPr>
          <w:p w:rsidR="00ED4183" w:rsidRPr="007C6B34" w:rsidRDefault="00ED4183" w:rsidP="00ED4183">
            <w:pPr>
              <w:rPr>
                <w:b/>
                <w:sz w:val="28"/>
                <w:szCs w:val="28"/>
                <w:lang w:val="ky-KG"/>
              </w:rPr>
            </w:pPr>
            <w:r>
              <w:rPr>
                <w:b/>
                <w:sz w:val="28"/>
                <w:szCs w:val="28"/>
                <w:lang w:val="ky-KG"/>
              </w:rPr>
              <w:t>282</w:t>
            </w:r>
          </w:p>
        </w:tc>
        <w:tc>
          <w:tcPr>
            <w:tcW w:w="1701" w:type="dxa"/>
          </w:tcPr>
          <w:p w:rsidR="00ED4183" w:rsidRPr="007C6B34" w:rsidRDefault="00ED4183" w:rsidP="00ED4183">
            <w:pPr>
              <w:rPr>
                <w:b/>
                <w:sz w:val="28"/>
                <w:szCs w:val="28"/>
                <w:lang w:val="ky-KG"/>
              </w:rPr>
            </w:pPr>
            <w:r>
              <w:rPr>
                <w:b/>
                <w:sz w:val="28"/>
                <w:szCs w:val="28"/>
                <w:lang w:val="ky-KG"/>
              </w:rPr>
              <w:t>1692</w:t>
            </w:r>
          </w:p>
        </w:tc>
        <w:tc>
          <w:tcPr>
            <w:tcW w:w="1537" w:type="dxa"/>
          </w:tcPr>
          <w:p w:rsidR="00ED4183" w:rsidRPr="0069374A" w:rsidRDefault="00ED4183" w:rsidP="00ED4183">
            <w:pPr>
              <w:rPr>
                <w:b/>
                <w:sz w:val="28"/>
                <w:szCs w:val="28"/>
              </w:rPr>
            </w:pPr>
            <w:r>
              <w:rPr>
                <w:b/>
                <w:sz w:val="28"/>
                <w:szCs w:val="28"/>
                <w:lang w:val="ky-KG"/>
              </w:rPr>
              <w:t>134</w:t>
            </w:r>
            <w:r>
              <w:rPr>
                <w:b/>
                <w:sz w:val="28"/>
                <w:szCs w:val="28"/>
              </w:rPr>
              <w:t>(</w:t>
            </w:r>
            <w:r>
              <w:rPr>
                <w:b/>
                <w:sz w:val="28"/>
                <w:szCs w:val="28"/>
                <w:lang w:val="ky-KG"/>
              </w:rPr>
              <w:t>19</w:t>
            </w:r>
            <w:r>
              <w:rPr>
                <w:b/>
                <w:sz w:val="28"/>
                <w:szCs w:val="28"/>
              </w:rPr>
              <w:t>%)</w:t>
            </w:r>
          </w:p>
        </w:tc>
        <w:tc>
          <w:tcPr>
            <w:tcW w:w="1537" w:type="dxa"/>
          </w:tcPr>
          <w:p w:rsidR="00ED4183" w:rsidRPr="007C6B34" w:rsidRDefault="00ED4183" w:rsidP="00ED4183">
            <w:pPr>
              <w:rPr>
                <w:b/>
                <w:sz w:val="28"/>
                <w:szCs w:val="28"/>
                <w:lang w:val="ky-KG"/>
              </w:rPr>
            </w:pPr>
            <w:r>
              <w:rPr>
                <w:b/>
                <w:sz w:val="28"/>
                <w:szCs w:val="28"/>
                <w:lang w:val="ky-KG"/>
              </w:rPr>
              <w:t>804</w:t>
            </w:r>
          </w:p>
        </w:tc>
      </w:tr>
      <w:tr w:rsidR="00ED4183" w:rsidRPr="0069374A" w:rsidTr="00ED4183">
        <w:tc>
          <w:tcPr>
            <w:tcW w:w="1078" w:type="dxa"/>
          </w:tcPr>
          <w:p w:rsidR="00ED4183" w:rsidRPr="0069374A" w:rsidRDefault="00ED4183" w:rsidP="00ED4183">
            <w:pPr>
              <w:rPr>
                <w:b/>
                <w:sz w:val="28"/>
                <w:szCs w:val="28"/>
              </w:rPr>
            </w:pPr>
            <w:r w:rsidRPr="0069374A">
              <w:rPr>
                <w:b/>
                <w:sz w:val="28"/>
                <w:szCs w:val="28"/>
              </w:rPr>
              <w:t>5-11</w:t>
            </w:r>
          </w:p>
        </w:tc>
        <w:tc>
          <w:tcPr>
            <w:tcW w:w="1333" w:type="dxa"/>
          </w:tcPr>
          <w:p w:rsidR="00ED4183" w:rsidRPr="00DE5FFA" w:rsidRDefault="00ED4183" w:rsidP="00ED4183">
            <w:pPr>
              <w:rPr>
                <w:b/>
                <w:sz w:val="28"/>
                <w:szCs w:val="28"/>
                <w:lang w:val="ky-KG"/>
              </w:rPr>
            </w:pPr>
            <w:r>
              <w:rPr>
                <w:b/>
                <w:sz w:val="28"/>
                <w:szCs w:val="28"/>
              </w:rPr>
              <w:t>1</w:t>
            </w:r>
            <w:r>
              <w:rPr>
                <w:b/>
                <w:sz w:val="28"/>
                <w:szCs w:val="28"/>
                <w:lang w:val="ky-KG"/>
              </w:rPr>
              <w:t>88</w:t>
            </w:r>
          </w:p>
        </w:tc>
        <w:tc>
          <w:tcPr>
            <w:tcW w:w="1701" w:type="dxa"/>
          </w:tcPr>
          <w:p w:rsidR="00ED4183" w:rsidRPr="007C6B34" w:rsidRDefault="00ED4183" w:rsidP="00ED4183">
            <w:pPr>
              <w:rPr>
                <w:b/>
                <w:sz w:val="28"/>
                <w:szCs w:val="28"/>
                <w:lang w:val="ky-KG"/>
              </w:rPr>
            </w:pPr>
            <w:r>
              <w:rPr>
                <w:b/>
                <w:sz w:val="28"/>
                <w:szCs w:val="28"/>
                <w:lang w:val="ky-KG"/>
              </w:rPr>
              <w:t>3282</w:t>
            </w:r>
          </w:p>
        </w:tc>
        <w:tc>
          <w:tcPr>
            <w:tcW w:w="1628" w:type="dxa"/>
          </w:tcPr>
          <w:p w:rsidR="00ED4183" w:rsidRPr="007C6B34" w:rsidRDefault="00ED4183" w:rsidP="00ED4183">
            <w:pPr>
              <w:rPr>
                <w:b/>
                <w:sz w:val="28"/>
                <w:szCs w:val="28"/>
                <w:lang w:val="ky-KG"/>
              </w:rPr>
            </w:pPr>
            <w:r>
              <w:rPr>
                <w:b/>
                <w:sz w:val="28"/>
                <w:szCs w:val="28"/>
                <w:lang w:val="ky-KG"/>
              </w:rPr>
              <w:t>19558</w:t>
            </w:r>
          </w:p>
        </w:tc>
        <w:tc>
          <w:tcPr>
            <w:tcW w:w="1632" w:type="dxa"/>
          </w:tcPr>
          <w:p w:rsidR="00ED4183" w:rsidRPr="007C6B34" w:rsidRDefault="00ED4183" w:rsidP="00ED4183">
            <w:pPr>
              <w:rPr>
                <w:b/>
                <w:sz w:val="28"/>
                <w:szCs w:val="28"/>
                <w:lang w:val="ky-KG"/>
              </w:rPr>
            </w:pPr>
            <w:r>
              <w:rPr>
                <w:b/>
                <w:sz w:val="28"/>
                <w:szCs w:val="28"/>
                <w:lang w:val="ky-KG"/>
              </w:rPr>
              <w:t>1863</w:t>
            </w:r>
          </w:p>
        </w:tc>
        <w:tc>
          <w:tcPr>
            <w:tcW w:w="1701" w:type="dxa"/>
          </w:tcPr>
          <w:p w:rsidR="00ED4183" w:rsidRPr="007C6B34" w:rsidRDefault="00ED4183" w:rsidP="00ED4183">
            <w:pPr>
              <w:rPr>
                <w:b/>
                <w:sz w:val="28"/>
                <w:szCs w:val="28"/>
                <w:lang w:val="ky-KG"/>
              </w:rPr>
            </w:pPr>
            <w:r>
              <w:rPr>
                <w:b/>
                <w:sz w:val="28"/>
                <w:szCs w:val="28"/>
                <w:lang w:val="ky-KG"/>
              </w:rPr>
              <w:t>11104</w:t>
            </w:r>
          </w:p>
        </w:tc>
        <w:tc>
          <w:tcPr>
            <w:tcW w:w="1701" w:type="dxa"/>
          </w:tcPr>
          <w:p w:rsidR="00ED4183" w:rsidRPr="007C6B34" w:rsidRDefault="00ED4183" w:rsidP="00ED4183">
            <w:pPr>
              <w:rPr>
                <w:b/>
                <w:sz w:val="28"/>
                <w:szCs w:val="28"/>
                <w:lang w:val="ky-KG"/>
              </w:rPr>
            </w:pPr>
            <w:r>
              <w:rPr>
                <w:b/>
                <w:sz w:val="28"/>
                <w:szCs w:val="28"/>
                <w:lang w:val="ky-KG"/>
              </w:rPr>
              <w:t>823</w:t>
            </w:r>
          </w:p>
        </w:tc>
        <w:tc>
          <w:tcPr>
            <w:tcW w:w="1701" w:type="dxa"/>
          </w:tcPr>
          <w:p w:rsidR="00ED4183" w:rsidRPr="007C6B34" w:rsidRDefault="00ED4183" w:rsidP="00ED4183">
            <w:pPr>
              <w:rPr>
                <w:b/>
                <w:sz w:val="28"/>
                <w:szCs w:val="28"/>
                <w:lang w:val="ky-KG"/>
              </w:rPr>
            </w:pPr>
            <w:r>
              <w:rPr>
                <w:b/>
                <w:sz w:val="28"/>
                <w:szCs w:val="28"/>
                <w:lang w:val="ky-KG"/>
              </w:rPr>
              <w:t>4904</w:t>
            </w:r>
          </w:p>
        </w:tc>
        <w:tc>
          <w:tcPr>
            <w:tcW w:w="1537" w:type="dxa"/>
          </w:tcPr>
          <w:p w:rsidR="00ED4183" w:rsidRPr="0069374A" w:rsidRDefault="00ED4183" w:rsidP="00ED4183">
            <w:pPr>
              <w:rPr>
                <w:b/>
                <w:sz w:val="28"/>
                <w:szCs w:val="28"/>
              </w:rPr>
            </w:pPr>
            <w:r>
              <w:rPr>
                <w:b/>
                <w:sz w:val="28"/>
                <w:szCs w:val="28"/>
              </w:rPr>
              <w:t>596(</w:t>
            </w:r>
            <w:r>
              <w:rPr>
                <w:b/>
                <w:sz w:val="28"/>
                <w:szCs w:val="28"/>
                <w:lang w:val="ky-KG"/>
              </w:rPr>
              <w:t>18</w:t>
            </w:r>
            <w:r>
              <w:rPr>
                <w:b/>
                <w:sz w:val="28"/>
                <w:szCs w:val="28"/>
              </w:rPr>
              <w:t>%)</w:t>
            </w:r>
          </w:p>
        </w:tc>
        <w:tc>
          <w:tcPr>
            <w:tcW w:w="1537" w:type="dxa"/>
          </w:tcPr>
          <w:p w:rsidR="00ED4183" w:rsidRPr="007C6B34" w:rsidRDefault="00ED4183" w:rsidP="00ED4183">
            <w:pPr>
              <w:rPr>
                <w:b/>
                <w:sz w:val="28"/>
                <w:szCs w:val="28"/>
                <w:lang w:val="ky-KG"/>
              </w:rPr>
            </w:pPr>
            <w:r>
              <w:rPr>
                <w:b/>
                <w:sz w:val="28"/>
                <w:szCs w:val="28"/>
                <w:lang w:val="ky-KG"/>
              </w:rPr>
              <w:t>3550</w:t>
            </w:r>
          </w:p>
        </w:tc>
      </w:tr>
    </w:tbl>
    <w:p w:rsidR="00ED4183" w:rsidRPr="005110E7" w:rsidRDefault="00ED4183" w:rsidP="00ED4183">
      <w:pPr>
        <w:jc w:val="center"/>
        <w:rPr>
          <w:color w:val="000000"/>
          <w:sz w:val="27"/>
          <w:szCs w:val="27"/>
        </w:rPr>
      </w:pPr>
      <w:r w:rsidRPr="005110E7">
        <w:rPr>
          <w:color w:val="000000"/>
          <w:sz w:val="27"/>
          <w:szCs w:val="27"/>
        </w:rPr>
        <w:t> </w:t>
      </w:r>
    </w:p>
    <w:p w:rsidR="00ED4183" w:rsidRPr="00AA5FFD" w:rsidRDefault="00ED4183" w:rsidP="00ED4183">
      <w:pPr>
        <w:ind w:firstLine="360"/>
        <w:jc w:val="both"/>
        <w:rPr>
          <w:color w:val="000000"/>
        </w:rPr>
      </w:pPr>
      <w:r w:rsidRPr="00AA5FFD">
        <w:rPr>
          <w:color w:val="000000"/>
        </w:rPr>
        <w:t>В течение учебного года классные руководители и администрация школы следила за посещаемостью учащимися уроков.</w:t>
      </w:r>
    </w:p>
    <w:p w:rsidR="00ED4183" w:rsidRPr="00AA5FFD" w:rsidRDefault="00ED4183" w:rsidP="00ED4183">
      <w:pPr>
        <w:ind w:firstLine="360"/>
        <w:jc w:val="both"/>
        <w:rPr>
          <w:color w:val="000000"/>
        </w:rPr>
      </w:pPr>
      <w:r w:rsidRPr="00AA5FFD">
        <w:rPr>
          <w:color w:val="000000"/>
        </w:rPr>
        <w:t>Среднее число пропущенных уроков в средней и старшей школе -  2309 уроков на класс.</w:t>
      </w:r>
    </w:p>
    <w:p w:rsidR="00ED4183" w:rsidRPr="00AA5FFD" w:rsidRDefault="00ED4183" w:rsidP="00ED4183">
      <w:pPr>
        <w:jc w:val="both"/>
        <w:rPr>
          <w:color w:val="000000"/>
        </w:rPr>
      </w:pPr>
      <w:r w:rsidRPr="00AA5FFD">
        <w:rPr>
          <w:color w:val="000000"/>
        </w:rPr>
        <w:t>Среднее число пропущенных уроков в средней школе - 2794 уроков на класс, из них по болезни- 1586 урока.</w:t>
      </w:r>
    </w:p>
    <w:p w:rsidR="00ED4183" w:rsidRPr="00AA5FFD" w:rsidRDefault="00ED4183" w:rsidP="00316ACA">
      <w:pPr>
        <w:ind w:firstLine="720"/>
        <w:rPr>
          <w:color w:val="000000"/>
        </w:rPr>
      </w:pPr>
      <w:r w:rsidRPr="00AA5FFD">
        <w:rPr>
          <w:color w:val="000000"/>
        </w:rPr>
        <w:t>Самое большое ко</w:t>
      </w:r>
      <w:r w:rsidR="00316ACA" w:rsidRPr="00AA5FFD">
        <w:rPr>
          <w:color w:val="000000"/>
        </w:rPr>
        <w:t>личество пропущенных уроков в 5</w:t>
      </w:r>
      <w:proofErr w:type="gramStart"/>
      <w:r w:rsidR="00316ACA" w:rsidRPr="00AA5FFD">
        <w:rPr>
          <w:color w:val="000000"/>
        </w:rPr>
        <w:t xml:space="preserve"> А</w:t>
      </w:r>
      <w:proofErr w:type="gramEnd"/>
      <w:r w:rsidRPr="00AA5FFD">
        <w:rPr>
          <w:color w:val="000000"/>
        </w:rPr>
        <w:t xml:space="preserve"> классе, из них по б</w:t>
      </w:r>
      <w:r w:rsidR="00316ACA" w:rsidRPr="00AA5FFD">
        <w:rPr>
          <w:color w:val="000000"/>
        </w:rPr>
        <w:t xml:space="preserve">олезни –3886 урока,  в 6 </w:t>
      </w:r>
      <w:r w:rsidRPr="00AA5FFD">
        <w:rPr>
          <w:color w:val="000000"/>
        </w:rPr>
        <w:t>а</w:t>
      </w:r>
      <w:r w:rsidR="00316ACA" w:rsidRPr="00AA5FFD">
        <w:rPr>
          <w:color w:val="000000"/>
        </w:rPr>
        <w:t xml:space="preserve"> классе-3354</w:t>
      </w:r>
      <w:r w:rsidRPr="00AA5FFD">
        <w:rPr>
          <w:color w:val="000000"/>
        </w:rPr>
        <w:t xml:space="preserve"> пропущенны</w:t>
      </w:r>
      <w:r w:rsidR="00316ACA" w:rsidRPr="00AA5FFD">
        <w:rPr>
          <w:color w:val="000000"/>
        </w:rPr>
        <w:t>х уроков, из них по болезни-2142 уроков, 8А классе пропущено-3342 урока, из них по болезни 2316 уроков</w:t>
      </w:r>
    </w:p>
    <w:p w:rsidR="00FB58F3" w:rsidRPr="00AA5FFD" w:rsidRDefault="00316ACA" w:rsidP="00316ACA">
      <w:pPr>
        <w:jc w:val="both"/>
        <w:rPr>
          <w:color w:val="000000"/>
        </w:rPr>
      </w:pPr>
      <w:r w:rsidRPr="00AA5FFD">
        <w:rPr>
          <w:b/>
          <w:bCs/>
          <w:color w:val="000000"/>
        </w:rPr>
        <w:t xml:space="preserve">Вывод: </w:t>
      </w:r>
    </w:p>
    <w:p w:rsidR="00AA5FFD" w:rsidRPr="00AA5FFD" w:rsidRDefault="00AA5FFD" w:rsidP="00AA5FFD">
      <w:pPr>
        <w:jc w:val="both"/>
        <w:rPr>
          <w:color w:val="000000"/>
        </w:rPr>
      </w:pPr>
      <w:r w:rsidRPr="00AA5FFD">
        <w:rPr>
          <w:bCs/>
          <w:color w:val="000000"/>
        </w:rPr>
        <w:t>Администрации школы и классным руководителям  своевременно выявлять причины пропусков учащимися учебных занятий, назначать классным руководителям в классах ответственных учащихся,  которые будут следить за посещаемостью учебных занятий учащимися.</w:t>
      </w:r>
    </w:p>
    <w:p w:rsidR="00FB58F3" w:rsidRDefault="00FB58F3" w:rsidP="00FB58F3">
      <w:pPr>
        <w:sectPr w:rsidR="00FB58F3" w:rsidSect="00FB58F3">
          <w:pgSz w:w="16838" w:h="11906" w:orient="landscape"/>
          <w:pgMar w:top="1843" w:right="1134" w:bottom="709" w:left="1418" w:header="709" w:footer="709" w:gutter="0"/>
          <w:cols w:space="708"/>
          <w:docGrid w:linePitch="360"/>
        </w:sectPr>
      </w:pPr>
    </w:p>
    <w:p w:rsidR="00FB58F3" w:rsidRPr="00DF223D" w:rsidRDefault="00FB58F3" w:rsidP="00FB58F3">
      <w:pPr>
        <w:ind w:left="420"/>
      </w:pPr>
      <w:r w:rsidRPr="00DF223D">
        <w:rPr>
          <w:b/>
          <w:i/>
        </w:rPr>
        <w:lastRenderedPageBreak/>
        <w:t xml:space="preserve">         Контроль  школьной документации. </w:t>
      </w:r>
    </w:p>
    <w:p w:rsidR="00FB58F3" w:rsidRDefault="00FB58F3" w:rsidP="00FB58F3">
      <w:pPr>
        <w:pStyle w:val="af"/>
        <w:ind w:left="780"/>
      </w:pPr>
    </w:p>
    <w:p w:rsidR="00FB58F3" w:rsidRDefault="00FB58F3" w:rsidP="00FB58F3">
      <w:r>
        <w:t xml:space="preserve">Согласно плану </w:t>
      </w:r>
      <w:proofErr w:type="spellStart"/>
      <w:r>
        <w:t>внутришкольного</w:t>
      </w:r>
      <w:proofErr w:type="spellEnd"/>
      <w:r>
        <w:t xml:space="preserve"> контроля в течение  учебного года администрацией школы систематически осуществлялся </w:t>
      </w:r>
      <w:proofErr w:type="gramStart"/>
      <w:r>
        <w:t>контроль за</w:t>
      </w:r>
      <w:proofErr w:type="gramEnd"/>
      <w:r>
        <w:t xml:space="preserve"> ведением школьной документации.</w:t>
      </w:r>
    </w:p>
    <w:p w:rsidR="00FB58F3" w:rsidRDefault="00FB58F3" w:rsidP="00FB58F3">
      <w:pPr>
        <w:pStyle w:val="af"/>
        <w:ind w:left="780"/>
      </w:pPr>
    </w:p>
    <w:p w:rsidR="00FB58F3" w:rsidRDefault="00FB58F3" w:rsidP="00FB58F3">
      <w:r>
        <w:t>В ходе контроля были проверены рабочие тетради для контрольных работ. Цель проверки: соблюдение единого орфографического режима, объективность оценивания работ, соблюдение норм проверки тетрадей учителем</w:t>
      </w:r>
    </w:p>
    <w:p w:rsidR="00FB58F3" w:rsidRDefault="00FB58F3" w:rsidP="00FB5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C2E4F">
        <w:t>Осуществлялся единство требований к ведению тетрадей по русскому языку</w:t>
      </w:r>
      <w:r w:rsidR="00AA5FFD">
        <w:t>, математике</w:t>
      </w:r>
      <w:r w:rsidRPr="00CC2E4F">
        <w:t>, систематичность проверок тетрадей по математике, ведение тетрадей для контрольн</w:t>
      </w:r>
      <w:r>
        <w:t>ых работ.</w:t>
      </w:r>
      <w:r w:rsidRPr="004F366E">
        <w:t xml:space="preserve"> </w:t>
      </w:r>
      <w:r w:rsidRPr="00CC2E4F">
        <w:t xml:space="preserve">Проверялось соблюдение норм </w:t>
      </w:r>
      <w:r w:rsidR="005A4FFB">
        <w:t>оценок и видов письменных работ</w:t>
      </w:r>
      <w:r w:rsidRPr="00CC2E4F">
        <w:t>.</w:t>
      </w:r>
      <w:r w:rsidRPr="004F366E">
        <w:t xml:space="preserve"> </w:t>
      </w:r>
      <w:r>
        <w:t xml:space="preserve">По результатам проверок тетрадей можно говорить о том, что учителя предъявляют необходимые требования к ведению тетрадей </w:t>
      </w:r>
      <w:proofErr w:type="gramStart"/>
      <w:r>
        <w:t>обучающимися</w:t>
      </w:r>
      <w:proofErr w:type="gramEnd"/>
      <w:r>
        <w:t>. В рабочих тетрадях прослеживается разнообразие письменных работ н</w:t>
      </w:r>
      <w:r w:rsidR="00AA5FFD">
        <w:t xml:space="preserve">а уроках. Замечание:  поставить на контроль ведение и проверку по тетрадей  учителями по </w:t>
      </w:r>
      <w:proofErr w:type="spellStart"/>
      <w:r w:rsidR="00AA5FFD">
        <w:t>англ</w:t>
      </w:r>
      <w:proofErr w:type="gramStart"/>
      <w:r w:rsidR="00AA5FFD">
        <w:t>.я</w:t>
      </w:r>
      <w:proofErr w:type="gramEnd"/>
      <w:r w:rsidR="00AA5FFD">
        <w:t>зыка</w:t>
      </w:r>
      <w:proofErr w:type="spellEnd"/>
    </w:p>
    <w:p w:rsidR="00FB58F3" w:rsidRPr="00CC2E4F" w:rsidRDefault="00FB58F3" w:rsidP="00FB5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5A4FFB" w:rsidRPr="00617407" w:rsidRDefault="00FB58F3" w:rsidP="005A4FFB">
      <w:pPr>
        <w:widowControl w:val="0"/>
        <w:numPr>
          <w:ilvl w:val="0"/>
          <w:numId w:val="6"/>
        </w:numPr>
        <w:suppressAutoHyphens/>
        <w:ind w:left="0" w:firstLine="549"/>
        <w:jc w:val="both"/>
      </w:pPr>
      <w:r w:rsidRPr="00CC2E4F">
        <w:t>Контроль ведения классных журналов осуществлялся каждый месяц с целью правильности оформления, ведения учета посещаемости учащихся классными руководителями и учителями предметниками, изучалась система опроса, объективность выставления оценок учителями предметниками, в том числе контрольных и проверочных работ, проверялся единый орфографический режим, работа со сл</w:t>
      </w:r>
      <w:r>
        <w:t xml:space="preserve">абоуспевающими учениками. </w:t>
      </w:r>
      <w:r w:rsidRPr="00CC2E4F">
        <w:t xml:space="preserve"> </w:t>
      </w:r>
      <w:r w:rsidR="005A4FFB">
        <w:t xml:space="preserve">Проверки </w:t>
      </w:r>
      <w:proofErr w:type="spellStart"/>
      <w:r w:rsidR="005A4FFB">
        <w:t>кл</w:t>
      </w:r>
      <w:proofErr w:type="spellEnd"/>
      <w:r w:rsidR="005A4FFB">
        <w:t xml:space="preserve">/журналов выявили один традиционный недостаток-учителя продолжают делать исправления в журналах, также не своевременно ведут записи в журналах,  в частности допускают халатность учителя </w:t>
      </w:r>
      <w:r w:rsidR="005A4FFB" w:rsidRPr="005A4FFB">
        <w:rPr>
          <w:i/>
          <w:u w:val="single"/>
        </w:rPr>
        <w:t xml:space="preserve">музыки, информатики, </w:t>
      </w:r>
      <w:proofErr w:type="gramStart"/>
      <w:r w:rsidR="005A4FFB" w:rsidRPr="005A4FFB">
        <w:rPr>
          <w:i/>
          <w:u w:val="single"/>
        </w:rPr>
        <w:t>р</w:t>
      </w:r>
      <w:proofErr w:type="gramEnd"/>
      <w:r w:rsidR="005A4FFB" w:rsidRPr="005A4FFB">
        <w:rPr>
          <w:i/>
          <w:u w:val="single"/>
        </w:rPr>
        <w:t xml:space="preserve">/языка, </w:t>
      </w:r>
      <w:proofErr w:type="spellStart"/>
      <w:r w:rsidR="005A4FFB" w:rsidRPr="005A4FFB">
        <w:rPr>
          <w:i/>
          <w:u w:val="single"/>
        </w:rPr>
        <w:t>англ</w:t>
      </w:r>
      <w:proofErr w:type="spellEnd"/>
      <w:r w:rsidR="005A4FFB" w:rsidRPr="005A4FFB">
        <w:rPr>
          <w:i/>
          <w:u w:val="single"/>
        </w:rPr>
        <w:t xml:space="preserve">/языка, ДП, </w:t>
      </w:r>
      <w:r w:rsidR="005A4FFB">
        <w:rPr>
          <w:i/>
          <w:u w:val="single"/>
        </w:rPr>
        <w:t xml:space="preserve">истории. </w:t>
      </w:r>
      <w:r w:rsidR="005A4FFB">
        <w:t xml:space="preserve">  Рекомендуется более внимательно относиться к заполнению </w:t>
      </w:r>
      <w:proofErr w:type="spellStart"/>
      <w:r w:rsidR="005A4FFB">
        <w:t>кл</w:t>
      </w:r>
      <w:proofErr w:type="spellEnd"/>
      <w:r w:rsidR="005A4FFB">
        <w:t xml:space="preserve">/журнала  </w:t>
      </w:r>
    </w:p>
    <w:p w:rsidR="00BB59FA" w:rsidRDefault="00BB59FA" w:rsidP="00BB59FA">
      <w:pPr>
        <w:shd w:val="clear" w:color="auto" w:fill="FFFFFF"/>
      </w:pPr>
    </w:p>
    <w:p w:rsidR="005A4FFB" w:rsidRDefault="00BB59FA" w:rsidP="00AA5FFD">
      <w:r>
        <w:t>Основные замечания по журналам</w:t>
      </w:r>
      <w:r w:rsidRPr="00AA5FFD">
        <w:t>:</w:t>
      </w:r>
      <w:r w:rsidR="00AA5FFD" w:rsidRPr="00AA5FFD">
        <w:t xml:space="preserve"> </w:t>
      </w:r>
    </w:p>
    <w:p w:rsidR="00BB59FA" w:rsidRPr="00AA5FFD" w:rsidRDefault="005A4FFB" w:rsidP="00AA5FFD">
      <w:r>
        <w:t>-</w:t>
      </w:r>
      <w:r w:rsidR="00AA5FFD" w:rsidRPr="00AA5FFD">
        <w:t xml:space="preserve">  не всегда своевременно записываются темы уроков, у некоторых преподавателей недостаточное количество оценок, есть исправления. </w:t>
      </w:r>
    </w:p>
    <w:p w:rsidR="00BB59FA" w:rsidRPr="00BB59FA" w:rsidRDefault="00BB59FA" w:rsidP="00BB59FA">
      <w:pPr>
        <w:shd w:val="clear" w:color="auto" w:fill="FFFFFF"/>
        <w:rPr>
          <w:color w:val="222222"/>
        </w:rPr>
      </w:pPr>
      <w:r>
        <w:t xml:space="preserve"> -</w:t>
      </w:r>
      <w:proofErr w:type="gramStart"/>
      <w:r w:rsidRPr="00BB59FA">
        <w:rPr>
          <w:color w:val="222222"/>
        </w:rPr>
        <w:t>низкая</w:t>
      </w:r>
      <w:proofErr w:type="gramEnd"/>
      <w:r w:rsidRPr="00BB59FA">
        <w:rPr>
          <w:color w:val="222222"/>
        </w:rPr>
        <w:t xml:space="preserve"> </w:t>
      </w:r>
      <w:proofErr w:type="spellStart"/>
      <w:r w:rsidRPr="00BB59FA">
        <w:rPr>
          <w:color w:val="222222"/>
        </w:rPr>
        <w:t>накопляемость</w:t>
      </w:r>
      <w:proofErr w:type="spellEnd"/>
      <w:r w:rsidRPr="00BB59FA">
        <w:rPr>
          <w:color w:val="222222"/>
        </w:rPr>
        <w:t xml:space="preserve"> оценок;</w:t>
      </w:r>
    </w:p>
    <w:p w:rsidR="00BB59FA" w:rsidRPr="00BB59FA" w:rsidRDefault="0055444E" w:rsidP="00BB59FA">
      <w:pPr>
        <w:shd w:val="clear" w:color="auto" w:fill="FFFFFF"/>
        <w:rPr>
          <w:color w:val="222222"/>
        </w:rPr>
      </w:pPr>
      <w:r>
        <w:rPr>
          <w:color w:val="222222"/>
        </w:rPr>
        <w:t>- необъективность</w:t>
      </w:r>
      <w:r w:rsidR="00BB59FA" w:rsidRPr="00BB59FA">
        <w:rPr>
          <w:color w:val="222222"/>
        </w:rPr>
        <w:t xml:space="preserve"> в выставлении итоговых оценок;</w:t>
      </w:r>
    </w:p>
    <w:p w:rsidR="00BB59FA" w:rsidRPr="00BB59FA" w:rsidRDefault="00BB59FA" w:rsidP="00BB59FA">
      <w:pPr>
        <w:shd w:val="clear" w:color="auto" w:fill="FFFFFF"/>
        <w:rPr>
          <w:color w:val="222222"/>
        </w:rPr>
      </w:pPr>
      <w:r w:rsidRPr="00BB59FA">
        <w:rPr>
          <w:color w:val="222222"/>
        </w:rPr>
        <w:t>- несвоевременное выставление оценок за контрольные и лабораторные работы;</w:t>
      </w:r>
    </w:p>
    <w:p w:rsidR="00BB59FA" w:rsidRPr="00BB59FA" w:rsidRDefault="00BB59FA" w:rsidP="00BB59FA">
      <w:pPr>
        <w:shd w:val="clear" w:color="auto" w:fill="FFFFFF"/>
        <w:rPr>
          <w:color w:val="222222"/>
        </w:rPr>
      </w:pPr>
      <w:r w:rsidRPr="00BB59FA">
        <w:rPr>
          <w:color w:val="222222"/>
        </w:rPr>
        <w:t>- отсутствие системы работы с неудовлетворительными результатами.</w:t>
      </w:r>
    </w:p>
    <w:p w:rsidR="00BB59FA" w:rsidRPr="00BB59FA" w:rsidRDefault="00BB59FA" w:rsidP="00BB59FA">
      <w:pPr>
        <w:shd w:val="clear" w:color="auto" w:fill="FFFFFF"/>
        <w:rPr>
          <w:color w:val="222222"/>
        </w:rPr>
      </w:pPr>
      <w:r w:rsidRPr="00BB59FA">
        <w:rPr>
          <w:color w:val="222222"/>
        </w:rPr>
        <w:t>Нарушения устранены.</w:t>
      </w:r>
    </w:p>
    <w:p w:rsidR="00FB58F3" w:rsidRDefault="00FB58F3" w:rsidP="00FB5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C2E4F">
        <w:t>Рекомендации и замечания фиксировались в журнале. Контролировалось исправление и устранение замечаний.</w:t>
      </w:r>
    </w:p>
    <w:p w:rsidR="00EF7A9E" w:rsidRDefault="00EF7A9E" w:rsidP="00EF7A9E">
      <w:pPr>
        <w:rPr>
          <w:u w:val="single"/>
        </w:rPr>
      </w:pPr>
      <w:r>
        <w:rPr>
          <w:u w:val="single"/>
        </w:rPr>
        <w:t xml:space="preserve">Также с введением системы </w:t>
      </w:r>
      <w:proofErr w:type="spellStart"/>
      <w:r>
        <w:rPr>
          <w:u w:val="single"/>
        </w:rPr>
        <w:t>Кундолук</w:t>
      </w:r>
      <w:proofErr w:type="spellEnd"/>
      <w:r>
        <w:rPr>
          <w:u w:val="single"/>
        </w:rPr>
        <w:t xml:space="preserve"> осуществлялась проверка электронного журнала </w:t>
      </w:r>
      <w:r w:rsidRPr="00B135C8">
        <w:rPr>
          <w:u w:val="single"/>
        </w:rPr>
        <w:t>по итогам контроля ведения</w:t>
      </w:r>
      <w:r>
        <w:rPr>
          <w:u w:val="single"/>
        </w:rPr>
        <w:t xml:space="preserve">. </w:t>
      </w:r>
    </w:p>
    <w:p w:rsidR="00EF7A9E" w:rsidRDefault="00EF7A9E" w:rsidP="00EF7A9E">
      <w:pPr>
        <w:jc w:val="both"/>
      </w:pPr>
      <w:r w:rsidRPr="00201F63">
        <w:t>Все эти замечания были отражены в справке по проверке классных журналов. С учителями, обозначенными в данной справке, проведены консультации и повторный инструктаж по заполнению классных журналов</w:t>
      </w:r>
      <w:r w:rsidRPr="00237A66">
        <w:rPr>
          <w:sz w:val="22"/>
          <w:szCs w:val="22"/>
        </w:rPr>
        <w:t xml:space="preserve">.    </w:t>
      </w:r>
    </w:p>
    <w:p w:rsidR="00EF7A9E" w:rsidRDefault="00EF7A9E" w:rsidP="00FB5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5A4FFB" w:rsidRPr="005A4FFB" w:rsidRDefault="00FB58F3" w:rsidP="00FB5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5A4FFB">
        <w:rPr>
          <w:b/>
        </w:rPr>
        <w:t xml:space="preserve">  </w:t>
      </w:r>
      <w:r w:rsidR="005A4FFB" w:rsidRPr="005A4FFB">
        <w:rPr>
          <w:b/>
        </w:rPr>
        <w:t>П</w:t>
      </w:r>
      <w:r w:rsidRPr="005A4FFB">
        <w:rPr>
          <w:b/>
        </w:rPr>
        <w:t xml:space="preserve">роверка личных дел учащихся.  </w:t>
      </w:r>
    </w:p>
    <w:p w:rsidR="00FB58F3" w:rsidRDefault="00FB58F3" w:rsidP="00FB5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F366E">
        <w:t xml:space="preserve">Цель проверки: своевременность и правильность заполнения личных дел классными руководителями. Проверкой установлено, что личные дела учащихся хранятся в папке, количество личных дел соответствует списочному составу учащихся. Личные дела расположены согласно алфавитному списку. </w:t>
      </w:r>
      <w:proofErr w:type="gramStart"/>
      <w:r w:rsidRPr="004F366E">
        <w:t>На титульном листе ук</w:t>
      </w:r>
      <w:r>
        <w:t xml:space="preserve">азан литер, </w:t>
      </w:r>
      <w:r w:rsidRPr="004F366E">
        <w:t xml:space="preserve"> налич</w:t>
      </w:r>
      <w:r>
        <w:t>ие печати за каждый учебный год личные дела обучающихся оформлены аккуратно.</w:t>
      </w:r>
      <w:proofErr w:type="gramEnd"/>
      <w:r>
        <w:t xml:space="preserve"> Все</w:t>
      </w:r>
      <w:r w:rsidR="00AA5FFD">
        <w:t xml:space="preserve"> требуемые документы в наличии, имелись просроченные паспорта родителей</w:t>
      </w:r>
    </w:p>
    <w:p w:rsidR="00FB58F3" w:rsidRDefault="00FB58F3" w:rsidP="00FB5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rPr>
      </w:pPr>
    </w:p>
    <w:p w:rsidR="00FB58F3" w:rsidRPr="00D96C19" w:rsidRDefault="00D96C19" w:rsidP="00D96C19">
      <w:pPr>
        <w:rPr>
          <w:b/>
          <w:i/>
          <w:u w:val="single"/>
        </w:rPr>
      </w:pPr>
      <w:r>
        <w:rPr>
          <w:b/>
          <w:i/>
          <w:u w:val="single"/>
        </w:rPr>
        <w:lastRenderedPageBreak/>
        <w:t>Выводы и проблемы:</w:t>
      </w:r>
    </w:p>
    <w:p w:rsidR="00316ACA" w:rsidRPr="0019645F" w:rsidRDefault="00316ACA" w:rsidP="00316ACA">
      <w:pPr>
        <w:rPr>
          <w:b/>
        </w:rPr>
      </w:pPr>
      <w:r w:rsidRPr="0019645F">
        <w:rPr>
          <w:b/>
        </w:rPr>
        <w:t>Однако педагогический коллектив школы считает неудовлетворительными</w:t>
      </w:r>
    </w:p>
    <w:p w:rsidR="00316ACA" w:rsidRPr="0019645F" w:rsidRDefault="0019645F" w:rsidP="00316ACA">
      <w:r>
        <w:rPr>
          <w:b/>
        </w:rPr>
        <w:t>следующие показатели и в</w:t>
      </w:r>
      <w:r w:rsidRPr="00A1288B">
        <w:t>месте с этим в работе остаются проблемы, которые необходимо решать.</w:t>
      </w:r>
    </w:p>
    <w:p w:rsidR="0019645F" w:rsidRPr="00EF7A9E" w:rsidRDefault="00316ACA" w:rsidP="00316ACA">
      <w:pPr>
        <w:pStyle w:val="af"/>
        <w:numPr>
          <w:ilvl w:val="0"/>
          <w:numId w:val="19"/>
        </w:numPr>
        <w:rPr>
          <w:i/>
        </w:rPr>
      </w:pPr>
      <w:r w:rsidRPr="00EF7A9E">
        <w:rPr>
          <w:i/>
        </w:rPr>
        <w:t xml:space="preserve">недостаточно высоким остаётся показатель участия наших учащихся </w:t>
      </w:r>
      <w:proofErr w:type="gramStart"/>
      <w:r w:rsidRPr="00EF7A9E">
        <w:rPr>
          <w:i/>
        </w:rPr>
        <w:t>в</w:t>
      </w:r>
      <w:proofErr w:type="gramEnd"/>
      <w:r w:rsidRPr="00EF7A9E">
        <w:rPr>
          <w:i/>
        </w:rPr>
        <w:t xml:space="preserve"> районных</w:t>
      </w:r>
    </w:p>
    <w:p w:rsidR="0019645F" w:rsidRPr="00D96C19" w:rsidRDefault="00D96C19" w:rsidP="00D96C19">
      <w:pPr>
        <w:pStyle w:val="af"/>
      </w:pPr>
      <w:r>
        <w:rPr>
          <w:i/>
        </w:rPr>
        <w:t>предметных олимпиада</w:t>
      </w:r>
      <w:proofErr w:type="gramStart"/>
      <w:r>
        <w:rPr>
          <w:i/>
        </w:rPr>
        <w:t>х-</w:t>
      </w:r>
      <w:proofErr w:type="gramEnd"/>
      <w:r w:rsidRPr="00D96C19">
        <w:t xml:space="preserve"> </w:t>
      </w:r>
      <w:r>
        <w:t>низкая результативность участия</w:t>
      </w:r>
      <w:r>
        <w:rPr>
          <w:i/>
        </w:rPr>
        <w:t xml:space="preserve">, </w:t>
      </w:r>
      <w:r>
        <w:t>конкурсах, исследовательских работ учащихся</w:t>
      </w:r>
    </w:p>
    <w:p w:rsidR="00FB58F3" w:rsidRPr="0019645F" w:rsidRDefault="0019645F" w:rsidP="00FB58F3">
      <w:pPr>
        <w:pStyle w:val="af"/>
        <w:numPr>
          <w:ilvl w:val="0"/>
          <w:numId w:val="19"/>
        </w:numPr>
      </w:pPr>
      <w:r>
        <w:t>к</w:t>
      </w:r>
      <w:r w:rsidR="00316ACA" w:rsidRPr="00F86700">
        <w:t xml:space="preserve"> недостаткам можно отне</w:t>
      </w:r>
      <w:r w:rsidR="000273D8">
        <w:t xml:space="preserve">сти то, что </w:t>
      </w:r>
      <w:r w:rsidR="00316ACA" w:rsidRPr="00F86700">
        <w:t>недостаточно активно педагоги участвуют в профессиональ</w:t>
      </w:r>
      <w:r>
        <w:t>ных конкурсах различного уровня, нет участия в проектных работах</w:t>
      </w:r>
      <w:r w:rsidR="00FB58F3" w:rsidRPr="0019645F">
        <w:rPr>
          <w:color w:val="000000"/>
          <w:sz w:val="28"/>
          <w:szCs w:val="28"/>
        </w:rPr>
        <w:t> </w:t>
      </w:r>
    </w:p>
    <w:p w:rsidR="00FB58F3" w:rsidRPr="00201F63" w:rsidRDefault="00FB58F3" w:rsidP="00D278FE">
      <w:pPr>
        <w:pStyle w:val="c2"/>
        <w:numPr>
          <w:ilvl w:val="0"/>
          <w:numId w:val="4"/>
        </w:numPr>
        <w:spacing w:before="0" w:beforeAutospacing="0" w:after="0" w:afterAutospacing="0"/>
        <w:rPr>
          <w:rFonts w:ascii="Liberation Serif" w:hAnsi="Liberation Serif"/>
          <w:color w:val="000000"/>
        </w:rPr>
      </w:pPr>
      <w:r w:rsidRPr="00201F63">
        <w:rPr>
          <w:rStyle w:val="c1"/>
          <w:color w:val="000000"/>
        </w:rPr>
        <w:t>отсутствие необходимого опыта педагогов в инновационной, проектной деятельности;</w:t>
      </w:r>
      <w:r w:rsidRPr="003C6A4C">
        <w:rPr>
          <w:color w:val="000000"/>
        </w:rPr>
        <w:t xml:space="preserve"> </w:t>
      </w:r>
      <w:r w:rsidR="000273D8">
        <w:rPr>
          <w:color w:val="000000"/>
        </w:rPr>
        <w:t xml:space="preserve">и всем известно, что </w:t>
      </w:r>
      <w:bookmarkStart w:id="0" w:name="_GoBack"/>
      <w:bookmarkEnd w:id="0"/>
      <w:r>
        <w:rPr>
          <w:color w:val="000000"/>
        </w:rPr>
        <w:t>к</w:t>
      </w:r>
      <w:r w:rsidRPr="000F5F22">
        <w:rPr>
          <w:color w:val="000000"/>
        </w:rPr>
        <w:t xml:space="preserve">ак </w:t>
      </w:r>
      <w:proofErr w:type="gramStart"/>
      <w:r w:rsidRPr="000F5F22">
        <w:rPr>
          <w:color w:val="000000"/>
        </w:rPr>
        <w:t>показало дистанционное обучение важной для школы является</w:t>
      </w:r>
      <w:proofErr w:type="gramEnd"/>
      <w:r w:rsidRPr="000F5F22">
        <w:rPr>
          <w:color w:val="000000"/>
        </w:rPr>
        <w:t xml:space="preserve"> проблема  эффективного использования современ</w:t>
      </w:r>
      <w:r>
        <w:rPr>
          <w:color w:val="000000"/>
        </w:rPr>
        <w:t>ных образовательных технологий;</w:t>
      </w:r>
    </w:p>
    <w:p w:rsidR="00FB58F3" w:rsidRDefault="00FB58F3" w:rsidP="00D278FE">
      <w:pPr>
        <w:numPr>
          <w:ilvl w:val="0"/>
          <w:numId w:val="4"/>
        </w:numPr>
        <w:jc w:val="both"/>
      </w:pPr>
      <w:r w:rsidRPr="000F5F22">
        <w:t>пробелы в знаниях учащихся, связанные с недостаточным качеством формирования обязательных результатов обучения в начальном звене</w:t>
      </w:r>
      <w:r w:rsidR="00BB59FA">
        <w:t xml:space="preserve">, да и </w:t>
      </w:r>
      <w:proofErr w:type="gramStart"/>
      <w:r w:rsidR="00BB59FA">
        <w:t>в</w:t>
      </w:r>
      <w:proofErr w:type="gramEnd"/>
      <w:r w:rsidR="00BB59FA">
        <w:t xml:space="preserve"> о/ш</w:t>
      </w:r>
    </w:p>
    <w:p w:rsidR="00D96C19" w:rsidRDefault="00D96C19" w:rsidP="00D278FE">
      <w:pPr>
        <w:pStyle w:val="af"/>
        <w:numPr>
          <w:ilvl w:val="0"/>
          <w:numId w:val="4"/>
        </w:numPr>
      </w:pPr>
      <w:r>
        <w:t>Необходимо продолжить работу по</w:t>
      </w:r>
      <w:r w:rsidRPr="00A1288B">
        <w:t xml:space="preserve"> повышению качества знаний, уделять внимание работе со</w:t>
      </w:r>
      <w:r>
        <w:t xml:space="preserve"> </w:t>
      </w:r>
      <w:r w:rsidRPr="00A1288B">
        <w:t xml:space="preserve">слабоуспевающими детьми, использовать технологии </w:t>
      </w:r>
      <w:proofErr w:type="spellStart"/>
      <w:r w:rsidRPr="00A1288B">
        <w:t>разноуровневого</w:t>
      </w:r>
      <w:proofErr w:type="spellEnd"/>
      <w:r w:rsidRPr="00A1288B">
        <w:t xml:space="preserve"> обучения. Для</w:t>
      </w:r>
      <w:r>
        <w:t xml:space="preserve"> </w:t>
      </w:r>
      <w:r w:rsidRPr="00A1288B">
        <w:t>улучшения результатов в обучении и развитии учащихся необходимо поднять работу по</w:t>
      </w:r>
      <w:r>
        <w:t xml:space="preserve"> </w:t>
      </w:r>
      <w:r w:rsidRPr="00A1288B">
        <w:t>совершенствованию педагогического мастерства по изучению, и внедрению передового</w:t>
      </w:r>
      <w:r>
        <w:t xml:space="preserve"> педагогического опыта</w:t>
      </w:r>
    </w:p>
    <w:p w:rsidR="00FB58F3" w:rsidRPr="000F5F22" w:rsidRDefault="0019645F" w:rsidP="00D278FE">
      <w:pPr>
        <w:numPr>
          <w:ilvl w:val="0"/>
          <w:numId w:val="4"/>
        </w:numPr>
        <w:jc w:val="both"/>
      </w:pPr>
      <w:r>
        <w:t xml:space="preserve">Безучастность и </w:t>
      </w:r>
      <w:r w:rsidR="00FB58F3" w:rsidRPr="000F5F22">
        <w:t>отсутствие</w:t>
      </w:r>
      <w:r>
        <w:t xml:space="preserve"> помощи со стороны многих семей</w:t>
      </w:r>
    </w:p>
    <w:p w:rsidR="00FB58F3" w:rsidRDefault="00FB58F3" w:rsidP="00D278FE">
      <w:pPr>
        <w:numPr>
          <w:ilvl w:val="0"/>
          <w:numId w:val="4"/>
        </w:numPr>
        <w:jc w:val="both"/>
      </w:pPr>
      <w:r w:rsidRPr="000F5F22">
        <w:t>отсутствие психологической готовности к обучению некоторых обучающихся;</w:t>
      </w:r>
    </w:p>
    <w:p w:rsidR="00FB58F3" w:rsidRDefault="000144D9" w:rsidP="00FB58F3">
      <w:pPr>
        <w:pStyle w:val="a5"/>
        <w:autoSpaceDE w:val="0"/>
        <w:autoSpaceDN w:val="0"/>
        <w:adjustRightInd w:val="0"/>
        <w:spacing w:before="0" w:beforeAutospacing="0" w:after="0" w:afterAutospacing="0"/>
        <w:rPr>
          <w:rFonts w:ascii="Times New Roman" w:hAnsi="Times New Roman" w:cs="Times New Roman"/>
          <w:sz w:val="24"/>
          <w:szCs w:val="24"/>
        </w:rPr>
      </w:pPr>
      <w:r>
        <w:rPr>
          <w:rFonts w:ascii="Times New Roman" w:eastAsia="Calibri" w:hAnsi="Times New Roman" w:cs="Times New Roman"/>
          <w:sz w:val="24"/>
          <w:szCs w:val="24"/>
          <w:lang w:eastAsia="en-US"/>
        </w:rPr>
        <w:t xml:space="preserve">также не забывать о предстоящем международном исследовании </w:t>
      </w:r>
      <w:r w:rsidRPr="000144D9">
        <w:rPr>
          <w:rFonts w:ascii="Times New Roman" w:hAnsi="Times New Roman" w:cs="Times New Roman"/>
          <w:sz w:val="24"/>
          <w:szCs w:val="24"/>
        </w:rPr>
        <w:t>функциональной грамотности 15-летних учащихся PISA (</w:t>
      </w:r>
      <w:proofErr w:type="spellStart"/>
      <w:r w:rsidRPr="000144D9">
        <w:rPr>
          <w:rFonts w:ascii="Times New Roman" w:hAnsi="Times New Roman" w:cs="Times New Roman"/>
          <w:sz w:val="24"/>
          <w:szCs w:val="24"/>
        </w:rPr>
        <w:t>Programme</w:t>
      </w:r>
      <w:proofErr w:type="spellEnd"/>
      <w:r w:rsidRPr="000144D9">
        <w:rPr>
          <w:rFonts w:ascii="Times New Roman" w:hAnsi="Times New Roman" w:cs="Times New Roman"/>
          <w:sz w:val="24"/>
          <w:szCs w:val="24"/>
        </w:rPr>
        <w:t xml:space="preserve"> </w:t>
      </w:r>
      <w:proofErr w:type="spellStart"/>
      <w:r w:rsidRPr="000144D9">
        <w:rPr>
          <w:rFonts w:ascii="Times New Roman" w:hAnsi="Times New Roman" w:cs="Times New Roman"/>
          <w:sz w:val="24"/>
          <w:szCs w:val="24"/>
        </w:rPr>
        <w:t>for</w:t>
      </w:r>
      <w:proofErr w:type="spellEnd"/>
      <w:r w:rsidRPr="000144D9">
        <w:rPr>
          <w:rFonts w:ascii="Times New Roman" w:hAnsi="Times New Roman" w:cs="Times New Roman"/>
          <w:sz w:val="24"/>
          <w:szCs w:val="24"/>
        </w:rPr>
        <w:t xml:space="preserve"> </w:t>
      </w:r>
      <w:proofErr w:type="spellStart"/>
      <w:r w:rsidRPr="000144D9">
        <w:rPr>
          <w:rFonts w:ascii="Times New Roman" w:hAnsi="Times New Roman" w:cs="Times New Roman"/>
          <w:sz w:val="24"/>
          <w:szCs w:val="24"/>
        </w:rPr>
        <w:t>International</w:t>
      </w:r>
      <w:proofErr w:type="spellEnd"/>
      <w:r w:rsidRPr="000144D9">
        <w:rPr>
          <w:rFonts w:ascii="Times New Roman" w:hAnsi="Times New Roman" w:cs="Times New Roman"/>
          <w:sz w:val="24"/>
          <w:szCs w:val="24"/>
        </w:rPr>
        <w:t xml:space="preserve"> </w:t>
      </w:r>
      <w:proofErr w:type="spellStart"/>
      <w:r w:rsidRPr="000144D9">
        <w:rPr>
          <w:rFonts w:ascii="Times New Roman" w:hAnsi="Times New Roman" w:cs="Times New Roman"/>
          <w:sz w:val="24"/>
          <w:szCs w:val="24"/>
        </w:rPr>
        <w:t>Student</w:t>
      </w:r>
      <w:proofErr w:type="spellEnd"/>
      <w:r w:rsidRPr="000144D9">
        <w:rPr>
          <w:rFonts w:ascii="Times New Roman" w:hAnsi="Times New Roman" w:cs="Times New Roman"/>
          <w:sz w:val="24"/>
          <w:szCs w:val="24"/>
        </w:rPr>
        <w:t xml:space="preserve"> </w:t>
      </w:r>
      <w:proofErr w:type="spellStart"/>
      <w:r w:rsidRPr="000144D9">
        <w:rPr>
          <w:rFonts w:ascii="Times New Roman" w:hAnsi="Times New Roman" w:cs="Times New Roman"/>
          <w:sz w:val="24"/>
          <w:szCs w:val="24"/>
        </w:rPr>
        <w:t>Assessment</w:t>
      </w:r>
      <w:proofErr w:type="spellEnd"/>
      <w:r>
        <w:rPr>
          <w:rFonts w:ascii="Times New Roman" w:hAnsi="Times New Roman" w:cs="Times New Roman"/>
          <w:sz w:val="24"/>
          <w:szCs w:val="24"/>
        </w:rPr>
        <w:t>)</w:t>
      </w:r>
      <w:r w:rsidRPr="000144D9">
        <w:rPr>
          <w:rFonts w:ascii="Times New Roman" w:hAnsi="Times New Roman" w:cs="Times New Roman"/>
          <w:sz w:val="24"/>
          <w:szCs w:val="24"/>
        </w:rPr>
        <w:t xml:space="preserve"> – это наиболее полное и точное международное исследование по оценке грамотности учащихся в возрасте 15 лет</w:t>
      </w:r>
    </w:p>
    <w:p w:rsidR="00FB58F3" w:rsidRDefault="000144D9" w:rsidP="00D96C19">
      <w:pPr>
        <w:rPr>
          <w:b/>
        </w:rPr>
      </w:pPr>
      <w:r>
        <w:t xml:space="preserve">для справки: </w:t>
      </w:r>
      <w:proofErr w:type="gramStart"/>
      <w:r w:rsidR="00EF7A9E">
        <w:t>В исследовании оценивается</w:t>
      </w:r>
      <w:r w:rsidRPr="001F44A7">
        <w:t xml:space="preserve"> функциональная грамотность юношей и девушек,</w:t>
      </w:r>
      <w:r w:rsidR="001C333F">
        <w:t xml:space="preserve"> </w:t>
      </w:r>
      <w:r w:rsidR="001C333F">
        <w:rPr>
          <w:bCs/>
          <w:lang w:val="ky-KG"/>
        </w:rPr>
        <w:t xml:space="preserve">(это </w:t>
      </w:r>
      <w:r w:rsidR="001C333F" w:rsidRPr="00844C85">
        <w:rPr>
          <w:color w:val="202124"/>
          <w:shd w:val="clear" w:color="auto" w:fill="FFFFFF"/>
        </w:rPr>
        <w:t>способность использовать полученные знания, умения и навыки для решения самых разных жизненных задач.</w:t>
      </w:r>
      <w:proofErr w:type="gramEnd"/>
      <w:r w:rsidR="00EF7A9E">
        <w:rPr>
          <w:color w:val="202124"/>
          <w:shd w:val="clear" w:color="auto" w:fill="FFFFFF"/>
        </w:rPr>
        <w:t xml:space="preserve"> </w:t>
      </w:r>
      <w:r w:rsidR="001C333F" w:rsidRPr="00844C85">
        <w:rPr>
          <w:color w:val="202124"/>
          <w:shd w:val="clear" w:color="auto" w:fill="FFFFFF"/>
        </w:rPr>
        <w:t xml:space="preserve">Основные направления исследования: </w:t>
      </w:r>
      <w:r w:rsidR="00EF7A9E" w:rsidRPr="00EF7A9E">
        <w:rPr>
          <w:b/>
          <w:bCs/>
          <w:color w:val="202124"/>
          <w:shd w:val="clear" w:color="auto" w:fill="FFFFFF"/>
        </w:rPr>
        <w:t>функциональная грамотность</w:t>
      </w:r>
      <w:r w:rsidR="00EF7A9E" w:rsidRPr="00EF7A9E">
        <w:rPr>
          <w:color w:val="202124"/>
          <w:shd w:val="clear" w:color="auto" w:fill="FFFFFF"/>
        </w:rPr>
        <w:t>: математическая </w:t>
      </w:r>
      <w:r w:rsidR="00EF7A9E" w:rsidRPr="00EF7A9E">
        <w:rPr>
          <w:b/>
          <w:bCs/>
          <w:color w:val="202124"/>
          <w:shd w:val="clear" w:color="auto" w:fill="FFFFFF"/>
        </w:rPr>
        <w:t>грамотность</w:t>
      </w:r>
      <w:r w:rsidR="00EF7A9E" w:rsidRPr="00EF7A9E">
        <w:rPr>
          <w:color w:val="202124"/>
          <w:shd w:val="clear" w:color="auto" w:fill="FFFFFF"/>
        </w:rPr>
        <w:t>, читательская </w:t>
      </w:r>
      <w:r w:rsidR="00EF7A9E" w:rsidRPr="00EF7A9E">
        <w:rPr>
          <w:b/>
          <w:bCs/>
          <w:color w:val="202124"/>
          <w:shd w:val="clear" w:color="auto" w:fill="FFFFFF"/>
        </w:rPr>
        <w:t>грамотность</w:t>
      </w:r>
      <w:r w:rsidR="00EF7A9E" w:rsidRPr="00EF7A9E">
        <w:rPr>
          <w:color w:val="202124"/>
          <w:shd w:val="clear" w:color="auto" w:fill="FFFFFF"/>
        </w:rPr>
        <w:t>, естественнонаучная </w:t>
      </w:r>
      <w:r w:rsidR="00EF7A9E" w:rsidRPr="00EF7A9E">
        <w:rPr>
          <w:b/>
          <w:bCs/>
          <w:color w:val="202124"/>
          <w:shd w:val="clear" w:color="auto" w:fill="FFFFFF"/>
        </w:rPr>
        <w:t>грамотность</w:t>
      </w:r>
      <w:r w:rsidR="00EF7A9E" w:rsidRPr="00EF7A9E">
        <w:rPr>
          <w:color w:val="202124"/>
          <w:shd w:val="clear" w:color="auto" w:fill="FFFFFF"/>
        </w:rPr>
        <w:t>, финансовая </w:t>
      </w:r>
      <w:r w:rsidR="00EF7A9E" w:rsidRPr="00EF7A9E">
        <w:rPr>
          <w:b/>
          <w:bCs/>
          <w:color w:val="202124"/>
          <w:shd w:val="clear" w:color="auto" w:fill="FFFFFF"/>
        </w:rPr>
        <w:t>грамотность</w:t>
      </w:r>
      <w:r w:rsidR="00EF7A9E" w:rsidRPr="00EF7A9E">
        <w:rPr>
          <w:color w:val="202124"/>
          <w:shd w:val="clear" w:color="auto" w:fill="FFFFFF"/>
        </w:rPr>
        <w:t>, глобальные к</w:t>
      </w:r>
      <w:r w:rsidR="00EF7A9E">
        <w:rPr>
          <w:color w:val="202124"/>
          <w:shd w:val="clear" w:color="auto" w:fill="FFFFFF"/>
        </w:rPr>
        <w:t xml:space="preserve">омпетенции и креативное мышление, </w:t>
      </w:r>
      <w:r w:rsidR="001C333F">
        <w:rPr>
          <w:color w:val="202124"/>
          <w:shd w:val="clear" w:color="auto" w:fill="FFFFFF"/>
          <w:lang w:val="ky-KG"/>
        </w:rPr>
        <w:t xml:space="preserve"> </w:t>
      </w:r>
      <w:r w:rsidR="00EF7A9E" w:rsidRPr="001F44A7">
        <w:t xml:space="preserve"> на уровне минимальных международны</w:t>
      </w:r>
      <w:r w:rsidR="00EF7A9E">
        <w:t xml:space="preserve">х стандартов  </w:t>
      </w:r>
      <w:r w:rsidR="00EF7A9E" w:rsidRPr="001F44A7">
        <w:t xml:space="preserve">для </w:t>
      </w:r>
      <w:r w:rsidR="00EF7A9E">
        <w:t>юношей и девушек этого возраста,</w:t>
      </w:r>
      <w:r w:rsidRPr="001F44A7">
        <w:t xml:space="preserve"> их готовность к самостоятельной жизни в обще</w:t>
      </w:r>
      <w:r>
        <w:t>стве</w:t>
      </w:r>
    </w:p>
    <w:p w:rsidR="00FB58F3" w:rsidRPr="004F4637" w:rsidRDefault="004F4637" w:rsidP="004F4637">
      <w:pPr>
        <w:pStyle w:val="a5"/>
        <w:autoSpaceDE w:val="0"/>
        <w:autoSpaceDN w:val="0"/>
        <w:adjustRightInd w:val="0"/>
        <w:spacing w:before="0" w:beforeAutospacing="0" w:after="0" w:afterAutospacing="0"/>
        <w:rPr>
          <w:rFonts w:ascii="Times New Roman" w:hAnsi="Times New Roman" w:cs="Times New Roman"/>
          <w:b/>
          <w:sz w:val="24"/>
          <w:szCs w:val="24"/>
        </w:rPr>
      </w:pPr>
      <w:r w:rsidRPr="004F4637">
        <w:rPr>
          <w:rFonts w:ascii="Times New Roman" w:hAnsi="Times New Roman" w:cs="Times New Roman"/>
          <w:b/>
          <w:sz w:val="24"/>
          <w:szCs w:val="24"/>
        </w:rPr>
        <w:t xml:space="preserve">Исходя из анализа </w:t>
      </w:r>
      <w:proofErr w:type="spellStart"/>
      <w:r w:rsidRPr="004F4637">
        <w:rPr>
          <w:rFonts w:ascii="Times New Roman" w:hAnsi="Times New Roman" w:cs="Times New Roman"/>
          <w:b/>
          <w:sz w:val="24"/>
          <w:szCs w:val="24"/>
        </w:rPr>
        <w:t>у.г</w:t>
      </w:r>
      <w:proofErr w:type="spellEnd"/>
      <w:r w:rsidRPr="004F4637">
        <w:rPr>
          <w:rFonts w:ascii="Times New Roman" w:hAnsi="Times New Roman" w:cs="Times New Roman"/>
          <w:b/>
          <w:sz w:val="24"/>
          <w:szCs w:val="24"/>
        </w:rPr>
        <w:t>. поставлены з</w:t>
      </w:r>
      <w:r w:rsidR="00BB59FA" w:rsidRPr="004F4637">
        <w:rPr>
          <w:rFonts w:ascii="Times New Roman" w:hAnsi="Times New Roman" w:cs="Times New Roman"/>
          <w:b/>
          <w:sz w:val="24"/>
          <w:szCs w:val="24"/>
        </w:rPr>
        <w:t>адачи на 2022-2023</w:t>
      </w:r>
      <w:r w:rsidR="00FB58F3" w:rsidRPr="004F4637">
        <w:rPr>
          <w:rFonts w:ascii="Times New Roman" w:hAnsi="Times New Roman" w:cs="Times New Roman"/>
          <w:b/>
          <w:sz w:val="24"/>
          <w:szCs w:val="24"/>
        </w:rPr>
        <w:t xml:space="preserve"> учебный год</w:t>
      </w:r>
      <w:r w:rsidR="00FB58F3" w:rsidRPr="004F4637">
        <w:rPr>
          <w:rFonts w:ascii="Times New Roman" w:hAnsi="Times New Roman" w:cs="Times New Roman"/>
          <w:b/>
          <w:color w:val="000000"/>
          <w:sz w:val="24"/>
          <w:szCs w:val="24"/>
        </w:rPr>
        <w:t xml:space="preserve"> </w:t>
      </w:r>
    </w:p>
    <w:p w:rsidR="0006731E" w:rsidRPr="00D96C19" w:rsidRDefault="00FB58F3" w:rsidP="00D96C19">
      <w:pPr>
        <w:pStyle w:val="ListParagraph1"/>
        <w:numPr>
          <w:ilvl w:val="0"/>
          <w:numId w:val="21"/>
        </w:numPr>
        <w:rPr>
          <w:color w:val="000000"/>
        </w:rPr>
      </w:pPr>
      <w:r>
        <w:rPr>
          <w:color w:val="000000"/>
        </w:rPr>
        <w:t xml:space="preserve">Повышение </w:t>
      </w:r>
      <w:r w:rsidRPr="00A66B4A">
        <w:rPr>
          <w:color w:val="000000"/>
        </w:rPr>
        <w:t>качества образования для школы яв</w:t>
      </w:r>
      <w:r>
        <w:rPr>
          <w:color w:val="000000"/>
        </w:rPr>
        <w:t>ляется одной из приоритетных задач</w:t>
      </w:r>
      <w:r w:rsidR="00D96C19">
        <w:rPr>
          <w:color w:val="000000"/>
        </w:rPr>
        <w:t xml:space="preserve">. </w:t>
      </w:r>
      <w:r w:rsidR="00A252A8">
        <w:t>Достичь уровня качества знани</w:t>
      </w:r>
      <w:r w:rsidR="0006731E">
        <w:t>й выше 38%</w:t>
      </w:r>
      <w:r w:rsidR="00A252A8">
        <w:t xml:space="preserve">. </w:t>
      </w:r>
    </w:p>
    <w:p w:rsidR="0006731E" w:rsidRPr="0006731E" w:rsidRDefault="0006731E" w:rsidP="0006731E">
      <w:pPr>
        <w:pStyle w:val="ListParagraph1"/>
        <w:numPr>
          <w:ilvl w:val="0"/>
          <w:numId w:val="21"/>
        </w:numPr>
        <w:rPr>
          <w:color w:val="000000"/>
        </w:rPr>
      </w:pPr>
      <w:r w:rsidRPr="0006731E">
        <w:rPr>
          <w:rStyle w:val="af9"/>
          <w:i w:val="0"/>
        </w:rPr>
        <w:t xml:space="preserve">Обеспечить качество образования на всех ступенях общего среднего образования </w:t>
      </w:r>
      <w:proofErr w:type="gramStart"/>
      <w:r w:rsidRPr="0006731E">
        <w:rPr>
          <w:rStyle w:val="af9"/>
          <w:i w:val="0"/>
        </w:rPr>
        <w:t>через</w:t>
      </w:r>
      <w:proofErr w:type="gramEnd"/>
      <w:r w:rsidRPr="0006731E">
        <w:rPr>
          <w:rStyle w:val="af9"/>
          <w:i w:val="0"/>
        </w:rPr>
        <w:t>:</w:t>
      </w:r>
    </w:p>
    <w:p w:rsidR="0006731E" w:rsidRPr="0006731E" w:rsidRDefault="0006731E" w:rsidP="0006731E">
      <w:pPr>
        <w:pStyle w:val="af"/>
        <w:numPr>
          <w:ilvl w:val="0"/>
          <w:numId w:val="25"/>
        </w:numPr>
        <w:shd w:val="clear" w:color="auto" w:fill="FFFFFF"/>
        <w:jc w:val="both"/>
        <w:rPr>
          <w:rStyle w:val="af9"/>
          <w:i w:val="0"/>
          <w:iCs w:val="0"/>
        </w:rPr>
      </w:pPr>
      <w:r w:rsidRPr="0006731E">
        <w:rPr>
          <w:rStyle w:val="af9"/>
          <w:i w:val="0"/>
        </w:rPr>
        <w:t>совершенствование работы с высокомотивированными и одарёнными учащимися</w:t>
      </w:r>
    </w:p>
    <w:p w:rsidR="0006731E" w:rsidRPr="0006731E" w:rsidRDefault="0006731E" w:rsidP="0006731E">
      <w:pPr>
        <w:pStyle w:val="af"/>
        <w:numPr>
          <w:ilvl w:val="0"/>
          <w:numId w:val="25"/>
        </w:numPr>
        <w:shd w:val="clear" w:color="auto" w:fill="FFFFFF"/>
        <w:jc w:val="both"/>
        <w:rPr>
          <w:rStyle w:val="af9"/>
          <w:i w:val="0"/>
          <w:iCs w:val="0"/>
        </w:rPr>
      </w:pPr>
      <w:r w:rsidRPr="0006731E">
        <w:rPr>
          <w:rStyle w:val="af9"/>
          <w:i w:val="0"/>
        </w:rPr>
        <w:t>организацию учебной деятельности учащихся с учетом их индивидуальных возможностей, склонностей, сп</w:t>
      </w:r>
      <w:r>
        <w:rPr>
          <w:rStyle w:val="af9"/>
          <w:i w:val="0"/>
        </w:rPr>
        <w:t xml:space="preserve">особностей </w:t>
      </w:r>
      <w:r w:rsidRPr="0006731E">
        <w:rPr>
          <w:rStyle w:val="af9"/>
          <w:i w:val="0"/>
        </w:rPr>
        <w:t xml:space="preserve"> учащихся;</w:t>
      </w:r>
    </w:p>
    <w:p w:rsidR="00FB58F3" w:rsidRPr="0006731E" w:rsidRDefault="0006731E" w:rsidP="00FB58F3">
      <w:pPr>
        <w:pStyle w:val="af"/>
        <w:numPr>
          <w:ilvl w:val="0"/>
          <w:numId w:val="25"/>
        </w:numPr>
        <w:shd w:val="clear" w:color="auto" w:fill="FFFFFF"/>
        <w:jc w:val="both"/>
      </w:pPr>
      <w:r w:rsidRPr="0006731E">
        <w:rPr>
          <w:rStyle w:val="af9"/>
          <w:i w:val="0"/>
        </w:rPr>
        <w:t>использование современных образовательных и информационных технологий, активных форм и методов обучения и воспитания, способствующие формированию познавательного интереса учащихся</w:t>
      </w:r>
    </w:p>
    <w:p w:rsidR="00FB58F3" w:rsidRPr="009C7132" w:rsidRDefault="00FB58F3" w:rsidP="00D278FE">
      <w:pPr>
        <w:pStyle w:val="af"/>
        <w:numPr>
          <w:ilvl w:val="0"/>
          <w:numId w:val="7"/>
        </w:numPr>
        <w:rPr>
          <w:color w:val="222222"/>
        </w:rPr>
      </w:pPr>
      <w:r w:rsidRPr="008F5934">
        <w:t>Сохранение здоровья и безопасности участников образо</w:t>
      </w:r>
      <w:r w:rsidR="00BB59FA">
        <w:t xml:space="preserve">вательного процесса </w:t>
      </w:r>
    </w:p>
    <w:p w:rsidR="0006731E" w:rsidRDefault="0006731E" w:rsidP="004E3BDC"/>
    <w:p w:rsidR="007B71D5" w:rsidRDefault="00FB58F3">
      <w:r>
        <w:t xml:space="preserve">Заместитель директора по УВР      </w:t>
      </w:r>
      <w:r w:rsidR="004E3BDC">
        <w:t xml:space="preserve">           </w:t>
      </w:r>
      <w:proofErr w:type="spellStart"/>
      <w:r w:rsidR="004E3BDC">
        <w:t>Касымалиева</w:t>
      </w:r>
      <w:proofErr w:type="spellEnd"/>
      <w:r w:rsidR="004E3BDC">
        <w:t xml:space="preserve"> Б.С.</w:t>
      </w:r>
    </w:p>
    <w:sectPr w:rsidR="007B71D5" w:rsidSect="00FB58F3">
      <w:pgSz w:w="11906" w:h="16838"/>
      <w:pgMar w:top="1134" w:right="709" w:bottom="1418" w:left="184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33B4" w:rsidRDefault="003A33B4">
      <w:r>
        <w:separator/>
      </w:r>
    </w:p>
  </w:endnote>
  <w:endnote w:type="continuationSeparator" w:id="0">
    <w:p w:rsidR="003A33B4" w:rsidRDefault="003A3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DC9" w:rsidRDefault="00396DC9">
    <w:pPr>
      <w:pStyle w:val="a3"/>
      <w:jc w:val="right"/>
    </w:pPr>
    <w:r>
      <w:fldChar w:fldCharType="begin"/>
    </w:r>
    <w:r>
      <w:instrText>PAGE   \* MERGEFORMAT</w:instrText>
    </w:r>
    <w:r>
      <w:fldChar w:fldCharType="separate"/>
    </w:r>
    <w:r w:rsidR="000273D8">
      <w:rPr>
        <w:noProof/>
      </w:rPr>
      <w:t>40</w:t>
    </w:r>
    <w:r>
      <w:fldChar w:fldCharType="end"/>
    </w:r>
  </w:p>
  <w:p w:rsidR="00396DC9" w:rsidRDefault="00396DC9">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33B4" w:rsidRDefault="003A33B4">
      <w:r>
        <w:separator/>
      </w:r>
    </w:p>
  </w:footnote>
  <w:footnote w:type="continuationSeparator" w:id="0">
    <w:p w:rsidR="003A33B4" w:rsidRDefault="003A33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7"/>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8"/>
    <w:multiLevelType w:val="multilevel"/>
    <w:tmpl w:val="00000008"/>
    <w:name w:val="WW8Num8"/>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30D1"/>
    <w:multiLevelType w:val="hybridMultilevel"/>
    <w:tmpl w:val="EB0CB8B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F5542E"/>
    <w:multiLevelType w:val="hybridMultilevel"/>
    <w:tmpl w:val="7ED657D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B51A9F"/>
    <w:multiLevelType w:val="hybridMultilevel"/>
    <w:tmpl w:val="1D4A136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2272116"/>
    <w:multiLevelType w:val="multilevel"/>
    <w:tmpl w:val="E81611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142FF3"/>
    <w:multiLevelType w:val="hybridMultilevel"/>
    <w:tmpl w:val="651E982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EAF4673"/>
    <w:multiLevelType w:val="hybridMultilevel"/>
    <w:tmpl w:val="9538F2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1422BB2"/>
    <w:multiLevelType w:val="hybridMultilevel"/>
    <w:tmpl w:val="2BACA8C6"/>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
    <w:nsid w:val="255722FB"/>
    <w:multiLevelType w:val="hybridMultilevel"/>
    <w:tmpl w:val="686A210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0B24A4C"/>
    <w:multiLevelType w:val="hybridMultilevel"/>
    <w:tmpl w:val="1592E10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1206405"/>
    <w:multiLevelType w:val="hybridMultilevel"/>
    <w:tmpl w:val="0158E6E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1A36D48"/>
    <w:multiLevelType w:val="hybridMultilevel"/>
    <w:tmpl w:val="58DEC4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2036419"/>
    <w:multiLevelType w:val="hybridMultilevel"/>
    <w:tmpl w:val="BE2A06B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4002166"/>
    <w:multiLevelType w:val="hybridMultilevel"/>
    <w:tmpl w:val="0E78589E"/>
    <w:lvl w:ilvl="0" w:tplc="0419000D">
      <w:start w:val="1"/>
      <w:numFmt w:val="bullet"/>
      <w:lvlText w:val=""/>
      <w:lvlJc w:val="left"/>
      <w:pPr>
        <w:ind w:left="1510" w:hanging="360"/>
      </w:pPr>
      <w:rPr>
        <w:rFonts w:ascii="Wingdings" w:hAnsi="Wingdings" w:hint="default"/>
      </w:rPr>
    </w:lvl>
    <w:lvl w:ilvl="1" w:tplc="04190003" w:tentative="1">
      <w:start w:val="1"/>
      <w:numFmt w:val="bullet"/>
      <w:lvlText w:val="o"/>
      <w:lvlJc w:val="left"/>
      <w:pPr>
        <w:ind w:left="2230" w:hanging="360"/>
      </w:pPr>
      <w:rPr>
        <w:rFonts w:ascii="Courier New" w:hAnsi="Courier New" w:cs="Courier New" w:hint="default"/>
      </w:rPr>
    </w:lvl>
    <w:lvl w:ilvl="2" w:tplc="04190005" w:tentative="1">
      <w:start w:val="1"/>
      <w:numFmt w:val="bullet"/>
      <w:lvlText w:val=""/>
      <w:lvlJc w:val="left"/>
      <w:pPr>
        <w:ind w:left="2950" w:hanging="360"/>
      </w:pPr>
      <w:rPr>
        <w:rFonts w:ascii="Wingdings" w:hAnsi="Wingdings" w:hint="default"/>
      </w:rPr>
    </w:lvl>
    <w:lvl w:ilvl="3" w:tplc="04190001" w:tentative="1">
      <w:start w:val="1"/>
      <w:numFmt w:val="bullet"/>
      <w:lvlText w:val=""/>
      <w:lvlJc w:val="left"/>
      <w:pPr>
        <w:ind w:left="3670" w:hanging="360"/>
      </w:pPr>
      <w:rPr>
        <w:rFonts w:ascii="Symbol" w:hAnsi="Symbol" w:hint="default"/>
      </w:rPr>
    </w:lvl>
    <w:lvl w:ilvl="4" w:tplc="04190003" w:tentative="1">
      <w:start w:val="1"/>
      <w:numFmt w:val="bullet"/>
      <w:lvlText w:val="o"/>
      <w:lvlJc w:val="left"/>
      <w:pPr>
        <w:ind w:left="4390" w:hanging="360"/>
      </w:pPr>
      <w:rPr>
        <w:rFonts w:ascii="Courier New" w:hAnsi="Courier New" w:cs="Courier New" w:hint="default"/>
      </w:rPr>
    </w:lvl>
    <w:lvl w:ilvl="5" w:tplc="04190005" w:tentative="1">
      <w:start w:val="1"/>
      <w:numFmt w:val="bullet"/>
      <w:lvlText w:val=""/>
      <w:lvlJc w:val="left"/>
      <w:pPr>
        <w:ind w:left="5110" w:hanging="360"/>
      </w:pPr>
      <w:rPr>
        <w:rFonts w:ascii="Wingdings" w:hAnsi="Wingdings" w:hint="default"/>
      </w:rPr>
    </w:lvl>
    <w:lvl w:ilvl="6" w:tplc="04190001" w:tentative="1">
      <w:start w:val="1"/>
      <w:numFmt w:val="bullet"/>
      <w:lvlText w:val=""/>
      <w:lvlJc w:val="left"/>
      <w:pPr>
        <w:ind w:left="5830" w:hanging="360"/>
      </w:pPr>
      <w:rPr>
        <w:rFonts w:ascii="Symbol" w:hAnsi="Symbol" w:hint="default"/>
      </w:rPr>
    </w:lvl>
    <w:lvl w:ilvl="7" w:tplc="04190003" w:tentative="1">
      <w:start w:val="1"/>
      <w:numFmt w:val="bullet"/>
      <w:lvlText w:val="o"/>
      <w:lvlJc w:val="left"/>
      <w:pPr>
        <w:ind w:left="6550" w:hanging="360"/>
      </w:pPr>
      <w:rPr>
        <w:rFonts w:ascii="Courier New" w:hAnsi="Courier New" w:cs="Courier New" w:hint="default"/>
      </w:rPr>
    </w:lvl>
    <w:lvl w:ilvl="8" w:tplc="04190005" w:tentative="1">
      <w:start w:val="1"/>
      <w:numFmt w:val="bullet"/>
      <w:lvlText w:val=""/>
      <w:lvlJc w:val="left"/>
      <w:pPr>
        <w:ind w:left="7270" w:hanging="360"/>
      </w:pPr>
      <w:rPr>
        <w:rFonts w:ascii="Wingdings" w:hAnsi="Wingdings" w:hint="default"/>
      </w:rPr>
    </w:lvl>
  </w:abstractNum>
  <w:abstractNum w:abstractNumId="15">
    <w:nsid w:val="35287F16"/>
    <w:multiLevelType w:val="hybridMultilevel"/>
    <w:tmpl w:val="6BB8CBA2"/>
    <w:lvl w:ilvl="0" w:tplc="0419000D">
      <w:start w:val="1"/>
      <w:numFmt w:val="bullet"/>
      <w:lvlText w:val=""/>
      <w:lvlJc w:val="left"/>
      <w:pPr>
        <w:ind w:left="749" w:hanging="360"/>
      </w:pPr>
      <w:rPr>
        <w:rFonts w:ascii="Wingdings" w:hAnsi="Wingdings" w:hint="default"/>
      </w:rPr>
    </w:lvl>
    <w:lvl w:ilvl="1" w:tplc="04190003" w:tentative="1">
      <w:start w:val="1"/>
      <w:numFmt w:val="bullet"/>
      <w:lvlText w:val="o"/>
      <w:lvlJc w:val="left"/>
      <w:pPr>
        <w:ind w:left="1469" w:hanging="360"/>
      </w:pPr>
      <w:rPr>
        <w:rFonts w:ascii="Courier New" w:hAnsi="Courier New" w:cs="Courier New" w:hint="default"/>
      </w:rPr>
    </w:lvl>
    <w:lvl w:ilvl="2" w:tplc="04190005" w:tentative="1">
      <w:start w:val="1"/>
      <w:numFmt w:val="bullet"/>
      <w:lvlText w:val=""/>
      <w:lvlJc w:val="left"/>
      <w:pPr>
        <w:ind w:left="2189" w:hanging="360"/>
      </w:pPr>
      <w:rPr>
        <w:rFonts w:ascii="Wingdings" w:hAnsi="Wingdings" w:hint="default"/>
      </w:rPr>
    </w:lvl>
    <w:lvl w:ilvl="3" w:tplc="04190001" w:tentative="1">
      <w:start w:val="1"/>
      <w:numFmt w:val="bullet"/>
      <w:lvlText w:val=""/>
      <w:lvlJc w:val="left"/>
      <w:pPr>
        <w:ind w:left="2909" w:hanging="360"/>
      </w:pPr>
      <w:rPr>
        <w:rFonts w:ascii="Symbol" w:hAnsi="Symbol" w:hint="default"/>
      </w:rPr>
    </w:lvl>
    <w:lvl w:ilvl="4" w:tplc="04190003" w:tentative="1">
      <w:start w:val="1"/>
      <w:numFmt w:val="bullet"/>
      <w:lvlText w:val="o"/>
      <w:lvlJc w:val="left"/>
      <w:pPr>
        <w:ind w:left="3629" w:hanging="360"/>
      </w:pPr>
      <w:rPr>
        <w:rFonts w:ascii="Courier New" w:hAnsi="Courier New" w:cs="Courier New" w:hint="default"/>
      </w:rPr>
    </w:lvl>
    <w:lvl w:ilvl="5" w:tplc="04190005" w:tentative="1">
      <w:start w:val="1"/>
      <w:numFmt w:val="bullet"/>
      <w:lvlText w:val=""/>
      <w:lvlJc w:val="left"/>
      <w:pPr>
        <w:ind w:left="4349" w:hanging="360"/>
      </w:pPr>
      <w:rPr>
        <w:rFonts w:ascii="Wingdings" w:hAnsi="Wingdings" w:hint="default"/>
      </w:rPr>
    </w:lvl>
    <w:lvl w:ilvl="6" w:tplc="04190001" w:tentative="1">
      <w:start w:val="1"/>
      <w:numFmt w:val="bullet"/>
      <w:lvlText w:val=""/>
      <w:lvlJc w:val="left"/>
      <w:pPr>
        <w:ind w:left="5069" w:hanging="360"/>
      </w:pPr>
      <w:rPr>
        <w:rFonts w:ascii="Symbol" w:hAnsi="Symbol" w:hint="default"/>
      </w:rPr>
    </w:lvl>
    <w:lvl w:ilvl="7" w:tplc="04190003" w:tentative="1">
      <w:start w:val="1"/>
      <w:numFmt w:val="bullet"/>
      <w:lvlText w:val="o"/>
      <w:lvlJc w:val="left"/>
      <w:pPr>
        <w:ind w:left="5789" w:hanging="360"/>
      </w:pPr>
      <w:rPr>
        <w:rFonts w:ascii="Courier New" w:hAnsi="Courier New" w:cs="Courier New" w:hint="default"/>
      </w:rPr>
    </w:lvl>
    <w:lvl w:ilvl="8" w:tplc="04190005" w:tentative="1">
      <w:start w:val="1"/>
      <w:numFmt w:val="bullet"/>
      <w:lvlText w:val=""/>
      <w:lvlJc w:val="left"/>
      <w:pPr>
        <w:ind w:left="6509" w:hanging="360"/>
      </w:pPr>
      <w:rPr>
        <w:rFonts w:ascii="Wingdings" w:hAnsi="Wingdings" w:hint="default"/>
      </w:rPr>
    </w:lvl>
  </w:abstractNum>
  <w:abstractNum w:abstractNumId="16">
    <w:nsid w:val="3F3E5F33"/>
    <w:multiLevelType w:val="hybridMultilevel"/>
    <w:tmpl w:val="E68057CA"/>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7">
    <w:nsid w:val="4BB7613A"/>
    <w:multiLevelType w:val="hybridMultilevel"/>
    <w:tmpl w:val="06EE31AE"/>
    <w:lvl w:ilvl="0" w:tplc="04190001">
      <w:start w:val="1"/>
      <w:numFmt w:val="bullet"/>
      <w:lvlText w:val=""/>
      <w:lvlJc w:val="left"/>
      <w:pPr>
        <w:tabs>
          <w:tab w:val="num" w:pos="720"/>
        </w:tabs>
        <w:ind w:left="720" w:hanging="360"/>
      </w:pPr>
      <w:rPr>
        <w:rFonts w:ascii="Symbol" w:hAnsi="Symbol" w:hint="default"/>
      </w:rPr>
    </w:lvl>
    <w:lvl w:ilvl="1" w:tplc="0419000D">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501E428B"/>
    <w:multiLevelType w:val="hybridMultilevel"/>
    <w:tmpl w:val="A2145E6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74416DE"/>
    <w:multiLevelType w:val="hybridMultilevel"/>
    <w:tmpl w:val="D18EE9A6"/>
    <w:lvl w:ilvl="0" w:tplc="0419000D">
      <w:start w:val="1"/>
      <w:numFmt w:val="bullet"/>
      <w:lvlText w:val=""/>
      <w:lvlJc w:val="left"/>
      <w:pPr>
        <w:ind w:left="774" w:hanging="360"/>
      </w:pPr>
      <w:rPr>
        <w:rFonts w:ascii="Wingdings" w:hAnsi="Wingdings" w:hint="default"/>
      </w:rPr>
    </w:lvl>
    <w:lvl w:ilvl="1" w:tplc="04190003" w:tentative="1">
      <w:start w:val="1"/>
      <w:numFmt w:val="bullet"/>
      <w:lvlText w:val="o"/>
      <w:lvlJc w:val="left"/>
      <w:pPr>
        <w:ind w:left="1494" w:hanging="360"/>
      </w:pPr>
      <w:rPr>
        <w:rFonts w:ascii="Courier New" w:hAnsi="Courier New" w:cs="Courier New" w:hint="default"/>
      </w:rPr>
    </w:lvl>
    <w:lvl w:ilvl="2" w:tplc="04190005" w:tentative="1">
      <w:start w:val="1"/>
      <w:numFmt w:val="bullet"/>
      <w:lvlText w:val=""/>
      <w:lvlJc w:val="left"/>
      <w:pPr>
        <w:ind w:left="2214" w:hanging="360"/>
      </w:pPr>
      <w:rPr>
        <w:rFonts w:ascii="Wingdings" w:hAnsi="Wingdings" w:hint="default"/>
      </w:rPr>
    </w:lvl>
    <w:lvl w:ilvl="3" w:tplc="04190001" w:tentative="1">
      <w:start w:val="1"/>
      <w:numFmt w:val="bullet"/>
      <w:lvlText w:val=""/>
      <w:lvlJc w:val="left"/>
      <w:pPr>
        <w:ind w:left="2934" w:hanging="360"/>
      </w:pPr>
      <w:rPr>
        <w:rFonts w:ascii="Symbol" w:hAnsi="Symbol" w:hint="default"/>
      </w:rPr>
    </w:lvl>
    <w:lvl w:ilvl="4" w:tplc="04190003" w:tentative="1">
      <w:start w:val="1"/>
      <w:numFmt w:val="bullet"/>
      <w:lvlText w:val="o"/>
      <w:lvlJc w:val="left"/>
      <w:pPr>
        <w:ind w:left="3654" w:hanging="360"/>
      </w:pPr>
      <w:rPr>
        <w:rFonts w:ascii="Courier New" w:hAnsi="Courier New" w:cs="Courier New" w:hint="default"/>
      </w:rPr>
    </w:lvl>
    <w:lvl w:ilvl="5" w:tplc="04190005" w:tentative="1">
      <w:start w:val="1"/>
      <w:numFmt w:val="bullet"/>
      <w:lvlText w:val=""/>
      <w:lvlJc w:val="left"/>
      <w:pPr>
        <w:ind w:left="4374" w:hanging="360"/>
      </w:pPr>
      <w:rPr>
        <w:rFonts w:ascii="Wingdings" w:hAnsi="Wingdings" w:hint="default"/>
      </w:rPr>
    </w:lvl>
    <w:lvl w:ilvl="6" w:tplc="04190001" w:tentative="1">
      <w:start w:val="1"/>
      <w:numFmt w:val="bullet"/>
      <w:lvlText w:val=""/>
      <w:lvlJc w:val="left"/>
      <w:pPr>
        <w:ind w:left="5094" w:hanging="360"/>
      </w:pPr>
      <w:rPr>
        <w:rFonts w:ascii="Symbol" w:hAnsi="Symbol" w:hint="default"/>
      </w:rPr>
    </w:lvl>
    <w:lvl w:ilvl="7" w:tplc="04190003" w:tentative="1">
      <w:start w:val="1"/>
      <w:numFmt w:val="bullet"/>
      <w:lvlText w:val="o"/>
      <w:lvlJc w:val="left"/>
      <w:pPr>
        <w:ind w:left="5814" w:hanging="360"/>
      </w:pPr>
      <w:rPr>
        <w:rFonts w:ascii="Courier New" w:hAnsi="Courier New" w:cs="Courier New" w:hint="default"/>
      </w:rPr>
    </w:lvl>
    <w:lvl w:ilvl="8" w:tplc="04190005" w:tentative="1">
      <w:start w:val="1"/>
      <w:numFmt w:val="bullet"/>
      <w:lvlText w:val=""/>
      <w:lvlJc w:val="left"/>
      <w:pPr>
        <w:ind w:left="6534" w:hanging="360"/>
      </w:pPr>
      <w:rPr>
        <w:rFonts w:ascii="Wingdings" w:hAnsi="Wingdings" w:hint="default"/>
      </w:rPr>
    </w:lvl>
  </w:abstractNum>
  <w:abstractNum w:abstractNumId="20">
    <w:nsid w:val="58323A2C"/>
    <w:multiLevelType w:val="hybridMultilevel"/>
    <w:tmpl w:val="D14287E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A610D32"/>
    <w:multiLevelType w:val="multilevel"/>
    <w:tmpl w:val="EF24B8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EBA4C2D"/>
    <w:multiLevelType w:val="hybridMultilevel"/>
    <w:tmpl w:val="408A41A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5B77C5D"/>
    <w:multiLevelType w:val="hybridMultilevel"/>
    <w:tmpl w:val="A4061C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7F90669"/>
    <w:multiLevelType w:val="hybridMultilevel"/>
    <w:tmpl w:val="1DE426D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D7D2C31"/>
    <w:multiLevelType w:val="hybridMultilevel"/>
    <w:tmpl w:val="0F7C8692"/>
    <w:lvl w:ilvl="0" w:tplc="04190003">
      <w:start w:val="1"/>
      <w:numFmt w:val="bullet"/>
      <w:lvlText w:val="o"/>
      <w:lvlJc w:val="left"/>
      <w:pPr>
        <w:ind w:left="780" w:hanging="360"/>
      </w:pPr>
      <w:rPr>
        <w:rFonts w:ascii="Courier New" w:hAnsi="Courier New" w:cs="Courier New"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6">
    <w:nsid w:val="7770556C"/>
    <w:multiLevelType w:val="hybridMultilevel"/>
    <w:tmpl w:val="CFC0761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C7B5495"/>
    <w:multiLevelType w:val="hybridMultilevel"/>
    <w:tmpl w:val="3606F64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6"/>
  </w:num>
  <w:num w:numId="2">
    <w:abstractNumId w:val="20"/>
  </w:num>
  <w:num w:numId="3">
    <w:abstractNumId w:val="4"/>
  </w:num>
  <w:num w:numId="4">
    <w:abstractNumId w:val="11"/>
  </w:num>
  <w:num w:numId="5">
    <w:abstractNumId w:val="2"/>
  </w:num>
  <w:num w:numId="6">
    <w:abstractNumId w:val="1"/>
  </w:num>
  <w:num w:numId="7">
    <w:abstractNumId w:val="6"/>
  </w:num>
  <w:num w:numId="8">
    <w:abstractNumId w:val="24"/>
  </w:num>
  <w:num w:numId="9">
    <w:abstractNumId w:val="8"/>
  </w:num>
  <w:num w:numId="10">
    <w:abstractNumId w:val="17"/>
  </w:num>
  <w:num w:numId="11">
    <w:abstractNumId w:val="7"/>
  </w:num>
  <w:num w:numId="12">
    <w:abstractNumId w:val="13"/>
  </w:num>
  <w:num w:numId="13">
    <w:abstractNumId w:val="18"/>
  </w:num>
  <w:num w:numId="14">
    <w:abstractNumId w:val="19"/>
  </w:num>
  <w:num w:numId="15">
    <w:abstractNumId w:val="27"/>
  </w:num>
  <w:num w:numId="16">
    <w:abstractNumId w:val="12"/>
  </w:num>
  <w:num w:numId="17">
    <w:abstractNumId w:val="3"/>
  </w:num>
  <w:num w:numId="18">
    <w:abstractNumId w:val="10"/>
  </w:num>
  <w:num w:numId="19">
    <w:abstractNumId w:val="22"/>
  </w:num>
  <w:num w:numId="20">
    <w:abstractNumId w:val="14"/>
  </w:num>
  <w:num w:numId="21">
    <w:abstractNumId w:val="9"/>
  </w:num>
  <w:num w:numId="22">
    <w:abstractNumId w:val="21"/>
  </w:num>
  <w:num w:numId="23">
    <w:abstractNumId w:val="5"/>
  </w:num>
  <w:num w:numId="24">
    <w:abstractNumId w:val="25"/>
  </w:num>
  <w:num w:numId="25">
    <w:abstractNumId w:val="23"/>
  </w:num>
  <w:num w:numId="26">
    <w:abstractNumId w:val="15"/>
  </w:num>
  <w:num w:numId="2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8F3"/>
    <w:rsid w:val="0000647F"/>
    <w:rsid w:val="000144D9"/>
    <w:rsid w:val="000253C8"/>
    <w:rsid w:val="000273D8"/>
    <w:rsid w:val="000523A8"/>
    <w:rsid w:val="00056E5A"/>
    <w:rsid w:val="0006731E"/>
    <w:rsid w:val="00090620"/>
    <w:rsid w:val="00095746"/>
    <w:rsid w:val="000A637B"/>
    <w:rsid w:val="000A7F86"/>
    <w:rsid w:val="000F7115"/>
    <w:rsid w:val="001014A2"/>
    <w:rsid w:val="00102DB7"/>
    <w:rsid w:val="00104107"/>
    <w:rsid w:val="00104960"/>
    <w:rsid w:val="001115F5"/>
    <w:rsid w:val="0012786B"/>
    <w:rsid w:val="0013261E"/>
    <w:rsid w:val="00146FA0"/>
    <w:rsid w:val="00161ED3"/>
    <w:rsid w:val="00162C2A"/>
    <w:rsid w:val="00176532"/>
    <w:rsid w:val="00181800"/>
    <w:rsid w:val="0019645F"/>
    <w:rsid w:val="001A5C64"/>
    <w:rsid w:val="001C079E"/>
    <w:rsid w:val="001C333F"/>
    <w:rsid w:val="001C7B81"/>
    <w:rsid w:val="001F3F7D"/>
    <w:rsid w:val="002034B1"/>
    <w:rsid w:val="00204FC1"/>
    <w:rsid w:val="002105F2"/>
    <w:rsid w:val="00236E6F"/>
    <w:rsid w:val="00254B1B"/>
    <w:rsid w:val="002558CF"/>
    <w:rsid w:val="002647CE"/>
    <w:rsid w:val="0028706F"/>
    <w:rsid w:val="00290FBC"/>
    <w:rsid w:val="00296148"/>
    <w:rsid w:val="00296B33"/>
    <w:rsid w:val="00296C29"/>
    <w:rsid w:val="002D22A1"/>
    <w:rsid w:val="002D3532"/>
    <w:rsid w:val="002E287C"/>
    <w:rsid w:val="002F63C0"/>
    <w:rsid w:val="00306E93"/>
    <w:rsid w:val="00316ACA"/>
    <w:rsid w:val="00330A6C"/>
    <w:rsid w:val="00381732"/>
    <w:rsid w:val="00396DC9"/>
    <w:rsid w:val="003A33B4"/>
    <w:rsid w:val="003A43B6"/>
    <w:rsid w:val="003C215F"/>
    <w:rsid w:val="003C75DA"/>
    <w:rsid w:val="003E0102"/>
    <w:rsid w:val="004222B5"/>
    <w:rsid w:val="004278C7"/>
    <w:rsid w:val="00456F4F"/>
    <w:rsid w:val="00474A07"/>
    <w:rsid w:val="00482AF3"/>
    <w:rsid w:val="00483F0A"/>
    <w:rsid w:val="004A1473"/>
    <w:rsid w:val="004B41AB"/>
    <w:rsid w:val="004B7A8D"/>
    <w:rsid w:val="004C145A"/>
    <w:rsid w:val="004D04E4"/>
    <w:rsid w:val="004E3BDC"/>
    <w:rsid w:val="004E5968"/>
    <w:rsid w:val="004F4637"/>
    <w:rsid w:val="004F680C"/>
    <w:rsid w:val="00502FA7"/>
    <w:rsid w:val="00506301"/>
    <w:rsid w:val="0052741A"/>
    <w:rsid w:val="00527B8E"/>
    <w:rsid w:val="0053222D"/>
    <w:rsid w:val="0055444E"/>
    <w:rsid w:val="0056130F"/>
    <w:rsid w:val="005975D5"/>
    <w:rsid w:val="005A4FFB"/>
    <w:rsid w:val="005B5861"/>
    <w:rsid w:val="005B6DF9"/>
    <w:rsid w:val="005E1297"/>
    <w:rsid w:val="0060711A"/>
    <w:rsid w:val="00607D48"/>
    <w:rsid w:val="00634330"/>
    <w:rsid w:val="00641B11"/>
    <w:rsid w:val="0066429C"/>
    <w:rsid w:val="0068258E"/>
    <w:rsid w:val="006F3E7D"/>
    <w:rsid w:val="006F6D83"/>
    <w:rsid w:val="00717463"/>
    <w:rsid w:val="007305E5"/>
    <w:rsid w:val="00732DAE"/>
    <w:rsid w:val="007402B3"/>
    <w:rsid w:val="0077642E"/>
    <w:rsid w:val="007A2BDF"/>
    <w:rsid w:val="007B71D5"/>
    <w:rsid w:val="007D647B"/>
    <w:rsid w:val="007E003A"/>
    <w:rsid w:val="007E6CBD"/>
    <w:rsid w:val="0080277E"/>
    <w:rsid w:val="008225FE"/>
    <w:rsid w:val="00831685"/>
    <w:rsid w:val="0083263F"/>
    <w:rsid w:val="00844C85"/>
    <w:rsid w:val="00856E68"/>
    <w:rsid w:val="00863C3A"/>
    <w:rsid w:val="00893F77"/>
    <w:rsid w:val="008B29BB"/>
    <w:rsid w:val="008C00EB"/>
    <w:rsid w:val="008C552D"/>
    <w:rsid w:val="008D66E6"/>
    <w:rsid w:val="008E091D"/>
    <w:rsid w:val="008F0191"/>
    <w:rsid w:val="00905988"/>
    <w:rsid w:val="00905E65"/>
    <w:rsid w:val="00911E30"/>
    <w:rsid w:val="0092190C"/>
    <w:rsid w:val="009278E9"/>
    <w:rsid w:val="00965FED"/>
    <w:rsid w:val="009702AF"/>
    <w:rsid w:val="00985CC9"/>
    <w:rsid w:val="009D6FD4"/>
    <w:rsid w:val="009F64F6"/>
    <w:rsid w:val="00A0372D"/>
    <w:rsid w:val="00A03F22"/>
    <w:rsid w:val="00A252A8"/>
    <w:rsid w:val="00A36614"/>
    <w:rsid w:val="00A51D48"/>
    <w:rsid w:val="00A629A5"/>
    <w:rsid w:val="00A65F11"/>
    <w:rsid w:val="00A66004"/>
    <w:rsid w:val="00A70F44"/>
    <w:rsid w:val="00A82223"/>
    <w:rsid w:val="00AA5FFD"/>
    <w:rsid w:val="00AE70B5"/>
    <w:rsid w:val="00AE7137"/>
    <w:rsid w:val="00AF086D"/>
    <w:rsid w:val="00B14732"/>
    <w:rsid w:val="00B163B8"/>
    <w:rsid w:val="00B45820"/>
    <w:rsid w:val="00B7247D"/>
    <w:rsid w:val="00B77FA8"/>
    <w:rsid w:val="00BA1432"/>
    <w:rsid w:val="00BB151C"/>
    <w:rsid w:val="00BB59FA"/>
    <w:rsid w:val="00BC4283"/>
    <w:rsid w:val="00BD5AAB"/>
    <w:rsid w:val="00BE7851"/>
    <w:rsid w:val="00C01AD5"/>
    <w:rsid w:val="00C11D2E"/>
    <w:rsid w:val="00C16782"/>
    <w:rsid w:val="00C3721F"/>
    <w:rsid w:val="00C610EF"/>
    <w:rsid w:val="00C9556D"/>
    <w:rsid w:val="00C96237"/>
    <w:rsid w:val="00CA2CE6"/>
    <w:rsid w:val="00CB14BA"/>
    <w:rsid w:val="00CC3414"/>
    <w:rsid w:val="00CD6DA7"/>
    <w:rsid w:val="00CE52DE"/>
    <w:rsid w:val="00CF6561"/>
    <w:rsid w:val="00CF6D16"/>
    <w:rsid w:val="00D0042D"/>
    <w:rsid w:val="00D278FE"/>
    <w:rsid w:val="00D327ED"/>
    <w:rsid w:val="00D34ECC"/>
    <w:rsid w:val="00D541D4"/>
    <w:rsid w:val="00D55643"/>
    <w:rsid w:val="00D60E12"/>
    <w:rsid w:val="00D6703D"/>
    <w:rsid w:val="00D82B21"/>
    <w:rsid w:val="00D96C19"/>
    <w:rsid w:val="00DD728D"/>
    <w:rsid w:val="00DE04E2"/>
    <w:rsid w:val="00E00F9F"/>
    <w:rsid w:val="00E10206"/>
    <w:rsid w:val="00E17AA7"/>
    <w:rsid w:val="00E70AD5"/>
    <w:rsid w:val="00E767E4"/>
    <w:rsid w:val="00E83D75"/>
    <w:rsid w:val="00E93B2C"/>
    <w:rsid w:val="00EA30AC"/>
    <w:rsid w:val="00ED4183"/>
    <w:rsid w:val="00EF1759"/>
    <w:rsid w:val="00EF7A9E"/>
    <w:rsid w:val="00F05A34"/>
    <w:rsid w:val="00F321CB"/>
    <w:rsid w:val="00F4409A"/>
    <w:rsid w:val="00F450FF"/>
    <w:rsid w:val="00F86F2F"/>
    <w:rsid w:val="00F94F76"/>
    <w:rsid w:val="00FB17A7"/>
    <w:rsid w:val="00FB58F3"/>
    <w:rsid w:val="00FD2F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qFormat="1"/>
    <w:lsdException w:name="HTML Address"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58F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B58F3"/>
    <w:pPr>
      <w:keepNext/>
      <w:ind w:left="180" w:hanging="180"/>
      <w:jc w:val="center"/>
      <w:outlineLvl w:val="0"/>
    </w:pPr>
    <w:rPr>
      <w:b/>
    </w:rPr>
  </w:style>
  <w:style w:type="paragraph" w:styleId="2">
    <w:name w:val="heading 2"/>
    <w:basedOn w:val="a"/>
    <w:next w:val="a"/>
    <w:link w:val="20"/>
    <w:uiPriority w:val="9"/>
    <w:unhideWhenUsed/>
    <w:qFormat/>
    <w:rsid w:val="00FB58F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rsid w:val="00FB58F3"/>
    <w:pPr>
      <w:keepNext/>
      <w:outlineLvl w:val="2"/>
    </w:pPr>
    <w:rPr>
      <w:b/>
      <w:bCs/>
    </w:rPr>
  </w:style>
  <w:style w:type="paragraph" w:styleId="4">
    <w:name w:val="heading 4"/>
    <w:basedOn w:val="a"/>
    <w:next w:val="a"/>
    <w:link w:val="40"/>
    <w:qFormat/>
    <w:rsid w:val="00FB58F3"/>
    <w:pPr>
      <w:keepNext/>
      <w:outlineLvl w:val="3"/>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B58F3"/>
    <w:rPr>
      <w:rFonts w:ascii="Times New Roman" w:eastAsia="Times New Roman" w:hAnsi="Times New Roman" w:cs="Times New Roman"/>
      <w:b/>
      <w:sz w:val="24"/>
      <w:szCs w:val="24"/>
      <w:lang w:eastAsia="ru-RU"/>
    </w:rPr>
  </w:style>
  <w:style w:type="character" w:customStyle="1" w:styleId="20">
    <w:name w:val="Заголовок 2 Знак"/>
    <w:basedOn w:val="a0"/>
    <w:link w:val="2"/>
    <w:uiPriority w:val="9"/>
    <w:rsid w:val="00FB58F3"/>
    <w:rPr>
      <w:rFonts w:asciiTheme="majorHAnsi" w:eastAsiaTheme="majorEastAsia" w:hAnsiTheme="majorHAnsi" w:cstheme="majorBidi"/>
      <w:color w:val="365F91" w:themeColor="accent1" w:themeShade="BF"/>
      <w:sz w:val="26"/>
      <w:szCs w:val="26"/>
      <w:lang w:eastAsia="ru-RU"/>
    </w:rPr>
  </w:style>
  <w:style w:type="character" w:customStyle="1" w:styleId="30">
    <w:name w:val="Заголовок 3 Знак"/>
    <w:basedOn w:val="a0"/>
    <w:link w:val="3"/>
    <w:rsid w:val="00FB58F3"/>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FB58F3"/>
    <w:rPr>
      <w:rFonts w:ascii="Times New Roman" w:eastAsia="Times New Roman" w:hAnsi="Times New Roman" w:cs="Times New Roman"/>
      <w:b/>
      <w:bCs/>
      <w:szCs w:val="24"/>
      <w:lang w:eastAsia="ru-RU"/>
    </w:rPr>
  </w:style>
  <w:style w:type="paragraph" w:styleId="a3">
    <w:name w:val="footer"/>
    <w:basedOn w:val="a"/>
    <w:link w:val="a4"/>
    <w:rsid w:val="00FB58F3"/>
    <w:pPr>
      <w:tabs>
        <w:tab w:val="center" w:pos="4677"/>
        <w:tab w:val="right" w:pos="9355"/>
      </w:tabs>
    </w:pPr>
  </w:style>
  <w:style w:type="character" w:customStyle="1" w:styleId="a4">
    <w:name w:val="Нижний колонтитул Знак"/>
    <w:basedOn w:val="a0"/>
    <w:link w:val="a3"/>
    <w:rsid w:val="00FB58F3"/>
    <w:rPr>
      <w:rFonts w:ascii="Times New Roman" w:eastAsia="Times New Roman" w:hAnsi="Times New Roman" w:cs="Times New Roman"/>
      <w:sz w:val="24"/>
      <w:szCs w:val="24"/>
      <w:lang w:eastAsia="ru-RU"/>
    </w:rPr>
  </w:style>
  <w:style w:type="paragraph" w:styleId="a5">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qFormat/>
    <w:rsid w:val="00FB58F3"/>
    <w:pPr>
      <w:spacing w:before="100" w:beforeAutospacing="1" w:after="100" w:afterAutospacing="1"/>
    </w:pPr>
    <w:rPr>
      <w:rFonts w:ascii="Arial" w:hAnsi="Arial" w:cs="Arial"/>
      <w:sz w:val="18"/>
      <w:szCs w:val="18"/>
    </w:rPr>
  </w:style>
  <w:style w:type="paragraph" w:styleId="a6">
    <w:name w:val="Body Text Indent"/>
    <w:basedOn w:val="a"/>
    <w:link w:val="a7"/>
    <w:rsid w:val="00FB58F3"/>
    <w:pPr>
      <w:spacing w:before="100" w:beforeAutospacing="1" w:after="100" w:afterAutospacing="1"/>
      <w:ind w:left="420"/>
    </w:pPr>
  </w:style>
  <w:style w:type="character" w:customStyle="1" w:styleId="a7">
    <w:name w:val="Основной текст с отступом Знак"/>
    <w:basedOn w:val="a0"/>
    <w:link w:val="a6"/>
    <w:rsid w:val="00FB58F3"/>
    <w:rPr>
      <w:rFonts w:ascii="Times New Roman" w:eastAsia="Times New Roman" w:hAnsi="Times New Roman" w:cs="Times New Roman"/>
      <w:sz w:val="24"/>
      <w:szCs w:val="24"/>
      <w:lang w:eastAsia="ru-RU"/>
    </w:rPr>
  </w:style>
  <w:style w:type="paragraph" w:styleId="21">
    <w:name w:val="Body Text Indent 2"/>
    <w:basedOn w:val="a"/>
    <w:link w:val="22"/>
    <w:rsid w:val="00FB58F3"/>
    <w:pPr>
      <w:ind w:left="60"/>
    </w:pPr>
  </w:style>
  <w:style w:type="character" w:customStyle="1" w:styleId="22">
    <w:name w:val="Основной текст с отступом 2 Знак"/>
    <w:basedOn w:val="a0"/>
    <w:link w:val="21"/>
    <w:rsid w:val="00FB58F3"/>
    <w:rPr>
      <w:rFonts w:ascii="Times New Roman" w:eastAsia="Times New Roman" w:hAnsi="Times New Roman" w:cs="Times New Roman"/>
      <w:sz w:val="24"/>
      <w:szCs w:val="24"/>
      <w:lang w:eastAsia="ru-RU"/>
    </w:rPr>
  </w:style>
  <w:style w:type="paragraph" w:customStyle="1" w:styleId="11">
    <w:name w:val="Обычный1"/>
    <w:basedOn w:val="a"/>
    <w:rsid w:val="00FB58F3"/>
    <w:pPr>
      <w:spacing w:before="100" w:beforeAutospacing="1" w:after="100" w:afterAutospacing="1"/>
    </w:pPr>
    <w:rPr>
      <w:rFonts w:ascii="Times New Roman CYR" w:hAnsi="Times New Roman CYR" w:cs="Times New Roman CYR"/>
      <w:color w:val="000066"/>
    </w:rPr>
  </w:style>
  <w:style w:type="character" w:styleId="a8">
    <w:name w:val="page number"/>
    <w:rsid w:val="00FB58F3"/>
  </w:style>
  <w:style w:type="paragraph" w:styleId="a9">
    <w:name w:val="Title"/>
    <w:basedOn w:val="a"/>
    <w:link w:val="aa"/>
    <w:uiPriority w:val="10"/>
    <w:qFormat/>
    <w:rsid w:val="00FB58F3"/>
    <w:pPr>
      <w:jc w:val="center"/>
    </w:pPr>
    <w:rPr>
      <w:b/>
      <w:bCs/>
      <w:sz w:val="28"/>
    </w:rPr>
  </w:style>
  <w:style w:type="character" w:customStyle="1" w:styleId="aa">
    <w:name w:val="Название Знак"/>
    <w:basedOn w:val="a0"/>
    <w:link w:val="a9"/>
    <w:uiPriority w:val="10"/>
    <w:rsid w:val="00FB58F3"/>
    <w:rPr>
      <w:rFonts w:ascii="Times New Roman" w:eastAsia="Times New Roman" w:hAnsi="Times New Roman" w:cs="Times New Roman"/>
      <w:b/>
      <w:bCs/>
      <w:sz w:val="28"/>
      <w:szCs w:val="24"/>
      <w:lang w:eastAsia="ru-RU"/>
    </w:rPr>
  </w:style>
  <w:style w:type="paragraph" w:styleId="31">
    <w:name w:val="Body Text Indent 3"/>
    <w:basedOn w:val="a"/>
    <w:link w:val="32"/>
    <w:rsid w:val="00FB58F3"/>
    <w:pPr>
      <w:ind w:left="-180" w:firstLine="180"/>
    </w:pPr>
  </w:style>
  <w:style w:type="character" w:customStyle="1" w:styleId="32">
    <w:name w:val="Основной текст с отступом 3 Знак"/>
    <w:basedOn w:val="a0"/>
    <w:link w:val="31"/>
    <w:rsid w:val="00FB58F3"/>
    <w:rPr>
      <w:rFonts w:ascii="Times New Roman" w:eastAsia="Times New Roman" w:hAnsi="Times New Roman" w:cs="Times New Roman"/>
      <w:sz w:val="24"/>
      <w:szCs w:val="24"/>
      <w:lang w:eastAsia="ru-RU"/>
    </w:rPr>
  </w:style>
  <w:style w:type="paragraph" w:styleId="ab">
    <w:name w:val="Body Text"/>
    <w:basedOn w:val="a"/>
    <w:link w:val="ac"/>
    <w:rsid w:val="00FB58F3"/>
    <w:rPr>
      <w:rFonts w:ascii="Arial" w:hAnsi="Arial"/>
      <w:kern w:val="28"/>
      <w:szCs w:val="20"/>
    </w:rPr>
  </w:style>
  <w:style w:type="character" w:customStyle="1" w:styleId="ac">
    <w:name w:val="Основной текст Знак"/>
    <w:basedOn w:val="a0"/>
    <w:link w:val="ab"/>
    <w:rsid w:val="00FB58F3"/>
    <w:rPr>
      <w:rFonts w:ascii="Arial" w:eastAsia="Times New Roman" w:hAnsi="Arial" w:cs="Times New Roman"/>
      <w:kern w:val="28"/>
      <w:sz w:val="24"/>
      <w:szCs w:val="20"/>
      <w:lang w:eastAsia="ru-RU"/>
    </w:rPr>
  </w:style>
  <w:style w:type="table" w:styleId="ad">
    <w:name w:val="Table Grid"/>
    <w:basedOn w:val="a1"/>
    <w:uiPriority w:val="59"/>
    <w:rsid w:val="00FB58F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a"/>
    <w:qFormat/>
    <w:rsid w:val="00FB58F3"/>
    <w:pPr>
      <w:ind w:left="720"/>
    </w:pPr>
  </w:style>
  <w:style w:type="paragraph" w:styleId="HTML">
    <w:name w:val="HTML Preformatted"/>
    <w:basedOn w:val="a"/>
    <w:link w:val="HTML0"/>
    <w:semiHidden/>
    <w:rsid w:val="00FB5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0">
    <w:name w:val="Стандартный HTML Знак"/>
    <w:basedOn w:val="a0"/>
    <w:link w:val="HTML"/>
    <w:semiHidden/>
    <w:rsid w:val="00FB58F3"/>
    <w:rPr>
      <w:rFonts w:ascii="Courier New" w:eastAsia="Courier New" w:hAnsi="Courier New" w:cs="Courier New"/>
      <w:sz w:val="20"/>
      <w:szCs w:val="20"/>
      <w:lang w:eastAsia="ru-RU"/>
    </w:rPr>
  </w:style>
  <w:style w:type="paragraph" w:styleId="ae">
    <w:name w:val="caption"/>
    <w:basedOn w:val="a"/>
    <w:next w:val="a"/>
    <w:qFormat/>
    <w:rsid w:val="00FB58F3"/>
    <w:rPr>
      <w:b/>
      <w:bCs/>
      <w:sz w:val="20"/>
      <w:szCs w:val="20"/>
    </w:rPr>
  </w:style>
  <w:style w:type="paragraph" w:styleId="af">
    <w:name w:val="List Paragraph"/>
    <w:basedOn w:val="a"/>
    <w:link w:val="af0"/>
    <w:uiPriority w:val="34"/>
    <w:qFormat/>
    <w:rsid w:val="00FB58F3"/>
    <w:pPr>
      <w:ind w:left="720"/>
      <w:contextualSpacing/>
    </w:pPr>
  </w:style>
  <w:style w:type="paragraph" w:styleId="af1">
    <w:name w:val="Balloon Text"/>
    <w:basedOn w:val="a"/>
    <w:link w:val="af2"/>
    <w:uiPriority w:val="99"/>
    <w:semiHidden/>
    <w:unhideWhenUsed/>
    <w:rsid w:val="00FB58F3"/>
    <w:rPr>
      <w:rFonts w:ascii="Tahoma" w:hAnsi="Tahoma" w:cs="Tahoma"/>
      <w:sz w:val="16"/>
      <w:szCs w:val="16"/>
    </w:rPr>
  </w:style>
  <w:style w:type="character" w:customStyle="1" w:styleId="af2">
    <w:name w:val="Текст выноски Знак"/>
    <w:basedOn w:val="a0"/>
    <w:link w:val="af1"/>
    <w:uiPriority w:val="99"/>
    <w:semiHidden/>
    <w:rsid w:val="00FB58F3"/>
    <w:rPr>
      <w:rFonts w:ascii="Tahoma" w:eastAsia="Times New Roman" w:hAnsi="Tahoma" w:cs="Tahoma"/>
      <w:sz w:val="16"/>
      <w:szCs w:val="16"/>
      <w:lang w:eastAsia="ru-RU"/>
    </w:rPr>
  </w:style>
  <w:style w:type="paragraph" w:styleId="af3">
    <w:name w:val="Subtitle"/>
    <w:basedOn w:val="a"/>
    <w:link w:val="af4"/>
    <w:qFormat/>
    <w:rsid w:val="00FB58F3"/>
    <w:pPr>
      <w:jc w:val="center"/>
    </w:pPr>
    <w:rPr>
      <w:sz w:val="32"/>
    </w:rPr>
  </w:style>
  <w:style w:type="character" w:customStyle="1" w:styleId="af4">
    <w:name w:val="Подзаголовок Знак"/>
    <w:basedOn w:val="a0"/>
    <w:link w:val="af3"/>
    <w:rsid w:val="00FB58F3"/>
    <w:rPr>
      <w:rFonts w:ascii="Times New Roman" w:eastAsia="Times New Roman" w:hAnsi="Times New Roman" w:cs="Times New Roman"/>
      <w:sz w:val="32"/>
      <w:szCs w:val="24"/>
      <w:lang w:eastAsia="ru-RU"/>
    </w:rPr>
  </w:style>
  <w:style w:type="paragraph" w:customStyle="1" w:styleId="12">
    <w:name w:val="Абзац списка1"/>
    <w:basedOn w:val="a"/>
    <w:uiPriority w:val="34"/>
    <w:qFormat/>
    <w:rsid w:val="00FB58F3"/>
    <w:pPr>
      <w:spacing w:after="200" w:line="276" w:lineRule="auto"/>
      <w:ind w:left="720"/>
      <w:contextualSpacing/>
    </w:pPr>
    <w:rPr>
      <w:rFonts w:ascii="Cambria" w:eastAsia="Cambria" w:hAnsi="Cambria"/>
      <w:sz w:val="22"/>
      <w:szCs w:val="22"/>
      <w:lang w:val="en-US" w:eastAsia="en-US"/>
    </w:rPr>
  </w:style>
  <w:style w:type="paragraph" w:styleId="HTML1">
    <w:name w:val="HTML Address"/>
    <w:basedOn w:val="a"/>
    <w:link w:val="HTML2"/>
    <w:rsid w:val="00FB58F3"/>
    <w:rPr>
      <w:i/>
      <w:iCs/>
    </w:rPr>
  </w:style>
  <w:style w:type="character" w:customStyle="1" w:styleId="HTML2">
    <w:name w:val="Адрес HTML Знак"/>
    <w:basedOn w:val="a0"/>
    <w:link w:val="HTML1"/>
    <w:rsid w:val="00FB58F3"/>
    <w:rPr>
      <w:rFonts w:ascii="Times New Roman" w:eastAsia="Times New Roman" w:hAnsi="Times New Roman" w:cs="Times New Roman"/>
      <w:i/>
      <w:iCs/>
      <w:sz w:val="24"/>
      <w:szCs w:val="24"/>
      <w:lang w:eastAsia="ru-RU"/>
    </w:rPr>
  </w:style>
  <w:style w:type="character" w:styleId="af5">
    <w:name w:val="Strong"/>
    <w:uiPriority w:val="22"/>
    <w:qFormat/>
    <w:rsid w:val="00FB58F3"/>
    <w:rPr>
      <w:b/>
      <w:bCs/>
    </w:rPr>
  </w:style>
  <w:style w:type="paragraph" w:customStyle="1" w:styleId="Standard">
    <w:name w:val="Standard"/>
    <w:rsid w:val="00FB58F3"/>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styleId="af6">
    <w:name w:val="header"/>
    <w:basedOn w:val="a"/>
    <w:link w:val="af7"/>
    <w:uiPriority w:val="99"/>
    <w:unhideWhenUsed/>
    <w:rsid w:val="00FB58F3"/>
    <w:pPr>
      <w:tabs>
        <w:tab w:val="center" w:pos="4677"/>
        <w:tab w:val="right" w:pos="9355"/>
      </w:tabs>
    </w:pPr>
  </w:style>
  <w:style w:type="character" w:customStyle="1" w:styleId="af7">
    <w:name w:val="Верхний колонтитул Знак"/>
    <w:basedOn w:val="a0"/>
    <w:link w:val="af6"/>
    <w:uiPriority w:val="99"/>
    <w:rsid w:val="00FB58F3"/>
    <w:rPr>
      <w:rFonts w:ascii="Times New Roman" w:eastAsia="Times New Roman" w:hAnsi="Times New Roman" w:cs="Times New Roman"/>
      <w:sz w:val="24"/>
      <w:szCs w:val="24"/>
      <w:lang w:eastAsia="ru-RU"/>
    </w:rPr>
  </w:style>
  <w:style w:type="character" w:styleId="af8">
    <w:name w:val="Hyperlink"/>
    <w:uiPriority w:val="99"/>
    <w:semiHidden/>
    <w:unhideWhenUsed/>
    <w:rsid w:val="00FB58F3"/>
    <w:rPr>
      <w:color w:val="0000FF"/>
      <w:u w:val="single"/>
    </w:rPr>
  </w:style>
  <w:style w:type="character" w:customStyle="1" w:styleId="apple-converted-space">
    <w:name w:val="apple-converted-space"/>
    <w:basedOn w:val="a0"/>
    <w:rsid w:val="00FB58F3"/>
  </w:style>
  <w:style w:type="character" w:styleId="af9">
    <w:name w:val="Emphasis"/>
    <w:basedOn w:val="a0"/>
    <w:uiPriority w:val="20"/>
    <w:qFormat/>
    <w:rsid w:val="00FB58F3"/>
    <w:rPr>
      <w:i/>
      <w:iCs/>
    </w:rPr>
  </w:style>
  <w:style w:type="character" w:customStyle="1" w:styleId="afa">
    <w:name w:val="Основной текст_"/>
    <w:basedOn w:val="a0"/>
    <w:link w:val="23"/>
    <w:locked/>
    <w:rsid w:val="00FB58F3"/>
    <w:rPr>
      <w:rFonts w:ascii="Times New Roman" w:eastAsia="Times New Roman" w:hAnsi="Times New Roman" w:cs="Times New Roman"/>
      <w:sz w:val="23"/>
      <w:szCs w:val="23"/>
      <w:shd w:val="clear" w:color="auto" w:fill="FFFFFF"/>
    </w:rPr>
  </w:style>
  <w:style w:type="paragraph" w:customStyle="1" w:styleId="23">
    <w:name w:val="Основной текст2"/>
    <w:basedOn w:val="a"/>
    <w:link w:val="afa"/>
    <w:rsid w:val="00FB58F3"/>
    <w:pPr>
      <w:widowControl w:val="0"/>
      <w:shd w:val="clear" w:color="auto" w:fill="FFFFFF"/>
      <w:spacing w:line="274" w:lineRule="exact"/>
    </w:pPr>
    <w:rPr>
      <w:sz w:val="23"/>
      <w:szCs w:val="23"/>
      <w:lang w:eastAsia="en-US"/>
    </w:rPr>
  </w:style>
  <w:style w:type="paragraph" w:styleId="afb">
    <w:name w:val="No Spacing"/>
    <w:uiPriority w:val="1"/>
    <w:qFormat/>
    <w:rsid w:val="00FB58F3"/>
    <w:pPr>
      <w:spacing w:after="0" w:line="240" w:lineRule="auto"/>
    </w:pPr>
    <w:rPr>
      <w:rFonts w:ascii="Calibri" w:eastAsia="Times New Roman" w:hAnsi="Calibri" w:cs="Times New Roman"/>
      <w:lang w:eastAsia="ru-RU"/>
    </w:rPr>
  </w:style>
  <w:style w:type="table" w:customStyle="1" w:styleId="13">
    <w:name w:val="Сетка таблицы1"/>
    <w:basedOn w:val="a1"/>
    <w:next w:val="ad"/>
    <w:uiPriority w:val="59"/>
    <w:rsid w:val="00FB58F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2">
    <w:name w:val="c2"/>
    <w:basedOn w:val="a"/>
    <w:rsid w:val="00FB58F3"/>
    <w:pPr>
      <w:spacing w:before="100" w:beforeAutospacing="1" w:after="100" w:afterAutospacing="1"/>
    </w:pPr>
  </w:style>
  <w:style w:type="character" w:customStyle="1" w:styleId="c1">
    <w:name w:val="c1"/>
    <w:basedOn w:val="a0"/>
    <w:rsid w:val="00FB58F3"/>
  </w:style>
  <w:style w:type="table" w:customStyle="1" w:styleId="24">
    <w:name w:val="Сетка таблицы2"/>
    <w:basedOn w:val="a1"/>
    <w:next w:val="ad"/>
    <w:uiPriority w:val="59"/>
    <w:rsid w:val="00D82B21"/>
    <w:pPr>
      <w:spacing w:after="0" w:line="240" w:lineRule="auto"/>
    </w:pPr>
    <w:rPr>
      <w:kern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5">
    <w:name w:val="Подпись к таблице (2)_"/>
    <w:basedOn w:val="a0"/>
    <w:link w:val="26"/>
    <w:locked/>
    <w:rsid w:val="002558CF"/>
    <w:rPr>
      <w:rFonts w:ascii="Calibri" w:eastAsia="Calibri" w:hAnsi="Calibri" w:cs="Calibri"/>
      <w:b/>
      <w:bCs/>
      <w:i/>
      <w:iCs/>
      <w:sz w:val="23"/>
      <w:szCs w:val="23"/>
      <w:shd w:val="clear" w:color="auto" w:fill="FFFFFF"/>
    </w:rPr>
  </w:style>
  <w:style w:type="paragraph" w:customStyle="1" w:styleId="26">
    <w:name w:val="Подпись к таблице (2)"/>
    <w:basedOn w:val="a"/>
    <w:link w:val="25"/>
    <w:rsid w:val="002558CF"/>
    <w:pPr>
      <w:widowControl w:val="0"/>
      <w:shd w:val="clear" w:color="auto" w:fill="FFFFFF"/>
      <w:spacing w:line="0" w:lineRule="atLeast"/>
    </w:pPr>
    <w:rPr>
      <w:rFonts w:ascii="Calibri" w:eastAsia="Calibri" w:hAnsi="Calibri" w:cs="Calibri"/>
      <w:b/>
      <w:bCs/>
      <w:i/>
      <w:iCs/>
      <w:sz w:val="23"/>
      <w:szCs w:val="23"/>
      <w:lang w:eastAsia="en-US"/>
    </w:rPr>
  </w:style>
  <w:style w:type="character" w:customStyle="1" w:styleId="27">
    <w:name w:val="Основной текст (2)_"/>
    <w:basedOn w:val="a0"/>
    <w:link w:val="28"/>
    <w:locked/>
    <w:rsid w:val="002558CF"/>
    <w:rPr>
      <w:rFonts w:ascii="Calibri" w:eastAsia="Calibri" w:hAnsi="Calibri" w:cs="Calibri"/>
      <w:b/>
      <w:bCs/>
      <w:i/>
      <w:iCs/>
      <w:sz w:val="23"/>
      <w:szCs w:val="23"/>
      <w:shd w:val="clear" w:color="auto" w:fill="FFFFFF"/>
    </w:rPr>
  </w:style>
  <w:style w:type="paragraph" w:customStyle="1" w:styleId="28">
    <w:name w:val="Основной текст (2)"/>
    <w:basedOn w:val="a"/>
    <w:link w:val="27"/>
    <w:rsid w:val="002558CF"/>
    <w:pPr>
      <w:widowControl w:val="0"/>
      <w:shd w:val="clear" w:color="auto" w:fill="FFFFFF"/>
      <w:spacing w:before="240" w:after="60" w:line="0" w:lineRule="atLeast"/>
      <w:jc w:val="both"/>
    </w:pPr>
    <w:rPr>
      <w:rFonts w:ascii="Calibri" w:eastAsia="Calibri" w:hAnsi="Calibri" w:cs="Calibri"/>
      <w:b/>
      <w:bCs/>
      <w:i/>
      <w:iCs/>
      <w:sz w:val="23"/>
      <w:szCs w:val="23"/>
      <w:lang w:eastAsia="en-US"/>
    </w:rPr>
  </w:style>
  <w:style w:type="character" w:customStyle="1" w:styleId="c0">
    <w:name w:val="c0"/>
    <w:basedOn w:val="a0"/>
    <w:rsid w:val="00A82223"/>
  </w:style>
  <w:style w:type="character" w:customStyle="1" w:styleId="af0">
    <w:name w:val="Абзац списка Знак"/>
    <w:link w:val="af"/>
    <w:uiPriority w:val="34"/>
    <w:locked/>
    <w:rsid w:val="00396DC9"/>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qFormat="1"/>
    <w:lsdException w:name="HTML Address"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58F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B58F3"/>
    <w:pPr>
      <w:keepNext/>
      <w:ind w:left="180" w:hanging="180"/>
      <w:jc w:val="center"/>
      <w:outlineLvl w:val="0"/>
    </w:pPr>
    <w:rPr>
      <w:b/>
    </w:rPr>
  </w:style>
  <w:style w:type="paragraph" w:styleId="2">
    <w:name w:val="heading 2"/>
    <w:basedOn w:val="a"/>
    <w:next w:val="a"/>
    <w:link w:val="20"/>
    <w:uiPriority w:val="9"/>
    <w:unhideWhenUsed/>
    <w:qFormat/>
    <w:rsid w:val="00FB58F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rsid w:val="00FB58F3"/>
    <w:pPr>
      <w:keepNext/>
      <w:outlineLvl w:val="2"/>
    </w:pPr>
    <w:rPr>
      <w:b/>
      <w:bCs/>
    </w:rPr>
  </w:style>
  <w:style w:type="paragraph" w:styleId="4">
    <w:name w:val="heading 4"/>
    <w:basedOn w:val="a"/>
    <w:next w:val="a"/>
    <w:link w:val="40"/>
    <w:qFormat/>
    <w:rsid w:val="00FB58F3"/>
    <w:pPr>
      <w:keepNext/>
      <w:outlineLvl w:val="3"/>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B58F3"/>
    <w:rPr>
      <w:rFonts w:ascii="Times New Roman" w:eastAsia="Times New Roman" w:hAnsi="Times New Roman" w:cs="Times New Roman"/>
      <w:b/>
      <w:sz w:val="24"/>
      <w:szCs w:val="24"/>
      <w:lang w:eastAsia="ru-RU"/>
    </w:rPr>
  </w:style>
  <w:style w:type="character" w:customStyle="1" w:styleId="20">
    <w:name w:val="Заголовок 2 Знак"/>
    <w:basedOn w:val="a0"/>
    <w:link w:val="2"/>
    <w:uiPriority w:val="9"/>
    <w:rsid w:val="00FB58F3"/>
    <w:rPr>
      <w:rFonts w:asciiTheme="majorHAnsi" w:eastAsiaTheme="majorEastAsia" w:hAnsiTheme="majorHAnsi" w:cstheme="majorBidi"/>
      <w:color w:val="365F91" w:themeColor="accent1" w:themeShade="BF"/>
      <w:sz w:val="26"/>
      <w:szCs w:val="26"/>
      <w:lang w:eastAsia="ru-RU"/>
    </w:rPr>
  </w:style>
  <w:style w:type="character" w:customStyle="1" w:styleId="30">
    <w:name w:val="Заголовок 3 Знак"/>
    <w:basedOn w:val="a0"/>
    <w:link w:val="3"/>
    <w:rsid w:val="00FB58F3"/>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FB58F3"/>
    <w:rPr>
      <w:rFonts w:ascii="Times New Roman" w:eastAsia="Times New Roman" w:hAnsi="Times New Roman" w:cs="Times New Roman"/>
      <w:b/>
      <w:bCs/>
      <w:szCs w:val="24"/>
      <w:lang w:eastAsia="ru-RU"/>
    </w:rPr>
  </w:style>
  <w:style w:type="paragraph" w:styleId="a3">
    <w:name w:val="footer"/>
    <w:basedOn w:val="a"/>
    <w:link w:val="a4"/>
    <w:rsid w:val="00FB58F3"/>
    <w:pPr>
      <w:tabs>
        <w:tab w:val="center" w:pos="4677"/>
        <w:tab w:val="right" w:pos="9355"/>
      </w:tabs>
    </w:pPr>
  </w:style>
  <w:style w:type="character" w:customStyle="1" w:styleId="a4">
    <w:name w:val="Нижний колонтитул Знак"/>
    <w:basedOn w:val="a0"/>
    <w:link w:val="a3"/>
    <w:rsid w:val="00FB58F3"/>
    <w:rPr>
      <w:rFonts w:ascii="Times New Roman" w:eastAsia="Times New Roman" w:hAnsi="Times New Roman" w:cs="Times New Roman"/>
      <w:sz w:val="24"/>
      <w:szCs w:val="24"/>
      <w:lang w:eastAsia="ru-RU"/>
    </w:rPr>
  </w:style>
  <w:style w:type="paragraph" w:styleId="a5">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qFormat/>
    <w:rsid w:val="00FB58F3"/>
    <w:pPr>
      <w:spacing w:before="100" w:beforeAutospacing="1" w:after="100" w:afterAutospacing="1"/>
    </w:pPr>
    <w:rPr>
      <w:rFonts w:ascii="Arial" w:hAnsi="Arial" w:cs="Arial"/>
      <w:sz w:val="18"/>
      <w:szCs w:val="18"/>
    </w:rPr>
  </w:style>
  <w:style w:type="paragraph" w:styleId="a6">
    <w:name w:val="Body Text Indent"/>
    <w:basedOn w:val="a"/>
    <w:link w:val="a7"/>
    <w:rsid w:val="00FB58F3"/>
    <w:pPr>
      <w:spacing w:before="100" w:beforeAutospacing="1" w:after="100" w:afterAutospacing="1"/>
      <w:ind w:left="420"/>
    </w:pPr>
  </w:style>
  <w:style w:type="character" w:customStyle="1" w:styleId="a7">
    <w:name w:val="Основной текст с отступом Знак"/>
    <w:basedOn w:val="a0"/>
    <w:link w:val="a6"/>
    <w:rsid w:val="00FB58F3"/>
    <w:rPr>
      <w:rFonts w:ascii="Times New Roman" w:eastAsia="Times New Roman" w:hAnsi="Times New Roman" w:cs="Times New Roman"/>
      <w:sz w:val="24"/>
      <w:szCs w:val="24"/>
      <w:lang w:eastAsia="ru-RU"/>
    </w:rPr>
  </w:style>
  <w:style w:type="paragraph" w:styleId="21">
    <w:name w:val="Body Text Indent 2"/>
    <w:basedOn w:val="a"/>
    <w:link w:val="22"/>
    <w:rsid w:val="00FB58F3"/>
    <w:pPr>
      <w:ind w:left="60"/>
    </w:pPr>
  </w:style>
  <w:style w:type="character" w:customStyle="1" w:styleId="22">
    <w:name w:val="Основной текст с отступом 2 Знак"/>
    <w:basedOn w:val="a0"/>
    <w:link w:val="21"/>
    <w:rsid w:val="00FB58F3"/>
    <w:rPr>
      <w:rFonts w:ascii="Times New Roman" w:eastAsia="Times New Roman" w:hAnsi="Times New Roman" w:cs="Times New Roman"/>
      <w:sz w:val="24"/>
      <w:szCs w:val="24"/>
      <w:lang w:eastAsia="ru-RU"/>
    </w:rPr>
  </w:style>
  <w:style w:type="paragraph" w:customStyle="1" w:styleId="11">
    <w:name w:val="Обычный1"/>
    <w:basedOn w:val="a"/>
    <w:rsid w:val="00FB58F3"/>
    <w:pPr>
      <w:spacing w:before="100" w:beforeAutospacing="1" w:after="100" w:afterAutospacing="1"/>
    </w:pPr>
    <w:rPr>
      <w:rFonts w:ascii="Times New Roman CYR" w:hAnsi="Times New Roman CYR" w:cs="Times New Roman CYR"/>
      <w:color w:val="000066"/>
    </w:rPr>
  </w:style>
  <w:style w:type="character" w:styleId="a8">
    <w:name w:val="page number"/>
    <w:rsid w:val="00FB58F3"/>
  </w:style>
  <w:style w:type="paragraph" w:styleId="a9">
    <w:name w:val="Title"/>
    <w:basedOn w:val="a"/>
    <w:link w:val="aa"/>
    <w:uiPriority w:val="10"/>
    <w:qFormat/>
    <w:rsid w:val="00FB58F3"/>
    <w:pPr>
      <w:jc w:val="center"/>
    </w:pPr>
    <w:rPr>
      <w:b/>
      <w:bCs/>
      <w:sz w:val="28"/>
    </w:rPr>
  </w:style>
  <w:style w:type="character" w:customStyle="1" w:styleId="aa">
    <w:name w:val="Название Знак"/>
    <w:basedOn w:val="a0"/>
    <w:link w:val="a9"/>
    <w:uiPriority w:val="10"/>
    <w:rsid w:val="00FB58F3"/>
    <w:rPr>
      <w:rFonts w:ascii="Times New Roman" w:eastAsia="Times New Roman" w:hAnsi="Times New Roman" w:cs="Times New Roman"/>
      <w:b/>
      <w:bCs/>
      <w:sz w:val="28"/>
      <w:szCs w:val="24"/>
      <w:lang w:eastAsia="ru-RU"/>
    </w:rPr>
  </w:style>
  <w:style w:type="paragraph" w:styleId="31">
    <w:name w:val="Body Text Indent 3"/>
    <w:basedOn w:val="a"/>
    <w:link w:val="32"/>
    <w:rsid w:val="00FB58F3"/>
    <w:pPr>
      <w:ind w:left="-180" w:firstLine="180"/>
    </w:pPr>
  </w:style>
  <w:style w:type="character" w:customStyle="1" w:styleId="32">
    <w:name w:val="Основной текст с отступом 3 Знак"/>
    <w:basedOn w:val="a0"/>
    <w:link w:val="31"/>
    <w:rsid w:val="00FB58F3"/>
    <w:rPr>
      <w:rFonts w:ascii="Times New Roman" w:eastAsia="Times New Roman" w:hAnsi="Times New Roman" w:cs="Times New Roman"/>
      <w:sz w:val="24"/>
      <w:szCs w:val="24"/>
      <w:lang w:eastAsia="ru-RU"/>
    </w:rPr>
  </w:style>
  <w:style w:type="paragraph" w:styleId="ab">
    <w:name w:val="Body Text"/>
    <w:basedOn w:val="a"/>
    <w:link w:val="ac"/>
    <w:rsid w:val="00FB58F3"/>
    <w:rPr>
      <w:rFonts w:ascii="Arial" w:hAnsi="Arial"/>
      <w:kern w:val="28"/>
      <w:szCs w:val="20"/>
    </w:rPr>
  </w:style>
  <w:style w:type="character" w:customStyle="1" w:styleId="ac">
    <w:name w:val="Основной текст Знак"/>
    <w:basedOn w:val="a0"/>
    <w:link w:val="ab"/>
    <w:rsid w:val="00FB58F3"/>
    <w:rPr>
      <w:rFonts w:ascii="Arial" w:eastAsia="Times New Roman" w:hAnsi="Arial" w:cs="Times New Roman"/>
      <w:kern w:val="28"/>
      <w:sz w:val="24"/>
      <w:szCs w:val="20"/>
      <w:lang w:eastAsia="ru-RU"/>
    </w:rPr>
  </w:style>
  <w:style w:type="table" w:styleId="ad">
    <w:name w:val="Table Grid"/>
    <w:basedOn w:val="a1"/>
    <w:uiPriority w:val="59"/>
    <w:rsid w:val="00FB58F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a"/>
    <w:qFormat/>
    <w:rsid w:val="00FB58F3"/>
    <w:pPr>
      <w:ind w:left="720"/>
    </w:pPr>
  </w:style>
  <w:style w:type="paragraph" w:styleId="HTML">
    <w:name w:val="HTML Preformatted"/>
    <w:basedOn w:val="a"/>
    <w:link w:val="HTML0"/>
    <w:semiHidden/>
    <w:rsid w:val="00FB5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0">
    <w:name w:val="Стандартный HTML Знак"/>
    <w:basedOn w:val="a0"/>
    <w:link w:val="HTML"/>
    <w:semiHidden/>
    <w:rsid w:val="00FB58F3"/>
    <w:rPr>
      <w:rFonts w:ascii="Courier New" w:eastAsia="Courier New" w:hAnsi="Courier New" w:cs="Courier New"/>
      <w:sz w:val="20"/>
      <w:szCs w:val="20"/>
      <w:lang w:eastAsia="ru-RU"/>
    </w:rPr>
  </w:style>
  <w:style w:type="paragraph" w:styleId="ae">
    <w:name w:val="caption"/>
    <w:basedOn w:val="a"/>
    <w:next w:val="a"/>
    <w:qFormat/>
    <w:rsid w:val="00FB58F3"/>
    <w:rPr>
      <w:b/>
      <w:bCs/>
      <w:sz w:val="20"/>
      <w:szCs w:val="20"/>
    </w:rPr>
  </w:style>
  <w:style w:type="paragraph" w:styleId="af">
    <w:name w:val="List Paragraph"/>
    <w:basedOn w:val="a"/>
    <w:link w:val="af0"/>
    <w:uiPriority w:val="34"/>
    <w:qFormat/>
    <w:rsid w:val="00FB58F3"/>
    <w:pPr>
      <w:ind w:left="720"/>
      <w:contextualSpacing/>
    </w:pPr>
  </w:style>
  <w:style w:type="paragraph" w:styleId="af1">
    <w:name w:val="Balloon Text"/>
    <w:basedOn w:val="a"/>
    <w:link w:val="af2"/>
    <w:uiPriority w:val="99"/>
    <w:semiHidden/>
    <w:unhideWhenUsed/>
    <w:rsid w:val="00FB58F3"/>
    <w:rPr>
      <w:rFonts w:ascii="Tahoma" w:hAnsi="Tahoma" w:cs="Tahoma"/>
      <w:sz w:val="16"/>
      <w:szCs w:val="16"/>
    </w:rPr>
  </w:style>
  <w:style w:type="character" w:customStyle="1" w:styleId="af2">
    <w:name w:val="Текст выноски Знак"/>
    <w:basedOn w:val="a0"/>
    <w:link w:val="af1"/>
    <w:uiPriority w:val="99"/>
    <w:semiHidden/>
    <w:rsid w:val="00FB58F3"/>
    <w:rPr>
      <w:rFonts w:ascii="Tahoma" w:eastAsia="Times New Roman" w:hAnsi="Tahoma" w:cs="Tahoma"/>
      <w:sz w:val="16"/>
      <w:szCs w:val="16"/>
      <w:lang w:eastAsia="ru-RU"/>
    </w:rPr>
  </w:style>
  <w:style w:type="paragraph" w:styleId="af3">
    <w:name w:val="Subtitle"/>
    <w:basedOn w:val="a"/>
    <w:link w:val="af4"/>
    <w:qFormat/>
    <w:rsid w:val="00FB58F3"/>
    <w:pPr>
      <w:jc w:val="center"/>
    </w:pPr>
    <w:rPr>
      <w:sz w:val="32"/>
    </w:rPr>
  </w:style>
  <w:style w:type="character" w:customStyle="1" w:styleId="af4">
    <w:name w:val="Подзаголовок Знак"/>
    <w:basedOn w:val="a0"/>
    <w:link w:val="af3"/>
    <w:rsid w:val="00FB58F3"/>
    <w:rPr>
      <w:rFonts w:ascii="Times New Roman" w:eastAsia="Times New Roman" w:hAnsi="Times New Roman" w:cs="Times New Roman"/>
      <w:sz w:val="32"/>
      <w:szCs w:val="24"/>
      <w:lang w:eastAsia="ru-RU"/>
    </w:rPr>
  </w:style>
  <w:style w:type="paragraph" w:customStyle="1" w:styleId="12">
    <w:name w:val="Абзац списка1"/>
    <w:basedOn w:val="a"/>
    <w:uiPriority w:val="34"/>
    <w:qFormat/>
    <w:rsid w:val="00FB58F3"/>
    <w:pPr>
      <w:spacing w:after="200" w:line="276" w:lineRule="auto"/>
      <w:ind w:left="720"/>
      <w:contextualSpacing/>
    </w:pPr>
    <w:rPr>
      <w:rFonts w:ascii="Cambria" w:eastAsia="Cambria" w:hAnsi="Cambria"/>
      <w:sz w:val="22"/>
      <w:szCs w:val="22"/>
      <w:lang w:val="en-US" w:eastAsia="en-US"/>
    </w:rPr>
  </w:style>
  <w:style w:type="paragraph" w:styleId="HTML1">
    <w:name w:val="HTML Address"/>
    <w:basedOn w:val="a"/>
    <w:link w:val="HTML2"/>
    <w:rsid w:val="00FB58F3"/>
    <w:rPr>
      <w:i/>
      <w:iCs/>
    </w:rPr>
  </w:style>
  <w:style w:type="character" w:customStyle="1" w:styleId="HTML2">
    <w:name w:val="Адрес HTML Знак"/>
    <w:basedOn w:val="a0"/>
    <w:link w:val="HTML1"/>
    <w:rsid w:val="00FB58F3"/>
    <w:rPr>
      <w:rFonts w:ascii="Times New Roman" w:eastAsia="Times New Roman" w:hAnsi="Times New Roman" w:cs="Times New Roman"/>
      <w:i/>
      <w:iCs/>
      <w:sz w:val="24"/>
      <w:szCs w:val="24"/>
      <w:lang w:eastAsia="ru-RU"/>
    </w:rPr>
  </w:style>
  <w:style w:type="character" w:styleId="af5">
    <w:name w:val="Strong"/>
    <w:uiPriority w:val="22"/>
    <w:qFormat/>
    <w:rsid w:val="00FB58F3"/>
    <w:rPr>
      <w:b/>
      <w:bCs/>
    </w:rPr>
  </w:style>
  <w:style w:type="paragraph" w:customStyle="1" w:styleId="Standard">
    <w:name w:val="Standard"/>
    <w:rsid w:val="00FB58F3"/>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styleId="af6">
    <w:name w:val="header"/>
    <w:basedOn w:val="a"/>
    <w:link w:val="af7"/>
    <w:uiPriority w:val="99"/>
    <w:unhideWhenUsed/>
    <w:rsid w:val="00FB58F3"/>
    <w:pPr>
      <w:tabs>
        <w:tab w:val="center" w:pos="4677"/>
        <w:tab w:val="right" w:pos="9355"/>
      </w:tabs>
    </w:pPr>
  </w:style>
  <w:style w:type="character" w:customStyle="1" w:styleId="af7">
    <w:name w:val="Верхний колонтитул Знак"/>
    <w:basedOn w:val="a0"/>
    <w:link w:val="af6"/>
    <w:uiPriority w:val="99"/>
    <w:rsid w:val="00FB58F3"/>
    <w:rPr>
      <w:rFonts w:ascii="Times New Roman" w:eastAsia="Times New Roman" w:hAnsi="Times New Roman" w:cs="Times New Roman"/>
      <w:sz w:val="24"/>
      <w:szCs w:val="24"/>
      <w:lang w:eastAsia="ru-RU"/>
    </w:rPr>
  </w:style>
  <w:style w:type="character" w:styleId="af8">
    <w:name w:val="Hyperlink"/>
    <w:uiPriority w:val="99"/>
    <w:semiHidden/>
    <w:unhideWhenUsed/>
    <w:rsid w:val="00FB58F3"/>
    <w:rPr>
      <w:color w:val="0000FF"/>
      <w:u w:val="single"/>
    </w:rPr>
  </w:style>
  <w:style w:type="character" w:customStyle="1" w:styleId="apple-converted-space">
    <w:name w:val="apple-converted-space"/>
    <w:basedOn w:val="a0"/>
    <w:rsid w:val="00FB58F3"/>
  </w:style>
  <w:style w:type="character" w:styleId="af9">
    <w:name w:val="Emphasis"/>
    <w:basedOn w:val="a0"/>
    <w:uiPriority w:val="20"/>
    <w:qFormat/>
    <w:rsid w:val="00FB58F3"/>
    <w:rPr>
      <w:i/>
      <w:iCs/>
    </w:rPr>
  </w:style>
  <w:style w:type="character" w:customStyle="1" w:styleId="afa">
    <w:name w:val="Основной текст_"/>
    <w:basedOn w:val="a0"/>
    <w:link w:val="23"/>
    <w:locked/>
    <w:rsid w:val="00FB58F3"/>
    <w:rPr>
      <w:rFonts w:ascii="Times New Roman" w:eastAsia="Times New Roman" w:hAnsi="Times New Roman" w:cs="Times New Roman"/>
      <w:sz w:val="23"/>
      <w:szCs w:val="23"/>
      <w:shd w:val="clear" w:color="auto" w:fill="FFFFFF"/>
    </w:rPr>
  </w:style>
  <w:style w:type="paragraph" w:customStyle="1" w:styleId="23">
    <w:name w:val="Основной текст2"/>
    <w:basedOn w:val="a"/>
    <w:link w:val="afa"/>
    <w:rsid w:val="00FB58F3"/>
    <w:pPr>
      <w:widowControl w:val="0"/>
      <w:shd w:val="clear" w:color="auto" w:fill="FFFFFF"/>
      <w:spacing w:line="274" w:lineRule="exact"/>
    </w:pPr>
    <w:rPr>
      <w:sz w:val="23"/>
      <w:szCs w:val="23"/>
      <w:lang w:eastAsia="en-US"/>
    </w:rPr>
  </w:style>
  <w:style w:type="paragraph" w:styleId="afb">
    <w:name w:val="No Spacing"/>
    <w:uiPriority w:val="1"/>
    <w:qFormat/>
    <w:rsid w:val="00FB58F3"/>
    <w:pPr>
      <w:spacing w:after="0" w:line="240" w:lineRule="auto"/>
    </w:pPr>
    <w:rPr>
      <w:rFonts w:ascii="Calibri" w:eastAsia="Times New Roman" w:hAnsi="Calibri" w:cs="Times New Roman"/>
      <w:lang w:eastAsia="ru-RU"/>
    </w:rPr>
  </w:style>
  <w:style w:type="table" w:customStyle="1" w:styleId="13">
    <w:name w:val="Сетка таблицы1"/>
    <w:basedOn w:val="a1"/>
    <w:next w:val="ad"/>
    <w:uiPriority w:val="59"/>
    <w:rsid w:val="00FB58F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2">
    <w:name w:val="c2"/>
    <w:basedOn w:val="a"/>
    <w:rsid w:val="00FB58F3"/>
    <w:pPr>
      <w:spacing w:before="100" w:beforeAutospacing="1" w:after="100" w:afterAutospacing="1"/>
    </w:pPr>
  </w:style>
  <w:style w:type="character" w:customStyle="1" w:styleId="c1">
    <w:name w:val="c1"/>
    <w:basedOn w:val="a0"/>
    <w:rsid w:val="00FB58F3"/>
  </w:style>
  <w:style w:type="table" w:customStyle="1" w:styleId="24">
    <w:name w:val="Сетка таблицы2"/>
    <w:basedOn w:val="a1"/>
    <w:next w:val="ad"/>
    <w:uiPriority w:val="59"/>
    <w:rsid w:val="00D82B21"/>
    <w:pPr>
      <w:spacing w:after="0" w:line="240" w:lineRule="auto"/>
    </w:pPr>
    <w:rPr>
      <w:kern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5">
    <w:name w:val="Подпись к таблице (2)_"/>
    <w:basedOn w:val="a0"/>
    <w:link w:val="26"/>
    <w:locked/>
    <w:rsid w:val="002558CF"/>
    <w:rPr>
      <w:rFonts w:ascii="Calibri" w:eastAsia="Calibri" w:hAnsi="Calibri" w:cs="Calibri"/>
      <w:b/>
      <w:bCs/>
      <w:i/>
      <w:iCs/>
      <w:sz w:val="23"/>
      <w:szCs w:val="23"/>
      <w:shd w:val="clear" w:color="auto" w:fill="FFFFFF"/>
    </w:rPr>
  </w:style>
  <w:style w:type="paragraph" w:customStyle="1" w:styleId="26">
    <w:name w:val="Подпись к таблице (2)"/>
    <w:basedOn w:val="a"/>
    <w:link w:val="25"/>
    <w:rsid w:val="002558CF"/>
    <w:pPr>
      <w:widowControl w:val="0"/>
      <w:shd w:val="clear" w:color="auto" w:fill="FFFFFF"/>
      <w:spacing w:line="0" w:lineRule="atLeast"/>
    </w:pPr>
    <w:rPr>
      <w:rFonts w:ascii="Calibri" w:eastAsia="Calibri" w:hAnsi="Calibri" w:cs="Calibri"/>
      <w:b/>
      <w:bCs/>
      <w:i/>
      <w:iCs/>
      <w:sz w:val="23"/>
      <w:szCs w:val="23"/>
      <w:lang w:eastAsia="en-US"/>
    </w:rPr>
  </w:style>
  <w:style w:type="character" w:customStyle="1" w:styleId="27">
    <w:name w:val="Основной текст (2)_"/>
    <w:basedOn w:val="a0"/>
    <w:link w:val="28"/>
    <w:locked/>
    <w:rsid w:val="002558CF"/>
    <w:rPr>
      <w:rFonts w:ascii="Calibri" w:eastAsia="Calibri" w:hAnsi="Calibri" w:cs="Calibri"/>
      <w:b/>
      <w:bCs/>
      <w:i/>
      <w:iCs/>
      <w:sz w:val="23"/>
      <w:szCs w:val="23"/>
      <w:shd w:val="clear" w:color="auto" w:fill="FFFFFF"/>
    </w:rPr>
  </w:style>
  <w:style w:type="paragraph" w:customStyle="1" w:styleId="28">
    <w:name w:val="Основной текст (2)"/>
    <w:basedOn w:val="a"/>
    <w:link w:val="27"/>
    <w:rsid w:val="002558CF"/>
    <w:pPr>
      <w:widowControl w:val="0"/>
      <w:shd w:val="clear" w:color="auto" w:fill="FFFFFF"/>
      <w:spacing w:before="240" w:after="60" w:line="0" w:lineRule="atLeast"/>
      <w:jc w:val="both"/>
    </w:pPr>
    <w:rPr>
      <w:rFonts w:ascii="Calibri" w:eastAsia="Calibri" w:hAnsi="Calibri" w:cs="Calibri"/>
      <w:b/>
      <w:bCs/>
      <w:i/>
      <w:iCs/>
      <w:sz w:val="23"/>
      <w:szCs w:val="23"/>
      <w:lang w:eastAsia="en-US"/>
    </w:rPr>
  </w:style>
  <w:style w:type="character" w:customStyle="1" w:styleId="c0">
    <w:name w:val="c0"/>
    <w:basedOn w:val="a0"/>
    <w:rsid w:val="00A82223"/>
  </w:style>
  <w:style w:type="character" w:customStyle="1" w:styleId="af0">
    <w:name w:val="Абзац списка Знак"/>
    <w:link w:val="af"/>
    <w:uiPriority w:val="34"/>
    <w:locked/>
    <w:rsid w:val="00396DC9"/>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684040">
      <w:bodyDiv w:val="1"/>
      <w:marLeft w:val="0"/>
      <w:marRight w:val="0"/>
      <w:marTop w:val="0"/>
      <w:marBottom w:val="0"/>
      <w:divBdr>
        <w:top w:val="none" w:sz="0" w:space="0" w:color="auto"/>
        <w:left w:val="none" w:sz="0" w:space="0" w:color="auto"/>
        <w:bottom w:val="none" w:sz="0" w:space="0" w:color="auto"/>
        <w:right w:val="none" w:sz="0" w:space="0" w:color="auto"/>
      </w:divBdr>
    </w:div>
    <w:div w:id="748579071">
      <w:bodyDiv w:val="1"/>
      <w:marLeft w:val="0"/>
      <w:marRight w:val="0"/>
      <w:marTop w:val="0"/>
      <w:marBottom w:val="0"/>
      <w:divBdr>
        <w:top w:val="none" w:sz="0" w:space="0" w:color="auto"/>
        <w:left w:val="none" w:sz="0" w:space="0" w:color="auto"/>
        <w:bottom w:val="none" w:sz="0" w:space="0" w:color="auto"/>
        <w:right w:val="none" w:sz="0" w:space="0" w:color="auto"/>
      </w:divBdr>
    </w:div>
    <w:div w:id="890652813">
      <w:bodyDiv w:val="1"/>
      <w:marLeft w:val="0"/>
      <w:marRight w:val="0"/>
      <w:marTop w:val="0"/>
      <w:marBottom w:val="0"/>
      <w:divBdr>
        <w:top w:val="none" w:sz="0" w:space="0" w:color="auto"/>
        <w:left w:val="none" w:sz="0" w:space="0" w:color="auto"/>
        <w:bottom w:val="none" w:sz="0" w:space="0" w:color="auto"/>
        <w:right w:val="none" w:sz="0" w:space="0" w:color="auto"/>
      </w:divBdr>
    </w:div>
    <w:div w:id="1241721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chart" Target="charts/chart18.xml"/><Relationship Id="rId3" Type="http://schemas.microsoft.com/office/2007/relationships/stylesWithEffects" Target="stylesWithEffects.xml"/><Relationship Id="rId21" Type="http://schemas.openxmlformats.org/officeDocument/2006/relationships/chart" Target="charts/chart13.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chart" Target="charts/chart17.xml"/><Relationship Id="rId2" Type="http://schemas.openxmlformats.org/officeDocument/2006/relationships/styles" Target="styles.xml"/><Relationship Id="rId16" Type="http://schemas.openxmlformats.org/officeDocument/2006/relationships/chart" Target="charts/chart8.xml"/><Relationship Id="rId20" Type="http://schemas.openxmlformats.org/officeDocument/2006/relationships/chart" Target="charts/chart12.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chart" Target="charts/chart16.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chart" Target="charts/chart15.xml"/><Relationship Id="rId28" Type="http://schemas.openxmlformats.org/officeDocument/2006/relationships/fontTable" Target="fontTable.xml"/><Relationship Id="rId10" Type="http://schemas.openxmlformats.org/officeDocument/2006/relationships/chart" Target="charts/chart3.xml"/><Relationship Id="rId19" Type="http://schemas.openxmlformats.org/officeDocument/2006/relationships/chart" Target="charts/chart1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chart" Target="charts/chart19.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Excel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Excel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Microsoft_Excel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_____Microsoft_Excel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_____Microsoft_Excel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_____Microsoft_Excel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_____Microsoft_Excel16.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_____Microsoft_Excel17.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_____Microsoft_Excel18.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_____Microsoft_Excel19.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75"/>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explosion val="25"/>
          <c:dLbls>
            <c:dLbl>
              <c:idx val="5"/>
              <c:tx>
                <c:rich>
                  <a:bodyPr/>
                  <a:lstStyle/>
                  <a:p>
                    <a:pPr>
                      <a:defRPr b="1">
                        <a:solidFill>
                          <a:srgbClr val="002060"/>
                        </a:solidFill>
                      </a:defRPr>
                    </a:pPr>
                    <a:r>
                      <a:rPr lang="en-US" sz="1200" b="1">
                        <a:solidFill>
                          <a:srgbClr val="002060"/>
                        </a:solidFill>
                      </a:rPr>
                      <a:t>331</a:t>
                    </a:r>
                  </a:p>
                </c:rich>
              </c:tx>
              <c:spPr/>
              <c:showLegendKey val="0"/>
              <c:showVal val="1"/>
              <c:showCatName val="0"/>
              <c:showSerName val="0"/>
              <c:showPercent val="0"/>
              <c:showBubbleSize val="0"/>
            </c:dLbl>
            <c:showLegendKey val="0"/>
            <c:showVal val="1"/>
            <c:showCatName val="0"/>
            <c:showSerName val="0"/>
            <c:showPercent val="0"/>
            <c:showBubbleSize val="0"/>
            <c:showLeaderLines val="1"/>
          </c:dLbls>
          <c:cat>
            <c:strRef>
              <c:f>Лист1!$A$2:$A$7</c:f>
              <c:strCache>
                <c:ptCount val="6"/>
                <c:pt idx="0">
                  <c:v>2016-2017</c:v>
                </c:pt>
                <c:pt idx="1">
                  <c:v>2017-2018</c:v>
                </c:pt>
                <c:pt idx="2">
                  <c:v>2018-2019</c:v>
                </c:pt>
                <c:pt idx="3">
                  <c:v>2019-2020</c:v>
                </c:pt>
                <c:pt idx="4">
                  <c:v>2020-2021</c:v>
                </c:pt>
                <c:pt idx="5">
                  <c:v>2021-2022</c:v>
                </c:pt>
              </c:strCache>
            </c:strRef>
          </c:cat>
          <c:val>
            <c:numRef>
              <c:f>Лист1!$B$2:$B$7</c:f>
              <c:numCache>
                <c:formatCode>General</c:formatCode>
                <c:ptCount val="6"/>
                <c:pt idx="0">
                  <c:v>345</c:v>
                </c:pt>
                <c:pt idx="1">
                  <c:v>309</c:v>
                </c:pt>
                <c:pt idx="2">
                  <c:v>305</c:v>
                </c:pt>
                <c:pt idx="3">
                  <c:v>314</c:v>
                </c:pt>
                <c:pt idx="4">
                  <c:v>323</c:v>
                </c:pt>
                <c:pt idx="5">
                  <c:v>331</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b="1"/>
              <a:t>искусство/технологическая/культура</a:t>
            </a:r>
            <a:r>
              <a:rPr lang="ru-RU" b="1" baseline="0"/>
              <a:t> здоровья</a:t>
            </a:r>
            <a:endParaRPr lang="ru-RU" b="1"/>
          </a:p>
        </c:rich>
      </c:tx>
      <c:overlay val="0"/>
      <c:spPr>
        <a:noFill/>
        <a:ln>
          <a:noFill/>
        </a:ln>
        <a:effectLst/>
      </c:spPr>
    </c:title>
    <c:autoTitleDeleted val="0"/>
    <c:plotArea>
      <c:layout/>
      <c:barChart>
        <c:barDir val="col"/>
        <c:grouping val="clustered"/>
        <c:varyColors val="0"/>
        <c:ser>
          <c:idx val="0"/>
          <c:order val="0"/>
          <c:tx>
            <c:strRef>
              <c:f>Лист1!$B$1</c:f>
              <c:strCache>
                <c:ptCount val="1"/>
                <c:pt idx="0">
                  <c:v>1 чет.</c:v>
                </c:pt>
              </c:strCache>
            </c:strRef>
          </c:tx>
          <c:spPr>
            <a:solidFill>
              <a:schemeClr val="accent1"/>
            </a:solidFill>
            <a:ln>
              <a:noFill/>
            </a:ln>
            <a:effectLst/>
          </c:spPr>
          <c:invertIfNegative val="0"/>
          <c:dLbls>
            <c:showLegendKey val="0"/>
            <c:showVal val="1"/>
            <c:showCatName val="0"/>
            <c:showSerName val="0"/>
            <c:showPercent val="0"/>
            <c:showBubbleSize val="0"/>
            <c:showLeaderLines val="0"/>
          </c:dLbls>
          <c:cat>
            <c:strRef>
              <c:f>Лист1!$A$2:$A$6</c:f>
              <c:strCache>
                <c:ptCount val="5"/>
                <c:pt idx="0">
                  <c:v>технология</c:v>
                </c:pt>
                <c:pt idx="1">
                  <c:v>информатика</c:v>
                </c:pt>
                <c:pt idx="2">
                  <c:v>музыка</c:v>
                </c:pt>
                <c:pt idx="3">
                  <c:v>ИХТ</c:v>
                </c:pt>
                <c:pt idx="4">
                  <c:v>физкультура</c:v>
                </c:pt>
              </c:strCache>
            </c:strRef>
          </c:cat>
          <c:val>
            <c:numRef>
              <c:f>Лист1!$B$2:$B$6</c:f>
              <c:numCache>
                <c:formatCode>0%</c:formatCode>
                <c:ptCount val="5"/>
                <c:pt idx="0">
                  <c:v>0.88</c:v>
                </c:pt>
                <c:pt idx="1">
                  <c:v>0.75</c:v>
                </c:pt>
                <c:pt idx="2">
                  <c:v>0.92</c:v>
                </c:pt>
                <c:pt idx="3">
                  <c:v>0.95</c:v>
                </c:pt>
                <c:pt idx="4">
                  <c:v>0.87</c:v>
                </c:pt>
              </c:numCache>
            </c:numRef>
          </c:val>
        </c:ser>
        <c:ser>
          <c:idx val="1"/>
          <c:order val="1"/>
          <c:tx>
            <c:strRef>
              <c:f>Лист1!$C$1</c:f>
              <c:strCache>
                <c:ptCount val="1"/>
                <c:pt idx="0">
                  <c:v>2 чет.</c:v>
                </c:pt>
              </c:strCache>
            </c:strRef>
          </c:tx>
          <c:spPr>
            <a:solidFill>
              <a:schemeClr val="accent2"/>
            </a:solidFill>
            <a:ln>
              <a:noFill/>
            </a:ln>
            <a:effectLst/>
          </c:spPr>
          <c:invertIfNegative val="0"/>
          <c:dLbls>
            <c:showLegendKey val="0"/>
            <c:showVal val="1"/>
            <c:showCatName val="0"/>
            <c:showSerName val="0"/>
            <c:showPercent val="0"/>
            <c:showBubbleSize val="0"/>
            <c:showLeaderLines val="0"/>
          </c:dLbls>
          <c:cat>
            <c:strRef>
              <c:f>Лист1!$A$2:$A$6</c:f>
              <c:strCache>
                <c:ptCount val="5"/>
                <c:pt idx="0">
                  <c:v>технология</c:v>
                </c:pt>
                <c:pt idx="1">
                  <c:v>информатика</c:v>
                </c:pt>
                <c:pt idx="2">
                  <c:v>музыка</c:v>
                </c:pt>
                <c:pt idx="3">
                  <c:v>ИХТ</c:v>
                </c:pt>
                <c:pt idx="4">
                  <c:v>физкультура</c:v>
                </c:pt>
              </c:strCache>
            </c:strRef>
          </c:cat>
          <c:val>
            <c:numRef>
              <c:f>Лист1!$C$2:$C$6</c:f>
              <c:numCache>
                <c:formatCode>0%</c:formatCode>
                <c:ptCount val="5"/>
                <c:pt idx="0">
                  <c:v>0.85</c:v>
                </c:pt>
                <c:pt idx="1">
                  <c:v>0.69</c:v>
                </c:pt>
                <c:pt idx="2">
                  <c:v>0.9</c:v>
                </c:pt>
                <c:pt idx="3">
                  <c:v>0.93</c:v>
                </c:pt>
                <c:pt idx="4">
                  <c:v>0.87</c:v>
                </c:pt>
              </c:numCache>
            </c:numRef>
          </c:val>
        </c:ser>
        <c:ser>
          <c:idx val="2"/>
          <c:order val="2"/>
          <c:tx>
            <c:strRef>
              <c:f>Лист1!$D$1</c:f>
              <c:strCache>
                <c:ptCount val="1"/>
                <c:pt idx="0">
                  <c:v>3 чет.</c:v>
                </c:pt>
              </c:strCache>
            </c:strRef>
          </c:tx>
          <c:invertIfNegative val="0"/>
          <c:dLbls>
            <c:txPr>
              <a:bodyPr/>
              <a:lstStyle/>
              <a:p>
                <a:pPr>
                  <a:defRPr sz="800"/>
                </a:pPr>
                <a:endParaRPr lang="ru-RU"/>
              </a:p>
            </c:txPr>
            <c:showLegendKey val="0"/>
            <c:showVal val="1"/>
            <c:showCatName val="0"/>
            <c:showSerName val="0"/>
            <c:showPercent val="0"/>
            <c:showBubbleSize val="0"/>
            <c:showLeaderLines val="0"/>
          </c:dLbls>
          <c:cat>
            <c:strRef>
              <c:f>Лист1!$A$2:$A$6</c:f>
              <c:strCache>
                <c:ptCount val="5"/>
                <c:pt idx="0">
                  <c:v>технология</c:v>
                </c:pt>
                <c:pt idx="1">
                  <c:v>информатика</c:v>
                </c:pt>
                <c:pt idx="2">
                  <c:v>музыка</c:v>
                </c:pt>
                <c:pt idx="3">
                  <c:v>ИХТ</c:v>
                </c:pt>
                <c:pt idx="4">
                  <c:v>физкультура</c:v>
                </c:pt>
              </c:strCache>
            </c:strRef>
          </c:cat>
          <c:val>
            <c:numRef>
              <c:f>Лист1!$D$2:$D$6</c:f>
              <c:numCache>
                <c:formatCode>0%</c:formatCode>
                <c:ptCount val="5"/>
                <c:pt idx="0">
                  <c:v>0.79</c:v>
                </c:pt>
                <c:pt idx="1">
                  <c:v>0.7</c:v>
                </c:pt>
                <c:pt idx="2">
                  <c:v>1</c:v>
                </c:pt>
                <c:pt idx="3">
                  <c:v>1</c:v>
                </c:pt>
                <c:pt idx="4">
                  <c:v>0.83</c:v>
                </c:pt>
              </c:numCache>
            </c:numRef>
          </c:val>
        </c:ser>
        <c:ser>
          <c:idx val="3"/>
          <c:order val="3"/>
          <c:tx>
            <c:strRef>
              <c:f>Лист1!$E$1</c:f>
              <c:strCache>
                <c:ptCount val="1"/>
                <c:pt idx="0">
                  <c:v>4 чет.</c:v>
                </c:pt>
              </c:strCache>
            </c:strRef>
          </c:tx>
          <c:invertIfNegative val="0"/>
          <c:dLbls>
            <c:txPr>
              <a:bodyPr/>
              <a:lstStyle/>
              <a:p>
                <a:pPr>
                  <a:defRPr sz="800"/>
                </a:pPr>
                <a:endParaRPr lang="ru-RU"/>
              </a:p>
            </c:txPr>
            <c:showLegendKey val="0"/>
            <c:showVal val="1"/>
            <c:showCatName val="0"/>
            <c:showSerName val="0"/>
            <c:showPercent val="0"/>
            <c:showBubbleSize val="0"/>
            <c:showLeaderLines val="0"/>
          </c:dLbls>
          <c:cat>
            <c:strRef>
              <c:f>Лист1!$A$2:$A$6</c:f>
              <c:strCache>
                <c:ptCount val="5"/>
                <c:pt idx="0">
                  <c:v>технология</c:v>
                </c:pt>
                <c:pt idx="1">
                  <c:v>информатика</c:v>
                </c:pt>
                <c:pt idx="2">
                  <c:v>музыка</c:v>
                </c:pt>
                <c:pt idx="3">
                  <c:v>ИХТ</c:v>
                </c:pt>
                <c:pt idx="4">
                  <c:v>физкультура</c:v>
                </c:pt>
              </c:strCache>
            </c:strRef>
          </c:cat>
          <c:val>
            <c:numRef>
              <c:f>Лист1!$E$2:$E$6</c:f>
              <c:numCache>
                <c:formatCode>0%</c:formatCode>
                <c:ptCount val="5"/>
                <c:pt idx="0">
                  <c:v>0.81</c:v>
                </c:pt>
                <c:pt idx="1">
                  <c:v>0.79</c:v>
                </c:pt>
                <c:pt idx="2">
                  <c:v>0.98</c:v>
                </c:pt>
                <c:pt idx="3">
                  <c:v>1</c:v>
                </c:pt>
                <c:pt idx="4">
                  <c:v>0.86</c:v>
                </c:pt>
              </c:numCache>
            </c:numRef>
          </c:val>
        </c:ser>
        <c:ser>
          <c:idx val="4"/>
          <c:order val="4"/>
          <c:tx>
            <c:strRef>
              <c:f>Лист1!$F$1</c:f>
              <c:strCache>
                <c:ptCount val="1"/>
                <c:pt idx="0">
                  <c:v>ГОД</c:v>
                </c:pt>
              </c:strCache>
            </c:strRef>
          </c:tx>
          <c:invertIfNegative val="0"/>
          <c:dLbls>
            <c:showLegendKey val="0"/>
            <c:showVal val="1"/>
            <c:showCatName val="0"/>
            <c:showSerName val="0"/>
            <c:showPercent val="0"/>
            <c:showBubbleSize val="0"/>
            <c:showLeaderLines val="0"/>
          </c:dLbls>
          <c:cat>
            <c:strRef>
              <c:f>Лист1!$A$2:$A$6</c:f>
              <c:strCache>
                <c:ptCount val="5"/>
                <c:pt idx="0">
                  <c:v>технология</c:v>
                </c:pt>
                <c:pt idx="1">
                  <c:v>информатика</c:v>
                </c:pt>
                <c:pt idx="2">
                  <c:v>музыка</c:v>
                </c:pt>
                <c:pt idx="3">
                  <c:v>ИХТ</c:v>
                </c:pt>
                <c:pt idx="4">
                  <c:v>физкультура</c:v>
                </c:pt>
              </c:strCache>
            </c:strRef>
          </c:cat>
          <c:val>
            <c:numRef>
              <c:f>Лист1!$F$2:$F$6</c:f>
              <c:numCache>
                <c:formatCode>0%</c:formatCode>
                <c:ptCount val="5"/>
                <c:pt idx="0">
                  <c:v>0.81</c:v>
                </c:pt>
                <c:pt idx="1">
                  <c:v>0.75</c:v>
                </c:pt>
                <c:pt idx="2">
                  <c:v>0.93</c:v>
                </c:pt>
                <c:pt idx="3">
                  <c:v>0.98</c:v>
                </c:pt>
                <c:pt idx="4">
                  <c:v>0.9</c:v>
                </c:pt>
              </c:numCache>
            </c:numRef>
          </c:val>
        </c:ser>
        <c:dLbls>
          <c:showLegendKey val="0"/>
          <c:showVal val="0"/>
          <c:showCatName val="0"/>
          <c:showSerName val="0"/>
          <c:showPercent val="0"/>
          <c:showBubbleSize val="0"/>
        </c:dLbls>
        <c:gapWidth val="219"/>
        <c:overlap val="-27"/>
        <c:axId val="294106240"/>
        <c:axId val="294107776"/>
      </c:barChart>
      <c:catAx>
        <c:axId val="2941062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94107776"/>
        <c:crosses val="autoZero"/>
        <c:auto val="1"/>
        <c:lblAlgn val="ctr"/>
        <c:lblOffset val="100"/>
        <c:noMultiLvlLbl val="0"/>
      </c:catAx>
      <c:valAx>
        <c:axId val="29410777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941062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КЗ 2020-21 у.г.</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5А</c:v>
                </c:pt>
                <c:pt idx="1">
                  <c:v>6А</c:v>
                </c:pt>
                <c:pt idx="2">
                  <c:v>7А</c:v>
                </c:pt>
                <c:pt idx="3">
                  <c:v>8А</c:v>
                </c:pt>
                <c:pt idx="4">
                  <c:v>9А</c:v>
                </c:pt>
              </c:strCache>
            </c:strRef>
          </c:cat>
          <c:val>
            <c:numRef>
              <c:f>Лист1!$B$2:$B$6</c:f>
              <c:numCache>
                <c:formatCode>0%</c:formatCode>
                <c:ptCount val="5"/>
                <c:pt idx="0">
                  <c:v>0.43</c:v>
                </c:pt>
                <c:pt idx="1">
                  <c:v>0.34</c:v>
                </c:pt>
                <c:pt idx="2">
                  <c:v>0.38</c:v>
                </c:pt>
                <c:pt idx="3">
                  <c:v>0.36</c:v>
                </c:pt>
                <c:pt idx="4">
                  <c:v>0.23</c:v>
                </c:pt>
              </c:numCache>
            </c:numRef>
          </c:val>
        </c:ser>
        <c:ser>
          <c:idx val="1"/>
          <c:order val="1"/>
          <c:tx>
            <c:strRef>
              <c:f>Лист1!$C$1</c:f>
              <c:strCache>
                <c:ptCount val="1"/>
                <c:pt idx="0">
                  <c:v>I четв.</c:v>
                </c:pt>
              </c:strCache>
            </c:strRef>
          </c:tx>
          <c:invertIfNegative val="0"/>
          <c:dLbls>
            <c:spPr>
              <a:noFill/>
              <a:ln>
                <a:noFill/>
              </a:ln>
              <a:effectLst/>
            </c:spPr>
            <c:txPr>
              <a:bodyPr/>
              <a:lstStyle/>
              <a:p>
                <a:pPr>
                  <a:defRPr sz="80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5А</c:v>
                </c:pt>
                <c:pt idx="1">
                  <c:v>6А</c:v>
                </c:pt>
                <c:pt idx="2">
                  <c:v>7А</c:v>
                </c:pt>
                <c:pt idx="3">
                  <c:v>8А</c:v>
                </c:pt>
                <c:pt idx="4">
                  <c:v>9А</c:v>
                </c:pt>
              </c:strCache>
            </c:strRef>
          </c:cat>
          <c:val>
            <c:numRef>
              <c:f>Лист1!$C$2:$C$6</c:f>
              <c:numCache>
                <c:formatCode>0%</c:formatCode>
                <c:ptCount val="5"/>
                <c:pt idx="0">
                  <c:v>0.25</c:v>
                </c:pt>
                <c:pt idx="1">
                  <c:v>0.32</c:v>
                </c:pt>
                <c:pt idx="2">
                  <c:v>0.33</c:v>
                </c:pt>
                <c:pt idx="3">
                  <c:v>0.32</c:v>
                </c:pt>
                <c:pt idx="4">
                  <c:v>0.36</c:v>
                </c:pt>
              </c:numCache>
            </c:numRef>
          </c:val>
        </c:ser>
        <c:ser>
          <c:idx val="2"/>
          <c:order val="2"/>
          <c:tx>
            <c:strRef>
              <c:f>Лист1!$D$1</c:f>
              <c:strCache>
                <c:ptCount val="1"/>
                <c:pt idx="0">
                  <c:v>Iч.</c:v>
                </c:pt>
              </c:strCache>
            </c:strRef>
          </c:tx>
          <c:invertIfNegative val="0"/>
          <c:dLbls>
            <c:txPr>
              <a:bodyPr/>
              <a:lstStyle/>
              <a:p>
                <a:pPr>
                  <a:defRPr sz="800"/>
                </a:pPr>
                <a:endParaRPr lang="ru-RU"/>
              </a:p>
            </c:txPr>
            <c:showLegendKey val="0"/>
            <c:showVal val="1"/>
            <c:showCatName val="0"/>
            <c:showSerName val="0"/>
            <c:showPercent val="0"/>
            <c:showBubbleSize val="0"/>
            <c:showLeaderLines val="0"/>
          </c:dLbls>
          <c:cat>
            <c:strRef>
              <c:f>Лист1!$A$2:$A$6</c:f>
              <c:strCache>
                <c:ptCount val="5"/>
                <c:pt idx="0">
                  <c:v>5А</c:v>
                </c:pt>
                <c:pt idx="1">
                  <c:v>6А</c:v>
                </c:pt>
                <c:pt idx="2">
                  <c:v>7А</c:v>
                </c:pt>
                <c:pt idx="3">
                  <c:v>8А</c:v>
                </c:pt>
                <c:pt idx="4">
                  <c:v>9А</c:v>
                </c:pt>
              </c:strCache>
            </c:strRef>
          </c:cat>
          <c:val>
            <c:numRef>
              <c:f>Лист1!$D$2:$D$6</c:f>
              <c:numCache>
                <c:formatCode>0%</c:formatCode>
                <c:ptCount val="5"/>
                <c:pt idx="0">
                  <c:v>0.26</c:v>
                </c:pt>
                <c:pt idx="1">
                  <c:v>0.35</c:v>
                </c:pt>
                <c:pt idx="2">
                  <c:v>0.33</c:v>
                </c:pt>
                <c:pt idx="3">
                  <c:v>0.33</c:v>
                </c:pt>
                <c:pt idx="4">
                  <c:v>0.37</c:v>
                </c:pt>
              </c:numCache>
            </c:numRef>
          </c:val>
        </c:ser>
        <c:ser>
          <c:idx val="3"/>
          <c:order val="3"/>
          <c:tx>
            <c:strRef>
              <c:f>Лист1!$E$1</c:f>
              <c:strCache>
                <c:ptCount val="1"/>
                <c:pt idx="0">
                  <c:v>III ч.</c:v>
                </c:pt>
              </c:strCache>
            </c:strRef>
          </c:tx>
          <c:invertIfNegative val="0"/>
          <c:dLbls>
            <c:txPr>
              <a:bodyPr/>
              <a:lstStyle/>
              <a:p>
                <a:pPr>
                  <a:defRPr sz="800"/>
                </a:pPr>
                <a:endParaRPr lang="ru-RU"/>
              </a:p>
            </c:txPr>
            <c:showLegendKey val="0"/>
            <c:showVal val="1"/>
            <c:showCatName val="0"/>
            <c:showSerName val="0"/>
            <c:showPercent val="0"/>
            <c:showBubbleSize val="0"/>
            <c:showLeaderLines val="0"/>
          </c:dLbls>
          <c:cat>
            <c:strRef>
              <c:f>Лист1!$A$2:$A$6</c:f>
              <c:strCache>
                <c:ptCount val="5"/>
                <c:pt idx="0">
                  <c:v>5А</c:v>
                </c:pt>
                <c:pt idx="1">
                  <c:v>6А</c:v>
                </c:pt>
                <c:pt idx="2">
                  <c:v>7А</c:v>
                </c:pt>
                <c:pt idx="3">
                  <c:v>8А</c:v>
                </c:pt>
                <c:pt idx="4">
                  <c:v>9А</c:v>
                </c:pt>
              </c:strCache>
            </c:strRef>
          </c:cat>
          <c:val>
            <c:numRef>
              <c:f>Лист1!$E$2:$E$6</c:f>
              <c:numCache>
                <c:formatCode>0%</c:formatCode>
                <c:ptCount val="5"/>
                <c:pt idx="0">
                  <c:v>0.33</c:v>
                </c:pt>
                <c:pt idx="1">
                  <c:v>0.35</c:v>
                </c:pt>
                <c:pt idx="2">
                  <c:v>0.37</c:v>
                </c:pt>
                <c:pt idx="3">
                  <c:v>0.4</c:v>
                </c:pt>
                <c:pt idx="4">
                  <c:v>0.44</c:v>
                </c:pt>
              </c:numCache>
            </c:numRef>
          </c:val>
        </c:ser>
        <c:ser>
          <c:idx val="4"/>
          <c:order val="4"/>
          <c:tx>
            <c:strRef>
              <c:f>Лист1!$F$1</c:f>
              <c:strCache>
                <c:ptCount val="1"/>
                <c:pt idx="0">
                  <c:v>IV чет.</c:v>
                </c:pt>
              </c:strCache>
            </c:strRef>
          </c:tx>
          <c:invertIfNegative val="0"/>
          <c:dLbls>
            <c:txPr>
              <a:bodyPr/>
              <a:lstStyle/>
              <a:p>
                <a:pPr>
                  <a:defRPr sz="800"/>
                </a:pPr>
                <a:endParaRPr lang="ru-RU"/>
              </a:p>
            </c:txPr>
            <c:showLegendKey val="0"/>
            <c:showVal val="1"/>
            <c:showCatName val="0"/>
            <c:showSerName val="0"/>
            <c:showPercent val="0"/>
            <c:showBubbleSize val="0"/>
            <c:showLeaderLines val="0"/>
          </c:dLbls>
          <c:cat>
            <c:strRef>
              <c:f>Лист1!$A$2:$A$6</c:f>
              <c:strCache>
                <c:ptCount val="5"/>
                <c:pt idx="0">
                  <c:v>5А</c:v>
                </c:pt>
                <c:pt idx="1">
                  <c:v>6А</c:v>
                </c:pt>
                <c:pt idx="2">
                  <c:v>7А</c:v>
                </c:pt>
                <c:pt idx="3">
                  <c:v>8А</c:v>
                </c:pt>
                <c:pt idx="4">
                  <c:v>9А</c:v>
                </c:pt>
              </c:strCache>
            </c:strRef>
          </c:cat>
          <c:val>
            <c:numRef>
              <c:f>Лист1!$F$2:$F$6</c:f>
              <c:numCache>
                <c:formatCode>0%</c:formatCode>
                <c:ptCount val="5"/>
                <c:pt idx="0">
                  <c:v>0.27</c:v>
                </c:pt>
                <c:pt idx="1">
                  <c:v>0.35</c:v>
                </c:pt>
                <c:pt idx="2">
                  <c:v>0.37</c:v>
                </c:pt>
                <c:pt idx="3">
                  <c:v>0.39</c:v>
                </c:pt>
                <c:pt idx="4">
                  <c:v>0.44</c:v>
                </c:pt>
              </c:numCache>
            </c:numRef>
          </c:val>
        </c:ser>
        <c:ser>
          <c:idx val="5"/>
          <c:order val="5"/>
          <c:tx>
            <c:strRef>
              <c:f>Лист1!$G$1</c:f>
              <c:strCache>
                <c:ptCount val="1"/>
                <c:pt idx="0">
                  <c:v>ГОД</c:v>
                </c:pt>
              </c:strCache>
            </c:strRef>
          </c:tx>
          <c:invertIfNegative val="0"/>
          <c:dLbls>
            <c:showLegendKey val="0"/>
            <c:showVal val="1"/>
            <c:showCatName val="0"/>
            <c:showSerName val="0"/>
            <c:showPercent val="0"/>
            <c:showBubbleSize val="0"/>
            <c:showLeaderLines val="0"/>
          </c:dLbls>
          <c:cat>
            <c:strRef>
              <c:f>Лист1!$A$2:$A$6</c:f>
              <c:strCache>
                <c:ptCount val="5"/>
                <c:pt idx="0">
                  <c:v>5А</c:v>
                </c:pt>
                <c:pt idx="1">
                  <c:v>6А</c:v>
                </c:pt>
                <c:pt idx="2">
                  <c:v>7А</c:v>
                </c:pt>
                <c:pt idx="3">
                  <c:v>8А</c:v>
                </c:pt>
                <c:pt idx="4">
                  <c:v>9А</c:v>
                </c:pt>
              </c:strCache>
            </c:strRef>
          </c:cat>
          <c:val>
            <c:numRef>
              <c:f>Лист1!$G$2:$G$6</c:f>
              <c:numCache>
                <c:formatCode>0%</c:formatCode>
                <c:ptCount val="5"/>
                <c:pt idx="0">
                  <c:v>0.27</c:v>
                </c:pt>
                <c:pt idx="1">
                  <c:v>0.35</c:v>
                </c:pt>
                <c:pt idx="2">
                  <c:v>0.4</c:v>
                </c:pt>
                <c:pt idx="3">
                  <c:v>0.42</c:v>
                </c:pt>
                <c:pt idx="4">
                  <c:v>0.4</c:v>
                </c:pt>
              </c:numCache>
            </c:numRef>
          </c:val>
        </c:ser>
        <c:dLbls>
          <c:showLegendKey val="0"/>
          <c:showVal val="0"/>
          <c:showCatName val="0"/>
          <c:showSerName val="0"/>
          <c:showPercent val="0"/>
          <c:showBubbleSize val="0"/>
        </c:dLbls>
        <c:gapWidth val="150"/>
        <c:axId val="294065280"/>
        <c:axId val="294066816"/>
      </c:barChart>
      <c:catAx>
        <c:axId val="294065280"/>
        <c:scaling>
          <c:orientation val="minMax"/>
        </c:scaling>
        <c:delete val="0"/>
        <c:axPos val="b"/>
        <c:numFmt formatCode="General" sourceLinked="0"/>
        <c:majorTickMark val="out"/>
        <c:minorTickMark val="none"/>
        <c:tickLblPos val="nextTo"/>
        <c:crossAx val="294066816"/>
        <c:crosses val="autoZero"/>
        <c:auto val="1"/>
        <c:lblAlgn val="ctr"/>
        <c:lblOffset val="100"/>
        <c:noMultiLvlLbl val="0"/>
      </c:catAx>
      <c:valAx>
        <c:axId val="294066816"/>
        <c:scaling>
          <c:orientation val="minMax"/>
        </c:scaling>
        <c:delete val="0"/>
        <c:axPos val="l"/>
        <c:majorGridlines/>
        <c:numFmt formatCode="0%" sourceLinked="1"/>
        <c:majorTickMark val="out"/>
        <c:minorTickMark val="none"/>
        <c:tickLblPos val="nextTo"/>
        <c:crossAx val="294065280"/>
        <c:crosses val="autoZero"/>
        <c:crossBetween val="between"/>
      </c:valAx>
    </c:plotArea>
    <c:legend>
      <c:legendPos val="r"/>
      <c:overlay val="0"/>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КЗ 2020-21 у.г.</c:v>
                </c:pt>
              </c:strCache>
            </c:strRef>
          </c:tx>
          <c:invertIfNegative val="0"/>
          <c:dLbls>
            <c:dLbl>
              <c:idx val="0"/>
              <c:spPr>
                <a:noFill/>
                <a:ln>
                  <a:noFill/>
                </a:ln>
                <a:effectLst/>
              </c:spPr>
              <c:txPr>
                <a:bodyPr/>
                <a:lstStyle/>
                <a:p>
                  <a:pPr>
                    <a:defRPr sz="1000" b="1">
                      <a:solidFill>
                        <a:sysClr val="windowText" lastClr="000000"/>
                      </a:solidFill>
                    </a:defRPr>
                  </a:pPr>
                  <a:endParaRPr lang="ru-RU"/>
                </a:p>
              </c:txPr>
              <c:showLegendKey val="0"/>
              <c:showVal val="1"/>
              <c:showCatName val="0"/>
              <c:showSerName val="0"/>
              <c:showPercent val="0"/>
              <c:showBubbleSize val="0"/>
            </c:dLbl>
            <c:spPr>
              <a:noFill/>
              <a:ln>
                <a:noFill/>
              </a:ln>
              <a:effectLst/>
            </c:spPr>
            <c:txPr>
              <a:bodyPr/>
              <a:lstStyle/>
              <a:p>
                <a:pPr>
                  <a:defRPr sz="1000" b="0">
                    <a:solidFill>
                      <a:sysClr val="windowText" lastClr="000000"/>
                    </a:solidFil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c:f>
              <c:strCache>
                <c:ptCount val="1"/>
                <c:pt idx="0">
                  <c:v>5А</c:v>
                </c:pt>
              </c:strCache>
            </c:strRef>
          </c:cat>
          <c:val>
            <c:numRef>
              <c:f>Лист1!$B$2</c:f>
              <c:numCache>
                <c:formatCode>0%</c:formatCode>
                <c:ptCount val="1"/>
                <c:pt idx="0">
                  <c:v>0.25</c:v>
                </c:pt>
              </c:numCache>
            </c:numRef>
          </c:val>
        </c:ser>
        <c:ser>
          <c:idx val="1"/>
          <c:order val="1"/>
          <c:tx>
            <c:strRef>
              <c:f>Лист1!$C$1</c:f>
              <c:strCache>
                <c:ptCount val="1"/>
                <c:pt idx="0">
                  <c:v>I четв.</c:v>
                </c:pt>
              </c:strCache>
            </c:strRef>
          </c:tx>
          <c:invertIfNegative val="0"/>
          <c:dLbls>
            <c:spPr>
              <a:noFill/>
              <a:ln>
                <a:noFill/>
              </a:ln>
              <a:effectLst/>
            </c:spPr>
            <c:txPr>
              <a:bodyPr/>
              <a:lstStyle/>
              <a:p>
                <a:pPr>
                  <a:defRPr sz="800"/>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c:f>
              <c:strCache>
                <c:ptCount val="1"/>
                <c:pt idx="0">
                  <c:v>5А</c:v>
                </c:pt>
              </c:strCache>
            </c:strRef>
          </c:cat>
          <c:val>
            <c:numRef>
              <c:f>Лист1!$C$2</c:f>
              <c:numCache>
                <c:formatCode>0%</c:formatCode>
                <c:ptCount val="1"/>
                <c:pt idx="0">
                  <c:v>0.25</c:v>
                </c:pt>
              </c:numCache>
            </c:numRef>
          </c:val>
        </c:ser>
        <c:ser>
          <c:idx val="2"/>
          <c:order val="2"/>
          <c:tx>
            <c:strRef>
              <c:f>Лист1!$D$1</c:f>
              <c:strCache>
                <c:ptCount val="1"/>
                <c:pt idx="0">
                  <c:v>II четв.</c:v>
                </c:pt>
              </c:strCache>
            </c:strRef>
          </c:tx>
          <c:invertIfNegative val="0"/>
          <c:dLbls>
            <c:spPr>
              <a:noFill/>
              <a:ln>
                <a:noFill/>
              </a:ln>
              <a:effectLst/>
            </c:spPr>
            <c:txPr>
              <a:bodyPr/>
              <a:lstStyle/>
              <a:p>
                <a:pPr>
                  <a:defRPr sz="800"/>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c:f>
              <c:strCache>
                <c:ptCount val="1"/>
                <c:pt idx="0">
                  <c:v>5А</c:v>
                </c:pt>
              </c:strCache>
            </c:strRef>
          </c:cat>
          <c:val>
            <c:numRef>
              <c:f>Лист1!$D$2</c:f>
              <c:numCache>
                <c:formatCode>0%</c:formatCode>
                <c:ptCount val="1"/>
                <c:pt idx="0">
                  <c:v>0.26</c:v>
                </c:pt>
              </c:numCache>
            </c:numRef>
          </c:val>
        </c:ser>
        <c:ser>
          <c:idx val="3"/>
          <c:order val="3"/>
          <c:tx>
            <c:strRef>
              <c:f>Лист1!$E$1</c:f>
              <c:strCache>
                <c:ptCount val="1"/>
                <c:pt idx="0">
                  <c:v>III четв.</c:v>
                </c:pt>
              </c:strCache>
            </c:strRef>
          </c:tx>
          <c:invertIfNegative val="0"/>
          <c:dLbls>
            <c:txPr>
              <a:bodyPr/>
              <a:lstStyle/>
              <a:p>
                <a:pPr>
                  <a:defRPr sz="800"/>
                </a:pPr>
                <a:endParaRPr lang="ru-RU"/>
              </a:p>
            </c:txPr>
            <c:showLegendKey val="0"/>
            <c:showVal val="1"/>
            <c:showCatName val="0"/>
            <c:showSerName val="0"/>
            <c:showPercent val="0"/>
            <c:showBubbleSize val="0"/>
            <c:showLeaderLines val="0"/>
          </c:dLbls>
          <c:cat>
            <c:strRef>
              <c:f>Лист1!$A$2</c:f>
              <c:strCache>
                <c:ptCount val="1"/>
                <c:pt idx="0">
                  <c:v>5А</c:v>
                </c:pt>
              </c:strCache>
            </c:strRef>
          </c:cat>
          <c:val>
            <c:numRef>
              <c:f>Лист1!$E$2</c:f>
              <c:numCache>
                <c:formatCode>0%</c:formatCode>
                <c:ptCount val="1"/>
                <c:pt idx="0">
                  <c:v>0.33</c:v>
                </c:pt>
              </c:numCache>
            </c:numRef>
          </c:val>
        </c:ser>
        <c:ser>
          <c:idx val="4"/>
          <c:order val="4"/>
          <c:tx>
            <c:strRef>
              <c:f>Лист1!$F$1</c:f>
              <c:strCache>
                <c:ptCount val="1"/>
                <c:pt idx="0">
                  <c:v>IV четв.</c:v>
                </c:pt>
              </c:strCache>
            </c:strRef>
          </c:tx>
          <c:invertIfNegative val="0"/>
          <c:dLbls>
            <c:txPr>
              <a:bodyPr/>
              <a:lstStyle/>
              <a:p>
                <a:pPr>
                  <a:defRPr sz="800"/>
                </a:pPr>
                <a:endParaRPr lang="ru-RU"/>
              </a:p>
            </c:txPr>
            <c:showLegendKey val="0"/>
            <c:showVal val="1"/>
            <c:showCatName val="0"/>
            <c:showSerName val="0"/>
            <c:showPercent val="0"/>
            <c:showBubbleSize val="0"/>
            <c:showLeaderLines val="0"/>
          </c:dLbls>
          <c:cat>
            <c:strRef>
              <c:f>Лист1!$A$2</c:f>
              <c:strCache>
                <c:ptCount val="1"/>
                <c:pt idx="0">
                  <c:v>5А</c:v>
                </c:pt>
              </c:strCache>
            </c:strRef>
          </c:cat>
          <c:val>
            <c:numRef>
              <c:f>Лист1!$F$2</c:f>
              <c:numCache>
                <c:formatCode>0%</c:formatCode>
                <c:ptCount val="1"/>
                <c:pt idx="0">
                  <c:v>0.27</c:v>
                </c:pt>
              </c:numCache>
            </c:numRef>
          </c:val>
        </c:ser>
        <c:ser>
          <c:idx val="5"/>
          <c:order val="5"/>
          <c:tx>
            <c:strRef>
              <c:f>Лист1!$G$1</c:f>
              <c:strCache>
                <c:ptCount val="1"/>
                <c:pt idx="0">
                  <c:v>ГОД</c:v>
                </c:pt>
              </c:strCache>
            </c:strRef>
          </c:tx>
          <c:invertIfNegative val="0"/>
          <c:dLbls>
            <c:txPr>
              <a:bodyPr/>
              <a:lstStyle/>
              <a:p>
                <a:pPr>
                  <a:defRPr sz="1000" b="1">
                    <a:solidFill>
                      <a:sysClr val="windowText" lastClr="000000"/>
                    </a:solidFill>
                  </a:defRPr>
                </a:pPr>
                <a:endParaRPr lang="ru-RU"/>
              </a:p>
            </c:txPr>
            <c:showLegendKey val="0"/>
            <c:showVal val="1"/>
            <c:showCatName val="0"/>
            <c:showSerName val="0"/>
            <c:showPercent val="0"/>
            <c:showBubbleSize val="0"/>
            <c:showLeaderLines val="0"/>
          </c:dLbls>
          <c:cat>
            <c:strRef>
              <c:f>Лист1!$A$2</c:f>
              <c:strCache>
                <c:ptCount val="1"/>
                <c:pt idx="0">
                  <c:v>5А</c:v>
                </c:pt>
              </c:strCache>
            </c:strRef>
          </c:cat>
          <c:val>
            <c:numRef>
              <c:f>Лист1!$G$2</c:f>
              <c:numCache>
                <c:formatCode>0%</c:formatCode>
                <c:ptCount val="1"/>
                <c:pt idx="0">
                  <c:v>0.27</c:v>
                </c:pt>
              </c:numCache>
            </c:numRef>
          </c:val>
        </c:ser>
        <c:dLbls>
          <c:showLegendKey val="0"/>
          <c:showVal val="0"/>
          <c:showCatName val="0"/>
          <c:showSerName val="0"/>
          <c:showPercent val="0"/>
          <c:showBubbleSize val="0"/>
        </c:dLbls>
        <c:gapWidth val="150"/>
        <c:axId val="294255232"/>
        <c:axId val="293671296"/>
      </c:barChart>
      <c:catAx>
        <c:axId val="294255232"/>
        <c:scaling>
          <c:orientation val="minMax"/>
        </c:scaling>
        <c:delete val="0"/>
        <c:axPos val="b"/>
        <c:numFmt formatCode="General" sourceLinked="0"/>
        <c:majorTickMark val="out"/>
        <c:minorTickMark val="none"/>
        <c:tickLblPos val="nextTo"/>
        <c:crossAx val="293671296"/>
        <c:crosses val="autoZero"/>
        <c:auto val="1"/>
        <c:lblAlgn val="ctr"/>
        <c:lblOffset val="100"/>
        <c:noMultiLvlLbl val="0"/>
      </c:catAx>
      <c:valAx>
        <c:axId val="293671296"/>
        <c:scaling>
          <c:orientation val="minMax"/>
        </c:scaling>
        <c:delete val="0"/>
        <c:axPos val="l"/>
        <c:majorGridlines/>
        <c:numFmt formatCode="0%" sourceLinked="1"/>
        <c:majorTickMark val="out"/>
        <c:minorTickMark val="none"/>
        <c:tickLblPos val="nextTo"/>
        <c:crossAx val="294255232"/>
        <c:crosses val="autoZero"/>
        <c:crossBetween val="between"/>
      </c:valAx>
    </c:plotArea>
    <c:legend>
      <c:legendPos val="r"/>
      <c:overlay val="0"/>
    </c:legend>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КЗ 2020-21 у.г.</c:v>
                </c:pt>
              </c:strCache>
            </c:strRef>
          </c:tx>
          <c:invertIfNegative val="0"/>
          <c:dLbls>
            <c:spPr>
              <a:noFill/>
              <a:ln>
                <a:noFill/>
              </a:ln>
              <a:effectLst/>
            </c:spPr>
            <c:txPr>
              <a:bodyPr/>
              <a:lstStyle/>
              <a:p>
                <a:pPr>
                  <a:defRPr sz="1000" b="0"/>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c:f>
              <c:strCache>
                <c:ptCount val="1"/>
                <c:pt idx="0">
                  <c:v>7А</c:v>
                </c:pt>
              </c:strCache>
            </c:strRef>
          </c:cat>
          <c:val>
            <c:numRef>
              <c:f>Лист1!$B$2</c:f>
              <c:numCache>
                <c:formatCode>0%</c:formatCode>
                <c:ptCount val="1"/>
                <c:pt idx="0">
                  <c:v>0.38</c:v>
                </c:pt>
              </c:numCache>
            </c:numRef>
          </c:val>
        </c:ser>
        <c:ser>
          <c:idx val="1"/>
          <c:order val="1"/>
          <c:tx>
            <c:strRef>
              <c:f>Лист1!$C$1</c:f>
              <c:strCache>
                <c:ptCount val="1"/>
                <c:pt idx="0">
                  <c:v>I четв.</c:v>
                </c:pt>
              </c:strCache>
            </c:strRef>
          </c:tx>
          <c:invertIfNegative val="0"/>
          <c:dLbls>
            <c:spPr>
              <a:noFill/>
              <a:ln>
                <a:noFill/>
              </a:ln>
              <a:effectLst/>
            </c:spPr>
            <c:txPr>
              <a:bodyPr/>
              <a:lstStyle/>
              <a:p>
                <a:pPr>
                  <a:defRPr sz="800"/>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c:f>
              <c:strCache>
                <c:ptCount val="1"/>
                <c:pt idx="0">
                  <c:v>7А</c:v>
                </c:pt>
              </c:strCache>
            </c:strRef>
          </c:cat>
          <c:val>
            <c:numRef>
              <c:f>Лист1!$C$2</c:f>
              <c:numCache>
                <c:formatCode>0%</c:formatCode>
                <c:ptCount val="1"/>
                <c:pt idx="0">
                  <c:v>0.33</c:v>
                </c:pt>
              </c:numCache>
            </c:numRef>
          </c:val>
        </c:ser>
        <c:ser>
          <c:idx val="2"/>
          <c:order val="2"/>
          <c:tx>
            <c:strRef>
              <c:f>Лист1!$D$1</c:f>
              <c:strCache>
                <c:ptCount val="1"/>
                <c:pt idx="0">
                  <c:v>II четв.</c:v>
                </c:pt>
              </c:strCache>
            </c:strRef>
          </c:tx>
          <c:invertIfNegative val="0"/>
          <c:dLbls>
            <c:spPr>
              <a:noFill/>
              <a:ln>
                <a:noFill/>
              </a:ln>
              <a:effectLst/>
            </c:spPr>
            <c:txPr>
              <a:bodyPr/>
              <a:lstStyle/>
              <a:p>
                <a:pPr>
                  <a:defRPr sz="800"/>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c:f>
              <c:strCache>
                <c:ptCount val="1"/>
                <c:pt idx="0">
                  <c:v>7А</c:v>
                </c:pt>
              </c:strCache>
            </c:strRef>
          </c:cat>
          <c:val>
            <c:numRef>
              <c:f>Лист1!$D$2</c:f>
              <c:numCache>
                <c:formatCode>0%</c:formatCode>
                <c:ptCount val="1"/>
                <c:pt idx="0">
                  <c:v>0.33</c:v>
                </c:pt>
              </c:numCache>
            </c:numRef>
          </c:val>
        </c:ser>
        <c:ser>
          <c:idx val="3"/>
          <c:order val="3"/>
          <c:tx>
            <c:strRef>
              <c:f>Лист1!$E$1</c:f>
              <c:strCache>
                <c:ptCount val="1"/>
                <c:pt idx="0">
                  <c:v>III четв.</c:v>
                </c:pt>
              </c:strCache>
            </c:strRef>
          </c:tx>
          <c:invertIfNegative val="0"/>
          <c:dLbls>
            <c:txPr>
              <a:bodyPr/>
              <a:lstStyle/>
              <a:p>
                <a:pPr>
                  <a:defRPr sz="800"/>
                </a:pPr>
                <a:endParaRPr lang="ru-RU"/>
              </a:p>
            </c:txPr>
            <c:showLegendKey val="0"/>
            <c:showVal val="1"/>
            <c:showCatName val="0"/>
            <c:showSerName val="0"/>
            <c:showPercent val="0"/>
            <c:showBubbleSize val="0"/>
            <c:showLeaderLines val="0"/>
          </c:dLbls>
          <c:cat>
            <c:strRef>
              <c:f>Лист1!$A$2</c:f>
              <c:strCache>
                <c:ptCount val="1"/>
                <c:pt idx="0">
                  <c:v>7А</c:v>
                </c:pt>
              </c:strCache>
            </c:strRef>
          </c:cat>
          <c:val>
            <c:numRef>
              <c:f>Лист1!$E$2</c:f>
              <c:numCache>
                <c:formatCode>0%</c:formatCode>
                <c:ptCount val="1"/>
                <c:pt idx="0">
                  <c:v>0.37</c:v>
                </c:pt>
              </c:numCache>
            </c:numRef>
          </c:val>
        </c:ser>
        <c:ser>
          <c:idx val="4"/>
          <c:order val="4"/>
          <c:tx>
            <c:strRef>
              <c:f>Лист1!$F$1</c:f>
              <c:strCache>
                <c:ptCount val="1"/>
                <c:pt idx="0">
                  <c:v>IV четв.</c:v>
                </c:pt>
              </c:strCache>
            </c:strRef>
          </c:tx>
          <c:invertIfNegative val="0"/>
          <c:dLbls>
            <c:txPr>
              <a:bodyPr/>
              <a:lstStyle/>
              <a:p>
                <a:pPr>
                  <a:defRPr sz="800"/>
                </a:pPr>
                <a:endParaRPr lang="ru-RU"/>
              </a:p>
            </c:txPr>
            <c:showLegendKey val="0"/>
            <c:showVal val="1"/>
            <c:showCatName val="0"/>
            <c:showSerName val="0"/>
            <c:showPercent val="0"/>
            <c:showBubbleSize val="0"/>
            <c:showLeaderLines val="0"/>
          </c:dLbls>
          <c:cat>
            <c:strRef>
              <c:f>Лист1!$A$2</c:f>
              <c:strCache>
                <c:ptCount val="1"/>
                <c:pt idx="0">
                  <c:v>7А</c:v>
                </c:pt>
              </c:strCache>
            </c:strRef>
          </c:cat>
          <c:val>
            <c:numRef>
              <c:f>Лист1!$F$2</c:f>
              <c:numCache>
                <c:formatCode>0%</c:formatCode>
                <c:ptCount val="1"/>
                <c:pt idx="0">
                  <c:v>0.37</c:v>
                </c:pt>
              </c:numCache>
            </c:numRef>
          </c:val>
        </c:ser>
        <c:ser>
          <c:idx val="5"/>
          <c:order val="5"/>
          <c:tx>
            <c:strRef>
              <c:f>Лист1!$G$1</c:f>
              <c:strCache>
                <c:ptCount val="1"/>
                <c:pt idx="0">
                  <c:v>ГОД</c:v>
                </c:pt>
              </c:strCache>
            </c:strRef>
          </c:tx>
          <c:invertIfNegative val="0"/>
          <c:dLbls>
            <c:txPr>
              <a:bodyPr/>
              <a:lstStyle/>
              <a:p>
                <a:pPr>
                  <a:defRPr sz="1000" b="1"/>
                </a:pPr>
                <a:endParaRPr lang="ru-RU"/>
              </a:p>
            </c:txPr>
            <c:showLegendKey val="0"/>
            <c:showVal val="1"/>
            <c:showCatName val="0"/>
            <c:showSerName val="0"/>
            <c:showPercent val="0"/>
            <c:showBubbleSize val="0"/>
            <c:showLeaderLines val="0"/>
          </c:dLbls>
          <c:cat>
            <c:strRef>
              <c:f>Лист1!$A$2</c:f>
              <c:strCache>
                <c:ptCount val="1"/>
                <c:pt idx="0">
                  <c:v>7А</c:v>
                </c:pt>
              </c:strCache>
            </c:strRef>
          </c:cat>
          <c:val>
            <c:numRef>
              <c:f>Лист1!$G$2</c:f>
              <c:numCache>
                <c:formatCode>0%</c:formatCode>
                <c:ptCount val="1"/>
                <c:pt idx="0">
                  <c:v>0.4</c:v>
                </c:pt>
              </c:numCache>
            </c:numRef>
          </c:val>
        </c:ser>
        <c:dLbls>
          <c:showLegendKey val="0"/>
          <c:showVal val="0"/>
          <c:showCatName val="0"/>
          <c:showSerName val="0"/>
          <c:showPercent val="0"/>
          <c:showBubbleSize val="0"/>
        </c:dLbls>
        <c:gapWidth val="150"/>
        <c:axId val="294215040"/>
        <c:axId val="294323328"/>
      </c:barChart>
      <c:catAx>
        <c:axId val="294215040"/>
        <c:scaling>
          <c:orientation val="minMax"/>
        </c:scaling>
        <c:delete val="0"/>
        <c:axPos val="b"/>
        <c:numFmt formatCode="General" sourceLinked="0"/>
        <c:majorTickMark val="out"/>
        <c:minorTickMark val="none"/>
        <c:tickLblPos val="nextTo"/>
        <c:crossAx val="294323328"/>
        <c:crosses val="autoZero"/>
        <c:auto val="1"/>
        <c:lblAlgn val="ctr"/>
        <c:lblOffset val="100"/>
        <c:noMultiLvlLbl val="0"/>
      </c:catAx>
      <c:valAx>
        <c:axId val="294323328"/>
        <c:scaling>
          <c:orientation val="minMax"/>
        </c:scaling>
        <c:delete val="0"/>
        <c:axPos val="l"/>
        <c:majorGridlines/>
        <c:numFmt formatCode="0%" sourceLinked="1"/>
        <c:majorTickMark val="out"/>
        <c:minorTickMark val="none"/>
        <c:tickLblPos val="nextTo"/>
        <c:crossAx val="294215040"/>
        <c:crosses val="autoZero"/>
        <c:crossBetween val="between"/>
      </c:valAx>
    </c:plotArea>
    <c:legend>
      <c:legendPos val="r"/>
      <c:overlay val="0"/>
    </c:legend>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КЗ 2020-21 у.г.</c:v>
                </c:pt>
              </c:strCache>
            </c:strRef>
          </c:tx>
          <c:invertIfNegative val="0"/>
          <c:dLbls>
            <c:spPr>
              <a:noFill/>
              <a:ln>
                <a:noFill/>
              </a:ln>
              <a:effectLst/>
            </c:spPr>
            <c:txPr>
              <a:bodyPr/>
              <a:lstStyle/>
              <a:p>
                <a:pPr>
                  <a:defRPr sz="1000" b="0"/>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c:f>
              <c:strCache>
                <c:ptCount val="1"/>
                <c:pt idx="0">
                  <c:v>8А</c:v>
                </c:pt>
              </c:strCache>
            </c:strRef>
          </c:cat>
          <c:val>
            <c:numRef>
              <c:f>Лист1!$B$2</c:f>
              <c:numCache>
                <c:formatCode>0%</c:formatCode>
                <c:ptCount val="1"/>
                <c:pt idx="0">
                  <c:v>0.36</c:v>
                </c:pt>
              </c:numCache>
            </c:numRef>
          </c:val>
        </c:ser>
        <c:ser>
          <c:idx val="1"/>
          <c:order val="1"/>
          <c:tx>
            <c:strRef>
              <c:f>Лист1!$C$1</c:f>
              <c:strCache>
                <c:ptCount val="1"/>
                <c:pt idx="0">
                  <c:v>I четв.</c:v>
                </c:pt>
              </c:strCache>
            </c:strRef>
          </c:tx>
          <c:invertIfNegative val="0"/>
          <c:dLbls>
            <c:spPr>
              <a:noFill/>
              <a:ln>
                <a:noFill/>
              </a:ln>
              <a:effectLst/>
            </c:spPr>
            <c:txPr>
              <a:bodyPr/>
              <a:lstStyle/>
              <a:p>
                <a:pPr>
                  <a:defRPr sz="800"/>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c:f>
              <c:strCache>
                <c:ptCount val="1"/>
                <c:pt idx="0">
                  <c:v>8А</c:v>
                </c:pt>
              </c:strCache>
            </c:strRef>
          </c:cat>
          <c:val>
            <c:numRef>
              <c:f>Лист1!$C$2</c:f>
              <c:numCache>
                <c:formatCode>0%</c:formatCode>
                <c:ptCount val="1"/>
                <c:pt idx="0">
                  <c:v>0.32</c:v>
                </c:pt>
              </c:numCache>
            </c:numRef>
          </c:val>
        </c:ser>
        <c:ser>
          <c:idx val="2"/>
          <c:order val="2"/>
          <c:tx>
            <c:strRef>
              <c:f>Лист1!$D$1</c:f>
              <c:strCache>
                <c:ptCount val="1"/>
                <c:pt idx="0">
                  <c:v>II четв.</c:v>
                </c:pt>
              </c:strCache>
            </c:strRef>
          </c:tx>
          <c:invertIfNegative val="0"/>
          <c:dLbls>
            <c:spPr>
              <a:noFill/>
              <a:ln>
                <a:noFill/>
              </a:ln>
              <a:effectLst/>
            </c:spPr>
            <c:txPr>
              <a:bodyPr/>
              <a:lstStyle/>
              <a:p>
                <a:pPr>
                  <a:defRPr sz="800"/>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c:f>
              <c:strCache>
                <c:ptCount val="1"/>
                <c:pt idx="0">
                  <c:v>8А</c:v>
                </c:pt>
              </c:strCache>
            </c:strRef>
          </c:cat>
          <c:val>
            <c:numRef>
              <c:f>Лист1!$D$2</c:f>
              <c:numCache>
                <c:formatCode>0%</c:formatCode>
                <c:ptCount val="1"/>
                <c:pt idx="0">
                  <c:v>0.33</c:v>
                </c:pt>
              </c:numCache>
            </c:numRef>
          </c:val>
        </c:ser>
        <c:ser>
          <c:idx val="3"/>
          <c:order val="3"/>
          <c:tx>
            <c:strRef>
              <c:f>Лист1!$E$1</c:f>
              <c:strCache>
                <c:ptCount val="1"/>
                <c:pt idx="0">
                  <c:v>III четв.</c:v>
                </c:pt>
              </c:strCache>
            </c:strRef>
          </c:tx>
          <c:invertIfNegative val="0"/>
          <c:dLbls>
            <c:txPr>
              <a:bodyPr/>
              <a:lstStyle/>
              <a:p>
                <a:pPr>
                  <a:defRPr sz="800"/>
                </a:pPr>
                <a:endParaRPr lang="ru-RU"/>
              </a:p>
            </c:txPr>
            <c:showLegendKey val="0"/>
            <c:showVal val="1"/>
            <c:showCatName val="0"/>
            <c:showSerName val="0"/>
            <c:showPercent val="0"/>
            <c:showBubbleSize val="0"/>
            <c:showLeaderLines val="0"/>
          </c:dLbls>
          <c:cat>
            <c:strRef>
              <c:f>Лист1!$A$2</c:f>
              <c:strCache>
                <c:ptCount val="1"/>
                <c:pt idx="0">
                  <c:v>8А</c:v>
                </c:pt>
              </c:strCache>
            </c:strRef>
          </c:cat>
          <c:val>
            <c:numRef>
              <c:f>Лист1!$E$2</c:f>
              <c:numCache>
                <c:formatCode>0%</c:formatCode>
                <c:ptCount val="1"/>
                <c:pt idx="0">
                  <c:v>0.4</c:v>
                </c:pt>
              </c:numCache>
            </c:numRef>
          </c:val>
        </c:ser>
        <c:ser>
          <c:idx val="4"/>
          <c:order val="4"/>
          <c:tx>
            <c:strRef>
              <c:f>Лист1!$F$1</c:f>
              <c:strCache>
                <c:ptCount val="1"/>
                <c:pt idx="0">
                  <c:v>IV четв.</c:v>
                </c:pt>
              </c:strCache>
            </c:strRef>
          </c:tx>
          <c:invertIfNegative val="0"/>
          <c:dLbls>
            <c:txPr>
              <a:bodyPr/>
              <a:lstStyle/>
              <a:p>
                <a:pPr>
                  <a:defRPr sz="800"/>
                </a:pPr>
                <a:endParaRPr lang="ru-RU"/>
              </a:p>
            </c:txPr>
            <c:showLegendKey val="0"/>
            <c:showVal val="1"/>
            <c:showCatName val="0"/>
            <c:showSerName val="0"/>
            <c:showPercent val="0"/>
            <c:showBubbleSize val="0"/>
            <c:showLeaderLines val="0"/>
          </c:dLbls>
          <c:cat>
            <c:strRef>
              <c:f>Лист1!$A$2</c:f>
              <c:strCache>
                <c:ptCount val="1"/>
                <c:pt idx="0">
                  <c:v>8А</c:v>
                </c:pt>
              </c:strCache>
            </c:strRef>
          </c:cat>
          <c:val>
            <c:numRef>
              <c:f>Лист1!$F$2</c:f>
              <c:numCache>
                <c:formatCode>0%</c:formatCode>
                <c:ptCount val="1"/>
                <c:pt idx="0">
                  <c:v>0.39</c:v>
                </c:pt>
              </c:numCache>
            </c:numRef>
          </c:val>
        </c:ser>
        <c:ser>
          <c:idx val="5"/>
          <c:order val="5"/>
          <c:tx>
            <c:strRef>
              <c:f>Лист1!$G$1</c:f>
              <c:strCache>
                <c:ptCount val="1"/>
                <c:pt idx="0">
                  <c:v>ГОД</c:v>
                </c:pt>
              </c:strCache>
            </c:strRef>
          </c:tx>
          <c:invertIfNegative val="0"/>
          <c:dLbls>
            <c:txPr>
              <a:bodyPr/>
              <a:lstStyle/>
              <a:p>
                <a:pPr>
                  <a:defRPr sz="1000" b="1"/>
                </a:pPr>
                <a:endParaRPr lang="ru-RU"/>
              </a:p>
            </c:txPr>
            <c:showLegendKey val="0"/>
            <c:showVal val="1"/>
            <c:showCatName val="0"/>
            <c:showSerName val="0"/>
            <c:showPercent val="0"/>
            <c:showBubbleSize val="0"/>
            <c:showLeaderLines val="0"/>
          </c:dLbls>
          <c:cat>
            <c:strRef>
              <c:f>Лист1!$A$2</c:f>
              <c:strCache>
                <c:ptCount val="1"/>
                <c:pt idx="0">
                  <c:v>8А</c:v>
                </c:pt>
              </c:strCache>
            </c:strRef>
          </c:cat>
          <c:val>
            <c:numRef>
              <c:f>Лист1!$G$2</c:f>
              <c:numCache>
                <c:formatCode>0%</c:formatCode>
                <c:ptCount val="1"/>
                <c:pt idx="0">
                  <c:v>0.42</c:v>
                </c:pt>
              </c:numCache>
            </c:numRef>
          </c:val>
        </c:ser>
        <c:dLbls>
          <c:showLegendKey val="0"/>
          <c:showVal val="0"/>
          <c:showCatName val="0"/>
          <c:showSerName val="0"/>
          <c:showPercent val="0"/>
          <c:showBubbleSize val="0"/>
        </c:dLbls>
        <c:gapWidth val="150"/>
        <c:axId val="294404480"/>
        <c:axId val="294406016"/>
      </c:barChart>
      <c:catAx>
        <c:axId val="294404480"/>
        <c:scaling>
          <c:orientation val="minMax"/>
        </c:scaling>
        <c:delete val="0"/>
        <c:axPos val="b"/>
        <c:numFmt formatCode="General" sourceLinked="0"/>
        <c:majorTickMark val="out"/>
        <c:minorTickMark val="none"/>
        <c:tickLblPos val="nextTo"/>
        <c:crossAx val="294406016"/>
        <c:crosses val="autoZero"/>
        <c:auto val="1"/>
        <c:lblAlgn val="ctr"/>
        <c:lblOffset val="100"/>
        <c:noMultiLvlLbl val="0"/>
      </c:catAx>
      <c:valAx>
        <c:axId val="294406016"/>
        <c:scaling>
          <c:orientation val="minMax"/>
        </c:scaling>
        <c:delete val="0"/>
        <c:axPos val="l"/>
        <c:majorGridlines/>
        <c:numFmt formatCode="0%" sourceLinked="1"/>
        <c:majorTickMark val="out"/>
        <c:minorTickMark val="none"/>
        <c:tickLblPos val="nextTo"/>
        <c:crossAx val="294404480"/>
        <c:crosses val="autoZero"/>
        <c:crossBetween val="between"/>
      </c:valAx>
    </c:plotArea>
    <c:legend>
      <c:legendPos val="r"/>
      <c:overlay val="0"/>
    </c:legend>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КЗ 2020-21 у.г.</c:v>
                </c:pt>
              </c:strCache>
            </c:strRef>
          </c:tx>
          <c:invertIfNegative val="0"/>
          <c:dLbls>
            <c:spPr>
              <a:noFill/>
              <a:ln>
                <a:noFill/>
              </a:ln>
              <a:effectLst/>
            </c:spPr>
            <c:txPr>
              <a:bodyPr/>
              <a:lstStyle/>
              <a:p>
                <a:pPr>
                  <a:defRPr sz="1000" b="0"/>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c:f>
              <c:strCache>
                <c:ptCount val="1"/>
                <c:pt idx="0">
                  <c:v>8А</c:v>
                </c:pt>
              </c:strCache>
            </c:strRef>
          </c:cat>
          <c:val>
            <c:numRef>
              <c:f>Лист1!$B$2</c:f>
              <c:numCache>
                <c:formatCode>0%</c:formatCode>
                <c:ptCount val="1"/>
                <c:pt idx="0">
                  <c:v>0.23</c:v>
                </c:pt>
              </c:numCache>
            </c:numRef>
          </c:val>
        </c:ser>
        <c:ser>
          <c:idx val="1"/>
          <c:order val="1"/>
          <c:tx>
            <c:strRef>
              <c:f>Лист1!$C$1</c:f>
              <c:strCache>
                <c:ptCount val="1"/>
                <c:pt idx="0">
                  <c:v>I четв.</c:v>
                </c:pt>
              </c:strCache>
            </c:strRef>
          </c:tx>
          <c:invertIfNegative val="0"/>
          <c:dLbls>
            <c:spPr>
              <a:noFill/>
              <a:ln>
                <a:noFill/>
              </a:ln>
              <a:effectLst/>
            </c:spPr>
            <c:txPr>
              <a:bodyPr/>
              <a:lstStyle/>
              <a:p>
                <a:pPr>
                  <a:defRPr sz="800"/>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c:f>
              <c:strCache>
                <c:ptCount val="1"/>
                <c:pt idx="0">
                  <c:v>8А</c:v>
                </c:pt>
              </c:strCache>
            </c:strRef>
          </c:cat>
          <c:val>
            <c:numRef>
              <c:f>Лист1!$C$2</c:f>
              <c:numCache>
                <c:formatCode>0%</c:formatCode>
                <c:ptCount val="1"/>
                <c:pt idx="0">
                  <c:v>0.36</c:v>
                </c:pt>
              </c:numCache>
            </c:numRef>
          </c:val>
        </c:ser>
        <c:ser>
          <c:idx val="2"/>
          <c:order val="2"/>
          <c:tx>
            <c:strRef>
              <c:f>Лист1!$D$1</c:f>
              <c:strCache>
                <c:ptCount val="1"/>
                <c:pt idx="0">
                  <c:v>II четв.</c:v>
                </c:pt>
              </c:strCache>
            </c:strRef>
          </c:tx>
          <c:invertIfNegative val="0"/>
          <c:dLbls>
            <c:spPr>
              <a:noFill/>
              <a:ln>
                <a:noFill/>
              </a:ln>
              <a:effectLst/>
            </c:spPr>
            <c:txPr>
              <a:bodyPr/>
              <a:lstStyle/>
              <a:p>
                <a:pPr>
                  <a:defRPr sz="800"/>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c:f>
              <c:strCache>
                <c:ptCount val="1"/>
                <c:pt idx="0">
                  <c:v>8А</c:v>
                </c:pt>
              </c:strCache>
            </c:strRef>
          </c:cat>
          <c:val>
            <c:numRef>
              <c:f>Лист1!$D$2</c:f>
              <c:numCache>
                <c:formatCode>0%</c:formatCode>
                <c:ptCount val="1"/>
                <c:pt idx="0">
                  <c:v>0.37</c:v>
                </c:pt>
              </c:numCache>
            </c:numRef>
          </c:val>
        </c:ser>
        <c:ser>
          <c:idx val="3"/>
          <c:order val="3"/>
          <c:tx>
            <c:strRef>
              <c:f>Лист1!$E$1</c:f>
              <c:strCache>
                <c:ptCount val="1"/>
                <c:pt idx="0">
                  <c:v>III четв.</c:v>
                </c:pt>
              </c:strCache>
            </c:strRef>
          </c:tx>
          <c:invertIfNegative val="0"/>
          <c:dLbls>
            <c:txPr>
              <a:bodyPr/>
              <a:lstStyle/>
              <a:p>
                <a:pPr>
                  <a:defRPr sz="800"/>
                </a:pPr>
                <a:endParaRPr lang="ru-RU"/>
              </a:p>
            </c:txPr>
            <c:showLegendKey val="0"/>
            <c:showVal val="1"/>
            <c:showCatName val="0"/>
            <c:showSerName val="0"/>
            <c:showPercent val="0"/>
            <c:showBubbleSize val="0"/>
            <c:showLeaderLines val="0"/>
          </c:dLbls>
          <c:cat>
            <c:strRef>
              <c:f>Лист1!$A$2</c:f>
              <c:strCache>
                <c:ptCount val="1"/>
                <c:pt idx="0">
                  <c:v>8А</c:v>
                </c:pt>
              </c:strCache>
            </c:strRef>
          </c:cat>
          <c:val>
            <c:numRef>
              <c:f>Лист1!$E$2</c:f>
              <c:numCache>
                <c:formatCode>0%</c:formatCode>
                <c:ptCount val="1"/>
                <c:pt idx="0">
                  <c:v>0.44</c:v>
                </c:pt>
              </c:numCache>
            </c:numRef>
          </c:val>
        </c:ser>
        <c:ser>
          <c:idx val="4"/>
          <c:order val="4"/>
          <c:tx>
            <c:strRef>
              <c:f>Лист1!$F$1</c:f>
              <c:strCache>
                <c:ptCount val="1"/>
                <c:pt idx="0">
                  <c:v>IV четв.</c:v>
                </c:pt>
              </c:strCache>
            </c:strRef>
          </c:tx>
          <c:invertIfNegative val="0"/>
          <c:dLbls>
            <c:txPr>
              <a:bodyPr/>
              <a:lstStyle/>
              <a:p>
                <a:pPr>
                  <a:defRPr sz="800"/>
                </a:pPr>
                <a:endParaRPr lang="ru-RU"/>
              </a:p>
            </c:txPr>
            <c:showLegendKey val="0"/>
            <c:showVal val="1"/>
            <c:showCatName val="0"/>
            <c:showSerName val="0"/>
            <c:showPercent val="0"/>
            <c:showBubbleSize val="0"/>
            <c:showLeaderLines val="0"/>
          </c:dLbls>
          <c:cat>
            <c:strRef>
              <c:f>Лист1!$A$2</c:f>
              <c:strCache>
                <c:ptCount val="1"/>
                <c:pt idx="0">
                  <c:v>8А</c:v>
                </c:pt>
              </c:strCache>
            </c:strRef>
          </c:cat>
          <c:val>
            <c:numRef>
              <c:f>Лист1!$F$2</c:f>
              <c:numCache>
                <c:formatCode>0%</c:formatCode>
                <c:ptCount val="1"/>
                <c:pt idx="0">
                  <c:v>0.44</c:v>
                </c:pt>
              </c:numCache>
            </c:numRef>
          </c:val>
        </c:ser>
        <c:ser>
          <c:idx val="5"/>
          <c:order val="5"/>
          <c:tx>
            <c:strRef>
              <c:f>Лист1!$G$1</c:f>
              <c:strCache>
                <c:ptCount val="1"/>
                <c:pt idx="0">
                  <c:v>ГОД</c:v>
                </c:pt>
              </c:strCache>
            </c:strRef>
          </c:tx>
          <c:invertIfNegative val="0"/>
          <c:dLbls>
            <c:txPr>
              <a:bodyPr/>
              <a:lstStyle/>
              <a:p>
                <a:pPr>
                  <a:defRPr sz="1000" b="1"/>
                </a:pPr>
                <a:endParaRPr lang="ru-RU"/>
              </a:p>
            </c:txPr>
            <c:showLegendKey val="0"/>
            <c:showVal val="1"/>
            <c:showCatName val="0"/>
            <c:showSerName val="0"/>
            <c:showPercent val="0"/>
            <c:showBubbleSize val="0"/>
            <c:showLeaderLines val="0"/>
          </c:dLbls>
          <c:cat>
            <c:strRef>
              <c:f>Лист1!$A$2</c:f>
              <c:strCache>
                <c:ptCount val="1"/>
                <c:pt idx="0">
                  <c:v>8А</c:v>
                </c:pt>
              </c:strCache>
            </c:strRef>
          </c:cat>
          <c:val>
            <c:numRef>
              <c:f>Лист1!$G$2</c:f>
              <c:numCache>
                <c:formatCode>0%</c:formatCode>
                <c:ptCount val="1"/>
                <c:pt idx="0">
                  <c:v>0.4</c:v>
                </c:pt>
              </c:numCache>
            </c:numRef>
          </c:val>
        </c:ser>
        <c:dLbls>
          <c:showLegendKey val="0"/>
          <c:showVal val="0"/>
          <c:showCatName val="0"/>
          <c:showSerName val="0"/>
          <c:showPercent val="0"/>
          <c:showBubbleSize val="0"/>
        </c:dLbls>
        <c:gapWidth val="150"/>
        <c:axId val="294540416"/>
        <c:axId val="294541952"/>
      </c:barChart>
      <c:catAx>
        <c:axId val="294540416"/>
        <c:scaling>
          <c:orientation val="minMax"/>
        </c:scaling>
        <c:delete val="0"/>
        <c:axPos val="b"/>
        <c:numFmt formatCode="General" sourceLinked="0"/>
        <c:majorTickMark val="out"/>
        <c:minorTickMark val="none"/>
        <c:tickLblPos val="nextTo"/>
        <c:crossAx val="294541952"/>
        <c:crosses val="autoZero"/>
        <c:auto val="1"/>
        <c:lblAlgn val="ctr"/>
        <c:lblOffset val="100"/>
        <c:noMultiLvlLbl val="0"/>
      </c:catAx>
      <c:valAx>
        <c:axId val="294541952"/>
        <c:scaling>
          <c:orientation val="minMax"/>
        </c:scaling>
        <c:delete val="0"/>
        <c:axPos val="l"/>
        <c:majorGridlines/>
        <c:numFmt formatCode="0%" sourceLinked="1"/>
        <c:majorTickMark val="out"/>
        <c:minorTickMark val="none"/>
        <c:tickLblPos val="nextTo"/>
        <c:crossAx val="294540416"/>
        <c:crosses val="autoZero"/>
        <c:crossBetween val="between"/>
      </c:valAx>
    </c:plotArea>
    <c:legend>
      <c:legendPos val="r"/>
      <c:overlay val="0"/>
    </c:legend>
    <c:plotVisOnly val="1"/>
    <c:dispBlanksAs val="gap"/>
    <c:showDLblsOverMax val="0"/>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0.23028470438027349"/>
          <c:y val="7.5327900060144906E-2"/>
          <c:w val="0.76757503883818168"/>
          <c:h val="0.83099451086802489"/>
        </c:manualLayout>
      </c:layout>
      <c:bar3DChart>
        <c:barDir val="col"/>
        <c:grouping val="clustered"/>
        <c:varyColors val="0"/>
        <c:ser>
          <c:idx val="0"/>
          <c:order val="0"/>
          <c:tx>
            <c:strRef>
              <c:f>Лист1!$B$1</c:f>
              <c:strCache>
                <c:ptCount val="1"/>
                <c:pt idx="0">
                  <c:v>КЗ</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Лист1!$A$2:$A$5</c:f>
              <c:strCache>
                <c:ptCount val="4"/>
                <c:pt idx="0">
                  <c:v>1 п/г</c:v>
                </c:pt>
                <c:pt idx="1">
                  <c:v>2 п/г</c:v>
                </c:pt>
                <c:pt idx="2">
                  <c:v>ГОД</c:v>
                </c:pt>
                <c:pt idx="3">
                  <c:v>итоги 2020-21</c:v>
                </c:pt>
              </c:strCache>
            </c:strRef>
          </c:cat>
          <c:val>
            <c:numRef>
              <c:f>Лист1!$B$2:$B$5</c:f>
              <c:numCache>
                <c:formatCode>0%</c:formatCode>
                <c:ptCount val="4"/>
                <c:pt idx="0">
                  <c:v>0.31</c:v>
                </c:pt>
                <c:pt idx="1">
                  <c:v>0.28999999999999998</c:v>
                </c:pt>
                <c:pt idx="2">
                  <c:v>0.28999999999999998</c:v>
                </c:pt>
                <c:pt idx="3">
                  <c:v>0.23</c:v>
                </c:pt>
              </c:numCache>
            </c:numRef>
          </c:val>
        </c:ser>
        <c:ser>
          <c:idx val="1"/>
          <c:order val="1"/>
          <c:tx>
            <c:strRef>
              <c:f>Лист1!$C$1</c:f>
              <c:strCache>
                <c:ptCount val="1"/>
                <c:pt idx="0">
                  <c:v>Успев.</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Лист1!$A$2:$A$5</c:f>
              <c:strCache>
                <c:ptCount val="4"/>
                <c:pt idx="0">
                  <c:v>1 п/г</c:v>
                </c:pt>
                <c:pt idx="1">
                  <c:v>2 п/г</c:v>
                </c:pt>
                <c:pt idx="2">
                  <c:v>ГОД</c:v>
                </c:pt>
                <c:pt idx="3">
                  <c:v>итоги 2020-21</c:v>
                </c:pt>
              </c:strCache>
            </c:strRef>
          </c:cat>
          <c:val>
            <c:numRef>
              <c:f>Лист1!$C$2:$C$5</c:f>
              <c:numCache>
                <c:formatCode>0%</c:formatCode>
                <c:ptCount val="4"/>
                <c:pt idx="0">
                  <c:v>1</c:v>
                </c:pt>
                <c:pt idx="1">
                  <c:v>1</c:v>
                </c:pt>
                <c:pt idx="2">
                  <c:v>1</c:v>
                </c:pt>
                <c:pt idx="3">
                  <c:v>1</c:v>
                </c:pt>
              </c:numCache>
            </c:numRef>
          </c:val>
        </c:ser>
        <c:dLbls>
          <c:showLegendKey val="0"/>
          <c:showVal val="0"/>
          <c:showCatName val="0"/>
          <c:showSerName val="0"/>
          <c:showPercent val="0"/>
          <c:showBubbleSize val="0"/>
        </c:dLbls>
        <c:gapWidth val="150"/>
        <c:shape val="cylinder"/>
        <c:axId val="294229120"/>
        <c:axId val="294230656"/>
        <c:axId val="0"/>
      </c:bar3DChart>
      <c:catAx>
        <c:axId val="294229120"/>
        <c:scaling>
          <c:orientation val="minMax"/>
        </c:scaling>
        <c:delete val="0"/>
        <c:axPos val="b"/>
        <c:numFmt formatCode="General" sourceLinked="0"/>
        <c:majorTickMark val="out"/>
        <c:minorTickMark val="none"/>
        <c:tickLblPos val="nextTo"/>
        <c:crossAx val="294230656"/>
        <c:crosses val="autoZero"/>
        <c:auto val="1"/>
        <c:lblAlgn val="ctr"/>
        <c:lblOffset val="100"/>
        <c:noMultiLvlLbl val="0"/>
      </c:catAx>
      <c:valAx>
        <c:axId val="294230656"/>
        <c:scaling>
          <c:orientation val="minMax"/>
        </c:scaling>
        <c:delete val="0"/>
        <c:axPos val="l"/>
        <c:majorGridlines/>
        <c:numFmt formatCode="0%" sourceLinked="1"/>
        <c:majorTickMark val="out"/>
        <c:minorTickMark val="none"/>
        <c:tickLblPos val="nextTo"/>
        <c:crossAx val="294229120"/>
        <c:crosses val="autoZero"/>
        <c:crossBetween val="between"/>
      </c:valAx>
    </c:plotArea>
    <c:legend>
      <c:legendPos val="r"/>
      <c:overlay val="0"/>
    </c:legend>
    <c:plotVisOnly val="1"/>
    <c:dispBlanksAs val="gap"/>
    <c:showDLblsOverMax val="0"/>
  </c:chart>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0.23028470438027349"/>
          <c:y val="7.5327900060144906E-2"/>
          <c:w val="0.76757503883818168"/>
          <c:h val="0.83099451086802489"/>
        </c:manualLayout>
      </c:layout>
      <c:bar3DChart>
        <c:barDir val="col"/>
        <c:grouping val="clustered"/>
        <c:varyColors val="0"/>
        <c:ser>
          <c:idx val="0"/>
          <c:order val="0"/>
          <c:tx>
            <c:strRef>
              <c:f>Лист1!$B$1</c:f>
              <c:strCache>
                <c:ptCount val="1"/>
                <c:pt idx="0">
                  <c:v>КЗ</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Лист1!$A$2:$A$5</c:f>
              <c:strCache>
                <c:ptCount val="4"/>
                <c:pt idx="0">
                  <c:v>1 п/г</c:v>
                </c:pt>
                <c:pt idx="1">
                  <c:v>2 п/г</c:v>
                </c:pt>
                <c:pt idx="2">
                  <c:v>ГОД</c:v>
                </c:pt>
                <c:pt idx="3">
                  <c:v>итоги 2020-21</c:v>
                </c:pt>
              </c:strCache>
            </c:strRef>
          </c:cat>
          <c:val>
            <c:numRef>
              <c:f>Лист1!$B$2:$B$5</c:f>
              <c:numCache>
                <c:formatCode>0%</c:formatCode>
                <c:ptCount val="4"/>
                <c:pt idx="0">
                  <c:v>0.63</c:v>
                </c:pt>
                <c:pt idx="1">
                  <c:v>0.6</c:v>
                </c:pt>
                <c:pt idx="2">
                  <c:v>0.6</c:v>
                </c:pt>
                <c:pt idx="3">
                  <c:v>0.44</c:v>
                </c:pt>
              </c:numCache>
            </c:numRef>
          </c:val>
        </c:ser>
        <c:ser>
          <c:idx val="1"/>
          <c:order val="1"/>
          <c:tx>
            <c:strRef>
              <c:f>Лист1!$C$1</c:f>
              <c:strCache>
                <c:ptCount val="1"/>
                <c:pt idx="0">
                  <c:v>Успев.</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Лист1!$A$2:$A$5</c:f>
              <c:strCache>
                <c:ptCount val="4"/>
                <c:pt idx="0">
                  <c:v>1 п/г</c:v>
                </c:pt>
                <c:pt idx="1">
                  <c:v>2 п/г</c:v>
                </c:pt>
                <c:pt idx="2">
                  <c:v>ГОД</c:v>
                </c:pt>
                <c:pt idx="3">
                  <c:v>итоги 2020-21</c:v>
                </c:pt>
              </c:strCache>
            </c:strRef>
          </c:cat>
          <c:val>
            <c:numRef>
              <c:f>Лист1!$C$2:$C$5</c:f>
              <c:numCache>
                <c:formatCode>0%</c:formatCode>
                <c:ptCount val="4"/>
                <c:pt idx="0">
                  <c:v>1</c:v>
                </c:pt>
                <c:pt idx="1">
                  <c:v>1</c:v>
                </c:pt>
                <c:pt idx="2">
                  <c:v>1</c:v>
                </c:pt>
                <c:pt idx="3">
                  <c:v>1</c:v>
                </c:pt>
              </c:numCache>
            </c:numRef>
          </c:val>
        </c:ser>
        <c:dLbls>
          <c:showLegendKey val="0"/>
          <c:showVal val="0"/>
          <c:showCatName val="0"/>
          <c:showSerName val="0"/>
          <c:showPercent val="0"/>
          <c:showBubbleSize val="0"/>
        </c:dLbls>
        <c:gapWidth val="150"/>
        <c:shape val="cylinder"/>
        <c:axId val="294909056"/>
        <c:axId val="294910592"/>
        <c:axId val="0"/>
      </c:bar3DChart>
      <c:catAx>
        <c:axId val="294909056"/>
        <c:scaling>
          <c:orientation val="minMax"/>
        </c:scaling>
        <c:delete val="0"/>
        <c:axPos val="b"/>
        <c:numFmt formatCode="General" sourceLinked="0"/>
        <c:majorTickMark val="out"/>
        <c:minorTickMark val="none"/>
        <c:tickLblPos val="nextTo"/>
        <c:crossAx val="294910592"/>
        <c:crosses val="autoZero"/>
        <c:auto val="1"/>
        <c:lblAlgn val="ctr"/>
        <c:lblOffset val="100"/>
        <c:noMultiLvlLbl val="0"/>
      </c:catAx>
      <c:valAx>
        <c:axId val="294910592"/>
        <c:scaling>
          <c:orientation val="minMax"/>
        </c:scaling>
        <c:delete val="0"/>
        <c:axPos val="l"/>
        <c:majorGridlines/>
        <c:numFmt formatCode="0%" sourceLinked="1"/>
        <c:majorTickMark val="out"/>
        <c:minorTickMark val="none"/>
        <c:tickLblPos val="nextTo"/>
        <c:crossAx val="294909056"/>
        <c:crosses val="autoZero"/>
        <c:crossBetween val="between"/>
      </c:valAx>
    </c:plotArea>
    <c:legend>
      <c:legendPos val="r"/>
      <c:overlay val="0"/>
    </c:legend>
    <c:plotVisOnly val="1"/>
    <c:dispBlanksAs val="gap"/>
    <c:showDLblsOverMax val="0"/>
  </c:chart>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ru-RU" sz="1200"/>
              <a:t>Количество</a:t>
            </a:r>
            <a:r>
              <a:rPr lang="ru-RU" sz="1200" baseline="0"/>
              <a:t> одаренных учащихся по предметам</a:t>
            </a:r>
            <a:endParaRPr lang="ru-RU" sz="1200"/>
          </a:p>
        </c:rich>
      </c:tx>
      <c:overlay val="0"/>
    </c:title>
    <c:autoTitleDeleted val="0"/>
    <c:view3D>
      <c:rotX val="15"/>
      <c:rotY val="20"/>
      <c:rAngAx val="0"/>
      <c:perspective val="30"/>
    </c:view3D>
    <c:floor>
      <c:thickness val="0"/>
    </c:floor>
    <c:sideWall>
      <c:thickness val="0"/>
    </c:sideWall>
    <c:backWall>
      <c:thickness val="0"/>
    </c:backWall>
    <c:plotArea>
      <c:layout/>
      <c:bar3DChart>
        <c:barDir val="col"/>
        <c:grouping val="standard"/>
        <c:varyColors val="0"/>
        <c:ser>
          <c:idx val="0"/>
          <c:order val="0"/>
          <c:tx>
            <c:strRef>
              <c:f>Лист1!$B$1</c:f>
              <c:strCache>
                <c:ptCount val="1"/>
                <c:pt idx="0">
                  <c:v>Ряд 1</c:v>
                </c:pt>
              </c:strCache>
            </c:strRef>
          </c:tx>
          <c:invertIfNegative val="0"/>
          <c:dLbls>
            <c:showLegendKey val="0"/>
            <c:showVal val="1"/>
            <c:showCatName val="0"/>
            <c:showSerName val="0"/>
            <c:showPercent val="0"/>
            <c:showBubbleSize val="0"/>
            <c:showLeaderLines val="0"/>
          </c:dLbls>
          <c:cat>
            <c:strRef>
              <c:f>Лист1!$A$2:$A$6</c:f>
              <c:strCache>
                <c:ptCount val="5"/>
                <c:pt idx="0">
                  <c:v>русск.яз</c:v>
                </c:pt>
                <c:pt idx="1">
                  <c:v>матем.</c:v>
                </c:pt>
                <c:pt idx="2">
                  <c:v>биолог.</c:v>
                </c:pt>
                <c:pt idx="3">
                  <c:v>англ.яз</c:v>
                </c:pt>
                <c:pt idx="4">
                  <c:v>физика</c:v>
                </c:pt>
              </c:strCache>
            </c:strRef>
          </c:cat>
          <c:val>
            <c:numRef>
              <c:f>Лист1!$B$2:$B$6</c:f>
              <c:numCache>
                <c:formatCode>General</c:formatCode>
                <c:ptCount val="5"/>
                <c:pt idx="0">
                  <c:v>21</c:v>
                </c:pt>
                <c:pt idx="1">
                  <c:v>10</c:v>
                </c:pt>
                <c:pt idx="2">
                  <c:v>5</c:v>
                </c:pt>
                <c:pt idx="3">
                  <c:v>3</c:v>
                </c:pt>
                <c:pt idx="4">
                  <c:v>2</c:v>
                </c:pt>
              </c:numCache>
            </c:numRef>
          </c:val>
        </c:ser>
        <c:dLbls>
          <c:showLegendKey val="0"/>
          <c:showVal val="0"/>
          <c:showCatName val="0"/>
          <c:showSerName val="0"/>
          <c:showPercent val="0"/>
          <c:showBubbleSize val="0"/>
        </c:dLbls>
        <c:gapWidth val="150"/>
        <c:shape val="box"/>
        <c:axId val="294595584"/>
        <c:axId val="294605568"/>
        <c:axId val="294537856"/>
      </c:bar3DChart>
      <c:catAx>
        <c:axId val="294595584"/>
        <c:scaling>
          <c:orientation val="minMax"/>
        </c:scaling>
        <c:delete val="0"/>
        <c:axPos val="b"/>
        <c:majorTickMark val="out"/>
        <c:minorTickMark val="none"/>
        <c:tickLblPos val="nextTo"/>
        <c:crossAx val="294605568"/>
        <c:crosses val="autoZero"/>
        <c:auto val="1"/>
        <c:lblAlgn val="ctr"/>
        <c:lblOffset val="100"/>
        <c:noMultiLvlLbl val="0"/>
      </c:catAx>
      <c:valAx>
        <c:axId val="294605568"/>
        <c:scaling>
          <c:orientation val="minMax"/>
        </c:scaling>
        <c:delete val="0"/>
        <c:axPos val="l"/>
        <c:majorGridlines/>
        <c:numFmt formatCode="General" sourceLinked="1"/>
        <c:majorTickMark val="out"/>
        <c:minorTickMark val="none"/>
        <c:tickLblPos val="nextTo"/>
        <c:crossAx val="294595584"/>
        <c:crosses val="autoZero"/>
        <c:crossBetween val="between"/>
      </c:valAx>
      <c:serAx>
        <c:axId val="294537856"/>
        <c:scaling>
          <c:orientation val="minMax"/>
        </c:scaling>
        <c:delete val="0"/>
        <c:axPos val="b"/>
        <c:majorTickMark val="out"/>
        <c:minorTickMark val="none"/>
        <c:tickLblPos val="nextTo"/>
        <c:crossAx val="294605568"/>
        <c:crosses val="autoZero"/>
      </c:serAx>
    </c:plotArea>
    <c:legend>
      <c:legendPos val="r"/>
      <c:overlay val="0"/>
    </c:legend>
    <c:plotVisOnly val="1"/>
    <c:dispBlanksAs val="gap"/>
    <c:showDLblsOverMax val="0"/>
  </c:chart>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15"/>
      <c:rotY val="20"/>
      <c:rAngAx val="0"/>
      <c:perspective val="30"/>
    </c:view3D>
    <c:floor>
      <c:thickness val="0"/>
    </c:floor>
    <c:sideWall>
      <c:thickness val="0"/>
    </c:sideWall>
    <c:backWall>
      <c:thickness val="0"/>
    </c:backWall>
    <c:plotArea>
      <c:layout/>
      <c:bar3DChart>
        <c:barDir val="col"/>
        <c:grouping val="stacked"/>
        <c:varyColors val="0"/>
        <c:ser>
          <c:idx val="0"/>
          <c:order val="0"/>
          <c:tx>
            <c:strRef>
              <c:f>Лист1!$B$1</c:f>
              <c:strCache>
                <c:ptCount val="1"/>
                <c:pt idx="0">
                  <c:v>Ряд 1</c:v>
                </c:pt>
              </c:strCache>
            </c:strRef>
          </c:tx>
          <c:invertIfNegative val="0"/>
          <c:dLbls>
            <c:showLegendKey val="0"/>
            <c:showVal val="1"/>
            <c:showCatName val="0"/>
            <c:showSerName val="0"/>
            <c:showPercent val="0"/>
            <c:showBubbleSize val="0"/>
            <c:showLeaderLines val="0"/>
          </c:dLbls>
          <c:cat>
            <c:strRef>
              <c:f>Лист1!$A$2:$A$8</c:f>
              <c:strCache>
                <c:ptCount val="7"/>
                <c:pt idx="0">
                  <c:v>2015-16</c:v>
                </c:pt>
                <c:pt idx="1">
                  <c:v>2016-17</c:v>
                </c:pt>
                <c:pt idx="2">
                  <c:v>2017-18</c:v>
                </c:pt>
                <c:pt idx="3">
                  <c:v>2018-19</c:v>
                </c:pt>
                <c:pt idx="4">
                  <c:v>2019-20</c:v>
                </c:pt>
                <c:pt idx="5">
                  <c:v>2020-21</c:v>
                </c:pt>
                <c:pt idx="6">
                  <c:v>2021-22</c:v>
                </c:pt>
              </c:strCache>
            </c:strRef>
          </c:cat>
          <c:val>
            <c:numRef>
              <c:f>Лист1!$B$2:$B$8</c:f>
              <c:numCache>
                <c:formatCode>General</c:formatCode>
                <c:ptCount val="7"/>
                <c:pt idx="0">
                  <c:v>128</c:v>
                </c:pt>
                <c:pt idx="1">
                  <c:v>116</c:v>
                </c:pt>
                <c:pt idx="2">
                  <c:v>121</c:v>
                </c:pt>
                <c:pt idx="3">
                  <c:v>119</c:v>
                </c:pt>
                <c:pt idx="4">
                  <c:v>124</c:v>
                </c:pt>
                <c:pt idx="5">
                  <c:v>122</c:v>
                </c:pt>
                <c:pt idx="6">
                  <c:v>134</c:v>
                </c:pt>
              </c:numCache>
            </c:numRef>
          </c:val>
        </c:ser>
        <c:dLbls>
          <c:showLegendKey val="0"/>
          <c:showVal val="0"/>
          <c:showCatName val="0"/>
          <c:showSerName val="0"/>
          <c:showPercent val="0"/>
          <c:showBubbleSize val="0"/>
        </c:dLbls>
        <c:gapWidth val="150"/>
        <c:shape val="box"/>
        <c:axId val="295008512"/>
        <c:axId val="295018496"/>
        <c:axId val="0"/>
      </c:bar3DChart>
      <c:catAx>
        <c:axId val="295008512"/>
        <c:scaling>
          <c:orientation val="minMax"/>
        </c:scaling>
        <c:delete val="0"/>
        <c:axPos val="b"/>
        <c:majorTickMark val="out"/>
        <c:minorTickMark val="none"/>
        <c:tickLblPos val="nextTo"/>
        <c:crossAx val="295018496"/>
        <c:crosses val="autoZero"/>
        <c:auto val="1"/>
        <c:lblAlgn val="ctr"/>
        <c:lblOffset val="100"/>
        <c:noMultiLvlLbl val="0"/>
      </c:catAx>
      <c:valAx>
        <c:axId val="295018496"/>
        <c:scaling>
          <c:orientation val="minMax"/>
        </c:scaling>
        <c:delete val="0"/>
        <c:axPos val="l"/>
        <c:majorGridlines/>
        <c:numFmt formatCode="General" sourceLinked="1"/>
        <c:majorTickMark val="out"/>
        <c:minorTickMark val="none"/>
        <c:tickLblPos val="nextTo"/>
        <c:crossAx val="295008512"/>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Продажи</c:v>
                </c:pt>
              </c:strCache>
            </c:strRef>
          </c:tx>
          <c:dLbls>
            <c:showLegendKey val="0"/>
            <c:showVal val="1"/>
            <c:showCatName val="0"/>
            <c:showSerName val="0"/>
            <c:showPercent val="0"/>
            <c:showBubbleSize val="0"/>
            <c:showLeaderLines val="1"/>
          </c:dLbls>
          <c:cat>
            <c:strRef>
              <c:f>Лист1!$A$2:$A$4</c:f>
              <c:strCache>
                <c:ptCount val="3"/>
                <c:pt idx="0">
                  <c:v>до 5</c:v>
                </c:pt>
                <c:pt idx="1">
                  <c:v>от 6до 10</c:v>
                </c:pt>
                <c:pt idx="2">
                  <c:v>свыше 16</c:v>
                </c:pt>
              </c:strCache>
            </c:strRef>
          </c:cat>
          <c:val>
            <c:numRef>
              <c:f>Лист1!$B$2:$B$4</c:f>
              <c:numCache>
                <c:formatCode>0%</c:formatCode>
                <c:ptCount val="3"/>
                <c:pt idx="0">
                  <c:v>0.05</c:v>
                </c:pt>
                <c:pt idx="1">
                  <c:v>0.25</c:v>
                </c:pt>
                <c:pt idx="2">
                  <c:v>0.56000000000000005</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doughnutChart>
        <c:varyColors val="1"/>
        <c:ser>
          <c:idx val="0"/>
          <c:order val="0"/>
          <c:tx>
            <c:strRef>
              <c:f>Лист1!$B$1</c:f>
              <c:strCache>
                <c:ptCount val="1"/>
                <c:pt idx="0">
                  <c:v>Продажи</c:v>
                </c:pt>
              </c:strCache>
            </c:strRef>
          </c:tx>
          <c:dLbls>
            <c:showLegendKey val="0"/>
            <c:showVal val="1"/>
            <c:showCatName val="0"/>
            <c:showSerName val="0"/>
            <c:showPercent val="0"/>
            <c:showBubbleSize val="0"/>
            <c:showLeaderLines val="1"/>
          </c:dLbls>
          <c:cat>
            <c:strRef>
              <c:f>Лист1!$A$2:$A$5</c:f>
              <c:strCache>
                <c:ptCount val="4"/>
                <c:pt idx="0">
                  <c:v>отличники</c:v>
                </c:pt>
                <c:pt idx="1">
                  <c:v>ударники</c:v>
                </c:pt>
                <c:pt idx="2">
                  <c:v>троечники</c:v>
                </c:pt>
                <c:pt idx="3">
                  <c:v>неуспевающие</c:v>
                </c:pt>
              </c:strCache>
            </c:strRef>
          </c:cat>
          <c:val>
            <c:numRef>
              <c:f>Лист1!$B$2:$B$5</c:f>
              <c:numCache>
                <c:formatCode>0%</c:formatCode>
                <c:ptCount val="4"/>
                <c:pt idx="0">
                  <c:v>0.1</c:v>
                </c:pt>
                <c:pt idx="1">
                  <c:v>0.3</c:v>
                </c:pt>
                <c:pt idx="2">
                  <c:v>0.57999999999999996</c:v>
                </c:pt>
                <c:pt idx="3">
                  <c:v>0.02</c:v>
                </c:pt>
              </c:numCache>
            </c:numRef>
          </c:val>
        </c:ser>
        <c:dLbls>
          <c:showLegendKey val="0"/>
          <c:showVal val="0"/>
          <c:showCatName val="0"/>
          <c:showSerName val="0"/>
          <c:showPercent val="0"/>
          <c:showBubbleSize val="0"/>
          <c:showLeaderLines val="1"/>
        </c:dLbls>
        <c:firstSliceAng val="0"/>
        <c:holeSize val="50"/>
      </c:doughnutChart>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b="1"/>
              <a:t>Русский</a:t>
            </a:r>
            <a:r>
              <a:rPr lang="ru-RU" b="1" baseline="0"/>
              <a:t> язык</a:t>
            </a:r>
            <a:endParaRPr lang="ru-RU" b="1"/>
          </a:p>
        </c:rich>
      </c:tx>
      <c:overlay val="0"/>
      <c:spPr>
        <a:noFill/>
        <a:ln>
          <a:noFill/>
        </a:ln>
        <a:effectLst/>
      </c:spPr>
    </c:title>
    <c:autoTitleDeleted val="0"/>
    <c:plotArea>
      <c:layout/>
      <c:barChart>
        <c:barDir val="col"/>
        <c:grouping val="clustered"/>
        <c:varyColors val="0"/>
        <c:ser>
          <c:idx val="0"/>
          <c:order val="0"/>
          <c:tx>
            <c:strRef>
              <c:f>Лист1!$B$1</c:f>
              <c:strCache>
                <c:ptCount val="1"/>
                <c:pt idx="0">
                  <c:v>1 чет.</c:v>
                </c:pt>
              </c:strCache>
            </c:strRef>
          </c:tx>
          <c:spPr>
            <a:solidFill>
              <a:schemeClr val="accent1"/>
            </a:solidFill>
            <a:ln>
              <a:noFill/>
            </a:ln>
            <a:effectLst/>
          </c:spPr>
          <c:invertIfNegative val="0"/>
          <c:dLbls>
            <c:showLegendKey val="0"/>
            <c:showVal val="1"/>
            <c:showCatName val="0"/>
            <c:showSerName val="0"/>
            <c:showPercent val="0"/>
            <c:showBubbleSize val="0"/>
            <c:showLeaderLines val="0"/>
          </c:dLbls>
          <c:cat>
            <c:strRef>
              <c:f>Лист1!$A$2:$A$6</c:f>
              <c:strCache>
                <c:ptCount val="5"/>
                <c:pt idx="0">
                  <c:v>Карамолдоева Ч.И.</c:v>
                </c:pt>
                <c:pt idx="1">
                  <c:v>Усенова А.К.</c:v>
                </c:pt>
                <c:pt idx="2">
                  <c:v>Усенова А.К.</c:v>
                </c:pt>
                <c:pt idx="3">
                  <c:v>Карамолдоева Ч.И.</c:v>
                </c:pt>
                <c:pt idx="4">
                  <c:v>Барыктабасова Г.Б.</c:v>
                </c:pt>
              </c:strCache>
            </c:strRef>
          </c:cat>
          <c:val>
            <c:numRef>
              <c:f>Лист1!$B$2:$B$6</c:f>
              <c:numCache>
                <c:formatCode>0%</c:formatCode>
                <c:ptCount val="5"/>
                <c:pt idx="0">
                  <c:v>0.54</c:v>
                </c:pt>
                <c:pt idx="1">
                  <c:v>0.36</c:v>
                </c:pt>
                <c:pt idx="2">
                  <c:v>0.38</c:v>
                </c:pt>
              </c:numCache>
            </c:numRef>
          </c:val>
        </c:ser>
        <c:ser>
          <c:idx val="1"/>
          <c:order val="1"/>
          <c:tx>
            <c:strRef>
              <c:f>Лист1!$C$1</c:f>
              <c:strCache>
                <c:ptCount val="1"/>
                <c:pt idx="0">
                  <c:v>2 чет.</c:v>
                </c:pt>
              </c:strCache>
            </c:strRef>
          </c:tx>
          <c:spPr>
            <a:solidFill>
              <a:schemeClr val="accent2"/>
            </a:solidFill>
            <a:ln>
              <a:noFill/>
            </a:ln>
            <a:effectLst/>
          </c:spPr>
          <c:invertIfNegative val="0"/>
          <c:dLbls>
            <c:showLegendKey val="0"/>
            <c:showVal val="1"/>
            <c:showCatName val="0"/>
            <c:showSerName val="0"/>
            <c:showPercent val="0"/>
            <c:showBubbleSize val="0"/>
            <c:showLeaderLines val="0"/>
          </c:dLbls>
          <c:cat>
            <c:strRef>
              <c:f>Лист1!$A$2:$A$6</c:f>
              <c:strCache>
                <c:ptCount val="5"/>
                <c:pt idx="0">
                  <c:v>Карамолдоева Ч.И.</c:v>
                </c:pt>
                <c:pt idx="1">
                  <c:v>Усенова А.К.</c:v>
                </c:pt>
                <c:pt idx="2">
                  <c:v>Усенова А.К.</c:v>
                </c:pt>
                <c:pt idx="3">
                  <c:v>Карамолдоева Ч.И.</c:v>
                </c:pt>
                <c:pt idx="4">
                  <c:v>Барыктабасова Г.Б.</c:v>
                </c:pt>
              </c:strCache>
            </c:strRef>
          </c:cat>
          <c:val>
            <c:numRef>
              <c:f>Лист1!$C$2:$C$6</c:f>
              <c:numCache>
                <c:formatCode>0%</c:formatCode>
                <c:ptCount val="5"/>
                <c:pt idx="0">
                  <c:v>0.52</c:v>
                </c:pt>
                <c:pt idx="1">
                  <c:v>0.43</c:v>
                </c:pt>
                <c:pt idx="2">
                  <c:v>0.44</c:v>
                </c:pt>
                <c:pt idx="3">
                  <c:v>0</c:v>
                </c:pt>
                <c:pt idx="4">
                  <c:v>0.69</c:v>
                </c:pt>
              </c:numCache>
            </c:numRef>
          </c:val>
        </c:ser>
        <c:ser>
          <c:idx val="2"/>
          <c:order val="2"/>
          <c:tx>
            <c:strRef>
              <c:f>Лист1!$D$1</c:f>
              <c:strCache>
                <c:ptCount val="1"/>
                <c:pt idx="0">
                  <c:v>3 чет.</c:v>
                </c:pt>
              </c:strCache>
            </c:strRef>
          </c:tx>
          <c:invertIfNegative val="0"/>
          <c:dLbls>
            <c:showLegendKey val="0"/>
            <c:showVal val="1"/>
            <c:showCatName val="0"/>
            <c:showSerName val="0"/>
            <c:showPercent val="0"/>
            <c:showBubbleSize val="0"/>
            <c:showLeaderLines val="0"/>
          </c:dLbls>
          <c:cat>
            <c:strRef>
              <c:f>Лист1!$A$2:$A$6</c:f>
              <c:strCache>
                <c:ptCount val="5"/>
                <c:pt idx="0">
                  <c:v>Карамолдоева Ч.И.</c:v>
                </c:pt>
                <c:pt idx="1">
                  <c:v>Усенова А.К.</c:v>
                </c:pt>
                <c:pt idx="2">
                  <c:v>Усенова А.К.</c:v>
                </c:pt>
                <c:pt idx="3">
                  <c:v>Карамолдоева Ч.И.</c:v>
                </c:pt>
                <c:pt idx="4">
                  <c:v>Барыктабасова Г.Б.</c:v>
                </c:pt>
              </c:strCache>
            </c:strRef>
          </c:cat>
          <c:val>
            <c:numRef>
              <c:f>Лист1!$D$2:$D$6</c:f>
              <c:numCache>
                <c:formatCode>0%</c:formatCode>
                <c:ptCount val="5"/>
                <c:pt idx="0">
                  <c:v>0.51</c:v>
                </c:pt>
                <c:pt idx="1">
                  <c:v>0.45</c:v>
                </c:pt>
                <c:pt idx="2">
                  <c:v>0.48</c:v>
                </c:pt>
              </c:numCache>
            </c:numRef>
          </c:val>
        </c:ser>
        <c:ser>
          <c:idx val="3"/>
          <c:order val="3"/>
          <c:tx>
            <c:strRef>
              <c:f>Лист1!$E$1</c:f>
              <c:strCache>
                <c:ptCount val="1"/>
                <c:pt idx="0">
                  <c:v>4 чет.</c:v>
                </c:pt>
              </c:strCache>
            </c:strRef>
          </c:tx>
          <c:invertIfNegative val="0"/>
          <c:dLbls>
            <c:dLbl>
              <c:idx val="4"/>
              <c:spPr/>
              <c:txPr>
                <a:bodyPr/>
                <a:lstStyle/>
                <a:p>
                  <a:pPr>
                    <a:defRPr sz="800"/>
                  </a:pPr>
                  <a:endParaRPr lang="ru-RU"/>
                </a:p>
              </c:txPr>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Лист1!$A$2:$A$6</c:f>
              <c:strCache>
                <c:ptCount val="5"/>
                <c:pt idx="0">
                  <c:v>Карамолдоева Ч.И.</c:v>
                </c:pt>
                <c:pt idx="1">
                  <c:v>Усенова А.К.</c:v>
                </c:pt>
                <c:pt idx="2">
                  <c:v>Усенова А.К.</c:v>
                </c:pt>
                <c:pt idx="3">
                  <c:v>Карамолдоева Ч.И.</c:v>
                </c:pt>
                <c:pt idx="4">
                  <c:v>Барыктабасова Г.Б.</c:v>
                </c:pt>
              </c:strCache>
            </c:strRef>
          </c:cat>
          <c:val>
            <c:numRef>
              <c:f>Лист1!$E$2:$E$6</c:f>
              <c:numCache>
                <c:formatCode>0%</c:formatCode>
                <c:ptCount val="5"/>
                <c:pt idx="0">
                  <c:v>0.54</c:v>
                </c:pt>
                <c:pt idx="1">
                  <c:v>0.42</c:v>
                </c:pt>
                <c:pt idx="3">
                  <c:v>0.36</c:v>
                </c:pt>
                <c:pt idx="4">
                  <c:v>0.67</c:v>
                </c:pt>
              </c:numCache>
            </c:numRef>
          </c:val>
        </c:ser>
        <c:ser>
          <c:idx val="4"/>
          <c:order val="4"/>
          <c:tx>
            <c:strRef>
              <c:f>Лист1!$F$1</c:f>
              <c:strCache>
                <c:ptCount val="1"/>
                <c:pt idx="0">
                  <c:v>год</c:v>
                </c:pt>
              </c:strCache>
            </c:strRef>
          </c:tx>
          <c:invertIfNegative val="0"/>
          <c:dLbls>
            <c:showLegendKey val="0"/>
            <c:showVal val="1"/>
            <c:showCatName val="0"/>
            <c:showSerName val="0"/>
            <c:showPercent val="0"/>
            <c:showBubbleSize val="0"/>
            <c:showLeaderLines val="0"/>
          </c:dLbls>
          <c:cat>
            <c:strRef>
              <c:f>Лист1!$A$2:$A$6</c:f>
              <c:strCache>
                <c:ptCount val="5"/>
                <c:pt idx="0">
                  <c:v>Карамолдоева Ч.И.</c:v>
                </c:pt>
                <c:pt idx="1">
                  <c:v>Усенова А.К.</c:v>
                </c:pt>
                <c:pt idx="2">
                  <c:v>Усенова А.К.</c:v>
                </c:pt>
                <c:pt idx="3">
                  <c:v>Карамолдоева Ч.И.</c:v>
                </c:pt>
                <c:pt idx="4">
                  <c:v>Барыктабасова Г.Б.</c:v>
                </c:pt>
              </c:strCache>
            </c:strRef>
          </c:cat>
          <c:val>
            <c:numRef>
              <c:f>Лист1!$F$2:$F$6</c:f>
              <c:numCache>
                <c:formatCode>0%</c:formatCode>
                <c:ptCount val="5"/>
                <c:pt idx="0">
                  <c:v>0.61</c:v>
                </c:pt>
                <c:pt idx="1">
                  <c:v>0.51</c:v>
                </c:pt>
                <c:pt idx="3">
                  <c:v>0.36</c:v>
                </c:pt>
                <c:pt idx="4">
                  <c:v>0.67</c:v>
                </c:pt>
              </c:numCache>
            </c:numRef>
          </c:val>
        </c:ser>
        <c:dLbls>
          <c:showLegendKey val="0"/>
          <c:showVal val="0"/>
          <c:showCatName val="0"/>
          <c:showSerName val="0"/>
          <c:showPercent val="0"/>
          <c:showBubbleSize val="0"/>
        </c:dLbls>
        <c:gapWidth val="219"/>
        <c:overlap val="-27"/>
        <c:axId val="293927168"/>
        <c:axId val="293089280"/>
      </c:barChart>
      <c:catAx>
        <c:axId val="2939271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93089280"/>
        <c:crosses val="autoZero"/>
        <c:auto val="1"/>
        <c:lblAlgn val="ctr"/>
        <c:lblOffset val="100"/>
        <c:noMultiLvlLbl val="0"/>
      </c:catAx>
      <c:valAx>
        <c:axId val="29308928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939271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b="1"/>
              <a:t>Русская</a:t>
            </a:r>
            <a:r>
              <a:rPr lang="ru-RU" b="1" baseline="0"/>
              <a:t> литература</a:t>
            </a:r>
            <a:endParaRPr lang="ru-RU" b="1"/>
          </a:p>
        </c:rich>
      </c:tx>
      <c:overlay val="0"/>
      <c:spPr>
        <a:noFill/>
        <a:ln>
          <a:noFill/>
        </a:ln>
        <a:effectLst/>
      </c:spPr>
    </c:title>
    <c:autoTitleDeleted val="0"/>
    <c:plotArea>
      <c:layout/>
      <c:barChart>
        <c:barDir val="col"/>
        <c:grouping val="clustered"/>
        <c:varyColors val="0"/>
        <c:ser>
          <c:idx val="0"/>
          <c:order val="0"/>
          <c:tx>
            <c:strRef>
              <c:f>Лист1!$B$1</c:f>
              <c:strCache>
                <c:ptCount val="1"/>
                <c:pt idx="0">
                  <c:v>1 чет.</c:v>
                </c:pt>
              </c:strCache>
            </c:strRef>
          </c:tx>
          <c:spPr>
            <a:solidFill>
              <a:schemeClr val="accent1"/>
            </a:solidFill>
            <a:ln>
              <a:noFill/>
            </a:ln>
            <a:effectLst/>
          </c:spPr>
          <c:invertIfNegative val="0"/>
          <c:dLbls>
            <c:showLegendKey val="0"/>
            <c:showVal val="1"/>
            <c:showCatName val="0"/>
            <c:showSerName val="0"/>
            <c:showPercent val="0"/>
            <c:showBubbleSize val="0"/>
            <c:showLeaderLines val="0"/>
          </c:dLbls>
          <c:cat>
            <c:strRef>
              <c:f>Лист1!$A$2:$A$6</c:f>
              <c:strCache>
                <c:ptCount val="5"/>
                <c:pt idx="0">
                  <c:v>Карамолдоева Ч.И.</c:v>
                </c:pt>
                <c:pt idx="1">
                  <c:v>Усенова А.К.</c:v>
                </c:pt>
                <c:pt idx="2">
                  <c:v>Вертиполох О.В.</c:v>
                </c:pt>
                <c:pt idx="3">
                  <c:v>Карамолдоева Ч.И.</c:v>
                </c:pt>
                <c:pt idx="4">
                  <c:v>Барыктабасова Г.Б.</c:v>
                </c:pt>
              </c:strCache>
            </c:strRef>
          </c:cat>
          <c:val>
            <c:numRef>
              <c:f>Лист1!$B$2:$B$6</c:f>
              <c:numCache>
                <c:formatCode>0%</c:formatCode>
                <c:ptCount val="5"/>
                <c:pt idx="0">
                  <c:v>0.68</c:v>
                </c:pt>
                <c:pt idx="1">
                  <c:v>0.4</c:v>
                </c:pt>
                <c:pt idx="2">
                  <c:v>0.84</c:v>
                </c:pt>
              </c:numCache>
            </c:numRef>
          </c:val>
        </c:ser>
        <c:ser>
          <c:idx val="1"/>
          <c:order val="1"/>
          <c:tx>
            <c:strRef>
              <c:f>Лист1!$C$1</c:f>
              <c:strCache>
                <c:ptCount val="1"/>
                <c:pt idx="0">
                  <c:v>2 чет.</c:v>
                </c:pt>
              </c:strCache>
            </c:strRef>
          </c:tx>
          <c:spPr>
            <a:solidFill>
              <a:schemeClr val="accent2"/>
            </a:solidFill>
            <a:ln>
              <a:noFill/>
            </a:ln>
            <a:effectLst/>
          </c:spPr>
          <c:invertIfNegative val="0"/>
          <c:dLbls>
            <c:showLegendKey val="0"/>
            <c:showVal val="1"/>
            <c:showCatName val="0"/>
            <c:showSerName val="0"/>
            <c:showPercent val="0"/>
            <c:showBubbleSize val="0"/>
            <c:showLeaderLines val="0"/>
          </c:dLbls>
          <c:cat>
            <c:strRef>
              <c:f>Лист1!$A$2:$A$6</c:f>
              <c:strCache>
                <c:ptCount val="5"/>
                <c:pt idx="0">
                  <c:v>Карамолдоева Ч.И.</c:v>
                </c:pt>
                <c:pt idx="1">
                  <c:v>Усенова А.К.</c:v>
                </c:pt>
                <c:pt idx="2">
                  <c:v>Вертиполох О.В.</c:v>
                </c:pt>
                <c:pt idx="3">
                  <c:v>Карамолдоева Ч.И.</c:v>
                </c:pt>
                <c:pt idx="4">
                  <c:v>Барыктабасова Г.Б.</c:v>
                </c:pt>
              </c:strCache>
            </c:strRef>
          </c:cat>
          <c:val>
            <c:numRef>
              <c:f>Лист1!$C$2:$C$6</c:f>
              <c:numCache>
                <c:formatCode>0%</c:formatCode>
                <c:ptCount val="5"/>
                <c:pt idx="0">
                  <c:v>0.65</c:v>
                </c:pt>
                <c:pt idx="1">
                  <c:v>0.5</c:v>
                </c:pt>
                <c:pt idx="2">
                  <c:v>0.73</c:v>
                </c:pt>
                <c:pt idx="3">
                  <c:v>0.5</c:v>
                </c:pt>
                <c:pt idx="4">
                  <c:v>0.75</c:v>
                </c:pt>
              </c:numCache>
            </c:numRef>
          </c:val>
        </c:ser>
        <c:ser>
          <c:idx val="2"/>
          <c:order val="2"/>
          <c:tx>
            <c:strRef>
              <c:f>Лист1!$D$1</c:f>
              <c:strCache>
                <c:ptCount val="1"/>
                <c:pt idx="0">
                  <c:v>3 чет.</c:v>
                </c:pt>
              </c:strCache>
            </c:strRef>
          </c:tx>
          <c:invertIfNegative val="0"/>
          <c:dLbls>
            <c:showLegendKey val="0"/>
            <c:showVal val="1"/>
            <c:showCatName val="0"/>
            <c:showSerName val="0"/>
            <c:showPercent val="0"/>
            <c:showBubbleSize val="0"/>
            <c:showLeaderLines val="0"/>
          </c:dLbls>
          <c:cat>
            <c:strRef>
              <c:f>Лист1!$A$2:$A$6</c:f>
              <c:strCache>
                <c:ptCount val="5"/>
                <c:pt idx="0">
                  <c:v>Карамолдоева Ч.И.</c:v>
                </c:pt>
                <c:pt idx="1">
                  <c:v>Усенова А.К.</c:v>
                </c:pt>
                <c:pt idx="2">
                  <c:v>Вертиполох О.В.</c:v>
                </c:pt>
                <c:pt idx="3">
                  <c:v>Карамолдоева Ч.И.</c:v>
                </c:pt>
                <c:pt idx="4">
                  <c:v>Барыктабасова Г.Б.</c:v>
                </c:pt>
              </c:strCache>
            </c:strRef>
          </c:cat>
          <c:val>
            <c:numRef>
              <c:f>Лист1!$D$2:$D$6</c:f>
              <c:numCache>
                <c:formatCode>0%</c:formatCode>
                <c:ptCount val="5"/>
                <c:pt idx="0">
                  <c:v>0.66</c:v>
                </c:pt>
                <c:pt idx="1">
                  <c:v>0.52</c:v>
                </c:pt>
                <c:pt idx="2">
                  <c:v>0.73</c:v>
                </c:pt>
              </c:numCache>
            </c:numRef>
          </c:val>
        </c:ser>
        <c:ser>
          <c:idx val="3"/>
          <c:order val="3"/>
          <c:tx>
            <c:strRef>
              <c:f>Лист1!$E$1</c:f>
              <c:strCache>
                <c:ptCount val="1"/>
                <c:pt idx="0">
                  <c:v>4 чет</c:v>
                </c:pt>
              </c:strCache>
            </c:strRef>
          </c:tx>
          <c:invertIfNegative val="0"/>
          <c:dLbls>
            <c:dLbl>
              <c:idx val="3"/>
              <c:spPr/>
              <c:txPr>
                <a:bodyPr/>
                <a:lstStyle/>
                <a:p>
                  <a:pPr>
                    <a:defRPr sz="800"/>
                  </a:pPr>
                  <a:endParaRPr lang="ru-RU"/>
                </a:p>
              </c:txPr>
              <c:showLegendKey val="0"/>
              <c:showVal val="1"/>
              <c:showCatName val="0"/>
              <c:showSerName val="0"/>
              <c:showPercent val="0"/>
              <c:showBubbleSize val="0"/>
            </c:dLbl>
            <c:dLbl>
              <c:idx val="4"/>
              <c:spPr/>
              <c:txPr>
                <a:bodyPr/>
                <a:lstStyle/>
                <a:p>
                  <a:pPr>
                    <a:defRPr sz="800"/>
                  </a:pPr>
                  <a:endParaRPr lang="ru-RU"/>
                </a:p>
              </c:txPr>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Лист1!$A$2:$A$6</c:f>
              <c:strCache>
                <c:ptCount val="5"/>
                <c:pt idx="0">
                  <c:v>Карамолдоева Ч.И.</c:v>
                </c:pt>
                <c:pt idx="1">
                  <c:v>Усенова А.К.</c:v>
                </c:pt>
                <c:pt idx="2">
                  <c:v>Вертиполох О.В.</c:v>
                </c:pt>
                <c:pt idx="3">
                  <c:v>Карамолдоева Ч.И.</c:v>
                </c:pt>
                <c:pt idx="4">
                  <c:v>Барыктабасова Г.Б.</c:v>
                </c:pt>
              </c:strCache>
            </c:strRef>
          </c:cat>
          <c:val>
            <c:numRef>
              <c:f>Лист1!$E$2:$E$6</c:f>
              <c:numCache>
                <c:formatCode>0%</c:formatCode>
                <c:ptCount val="5"/>
                <c:pt idx="0">
                  <c:v>0.61</c:v>
                </c:pt>
                <c:pt idx="1">
                  <c:v>0.53</c:v>
                </c:pt>
                <c:pt idx="2">
                  <c:v>0.73</c:v>
                </c:pt>
                <c:pt idx="3">
                  <c:v>0.5</c:v>
                </c:pt>
                <c:pt idx="4">
                  <c:v>0.67</c:v>
                </c:pt>
              </c:numCache>
            </c:numRef>
          </c:val>
        </c:ser>
        <c:ser>
          <c:idx val="4"/>
          <c:order val="4"/>
          <c:tx>
            <c:strRef>
              <c:f>Лист1!$F$1</c:f>
              <c:strCache>
                <c:ptCount val="1"/>
                <c:pt idx="0">
                  <c:v>год</c:v>
                </c:pt>
              </c:strCache>
            </c:strRef>
          </c:tx>
          <c:invertIfNegative val="0"/>
          <c:dLbls>
            <c:dLbl>
              <c:idx val="3"/>
              <c:spPr/>
              <c:txPr>
                <a:bodyPr/>
                <a:lstStyle/>
                <a:p>
                  <a:pPr>
                    <a:defRPr sz="800"/>
                  </a:pPr>
                  <a:endParaRPr lang="ru-RU"/>
                </a:p>
              </c:txPr>
              <c:showLegendKey val="0"/>
              <c:showVal val="1"/>
              <c:showCatName val="0"/>
              <c:showSerName val="0"/>
              <c:showPercent val="0"/>
              <c:showBubbleSize val="0"/>
            </c:dLbl>
            <c:dLbl>
              <c:idx val="4"/>
              <c:spPr/>
              <c:txPr>
                <a:bodyPr/>
                <a:lstStyle/>
                <a:p>
                  <a:pPr>
                    <a:defRPr sz="800"/>
                  </a:pPr>
                  <a:endParaRPr lang="ru-RU"/>
                </a:p>
              </c:txPr>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Лист1!$A$2:$A$6</c:f>
              <c:strCache>
                <c:ptCount val="5"/>
                <c:pt idx="0">
                  <c:v>Карамолдоева Ч.И.</c:v>
                </c:pt>
                <c:pt idx="1">
                  <c:v>Усенова А.К.</c:v>
                </c:pt>
                <c:pt idx="2">
                  <c:v>Вертиполох О.В.</c:v>
                </c:pt>
                <c:pt idx="3">
                  <c:v>Карамолдоева Ч.И.</c:v>
                </c:pt>
                <c:pt idx="4">
                  <c:v>Барыктабасова Г.Б.</c:v>
                </c:pt>
              </c:strCache>
            </c:strRef>
          </c:cat>
          <c:val>
            <c:numRef>
              <c:f>Лист1!$F$2:$F$6</c:f>
              <c:numCache>
                <c:formatCode>0%</c:formatCode>
                <c:ptCount val="5"/>
                <c:pt idx="0">
                  <c:v>0.61</c:v>
                </c:pt>
                <c:pt idx="1">
                  <c:v>0.51</c:v>
                </c:pt>
                <c:pt idx="2">
                  <c:v>0.73</c:v>
                </c:pt>
                <c:pt idx="3">
                  <c:v>0.5</c:v>
                </c:pt>
                <c:pt idx="4">
                  <c:v>0.67</c:v>
                </c:pt>
              </c:numCache>
            </c:numRef>
          </c:val>
        </c:ser>
        <c:dLbls>
          <c:showLegendKey val="0"/>
          <c:showVal val="0"/>
          <c:showCatName val="0"/>
          <c:showSerName val="0"/>
          <c:showPercent val="0"/>
          <c:showBubbleSize val="0"/>
        </c:dLbls>
        <c:gapWidth val="219"/>
        <c:overlap val="-27"/>
        <c:axId val="293141120"/>
        <c:axId val="293405056"/>
      </c:barChart>
      <c:catAx>
        <c:axId val="2931411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93405056"/>
        <c:crosses val="autoZero"/>
        <c:auto val="1"/>
        <c:lblAlgn val="ctr"/>
        <c:lblOffset val="100"/>
        <c:noMultiLvlLbl val="0"/>
      </c:catAx>
      <c:valAx>
        <c:axId val="29340505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931411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b="1"/>
              <a:t> ЕСТЕСТВЕННО-НАУЧНАЯ</a:t>
            </a:r>
            <a:r>
              <a:rPr lang="ru-RU" b="1" baseline="0"/>
              <a:t> </a:t>
            </a:r>
            <a:r>
              <a:rPr lang="ru-RU" b="1"/>
              <a:t> о/ш</a:t>
            </a:r>
          </a:p>
        </c:rich>
      </c:tx>
      <c:overlay val="0"/>
      <c:spPr>
        <a:noFill/>
        <a:ln>
          <a:noFill/>
        </a:ln>
        <a:effectLst/>
      </c:spPr>
    </c:title>
    <c:autoTitleDeleted val="0"/>
    <c:plotArea>
      <c:layout/>
      <c:barChart>
        <c:barDir val="col"/>
        <c:grouping val="clustered"/>
        <c:varyColors val="0"/>
        <c:ser>
          <c:idx val="0"/>
          <c:order val="0"/>
          <c:tx>
            <c:strRef>
              <c:f>Лист1!$B$1</c:f>
              <c:strCache>
                <c:ptCount val="1"/>
                <c:pt idx="0">
                  <c:v>1 чет.</c:v>
                </c:pt>
              </c:strCache>
            </c:strRef>
          </c:tx>
          <c:spPr>
            <a:solidFill>
              <a:schemeClr val="accent1"/>
            </a:solidFill>
            <a:ln>
              <a:noFill/>
            </a:ln>
            <a:effectLst/>
          </c:spPr>
          <c:invertIfNegative val="0"/>
          <c:dLbls>
            <c:showLegendKey val="0"/>
            <c:showVal val="1"/>
            <c:showCatName val="0"/>
            <c:showSerName val="0"/>
            <c:showPercent val="0"/>
            <c:showBubbleSize val="0"/>
            <c:showLeaderLines val="0"/>
          </c:dLbls>
          <c:cat>
            <c:strRef>
              <c:f>Лист1!$A$2:$A$7</c:f>
              <c:strCache>
                <c:ptCount val="6"/>
                <c:pt idx="0">
                  <c:v>математ.</c:v>
                </c:pt>
                <c:pt idx="1">
                  <c:v>физика</c:v>
                </c:pt>
                <c:pt idx="2">
                  <c:v>химия</c:v>
                </c:pt>
                <c:pt idx="3">
                  <c:v>биология</c:v>
                </c:pt>
                <c:pt idx="4">
                  <c:v>география</c:v>
                </c:pt>
                <c:pt idx="5">
                  <c:v>ест/знание</c:v>
                </c:pt>
              </c:strCache>
            </c:strRef>
          </c:cat>
          <c:val>
            <c:numRef>
              <c:f>Лист1!$B$2:$B$7</c:f>
              <c:numCache>
                <c:formatCode>0%</c:formatCode>
                <c:ptCount val="6"/>
                <c:pt idx="0">
                  <c:v>0.39</c:v>
                </c:pt>
                <c:pt idx="1">
                  <c:v>0.39</c:v>
                </c:pt>
                <c:pt idx="3">
                  <c:v>0.42</c:v>
                </c:pt>
                <c:pt idx="4">
                  <c:v>0.65</c:v>
                </c:pt>
                <c:pt idx="5">
                  <c:v>0.88</c:v>
                </c:pt>
              </c:numCache>
            </c:numRef>
          </c:val>
        </c:ser>
        <c:ser>
          <c:idx val="1"/>
          <c:order val="1"/>
          <c:tx>
            <c:strRef>
              <c:f>Лист1!$C$1</c:f>
              <c:strCache>
                <c:ptCount val="1"/>
                <c:pt idx="0">
                  <c:v>2 чет.</c:v>
                </c:pt>
              </c:strCache>
            </c:strRef>
          </c:tx>
          <c:spPr>
            <a:solidFill>
              <a:schemeClr val="accent2"/>
            </a:solidFill>
            <a:ln>
              <a:noFill/>
            </a:ln>
            <a:effectLst/>
          </c:spPr>
          <c:invertIfNegative val="0"/>
          <c:dLbls>
            <c:showLegendKey val="0"/>
            <c:showVal val="1"/>
            <c:showCatName val="0"/>
            <c:showSerName val="0"/>
            <c:showPercent val="0"/>
            <c:showBubbleSize val="0"/>
            <c:showLeaderLines val="0"/>
          </c:dLbls>
          <c:cat>
            <c:strRef>
              <c:f>Лист1!$A$2:$A$7</c:f>
              <c:strCache>
                <c:ptCount val="6"/>
                <c:pt idx="0">
                  <c:v>математ.</c:v>
                </c:pt>
                <c:pt idx="1">
                  <c:v>физика</c:v>
                </c:pt>
                <c:pt idx="2">
                  <c:v>химия</c:v>
                </c:pt>
                <c:pt idx="3">
                  <c:v>биология</c:v>
                </c:pt>
                <c:pt idx="4">
                  <c:v>география</c:v>
                </c:pt>
                <c:pt idx="5">
                  <c:v>ест/знание</c:v>
                </c:pt>
              </c:strCache>
            </c:strRef>
          </c:cat>
          <c:val>
            <c:numRef>
              <c:f>Лист1!$C$2:$C$7</c:f>
              <c:numCache>
                <c:formatCode>0%</c:formatCode>
                <c:ptCount val="6"/>
                <c:pt idx="0">
                  <c:v>0.42</c:v>
                </c:pt>
                <c:pt idx="1">
                  <c:v>0.41</c:v>
                </c:pt>
                <c:pt idx="3">
                  <c:v>0.45</c:v>
                </c:pt>
                <c:pt idx="4">
                  <c:v>0.6</c:v>
                </c:pt>
              </c:numCache>
            </c:numRef>
          </c:val>
        </c:ser>
        <c:ser>
          <c:idx val="2"/>
          <c:order val="2"/>
          <c:tx>
            <c:strRef>
              <c:f>Лист1!$D$1</c:f>
              <c:strCache>
                <c:ptCount val="1"/>
                <c:pt idx="0">
                  <c:v>3 чет.</c:v>
                </c:pt>
              </c:strCache>
            </c:strRef>
          </c:tx>
          <c:invertIfNegative val="0"/>
          <c:dLbls>
            <c:showLegendKey val="0"/>
            <c:showVal val="1"/>
            <c:showCatName val="0"/>
            <c:showSerName val="0"/>
            <c:showPercent val="0"/>
            <c:showBubbleSize val="0"/>
            <c:showLeaderLines val="0"/>
          </c:dLbls>
          <c:cat>
            <c:strRef>
              <c:f>Лист1!$A$2:$A$7</c:f>
              <c:strCache>
                <c:ptCount val="6"/>
                <c:pt idx="0">
                  <c:v>математ.</c:v>
                </c:pt>
                <c:pt idx="1">
                  <c:v>физика</c:v>
                </c:pt>
                <c:pt idx="2">
                  <c:v>химия</c:v>
                </c:pt>
                <c:pt idx="3">
                  <c:v>биология</c:v>
                </c:pt>
                <c:pt idx="4">
                  <c:v>география</c:v>
                </c:pt>
                <c:pt idx="5">
                  <c:v>ест/знание</c:v>
                </c:pt>
              </c:strCache>
            </c:strRef>
          </c:cat>
          <c:val>
            <c:numRef>
              <c:f>Лист1!$D$2:$D$7</c:f>
              <c:numCache>
                <c:formatCode>0%</c:formatCode>
                <c:ptCount val="6"/>
                <c:pt idx="0">
                  <c:v>0.47</c:v>
                </c:pt>
                <c:pt idx="1">
                  <c:v>0.47</c:v>
                </c:pt>
                <c:pt idx="2">
                  <c:v>0.52</c:v>
                </c:pt>
                <c:pt idx="3">
                  <c:v>0.48</c:v>
                </c:pt>
                <c:pt idx="4">
                  <c:v>0.51</c:v>
                </c:pt>
              </c:numCache>
            </c:numRef>
          </c:val>
        </c:ser>
        <c:ser>
          <c:idx val="3"/>
          <c:order val="3"/>
          <c:tx>
            <c:strRef>
              <c:f>Лист1!$E$1</c:f>
              <c:strCache>
                <c:ptCount val="1"/>
                <c:pt idx="0">
                  <c:v>4 чет.</c:v>
                </c:pt>
              </c:strCache>
            </c:strRef>
          </c:tx>
          <c:invertIfNegative val="0"/>
          <c:dLbls>
            <c:txPr>
              <a:bodyPr/>
              <a:lstStyle/>
              <a:p>
                <a:pPr>
                  <a:defRPr sz="800"/>
                </a:pPr>
                <a:endParaRPr lang="ru-RU"/>
              </a:p>
            </c:txPr>
            <c:showLegendKey val="0"/>
            <c:showVal val="1"/>
            <c:showCatName val="0"/>
            <c:showSerName val="0"/>
            <c:showPercent val="0"/>
            <c:showBubbleSize val="0"/>
            <c:showLeaderLines val="0"/>
          </c:dLbls>
          <c:cat>
            <c:strRef>
              <c:f>Лист1!$A$2:$A$7</c:f>
              <c:strCache>
                <c:ptCount val="6"/>
                <c:pt idx="0">
                  <c:v>математ.</c:v>
                </c:pt>
                <c:pt idx="1">
                  <c:v>физика</c:v>
                </c:pt>
                <c:pt idx="2">
                  <c:v>химия</c:v>
                </c:pt>
                <c:pt idx="3">
                  <c:v>биология</c:v>
                </c:pt>
                <c:pt idx="4">
                  <c:v>география</c:v>
                </c:pt>
                <c:pt idx="5">
                  <c:v>ест/знание</c:v>
                </c:pt>
              </c:strCache>
            </c:strRef>
          </c:cat>
          <c:val>
            <c:numRef>
              <c:f>Лист1!$E$2:$E$7</c:f>
              <c:numCache>
                <c:formatCode>0%</c:formatCode>
                <c:ptCount val="6"/>
                <c:pt idx="0">
                  <c:v>0.4</c:v>
                </c:pt>
                <c:pt idx="1">
                  <c:v>0.49</c:v>
                </c:pt>
                <c:pt idx="2">
                  <c:v>0.44</c:v>
                </c:pt>
                <c:pt idx="3">
                  <c:v>0.5</c:v>
                </c:pt>
                <c:pt idx="4">
                  <c:v>0.56000000000000005</c:v>
                </c:pt>
                <c:pt idx="5">
                  <c:v>0.56000000000000005</c:v>
                </c:pt>
              </c:numCache>
            </c:numRef>
          </c:val>
        </c:ser>
        <c:ser>
          <c:idx val="4"/>
          <c:order val="4"/>
          <c:tx>
            <c:strRef>
              <c:f>Лист1!$F$1</c:f>
              <c:strCache>
                <c:ptCount val="1"/>
                <c:pt idx="0">
                  <c:v>год</c:v>
                </c:pt>
              </c:strCache>
            </c:strRef>
          </c:tx>
          <c:invertIfNegative val="0"/>
          <c:dLbls>
            <c:showLegendKey val="0"/>
            <c:showVal val="1"/>
            <c:showCatName val="0"/>
            <c:showSerName val="0"/>
            <c:showPercent val="0"/>
            <c:showBubbleSize val="0"/>
            <c:showLeaderLines val="0"/>
          </c:dLbls>
          <c:cat>
            <c:strRef>
              <c:f>Лист1!$A$2:$A$7</c:f>
              <c:strCache>
                <c:ptCount val="6"/>
                <c:pt idx="0">
                  <c:v>математ.</c:v>
                </c:pt>
                <c:pt idx="1">
                  <c:v>физика</c:v>
                </c:pt>
                <c:pt idx="2">
                  <c:v>химия</c:v>
                </c:pt>
                <c:pt idx="3">
                  <c:v>биология</c:v>
                </c:pt>
                <c:pt idx="4">
                  <c:v>география</c:v>
                </c:pt>
                <c:pt idx="5">
                  <c:v>ест/знание</c:v>
                </c:pt>
              </c:strCache>
            </c:strRef>
          </c:cat>
          <c:val>
            <c:numRef>
              <c:f>Лист1!$F$2:$F$7</c:f>
              <c:numCache>
                <c:formatCode>0%</c:formatCode>
                <c:ptCount val="6"/>
                <c:pt idx="0">
                  <c:v>0.43</c:v>
                </c:pt>
                <c:pt idx="1">
                  <c:v>0.46</c:v>
                </c:pt>
                <c:pt idx="2">
                  <c:v>0.49</c:v>
                </c:pt>
                <c:pt idx="3">
                  <c:v>0.48</c:v>
                </c:pt>
                <c:pt idx="4">
                  <c:v>0.56999999999999995</c:v>
                </c:pt>
                <c:pt idx="5">
                  <c:v>0.62</c:v>
                </c:pt>
              </c:numCache>
            </c:numRef>
          </c:val>
        </c:ser>
        <c:dLbls>
          <c:showLegendKey val="0"/>
          <c:showVal val="0"/>
          <c:showCatName val="0"/>
          <c:showSerName val="0"/>
          <c:showPercent val="0"/>
          <c:showBubbleSize val="0"/>
        </c:dLbls>
        <c:gapWidth val="219"/>
        <c:overlap val="-27"/>
        <c:axId val="293606912"/>
        <c:axId val="293608448"/>
      </c:barChart>
      <c:catAx>
        <c:axId val="2936069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93608448"/>
        <c:crosses val="autoZero"/>
        <c:auto val="1"/>
        <c:lblAlgn val="ctr"/>
        <c:lblOffset val="100"/>
        <c:noMultiLvlLbl val="0"/>
      </c:catAx>
      <c:valAx>
        <c:axId val="29360844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936069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b="1"/>
              <a:t> </a:t>
            </a:r>
            <a:r>
              <a:rPr lang="ru-RU" sz="1400" b="1" i="0" u="none" strike="noStrike" baseline="0">
                <a:effectLst/>
              </a:rPr>
              <a:t>ЕСТЕСТВЕННО-НАУЧНАЯ </a:t>
            </a:r>
            <a:r>
              <a:rPr lang="ru-RU" b="1"/>
              <a:t> </a:t>
            </a:r>
            <a:r>
              <a:rPr lang="ru-RU" b="1" baseline="0"/>
              <a:t> ср</a:t>
            </a:r>
            <a:r>
              <a:rPr lang="ru-RU" b="1"/>
              <a:t>/ш</a:t>
            </a:r>
          </a:p>
        </c:rich>
      </c:tx>
      <c:overlay val="0"/>
      <c:spPr>
        <a:noFill/>
        <a:ln>
          <a:noFill/>
        </a:ln>
        <a:effectLst/>
      </c:spPr>
    </c:title>
    <c:autoTitleDeleted val="0"/>
    <c:plotArea>
      <c:layout/>
      <c:barChart>
        <c:barDir val="col"/>
        <c:grouping val="clustered"/>
        <c:varyColors val="0"/>
        <c:ser>
          <c:idx val="0"/>
          <c:order val="0"/>
          <c:tx>
            <c:strRef>
              <c:f>Лист1!$B$1</c:f>
              <c:strCache>
                <c:ptCount val="1"/>
                <c:pt idx="0">
                  <c:v>1 п/г</c:v>
                </c:pt>
              </c:strCache>
            </c:strRef>
          </c:tx>
          <c:spPr>
            <a:solidFill>
              <a:schemeClr val="accent1"/>
            </a:solidFill>
            <a:ln>
              <a:noFill/>
            </a:ln>
            <a:effectLst/>
          </c:spPr>
          <c:invertIfNegative val="0"/>
          <c:dLbls>
            <c:showLegendKey val="0"/>
            <c:showVal val="1"/>
            <c:showCatName val="0"/>
            <c:showSerName val="0"/>
            <c:showPercent val="0"/>
            <c:showBubbleSize val="0"/>
            <c:showLeaderLines val="0"/>
          </c:dLbls>
          <c:cat>
            <c:strRef>
              <c:f>Лист1!$A$2:$A$6</c:f>
              <c:strCache>
                <c:ptCount val="5"/>
                <c:pt idx="0">
                  <c:v>математ.</c:v>
                </c:pt>
                <c:pt idx="1">
                  <c:v>физика</c:v>
                </c:pt>
                <c:pt idx="2">
                  <c:v>химия</c:v>
                </c:pt>
                <c:pt idx="3">
                  <c:v>биология</c:v>
                </c:pt>
                <c:pt idx="4">
                  <c:v>география</c:v>
                </c:pt>
              </c:strCache>
            </c:strRef>
          </c:cat>
          <c:val>
            <c:numRef>
              <c:f>Лист1!$B$2:$B$6</c:f>
              <c:numCache>
                <c:formatCode>0%</c:formatCode>
                <c:ptCount val="5"/>
                <c:pt idx="0">
                  <c:v>0.5</c:v>
                </c:pt>
                <c:pt idx="1">
                  <c:v>0.56000000000000005</c:v>
                </c:pt>
                <c:pt idx="3">
                  <c:v>0.47</c:v>
                </c:pt>
                <c:pt idx="4">
                  <c:v>0.69</c:v>
                </c:pt>
              </c:numCache>
            </c:numRef>
          </c:val>
        </c:ser>
        <c:ser>
          <c:idx val="1"/>
          <c:order val="1"/>
          <c:tx>
            <c:strRef>
              <c:f>Лист1!$C$1</c:f>
              <c:strCache>
                <c:ptCount val="1"/>
                <c:pt idx="0">
                  <c:v>2 п/г</c:v>
                </c:pt>
              </c:strCache>
            </c:strRef>
          </c:tx>
          <c:spPr>
            <a:solidFill>
              <a:schemeClr val="accent2"/>
            </a:solidFill>
            <a:ln>
              <a:noFill/>
            </a:ln>
            <a:effectLst/>
          </c:spPr>
          <c:invertIfNegative val="0"/>
          <c:dLbls>
            <c:showLegendKey val="0"/>
            <c:showVal val="1"/>
            <c:showCatName val="0"/>
            <c:showSerName val="0"/>
            <c:showPercent val="0"/>
            <c:showBubbleSize val="0"/>
            <c:showLeaderLines val="0"/>
          </c:dLbls>
          <c:cat>
            <c:strRef>
              <c:f>Лист1!$A$2:$A$6</c:f>
              <c:strCache>
                <c:ptCount val="5"/>
                <c:pt idx="0">
                  <c:v>математ.</c:v>
                </c:pt>
                <c:pt idx="1">
                  <c:v>физика</c:v>
                </c:pt>
                <c:pt idx="2">
                  <c:v>химия</c:v>
                </c:pt>
                <c:pt idx="3">
                  <c:v>биология</c:v>
                </c:pt>
                <c:pt idx="4">
                  <c:v>география</c:v>
                </c:pt>
              </c:strCache>
            </c:strRef>
          </c:cat>
          <c:val>
            <c:numRef>
              <c:f>Лист1!$C$2:$C$6</c:f>
              <c:numCache>
                <c:formatCode>0%</c:formatCode>
                <c:ptCount val="5"/>
                <c:pt idx="0">
                  <c:v>0.48</c:v>
                </c:pt>
                <c:pt idx="1">
                  <c:v>0.55000000000000004</c:v>
                </c:pt>
                <c:pt idx="2">
                  <c:v>0.52</c:v>
                </c:pt>
                <c:pt idx="3">
                  <c:v>0.52</c:v>
                </c:pt>
                <c:pt idx="4">
                  <c:v>0.62</c:v>
                </c:pt>
              </c:numCache>
            </c:numRef>
          </c:val>
        </c:ser>
        <c:ser>
          <c:idx val="2"/>
          <c:order val="2"/>
          <c:tx>
            <c:strRef>
              <c:f>Лист1!$D$1</c:f>
              <c:strCache>
                <c:ptCount val="1"/>
                <c:pt idx="0">
                  <c:v>ГОД</c:v>
                </c:pt>
              </c:strCache>
            </c:strRef>
          </c:tx>
          <c:invertIfNegative val="0"/>
          <c:dLbls>
            <c:showLegendKey val="0"/>
            <c:showVal val="1"/>
            <c:showCatName val="0"/>
            <c:showSerName val="0"/>
            <c:showPercent val="0"/>
            <c:showBubbleSize val="0"/>
            <c:showLeaderLines val="0"/>
          </c:dLbls>
          <c:cat>
            <c:strRef>
              <c:f>Лист1!$A$2:$A$6</c:f>
              <c:strCache>
                <c:ptCount val="5"/>
                <c:pt idx="0">
                  <c:v>математ.</c:v>
                </c:pt>
                <c:pt idx="1">
                  <c:v>физика</c:v>
                </c:pt>
                <c:pt idx="2">
                  <c:v>химия</c:v>
                </c:pt>
                <c:pt idx="3">
                  <c:v>биология</c:v>
                </c:pt>
                <c:pt idx="4">
                  <c:v>география</c:v>
                </c:pt>
              </c:strCache>
            </c:strRef>
          </c:cat>
          <c:val>
            <c:numRef>
              <c:f>Лист1!$D$2:$D$6</c:f>
              <c:numCache>
                <c:formatCode>0%</c:formatCode>
                <c:ptCount val="5"/>
                <c:pt idx="0">
                  <c:v>0.48</c:v>
                </c:pt>
                <c:pt idx="1">
                  <c:v>0.55000000000000004</c:v>
                </c:pt>
                <c:pt idx="2">
                  <c:v>0.52</c:v>
                </c:pt>
                <c:pt idx="3">
                  <c:v>0.52</c:v>
                </c:pt>
                <c:pt idx="4">
                  <c:v>0.62</c:v>
                </c:pt>
              </c:numCache>
            </c:numRef>
          </c:val>
        </c:ser>
        <c:dLbls>
          <c:showLegendKey val="0"/>
          <c:showVal val="0"/>
          <c:showCatName val="0"/>
          <c:showSerName val="0"/>
          <c:showPercent val="0"/>
          <c:showBubbleSize val="0"/>
        </c:dLbls>
        <c:gapWidth val="219"/>
        <c:overlap val="-27"/>
        <c:axId val="293435264"/>
        <c:axId val="293436800"/>
      </c:barChart>
      <c:catAx>
        <c:axId val="2934352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93436800"/>
        <c:crosses val="autoZero"/>
        <c:auto val="1"/>
        <c:lblAlgn val="ctr"/>
        <c:lblOffset val="100"/>
        <c:noMultiLvlLbl val="0"/>
      </c:catAx>
      <c:valAx>
        <c:axId val="29343680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934352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b="1"/>
              <a:t>ЯЗЫКОВАЯ/СОЦИАЛЬНАЯ</a:t>
            </a:r>
          </a:p>
        </c:rich>
      </c:tx>
      <c:overlay val="0"/>
      <c:spPr>
        <a:noFill/>
        <a:ln>
          <a:noFill/>
        </a:ln>
        <a:effectLst/>
      </c:spPr>
    </c:title>
    <c:autoTitleDeleted val="0"/>
    <c:plotArea>
      <c:layout/>
      <c:barChart>
        <c:barDir val="col"/>
        <c:grouping val="clustered"/>
        <c:varyColors val="0"/>
        <c:ser>
          <c:idx val="0"/>
          <c:order val="0"/>
          <c:tx>
            <c:strRef>
              <c:f>Лист1!$B$1</c:f>
              <c:strCache>
                <c:ptCount val="1"/>
                <c:pt idx="0">
                  <c:v>1 чет.</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англ.яз.</c:v>
                </c:pt>
                <c:pt idx="1">
                  <c:v>история</c:v>
                </c:pt>
                <c:pt idx="2">
                  <c:v>ЧиО</c:v>
                </c:pt>
              </c:strCache>
            </c:strRef>
          </c:cat>
          <c:val>
            <c:numRef>
              <c:f>Лист1!$B$2:$B$4</c:f>
              <c:numCache>
                <c:formatCode>0%</c:formatCode>
                <c:ptCount val="3"/>
                <c:pt idx="0">
                  <c:v>0.41</c:v>
                </c:pt>
                <c:pt idx="1">
                  <c:v>0.57999999999999996</c:v>
                </c:pt>
                <c:pt idx="2">
                  <c:v>0.76</c:v>
                </c:pt>
              </c:numCache>
            </c:numRef>
          </c:val>
        </c:ser>
        <c:ser>
          <c:idx val="1"/>
          <c:order val="1"/>
          <c:tx>
            <c:strRef>
              <c:f>Лист1!$C$1</c:f>
              <c:strCache>
                <c:ptCount val="1"/>
                <c:pt idx="0">
                  <c:v>2 чет.</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англ.яз.</c:v>
                </c:pt>
                <c:pt idx="1">
                  <c:v>история</c:v>
                </c:pt>
                <c:pt idx="2">
                  <c:v>ЧиО</c:v>
                </c:pt>
              </c:strCache>
            </c:strRef>
          </c:cat>
          <c:val>
            <c:numRef>
              <c:f>Лист1!$C$2:$C$4</c:f>
              <c:numCache>
                <c:formatCode>0%</c:formatCode>
                <c:ptCount val="3"/>
                <c:pt idx="0">
                  <c:v>0.46</c:v>
                </c:pt>
                <c:pt idx="1">
                  <c:v>0.56999999999999995</c:v>
                </c:pt>
                <c:pt idx="2">
                  <c:v>0.74</c:v>
                </c:pt>
              </c:numCache>
            </c:numRef>
          </c:val>
        </c:ser>
        <c:ser>
          <c:idx val="2"/>
          <c:order val="2"/>
          <c:tx>
            <c:strRef>
              <c:f>Лист1!$D$1</c:f>
              <c:strCache>
                <c:ptCount val="1"/>
                <c:pt idx="0">
                  <c:v>3 чет.</c:v>
                </c:pt>
              </c:strCache>
            </c:strRef>
          </c:tx>
          <c:invertIfNegative val="0"/>
          <c:dLbls>
            <c:txPr>
              <a:bodyPr/>
              <a:lstStyle/>
              <a:p>
                <a:pPr>
                  <a:defRPr sz="900" baseline="0"/>
                </a:pPr>
                <a:endParaRPr lang="ru-RU"/>
              </a:p>
            </c:txPr>
            <c:showLegendKey val="0"/>
            <c:showVal val="1"/>
            <c:showCatName val="0"/>
            <c:showSerName val="0"/>
            <c:showPercent val="0"/>
            <c:showBubbleSize val="0"/>
            <c:showLeaderLines val="0"/>
          </c:dLbls>
          <c:cat>
            <c:strRef>
              <c:f>Лист1!$A$2:$A$4</c:f>
              <c:strCache>
                <c:ptCount val="3"/>
                <c:pt idx="0">
                  <c:v>англ.яз.</c:v>
                </c:pt>
                <c:pt idx="1">
                  <c:v>история</c:v>
                </c:pt>
                <c:pt idx="2">
                  <c:v>ЧиО</c:v>
                </c:pt>
              </c:strCache>
            </c:strRef>
          </c:cat>
          <c:val>
            <c:numRef>
              <c:f>Лист1!$D$2:$D$4</c:f>
              <c:numCache>
                <c:formatCode>0%</c:formatCode>
                <c:ptCount val="3"/>
                <c:pt idx="0">
                  <c:v>0.47</c:v>
                </c:pt>
                <c:pt idx="1">
                  <c:v>0.52</c:v>
                </c:pt>
                <c:pt idx="2">
                  <c:v>0.77</c:v>
                </c:pt>
              </c:numCache>
            </c:numRef>
          </c:val>
        </c:ser>
        <c:ser>
          <c:idx val="3"/>
          <c:order val="3"/>
          <c:tx>
            <c:strRef>
              <c:f>Лист1!$E$1</c:f>
              <c:strCache>
                <c:ptCount val="1"/>
                <c:pt idx="0">
                  <c:v>4 чет.</c:v>
                </c:pt>
              </c:strCache>
            </c:strRef>
          </c:tx>
          <c:invertIfNegative val="0"/>
          <c:dLbls>
            <c:txPr>
              <a:bodyPr/>
              <a:lstStyle/>
              <a:p>
                <a:pPr>
                  <a:defRPr sz="800"/>
                </a:pPr>
                <a:endParaRPr lang="ru-RU"/>
              </a:p>
            </c:txPr>
            <c:showLegendKey val="0"/>
            <c:showVal val="1"/>
            <c:showCatName val="0"/>
            <c:showSerName val="0"/>
            <c:showPercent val="0"/>
            <c:showBubbleSize val="0"/>
            <c:showLeaderLines val="0"/>
          </c:dLbls>
          <c:cat>
            <c:strRef>
              <c:f>Лист1!$A$2:$A$4</c:f>
              <c:strCache>
                <c:ptCount val="3"/>
                <c:pt idx="0">
                  <c:v>англ.яз.</c:v>
                </c:pt>
                <c:pt idx="1">
                  <c:v>история</c:v>
                </c:pt>
                <c:pt idx="2">
                  <c:v>ЧиО</c:v>
                </c:pt>
              </c:strCache>
            </c:strRef>
          </c:cat>
          <c:val>
            <c:numRef>
              <c:f>Лист1!$E$2:$E$4</c:f>
              <c:numCache>
                <c:formatCode>0%</c:formatCode>
                <c:ptCount val="3"/>
                <c:pt idx="0">
                  <c:v>0.46</c:v>
                </c:pt>
                <c:pt idx="1">
                  <c:v>0.53</c:v>
                </c:pt>
                <c:pt idx="2">
                  <c:v>0.65</c:v>
                </c:pt>
              </c:numCache>
            </c:numRef>
          </c:val>
        </c:ser>
        <c:ser>
          <c:idx val="4"/>
          <c:order val="4"/>
          <c:tx>
            <c:strRef>
              <c:f>Лист1!$F$1</c:f>
              <c:strCache>
                <c:ptCount val="1"/>
                <c:pt idx="0">
                  <c:v>ГОД</c:v>
                </c:pt>
              </c:strCache>
            </c:strRef>
          </c:tx>
          <c:invertIfNegative val="0"/>
          <c:dLbls>
            <c:showLegendKey val="0"/>
            <c:showVal val="1"/>
            <c:showCatName val="0"/>
            <c:showSerName val="0"/>
            <c:showPercent val="0"/>
            <c:showBubbleSize val="0"/>
            <c:showLeaderLines val="0"/>
          </c:dLbls>
          <c:cat>
            <c:strRef>
              <c:f>Лист1!$A$2:$A$4</c:f>
              <c:strCache>
                <c:ptCount val="3"/>
                <c:pt idx="0">
                  <c:v>англ.яз.</c:v>
                </c:pt>
                <c:pt idx="1">
                  <c:v>история</c:v>
                </c:pt>
                <c:pt idx="2">
                  <c:v>ЧиО</c:v>
                </c:pt>
              </c:strCache>
            </c:strRef>
          </c:cat>
          <c:val>
            <c:numRef>
              <c:f>Лист1!$F$2:$F$4</c:f>
              <c:numCache>
                <c:formatCode>0%</c:formatCode>
                <c:ptCount val="3"/>
                <c:pt idx="0">
                  <c:v>0.45</c:v>
                </c:pt>
                <c:pt idx="1">
                  <c:v>0.54</c:v>
                </c:pt>
                <c:pt idx="2">
                  <c:v>0.75</c:v>
                </c:pt>
              </c:numCache>
            </c:numRef>
          </c:val>
        </c:ser>
        <c:ser>
          <c:idx val="5"/>
          <c:order val="5"/>
          <c:tx>
            <c:strRef>
              <c:f>Лист1!$G$1</c:f>
              <c:strCache>
                <c:ptCount val="1"/>
                <c:pt idx="0">
                  <c:v>Столбец1</c:v>
                </c:pt>
              </c:strCache>
            </c:strRef>
          </c:tx>
          <c:invertIfNegative val="0"/>
          <c:cat>
            <c:strRef>
              <c:f>Лист1!$A$2:$A$4</c:f>
              <c:strCache>
                <c:ptCount val="3"/>
                <c:pt idx="0">
                  <c:v>англ.яз.</c:v>
                </c:pt>
                <c:pt idx="1">
                  <c:v>история</c:v>
                </c:pt>
                <c:pt idx="2">
                  <c:v>ЧиО</c:v>
                </c:pt>
              </c:strCache>
            </c:strRef>
          </c:cat>
          <c:val>
            <c:numRef>
              <c:f>Лист1!$G$2:$G$4</c:f>
              <c:numCache>
                <c:formatCode>General</c:formatCode>
                <c:ptCount val="3"/>
              </c:numCache>
            </c:numRef>
          </c:val>
        </c:ser>
        <c:ser>
          <c:idx val="6"/>
          <c:order val="6"/>
          <c:tx>
            <c:strRef>
              <c:f>Лист1!$H$1</c:f>
              <c:strCache>
                <c:ptCount val="1"/>
                <c:pt idx="0">
                  <c:v>ср/ш</c:v>
                </c:pt>
              </c:strCache>
            </c:strRef>
          </c:tx>
          <c:invertIfNegative val="0"/>
          <c:dLbls>
            <c:showLegendKey val="0"/>
            <c:showVal val="1"/>
            <c:showCatName val="0"/>
            <c:showSerName val="0"/>
            <c:showPercent val="0"/>
            <c:showBubbleSize val="0"/>
            <c:showLeaderLines val="0"/>
          </c:dLbls>
          <c:cat>
            <c:strRef>
              <c:f>Лист1!$A$2:$A$4</c:f>
              <c:strCache>
                <c:ptCount val="3"/>
                <c:pt idx="0">
                  <c:v>англ.яз.</c:v>
                </c:pt>
                <c:pt idx="1">
                  <c:v>история</c:v>
                </c:pt>
                <c:pt idx="2">
                  <c:v>ЧиО</c:v>
                </c:pt>
              </c:strCache>
            </c:strRef>
          </c:cat>
          <c:val>
            <c:numRef>
              <c:f>Лист1!$H$2:$H$4</c:f>
              <c:numCache>
                <c:formatCode>0%</c:formatCode>
                <c:ptCount val="3"/>
                <c:pt idx="0">
                  <c:v>0.55000000000000004</c:v>
                </c:pt>
                <c:pt idx="1">
                  <c:v>0.48</c:v>
                </c:pt>
                <c:pt idx="2">
                  <c:v>0.59</c:v>
                </c:pt>
              </c:numCache>
            </c:numRef>
          </c:val>
        </c:ser>
        <c:ser>
          <c:idx val="7"/>
          <c:order val="7"/>
          <c:tx>
            <c:strRef>
              <c:f>Лист1!$I$1</c:f>
              <c:strCache>
                <c:ptCount val="1"/>
                <c:pt idx="0">
                  <c:v>ВСЕГО</c:v>
                </c:pt>
              </c:strCache>
            </c:strRef>
          </c:tx>
          <c:invertIfNegative val="0"/>
          <c:dLbls>
            <c:showLegendKey val="0"/>
            <c:showVal val="1"/>
            <c:showCatName val="0"/>
            <c:showSerName val="0"/>
            <c:showPercent val="0"/>
            <c:showBubbleSize val="0"/>
            <c:showLeaderLines val="0"/>
          </c:dLbls>
          <c:cat>
            <c:strRef>
              <c:f>Лист1!$A$2:$A$4</c:f>
              <c:strCache>
                <c:ptCount val="3"/>
                <c:pt idx="0">
                  <c:v>англ.яз.</c:v>
                </c:pt>
                <c:pt idx="1">
                  <c:v>история</c:v>
                </c:pt>
                <c:pt idx="2">
                  <c:v>ЧиО</c:v>
                </c:pt>
              </c:strCache>
            </c:strRef>
          </c:cat>
          <c:val>
            <c:numRef>
              <c:f>Лист1!$I$2:$I$4</c:f>
              <c:numCache>
                <c:formatCode>0%</c:formatCode>
                <c:ptCount val="3"/>
                <c:pt idx="0">
                  <c:v>0.47</c:v>
                </c:pt>
                <c:pt idx="1">
                  <c:v>0.53</c:v>
                </c:pt>
                <c:pt idx="2">
                  <c:v>0.71</c:v>
                </c:pt>
              </c:numCache>
            </c:numRef>
          </c:val>
        </c:ser>
        <c:dLbls>
          <c:showLegendKey val="0"/>
          <c:showVal val="0"/>
          <c:showCatName val="0"/>
          <c:showSerName val="0"/>
          <c:showPercent val="0"/>
          <c:showBubbleSize val="0"/>
        </c:dLbls>
        <c:gapWidth val="219"/>
        <c:overlap val="-27"/>
        <c:axId val="293957632"/>
        <c:axId val="293959168"/>
      </c:barChart>
      <c:catAx>
        <c:axId val="2939576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93959168"/>
        <c:crosses val="autoZero"/>
        <c:auto val="1"/>
        <c:lblAlgn val="ctr"/>
        <c:lblOffset val="100"/>
        <c:noMultiLvlLbl val="0"/>
      </c:catAx>
      <c:valAx>
        <c:axId val="29395916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939576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b="1"/>
              <a:t>История, ЧиО</a:t>
            </a:r>
          </a:p>
        </c:rich>
      </c:tx>
      <c:overlay val="0"/>
      <c:spPr>
        <a:noFill/>
        <a:ln>
          <a:noFill/>
        </a:ln>
        <a:effectLst/>
      </c:spPr>
    </c:title>
    <c:autoTitleDeleted val="0"/>
    <c:plotArea>
      <c:layout/>
      <c:barChart>
        <c:barDir val="col"/>
        <c:grouping val="clustered"/>
        <c:varyColors val="0"/>
        <c:ser>
          <c:idx val="0"/>
          <c:order val="0"/>
          <c:tx>
            <c:strRef>
              <c:f>Лист1!$B$1</c:f>
              <c:strCache>
                <c:ptCount val="1"/>
                <c:pt idx="0">
                  <c:v>1 чет.</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история</c:v>
                </c:pt>
                <c:pt idx="1">
                  <c:v>ЧиО</c:v>
                </c:pt>
              </c:strCache>
            </c:strRef>
          </c:cat>
          <c:val>
            <c:numRef>
              <c:f>Лист1!$B$2:$B$3</c:f>
              <c:numCache>
                <c:formatCode>0%</c:formatCode>
                <c:ptCount val="2"/>
                <c:pt idx="0">
                  <c:v>0.66</c:v>
                </c:pt>
                <c:pt idx="1">
                  <c:v>0.74</c:v>
                </c:pt>
              </c:numCache>
            </c:numRef>
          </c:val>
        </c:ser>
        <c:ser>
          <c:idx val="1"/>
          <c:order val="1"/>
          <c:tx>
            <c:strRef>
              <c:f>Лист1!$C$1</c:f>
              <c:strCache>
                <c:ptCount val="1"/>
                <c:pt idx="0">
                  <c:v>2 чет.</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история</c:v>
                </c:pt>
                <c:pt idx="1">
                  <c:v>ЧиО</c:v>
                </c:pt>
              </c:strCache>
            </c:strRef>
          </c:cat>
          <c:val>
            <c:numRef>
              <c:f>Лист1!$C$2:$C$3</c:f>
              <c:numCache>
                <c:formatCode>0%</c:formatCode>
                <c:ptCount val="2"/>
                <c:pt idx="0">
                  <c:v>0.62</c:v>
                </c:pt>
                <c:pt idx="1">
                  <c:v>0.59</c:v>
                </c:pt>
              </c:numCache>
            </c:numRef>
          </c:val>
        </c:ser>
        <c:ser>
          <c:idx val="2"/>
          <c:order val="2"/>
          <c:tx>
            <c:strRef>
              <c:f>Лист1!$D$1</c:f>
              <c:strCache>
                <c:ptCount val="1"/>
                <c:pt idx="0">
                  <c:v>3 чет.</c:v>
                </c:pt>
              </c:strCache>
            </c:strRef>
          </c:tx>
          <c:invertIfNegative val="0"/>
          <c:dLbls>
            <c:showLegendKey val="0"/>
            <c:showVal val="1"/>
            <c:showCatName val="0"/>
            <c:showSerName val="0"/>
            <c:showPercent val="0"/>
            <c:showBubbleSize val="0"/>
            <c:showLeaderLines val="0"/>
          </c:dLbls>
          <c:cat>
            <c:strRef>
              <c:f>Лист1!$A$2:$A$3</c:f>
              <c:strCache>
                <c:ptCount val="2"/>
                <c:pt idx="0">
                  <c:v>история</c:v>
                </c:pt>
                <c:pt idx="1">
                  <c:v>ЧиО</c:v>
                </c:pt>
              </c:strCache>
            </c:strRef>
          </c:cat>
          <c:val>
            <c:numRef>
              <c:f>Лист1!$D$2:$D$3</c:f>
              <c:numCache>
                <c:formatCode>0%</c:formatCode>
                <c:ptCount val="2"/>
                <c:pt idx="0">
                  <c:v>0.52</c:v>
                </c:pt>
                <c:pt idx="1">
                  <c:v>0.55000000000000004</c:v>
                </c:pt>
              </c:numCache>
            </c:numRef>
          </c:val>
        </c:ser>
        <c:ser>
          <c:idx val="3"/>
          <c:order val="3"/>
          <c:tx>
            <c:strRef>
              <c:f>Лист1!$E$1</c:f>
              <c:strCache>
                <c:ptCount val="1"/>
                <c:pt idx="0">
                  <c:v>4 чет. </c:v>
                </c:pt>
              </c:strCache>
            </c:strRef>
          </c:tx>
          <c:invertIfNegative val="0"/>
          <c:dLbls>
            <c:showLegendKey val="0"/>
            <c:showVal val="1"/>
            <c:showCatName val="0"/>
            <c:showSerName val="0"/>
            <c:showPercent val="0"/>
            <c:showBubbleSize val="0"/>
            <c:showLeaderLines val="0"/>
          </c:dLbls>
          <c:cat>
            <c:strRef>
              <c:f>Лист1!$A$2:$A$3</c:f>
              <c:strCache>
                <c:ptCount val="2"/>
                <c:pt idx="0">
                  <c:v>история</c:v>
                </c:pt>
                <c:pt idx="1">
                  <c:v>ЧиО</c:v>
                </c:pt>
              </c:strCache>
            </c:strRef>
          </c:cat>
          <c:val>
            <c:numRef>
              <c:f>Лист1!$E$2:$E$3</c:f>
              <c:numCache>
                <c:formatCode>0%</c:formatCode>
                <c:ptCount val="2"/>
                <c:pt idx="0">
                  <c:v>0.44</c:v>
                </c:pt>
                <c:pt idx="1">
                  <c:v>0.6</c:v>
                </c:pt>
              </c:numCache>
            </c:numRef>
          </c:val>
        </c:ser>
        <c:ser>
          <c:idx val="4"/>
          <c:order val="4"/>
          <c:tx>
            <c:strRef>
              <c:f>Лист1!$F$1</c:f>
              <c:strCache>
                <c:ptCount val="1"/>
                <c:pt idx="0">
                  <c:v>год </c:v>
                </c:pt>
              </c:strCache>
            </c:strRef>
          </c:tx>
          <c:invertIfNegative val="0"/>
          <c:dLbls>
            <c:showLegendKey val="0"/>
            <c:showVal val="1"/>
            <c:showCatName val="0"/>
            <c:showSerName val="0"/>
            <c:showPercent val="0"/>
            <c:showBubbleSize val="0"/>
            <c:showLeaderLines val="0"/>
          </c:dLbls>
          <c:cat>
            <c:strRef>
              <c:f>Лист1!$A$2:$A$3</c:f>
              <c:strCache>
                <c:ptCount val="2"/>
                <c:pt idx="0">
                  <c:v>история</c:v>
                </c:pt>
                <c:pt idx="1">
                  <c:v>ЧиО</c:v>
                </c:pt>
              </c:strCache>
            </c:strRef>
          </c:cat>
          <c:val>
            <c:numRef>
              <c:f>Лист1!$F$2:$F$3</c:f>
              <c:numCache>
                <c:formatCode>0%</c:formatCode>
                <c:ptCount val="2"/>
                <c:pt idx="0">
                  <c:v>0.5</c:v>
                </c:pt>
                <c:pt idx="1">
                  <c:v>0.63</c:v>
                </c:pt>
              </c:numCache>
            </c:numRef>
          </c:val>
        </c:ser>
        <c:ser>
          <c:idx val="5"/>
          <c:order val="5"/>
          <c:tx>
            <c:strRef>
              <c:f>Лист1!$G$1</c:f>
              <c:strCache>
                <c:ptCount val="1"/>
                <c:pt idx="0">
                  <c:v>ср/ш</c:v>
                </c:pt>
              </c:strCache>
            </c:strRef>
          </c:tx>
          <c:invertIfNegative val="0"/>
          <c:dLbls>
            <c:showLegendKey val="0"/>
            <c:showVal val="1"/>
            <c:showCatName val="0"/>
            <c:showSerName val="0"/>
            <c:showPercent val="0"/>
            <c:showBubbleSize val="0"/>
            <c:showLeaderLines val="0"/>
          </c:dLbls>
          <c:cat>
            <c:strRef>
              <c:f>Лист1!$A$2:$A$3</c:f>
              <c:strCache>
                <c:ptCount val="2"/>
                <c:pt idx="0">
                  <c:v>история</c:v>
                </c:pt>
                <c:pt idx="1">
                  <c:v>ЧиО</c:v>
                </c:pt>
              </c:strCache>
            </c:strRef>
          </c:cat>
          <c:val>
            <c:numRef>
              <c:f>Лист1!$G$2:$G$3</c:f>
              <c:numCache>
                <c:formatCode>0%</c:formatCode>
                <c:ptCount val="2"/>
                <c:pt idx="0">
                  <c:v>0.64</c:v>
                </c:pt>
                <c:pt idx="1">
                  <c:v>0.67</c:v>
                </c:pt>
              </c:numCache>
            </c:numRef>
          </c:val>
        </c:ser>
        <c:ser>
          <c:idx val="6"/>
          <c:order val="6"/>
          <c:tx>
            <c:strRef>
              <c:f>Лист1!$H$1</c:f>
              <c:strCache>
                <c:ptCount val="1"/>
                <c:pt idx="0">
                  <c:v>ВСЕГО</c:v>
                </c:pt>
              </c:strCache>
            </c:strRef>
          </c:tx>
          <c:invertIfNegative val="0"/>
          <c:dLbls>
            <c:showLegendKey val="0"/>
            <c:showVal val="1"/>
            <c:showCatName val="0"/>
            <c:showSerName val="0"/>
            <c:showPercent val="0"/>
            <c:showBubbleSize val="0"/>
            <c:showLeaderLines val="0"/>
          </c:dLbls>
          <c:cat>
            <c:strRef>
              <c:f>Лист1!$A$2:$A$3</c:f>
              <c:strCache>
                <c:ptCount val="2"/>
                <c:pt idx="0">
                  <c:v>история</c:v>
                </c:pt>
                <c:pt idx="1">
                  <c:v>ЧиО</c:v>
                </c:pt>
              </c:strCache>
            </c:strRef>
          </c:cat>
          <c:val>
            <c:numRef>
              <c:f>Лист1!$H$2:$H$3</c:f>
              <c:numCache>
                <c:formatCode>0%</c:formatCode>
                <c:ptCount val="2"/>
                <c:pt idx="0">
                  <c:v>0.53</c:v>
                </c:pt>
                <c:pt idx="1">
                  <c:v>0.64</c:v>
                </c:pt>
              </c:numCache>
            </c:numRef>
          </c:val>
        </c:ser>
        <c:ser>
          <c:idx val="7"/>
          <c:order val="7"/>
          <c:tx>
            <c:strRef>
              <c:f>Лист1!$I$1</c:f>
              <c:strCache>
                <c:ptCount val="1"/>
                <c:pt idx="0">
                  <c:v>2019-20</c:v>
                </c:pt>
              </c:strCache>
            </c:strRef>
          </c:tx>
          <c:invertIfNegative val="0"/>
          <c:dLbls>
            <c:showLegendKey val="0"/>
            <c:showVal val="1"/>
            <c:showCatName val="0"/>
            <c:showSerName val="0"/>
            <c:showPercent val="0"/>
            <c:showBubbleSize val="0"/>
            <c:showLeaderLines val="0"/>
          </c:dLbls>
          <c:cat>
            <c:strRef>
              <c:f>Лист1!$A$2:$A$3</c:f>
              <c:strCache>
                <c:ptCount val="2"/>
                <c:pt idx="0">
                  <c:v>история</c:v>
                </c:pt>
                <c:pt idx="1">
                  <c:v>ЧиО</c:v>
                </c:pt>
              </c:strCache>
            </c:strRef>
          </c:cat>
          <c:val>
            <c:numRef>
              <c:f>Лист1!$I$2:$I$3</c:f>
              <c:numCache>
                <c:formatCode>0%</c:formatCode>
                <c:ptCount val="2"/>
                <c:pt idx="0">
                  <c:v>0.55000000000000004</c:v>
                </c:pt>
                <c:pt idx="1">
                  <c:v>0.66</c:v>
                </c:pt>
              </c:numCache>
            </c:numRef>
          </c:val>
        </c:ser>
        <c:dLbls>
          <c:showLegendKey val="0"/>
          <c:showVal val="0"/>
          <c:showCatName val="0"/>
          <c:showSerName val="0"/>
          <c:showPercent val="0"/>
          <c:showBubbleSize val="0"/>
        </c:dLbls>
        <c:gapWidth val="219"/>
        <c:overlap val="-27"/>
        <c:axId val="294271232"/>
        <c:axId val="294285312"/>
      </c:barChart>
      <c:catAx>
        <c:axId val="2942712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94285312"/>
        <c:crosses val="autoZero"/>
        <c:auto val="1"/>
        <c:lblAlgn val="ctr"/>
        <c:lblOffset val="100"/>
        <c:noMultiLvlLbl val="0"/>
      </c:catAx>
      <c:valAx>
        <c:axId val="29428531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942712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3195</TotalTime>
  <Pages>40</Pages>
  <Words>11111</Words>
  <Characters>63335</Characters>
  <Application>Microsoft Office Word</Application>
  <DocSecurity>0</DocSecurity>
  <Lines>527</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24</cp:revision>
  <cp:lastPrinted>2022-10-21T10:46:00Z</cp:lastPrinted>
  <dcterms:created xsi:type="dcterms:W3CDTF">2022-06-28T07:13:00Z</dcterms:created>
  <dcterms:modified xsi:type="dcterms:W3CDTF">2023-01-24T10:16:00Z</dcterms:modified>
</cp:coreProperties>
</file>