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28" w:rsidRPr="003A0AA4" w:rsidRDefault="00981028" w:rsidP="00981028">
      <w:pPr>
        <w:jc w:val="center"/>
        <w:rPr>
          <w:b/>
          <w:bCs/>
        </w:rPr>
      </w:pPr>
      <w:r>
        <w:rPr>
          <w:b/>
          <w:bCs/>
        </w:rPr>
        <w:t xml:space="preserve">Педагогический анализ УВП </w:t>
      </w:r>
      <w:r w:rsidRPr="003A0AA4">
        <w:rPr>
          <w:b/>
          <w:bCs/>
        </w:rPr>
        <w:t xml:space="preserve"> С</w:t>
      </w:r>
      <w:r>
        <w:rPr>
          <w:b/>
          <w:bCs/>
        </w:rPr>
        <w:t>О</w:t>
      </w:r>
      <w:r w:rsidRPr="003A0AA4">
        <w:rPr>
          <w:b/>
          <w:bCs/>
        </w:rPr>
        <w:t>Ш № 10</w:t>
      </w:r>
    </w:p>
    <w:p w:rsidR="00981028" w:rsidRPr="00697FAB" w:rsidRDefault="001D11F0" w:rsidP="00981028">
      <w:pPr>
        <w:jc w:val="center"/>
        <w:rPr>
          <w:b/>
          <w:bCs/>
        </w:rPr>
      </w:pPr>
      <w:r>
        <w:rPr>
          <w:b/>
          <w:bCs/>
        </w:rPr>
        <w:t xml:space="preserve"> 2020-2021</w:t>
      </w:r>
      <w:r w:rsidR="00981028">
        <w:rPr>
          <w:b/>
          <w:bCs/>
        </w:rPr>
        <w:t xml:space="preserve">  </w:t>
      </w:r>
      <w:proofErr w:type="spellStart"/>
      <w:r w:rsidR="00981028">
        <w:rPr>
          <w:b/>
          <w:bCs/>
        </w:rPr>
        <w:t>у.</w:t>
      </w:r>
      <w:proofErr w:type="gramStart"/>
      <w:r w:rsidR="00981028">
        <w:rPr>
          <w:b/>
          <w:bCs/>
        </w:rPr>
        <w:t>г</w:t>
      </w:r>
      <w:proofErr w:type="spellEnd"/>
      <w:proofErr w:type="gramEnd"/>
      <w:r w:rsidR="00981028">
        <w:rPr>
          <w:b/>
          <w:bCs/>
        </w:rPr>
        <w:t>.</w:t>
      </w:r>
    </w:p>
    <w:p w:rsidR="00981028" w:rsidRPr="00947D68" w:rsidRDefault="00981028" w:rsidP="00FE14A9">
      <w:pPr>
        <w:rPr>
          <w:i/>
        </w:rPr>
      </w:pPr>
      <w:r>
        <w:t xml:space="preserve">В  2020-2021  учебном </w:t>
      </w:r>
      <w:r w:rsidR="00C536BB">
        <w:t>году школа продолжила работу на</w:t>
      </w:r>
      <w:r w:rsidR="00807931">
        <w:t xml:space="preserve"> </w:t>
      </w:r>
      <w:r w:rsidR="00C536BB">
        <w:t>4</w:t>
      </w:r>
      <w:r>
        <w:t xml:space="preserve">-этапе по теме «Обеспечение качества образования и подготовка ученика, способного успешно </w:t>
      </w:r>
      <w:proofErr w:type="spellStart"/>
      <w:r>
        <w:t>самореализоваться</w:t>
      </w:r>
      <w:proofErr w:type="spellEnd"/>
      <w:r>
        <w:t xml:space="preserve"> в современном обществе».  </w:t>
      </w:r>
      <w:r w:rsidR="001D11F0">
        <w:t>В связи со сложившейся</w:t>
      </w:r>
      <w:r w:rsidR="00E90AA6">
        <w:t xml:space="preserve"> эпидемиологической обстано</w:t>
      </w:r>
      <w:r w:rsidR="00043AF1">
        <w:t xml:space="preserve">вкой школа продолжила  дистанционное обучение </w:t>
      </w:r>
      <w:r w:rsidR="00E90AA6">
        <w:t>в организации обр</w:t>
      </w:r>
      <w:r w:rsidR="00043AF1">
        <w:t xml:space="preserve">азовательной деятельности </w:t>
      </w:r>
      <w:r w:rsidR="00E90AA6">
        <w:t xml:space="preserve"> с сентября текущего </w:t>
      </w:r>
      <w:proofErr w:type="spellStart"/>
      <w:r w:rsidR="00E90AA6">
        <w:t>у.г</w:t>
      </w:r>
      <w:proofErr w:type="spellEnd"/>
      <w:r w:rsidR="00E90AA6">
        <w:t>., кроме 1-х классов.</w:t>
      </w:r>
    </w:p>
    <w:p w:rsidR="00981028" w:rsidRDefault="00E90AA6" w:rsidP="00FE14A9">
      <w:pPr>
        <w:pStyle w:val="1"/>
        <w:jc w:val="left"/>
      </w:pPr>
      <w:r>
        <w:t>Анализ контингента школы</w:t>
      </w:r>
      <w:r w:rsidR="00981028" w:rsidRPr="0028313E">
        <w:t xml:space="preserve"> </w:t>
      </w:r>
    </w:p>
    <w:p w:rsidR="00981028" w:rsidRPr="0095086E" w:rsidRDefault="00981028" w:rsidP="00FE14A9">
      <w:pPr>
        <w:rPr>
          <w:bCs/>
        </w:rPr>
      </w:pPr>
      <w:r w:rsidRPr="0028313E">
        <w:t xml:space="preserve">    </w:t>
      </w:r>
      <w:r w:rsidRPr="0028313E">
        <w:rPr>
          <w:b/>
        </w:rPr>
        <w:t xml:space="preserve">      </w:t>
      </w:r>
      <w:r w:rsidRPr="003A0AA4">
        <w:t>В</w:t>
      </w:r>
      <w:r>
        <w:t xml:space="preserve"> 2020-2021</w:t>
      </w:r>
      <w:r w:rsidRPr="003A0AA4">
        <w:t xml:space="preserve"> учебном  году  на начало </w:t>
      </w:r>
      <w:r>
        <w:t>у/</w:t>
      </w:r>
      <w:r w:rsidRPr="003A0AA4">
        <w:t>года по  школе с р</w:t>
      </w:r>
      <w:r>
        <w:t xml:space="preserve">усским языком обучения  обучалось 328 учащихся,  </w:t>
      </w:r>
      <w:proofErr w:type="gramStart"/>
      <w:r>
        <w:t>на конец</w:t>
      </w:r>
      <w:proofErr w:type="gramEnd"/>
      <w:r>
        <w:t xml:space="preserve">  </w:t>
      </w:r>
      <w:proofErr w:type="spellStart"/>
      <w:r>
        <w:t>у.г</w:t>
      </w:r>
      <w:proofErr w:type="spellEnd"/>
      <w:r>
        <w:t>. 323, что на 5</w:t>
      </w:r>
      <w:r w:rsidRPr="003A0AA4">
        <w:t xml:space="preserve"> учащих</w:t>
      </w:r>
      <w:r>
        <w:t>ся меньше, чем на начало  текущего</w:t>
      </w:r>
      <w:r w:rsidRPr="003A0AA4">
        <w:t xml:space="preserve"> </w:t>
      </w:r>
      <w:proofErr w:type="spellStart"/>
      <w:r w:rsidRPr="003A0AA4">
        <w:t>у.г</w:t>
      </w:r>
      <w:proofErr w:type="spellEnd"/>
      <w:r w:rsidRPr="003A0AA4">
        <w:t>.</w:t>
      </w:r>
      <w:r>
        <w:t xml:space="preserve"> и на 9учащихся больше,</w:t>
      </w:r>
      <w:r w:rsidRPr="003A0AA4">
        <w:t xml:space="preserve"> чем на конец  п</w:t>
      </w:r>
      <w:r>
        <w:t>рошлого учебного года.</w:t>
      </w:r>
      <w:r w:rsidRPr="003A0AA4">
        <w:t xml:space="preserve"> </w:t>
      </w:r>
      <w:r>
        <w:t xml:space="preserve">В н/ш </w:t>
      </w:r>
      <w:proofErr w:type="gramStart"/>
      <w:r>
        <w:t>укомплектованы</w:t>
      </w:r>
      <w:proofErr w:type="gramEnd"/>
      <w:r>
        <w:t xml:space="preserve"> 4 класс-комплекта-133 учащихся. </w:t>
      </w:r>
      <w:r w:rsidRPr="003A0AA4">
        <w:t>В о</w:t>
      </w:r>
      <w:r>
        <w:t xml:space="preserve">сновной школе </w:t>
      </w:r>
      <w:proofErr w:type="gramStart"/>
      <w:r>
        <w:t>укомплектованы</w:t>
      </w:r>
      <w:proofErr w:type="gramEnd"/>
      <w:r>
        <w:t xml:space="preserve"> 5 класс-комплектов, </w:t>
      </w:r>
      <w:r w:rsidRPr="003A0AA4">
        <w:t>в которых на кон</w:t>
      </w:r>
      <w:r>
        <w:t>ец  учебного года  обучалось  151</w:t>
      </w:r>
      <w:r w:rsidRPr="003A0AA4">
        <w:t xml:space="preserve"> </w:t>
      </w:r>
      <w:r>
        <w:t xml:space="preserve">учащихся. </w:t>
      </w:r>
      <w:r>
        <w:rPr>
          <w:bCs/>
        </w:rPr>
        <w:t xml:space="preserve"> В 3-ступени </w:t>
      </w:r>
      <w:proofErr w:type="gramStart"/>
      <w:r>
        <w:rPr>
          <w:bCs/>
        </w:rPr>
        <w:t>укомплектованы</w:t>
      </w:r>
      <w:proofErr w:type="gramEnd"/>
      <w:r>
        <w:rPr>
          <w:bCs/>
        </w:rPr>
        <w:t xml:space="preserve"> 2 класс-комплекта- 39 учащихся.</w:t>
      </w:r>
      <w:r w:rsidR="003A4A5E">
        <w:rPr>
          <w:bCs/>
        </w:rPr>
        <w:t xml:space="preserve"> </w:t>
      </w:r>
    </w:p>
    <w:p w:rsidR="00981028" w:rsidRPr="004D05A8" w:rsidRDefault="00981028" w:rsidP="00981028">
      <w:pPr>
        <w:ind w:left="4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985"/>
        <w:gridCol w:w="1985"/>
        <w:gridCol w:w="1985"/>
      </w:tblGrid>
      <w:tr w:rsidR="00981028" w:rsidTr="00981028">
        <w:trPr>
          <w:jc w:val="center"/>
        </w:trPr>
        <w:tc>
          <w:tcPr>
            <w:tcW w:w="2654" w:type="dxa"/>
          </w:tcPr>
          <w:p w:rsidR="00981028" w:rsidRDefault="00981028" w:rsidP="00981028">
            <w:pPr>
              <w:jc w:val="both"/>
            </w:pPr>
            <w:r>
              <w:rPr>
                <w:sz w:val="22"/>
              </w:rPr>
              <w:t xml:space="preserve">          Ступени школы</w:t>
            </w:r>
          </w:p>
        </w:tc>
        <w:tc>
          <w:tcPr>
            <w:tcW w:w="1985" w:type="dxa"/>
          </w:tcPr>
          <w:p w:rsidR="00981028" w:rsidRDefault="00981028" w:rsidP="00981028">
            <w:pPr>
              <w:jc w:val="both"/>
            </w:pPr>
            <w:r>
              <w:rPr>
                <w:sz w:val="22"/>
              </w:rPr>
              <w:t xml:space="preserve">Количество </w:t>
            </w:r>
            <w:proofErr w:type="gramStart"/>
            <w:r>
              <w:rPr>
                <w:sz w:val="22"/>
              </w:rPr>
              <w:t>класс-комплектов</w:t>
            </w:r>
            <w:proofErr w:type="gramEnd"/>
          </w:p>
        </w:tc>
        <w:tc>
          <w:tcPr>
            <w:tcW w:w="1985" w:type="dxa"/>
          </w:tcPr>
          <w:p w:rsidR="00981028" w:rsidRDefault="00981028" w:rsidP="00981028">
            <w:pPr>
              <w:jc w:val="both"/>
            </w:pPr>
            <w:r>
              <w:rPr>
                <w:sz w:val="22"/>
              </w:rPr>
              <w:t>Количество уч-ся</w:t>
            </w:r>
          </w:p>
        </w:tc>
        <w:tc>
          <w:tcPr>
            <w:tcW w:w="1985" w:type="dxa"/>
          </w:tcPr>
          <w:p w:rsidR="00981028" w:rsidRDefault="00981028" w:rsidP="00981028">
            <w:pPr>
              <w:jc w:val="both"/>
            </w:pPr>
            <w:r>
              <w:rPr>
                <w:sz w:val="22"/>
              </w:rPr>
              <w:t xml:space="preserve">Наполняемость </w:t>
            </w:r>
          </w:p>
        </w:tc>
      </w:tr>
      <w:tr w:rsidR="00981028" w:rsidTr="00981028">
        <w:trPr>
          <w:jc w:val="center"/>
        </w:trPr>
        <w:tc>
          <w:tcPr>
            <w:tcW w:w="2654" w:type="dxa"/>
          </w:tcPr>
          <w:p w:rsidR="00981028" w:rsidRDefault="00981028" w:rsidP="00981028">
            <w:r>
              <w:rPr>
                <w:sz w:val="22"/>
              </w:rPr>
              <w:t>Начальная школа</w:t>
            </w:r>
          </w:p>
        </w:tc>
        <w:tc>
          <w:tcPr>
            <w:tcW w:w="1985" w:type="dxa"/>
          </w:tcPr>
          <w:p w:rsidR="00981028" w:rsidRDefault="00981028" w:rsidP="00981028">
            <w:r>
              <w:rPr>
                <w:sz w:val="22"/>
              </w:rPr>
              <w:t>4</w:t>
            </w:r>
          </w:p>
        </w:tc>
        <w:tc>
          <w:tcPr>
            <w:tcW w:w="1985" w:type="dxa"/>
          </w:tcPr>
          <w:p w:rsidR="00981028" w:rsidRDefault="00981028" w:rsidP="00981028">
            <w:r>
              <w:rPr>
                <w:sz w:val="22"/>
              </w:rPr>
              <w:t>133</w:t>
            </w:r>
          </w:p>
        </w:tc>
        <w:tc>
          <w:tcPr>
            <w:tcW w:w="1985" w:type="dxa"/>
          </w:tcPr>
          <w:p w:rsidR="00981028" w:rsidRDefault="00981028" w:rsidP="00981028">
            <w:r>
              <w:rPr>
                <w:sz w:val="22"/>
              </w:rPr>
              <w:t>33.25</w:t>
            </w:r>
          </w:p>
        </w:tc>
      </w:tr>
      <w:tr w:rsidR="00981028" w:rsidTr="00981028">
        <w:trPr>
          <w:jc w:val="center"/>
        </w:trPr>
        <w:tc>
          <w:tcPr>
            <w:tcW w:w="2654" w:type="dxa"/>
          </w:tcPr>
          <w:p w:rsidR="00981028" w:rsidRDefault="00981028" w:rsidP="00981028">
            <w:r>
              <w:rPr>
                <w:sz w:val="22"/>
              </w:rPr>
              <w:t>Основная школа</w:t>
            </w:r>
          </w:p>
        </w:tc>
        <w:tc>
          <w:tcPr>
            <w:tcW w:w="1985" w:type="dxa"/>
          </w:tcPr>
          <w:p w:rsidR="00981028" w:rsidRDefault="00981028" w:rsidP="00981028">
            <w:r>
              <w:rPr>
                <w:sz w:val="22"/>
              </w:rPr>
              <w:t>5</w:t>
            </w:r>
          </w:p>
        </w:tc>
        <w:tc>
          <w:tcPr>
            <w:tcW w:w="1985" w:type="dxa"/>
          </w:tcPr>
          <w:p w:rsidR="00981028" w:rsidRDefault="00981028" w:rsidP="00981028">
            <w:r>
              <w:rPr>
                <w:sz w:val="22"/>
              </w:rPr>
              <w:t>151</w:t>
            </w:r>
          </w:p>
        </w:tc>
        <w:tc>
          <w:tcPr>
            <w:tcW w:w="1985" w:type="dxa"/>
          </w:tcPr>
          <w:p w:rsidR="00981028" w:rsidRDefault="00981028" w:rsidP="00981028">
            <w:r>
              <w:rPr>
                <w:sz w:val="22"/>
              </w:rPr>
              <w:t>30.2</w:t>
            </w:r>
          </w:p>
        </w:tc>
      </w:tr>
      <w:tr w:rsidR="00981028" w:rsidTr="00981028">
        <w:trPr>
          <w:jc w:val="center"/>
        </w:trPr>
        <w:tc>
          <w:tcPr>
            <w:tcW w:w="2654" w:type="dxa"/>
          </w:tcPr>
          <w:p w:rsidR="00981028" w:rsidRDefault="00981028" w:rsidP="00981028">
            <w:r>
              <w:rPr>
                <w:sz w:val="22"/>
              </w:rPr>
              <w:t>Средняя школа</w:t>
            </w:r>
          </w:p>
        </w:tc>
        <w:tc>
          <w:tcPr>
            <w:tcW w:w="1985" w:type="dxa"/>
          </w:tcPr>
          <w:p w:rsidR="00981028" w:rsidRDefault="00981028" w:rsidP="00981028">
            <w:r>
              <w:rPr>
                <w:sz w:val="22"/>
              </w:rPr>
              <w:t>2</w:t>
            </w:r>
          </w:p>
        </w:tc>
        <w:tc>
          <w:tcPr>
            <w:tcW w:w="1985" w:type="dxa"/>
          </w:tcPr>
          <w:p w:rsidR="00981028" w:rsidRDefault="00981028" w:rsidP="00981028">
            <w:r>
              <w:rPr>
                <w:sz w:val="22"/>
              </w:rPr>
              <w:t>39</w:t>
            </w:r>
          </w:p>
        </w:tc>
        <w:tc>
          <w:tcPr>
            <w:tcW w:w="1985" w:type="dxa"/>
          </w:tcPr>
          <w:p w:rsidR="00981028" w:rsidRDefault="00981028" w:rsidP="00981028">
            <w:r>
              <w:rPr>
                <w:sz w:val="22"/>
              </w:rPr>
              <w:t>19.5</w:t>
            </w:r>
          </w:p>
        </w:tc>
      </w:tr>
      <w:tr w:rsidR="00981028" w:rsidTr="00981028">
        <w:trPr>
          <w:jc w:val="center"/>
        </w:trPr>
        <w:tc>
          <w:tcPr>
            <w:tcW w:w="2654" w:type="dxa"/>
          </w:tcPr>
          <w:p w:rsidR="00981028" w:rsidRDefault="00981028" w:rsidP="00981028">
            <w:r>
              <w:rPr>
                <w:sz w:val="22"/>
              </w:rPr>
              <w:t>Итого</w:t>
            </w:r>
          </w:p>
        </w:tc>
        <w:tc>
          <w:tcPr>
            <w:tcW w:w="1985" w:type="dxa"/>
          </w:tcPr>
          <w:p w:rsidR="00981028" w:rsidRDefault="00981028" w:rsidP="00981028">
            <w:r>
              <w:rPr>
                <w:sz w:val="22"/>
              </w:rPr>
              <w:t>11</w:t>
            </w:r>
          </w:p>
        </w:tc>
        <w:tc>
          <w:tcPr>
            <w:tcW w:w="1985" w:type="dxa"/>
          </w:tcPr>
          <w:p w:rsidR="00981028" w:rsidRDefault="00981028" w:rsidP="00981028">
            <w:r>
              <w:t>323</w:t>
            </w:r>
          </w:p>
        </w:tc>
        <w:tc>
          <w:tcPr>
            <w:tcW w:w="1985" w:type="dxa"/>
          </w:tcPr>
          <w:p w:rsidR="00981028" w:rsidRDefault="00981028" w:rsidP="00981028">
            <w:r>
              <w:t>29.36</w:t>
            </w:r>
          </w:p>
        </w:tc>
      </w:tr>
    </w:tbl>
    <w:p w:rsidR="00981028" w:rsidRDefault="00981028" w:rsidP="00981028">
      <w:pPr>
        <w:rPr>
          <w:b/>
        </w:rPr>
      </w:pPr>
      <w:r w:rsidRPr="000A5B7C">
        <w:rPr>
          <w:b/>
        </w:rPr>
        <w:t xml:space="preserve">                                        </w:t>
      </w:r>
    </w:p>
    <w:p w:rsidR="00981028" w:rsidRPr="0010219A" w:rsidRDefault="00981028" w:rsidP="00981028">
      <w:pPr>
        <w:jc w:val="center"/>
        <w:rPr>
          <w:b/>
        </w:rPr>
      </w:pPr>
      <w:r w:rsidRPr="0010219A">
        <w:rPr>
          <w:b/>
        </w:rPr>
        <w:t>Мониторинг конт</w:t>
      </w:r>
      <w:r>
        <w:rPr>
          <w:b/>
        </w:rPr>
        <w:t xml:space="preserve">ингента учащихся за </w:t>
      </w:r>
      <w:proofErr w:type="gramStart"/>
      <w:r>
        <w:rPr>
          <w:b/>
        </w:rPr>
        <w:t>последние</w:t>
      </w:r>
      <w:proofErr w:type="gramEnd"/>
      <w:r>
        <w:rPr>
          <w:b/>
        </w:rPr>
        <w:t xml:space="preserve"> 4 </w:t>
      </w:r>
      <w:r w:rsidRPr="0010219A">
        <w:rPr>
          <w:b/>
        </w:rPr>
        <w:t>года</w:t>
      </w:r>
    </w:p>
    <w:p w:rsidR="00981028" w:rsidRPr="0010219A" w:rsidRDefault="00981028" w:rsidP="00981028"/>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751"/>
        <w:gridCol w:w="751"/>
        <w:gridCol w:w="751"/>
        <w:gridCol w:w="751"/>
        <w:gridCol w:w="751"/>
        <w:gridCol w:w="752"/>
        <w:gridCol w:w="752"/>
        <w:gridCol w:w="752"/>
        <w:gridCol w:w="752"/>
        <w:gridCol w:w="874"/>
        <w:gridCol w:w="850"/>
        <w:gridCol w:w="851"/>
      </w:tblGrid>
      <w:tr w:rsidR="00981028" w:rsidRPr="0010219A" w:rsidTr="00981028">
        <w:trPr>
          <w:jc w:val="center"/>
        </w:trPr>
        <w:tc>
          <w:tcPr>
            <w:tcW w:w="1402" w:type="dxa"/>
          </w:tcPr>
          <w:p w:rsidR="00981028" w:rsidRPr="0010219A" w:rsidRDefault="00981028" w:rsidP="00981028">
            <w:pPr>
              <w:jc w:val="center"/>
              <w:rPr>
                <w:b/>
              </w:rPr>
            </w:pPr>
            <w:r w:rsidRPr="0010219A">
              <w:rPr>
                <w:b/>
              </w:rPr>
              <w:t>Ступени школы</w:t>
            </w:r>
          </w:p>
        </w:tc>
        <w:tc>
          <w:tcPr>
            <w:tcW w:w="3004" w:type="dxa"/>
            <w:gridSpan w:val="4"/>
          </w:tcPr>
          <w:p w:rsidR="00981028" w:rsidRPr="0010219A" w:rsidRDefault="00981028" w:rsidP="00981028">
            <w:pPr>
              <w:jc w:val="center"/>
              <w:rPr>
                <w:b/>
              </w:rPr>
            </w:pPr>
            <w:r w:rsidRPr="0010219A">
              <w:rPr>
                <w:b/>
              </w:rPr>
              <w:t xml:space="preserve">Количество </w:t>
            </w:r>
            <w:proofErr w:type="gramStart"/>
            <w:r w:rsidRPr="0010219A">
              <w:rPr>
                <w:b/>
              </w:rPr>
              <w:t>класс-комплектов</w:t>
            </w:r>
            <w:proofErr w:type="gramEnd"/>
          </w:p>
        </w:tc>
        <w:tc>
          <w:tcPr>
            <w:tcW w:w="3007" w:type="dxa"/>
            <w:gridSpan w:val="4"/>
          </w:tcPr>
          <w:p w:rsidR="00981028" w:rsidRPr="0010219A" w:rsidRDefault="00981028" w:rsidP="00981028">
            <w:pPr>
              <w:jc w:val="center"/>
              <w:rPr>
                <w:b/>
              </w:rPr>
            </w:pPr>
            <w:r w:rsidRPr="0010219A">
              <w:rPr>
                <w:b/>
              </w:rPr>
              <w:t>Количество уч-ся</w:t>
            </w:r>
          </w:p>
        </w:tc>
        <w:tc>
          <w:tcPr>
            <w:tcW w:w="3327" w:type="dxa"/>
            <w:gridSpan w:val="4"/>
          </w:tcPr>
          <w:p w:rsidR="00981028" w:rsidRPr="0010219A" w:rsidRDefault="00981028" w:rsidP="00981028">
            <w:pPr>
              <w:jc w:val="center"/>
              <w:rPr>
                <w:b/>
              </w:rPr>
            </w:pPr>
            <w:r w:rsidRPr="0010219A">
              <w:rPr>
                <w:b/>
              </w:rPr>
              <w:t>Наполняемость</w:t>
            </w:r>
          </w:p>
        </w:tc>
      </w:tr>
      <w:tr w:rsidR="00981028" w:rsidRPr="0010219A" w:rsidTr="00981028">
        <w:trPr>
          <w:jc w:val="center"/>
        </w:trPr>
        <w:tc>
          <w:tcPr>
            <w:tcW w:w="1402" w:type="dxa"/>
          </w:tcPr>
          <w:p w:rsidR="00981028" w:rsidRPr="0010219A" w:rsidRDefault="00981028" w:rsidP="00981028">
            <w:pPr>
              <w:jc w:val="both"/>
            </w:pPr>
          </w:p>
        </w:tc>
        <w:tc>
          <w:tcPr>
            <w:tcW w:w="751" w:type="dxa"/>
          </w:tcPr>
          <w:p w:rsidR="00981028" w:rsidRPr="0010219A" w:rsidRDefault="00981028" w:rsidP="00981028">
            <w:pPr>
              <w:jc w:val="both"/>
              <w:rPr>
                <w:b/>
              </w:rPr>
            </w:pPr>
            <w:r w:rsidRPr="0010219A">
              <w:rPr>
                <w:b/>
              </w:rPr>
              <w:t>2017/</w:t>
            </w:r>
          </w:p>
          <w:p w:rsidR="00981028" w:rsidRPr="0010219A" w:rsidRDefault="00981028" w:rsidP="00981028">
            <w:pPr>
              <w:jc w:val="both"/>
              <w:rPr>
                <w:b/>
              </w:rPr>
            </w:pPr>
            <w:r w:rsidRPr="0010219A">
              <w:rPr>
                <w:b/>
              </w:rPr>
              <w:t>2018</w:t>
            </w:r>
          </w:p>
        </w:tc>
        <w:tc>
          <w:tcPr>
            <w:tcW w:w="751" w:type="dxa"/>
          </w:tcPr>
          <w:p w:rsidR="00981028" w:rsidRPr="0010219A" w:rsidRDefault="00981028" w:rsidP="00981028">
            <w:pPr>
              <w:jc w:val="both"/>
              <w:rPr>
                <w:b/>
              </w:rPr>
            </w:pPr>
            <w:r w:rsidRPr="0010219A">
              <w:rPr>
                <w:b/>
              </w:rPr>
              <w:t>2018/</w:t>
            </w:r>
          </w:p>
          <w:p w:rsidR="00981028" w:rsidRPr="0010219A" w:rsidRDefault="00981028" w:rsidP="00981028">
            <w:pPr>
              <w:jc w:val="both"/>
              <w:rPr>
                <w:b/>
              </w:rPr>
            </w:pPr>
            <w:r w:rsidRPr="0010219A">
              <w:rPr>
                <w:b/>
              </w:rPr>
              <w:t>2019</w:t>
            </w:r>
          </w:p>
        </w:tc>
        <w:tc>
          <w:tcPr>
            <w:tcW w:w="751" w:type="dxa"/>
          </w:tcPr>
          <w:p w:rsidR="00981028" w:rsidRPr="0010219A" w:rsidRDefault="00981028" w:rsidP="00981028">
            <w:pPr>
              <w:jc w:val="both"/>
              <w:rPr>
                <w:b/>
              </w:rPr>
            </w:pPr>
            <w:r w:rsidRPr="0010219A">
              <w:rPr>
                <w:b/>
              </w:rPr>
              <w:t>2019/</w:t>
            </w:r>
          </w:p>
          <w:p w:rsidR="00981028" w:rsidRPr="0010219A" w:rsidRDefault="00981028" w:rsidP="00981028">
            <w:pPr>
              <w:jc w:val="both"/>
              <w:rPr>
                <w:b/>
              </w:rPr>
            </w:pPr>
            <w:r w:rsidRPr="0010219A">
              <w:rPr>
                <w:b/>
              </w:rPr>
              <w:t>2020</w:t>
            </w:r>
          </w:p>
        </w:tc>
        <w:tc>
          <w:tcPr>
            <w:tcW w:w="751" w:type="dxa"/>
          </w:tcPr>
          <w:p w:rsidR="00981028" w:rsidRDefault="00981028" w:rsidP="00981028">
            <w:pPr>
              <w:jc w:val="both"/>
              <w:rPr>
                <w:b/>
              </w:rPr>
            </w:pPr>
            <w:r>
              <w:rPr>
                <w:b/>
              </w:rPr>
              <w:t>2020/</w:t>
            </w:r>
          </w:p>
          <w:p w:rsidR="00981028" w:rsidRPr="0010219A" w:rsidRDefault="00981028" w:rsidP="00981028">
            <w:pPr>
              <w:jc w:val="both"/>
              <w:rPr>
                <w:b/>
              </w:rPr>
            </w:pPr>
            <w:r>
              <w:rPr>
                <w:b/>
              </w:rPr>
              <w:t>2021</w:t>
            </w:r>
          </w:p>
        </w:tc>
        <w:tc>
          <w:tcPr>
            <w:tcW w:w="751" w:type="dxa"/>
          </w:tcPr>
          <w:p w:rsidR="00981028" w:rsidRPr="0010219A" w:rsidRDefault="00981028" w:rsidP="00981028">
            <w:pPr>
              <w:jc w:val="both"/>
              <w:rPr>
                <w:b/>
              </w:rPr>
            </w:pPr>
            <w:r w:rsidRPr="0010219A">
              <w:rPr>
                <w:b/>
              </w:rPr>
              <w:t>2017/</w:t>
            </w:r>
          </w:p>
          <w:p w:rsidR="00981028" w:rsidRPr="0010219A" w:rsidRDefault="00981028" w:rsidP="00981028">
            <w:pPr>
              <w:jc w:val="both"/>
              <w:rPr>
                <w:b/>
              </w:rPr>
            </w:pPr>
            <w:r w:rsidRPr="0010219A">
              <w:rPr>
                <w:b/>
              </w:rPr>
              <w:t>2018</w:t>
            </w:r>
          </w:p>
        </w:tc>
        <w:tc>
          <w:tcPr>
            <w:tcW w:w="752" w:type="dxa"/>
          </w:tcPr>
          <w:p w:rsidR="00981028" w:rsidRPr="0010219A" w:rsidRDefault="00981028" w:rsidP="00981028">
            <w:pPr>
              <w:jc w:val="both"/>
              <w:rPr>
                <w:b/>
              </w:rPr>
            </w:pPr>
            <w:r w:rsidRPr="0010219A">
              <w:rPr>
                <w:b/>
              </w:rPr>
              <w:t>2018/</w:t>
            </w:r>
          </w:p>
          <w:p w:rsidR="00981028" w:rsidRPr="0010219A" w:rsidRDefault="00981028" w:rsidP="00981028">
            <w:pPr>
              <w:jc w:val="both"/>
              <w:rPr>
                <w:b/>
              </w:rPr>
            </w:pPr>
            <w:r w:rsidRPr="0010219A">
              <w:rPr>
                <w:b/>
              </w:rPr>
              <w:t>2019</w:t>
            </w:r>
          </w:p>
        </w:tc>
        <w:tc>
          <w:tcPr>
            <w:tcW w:w="752" w:type="dxa"/>
          </w:tcPr>
          <w:p w:rsidR="00981028" w:rsidRPr="0010219A" w:rsidRDefault="00981028" w:rsidP="00981028">
            <w:pPr>
              <w:jc w:val="both"/>
              <w:rPr>
                <w:b/>
              </w:rPr>
            </w:pPr>
            <w:r w:rsidRPr="0010219A">
              <w:rPr>
                <w:b/>
              </w:rPr>
              <w:t>2019/</w:t>
            </w:r>
          </w:p>
          <w:p w:rsidR="00981028" w:rsidRPr="0010219A" w:rsidRDefault="00981028" w:rsidP="00981028">
            <w:pPr>
              <w:jc w:val="both"/>
              <w:rPr>
                <w:b/>
              </w:rPr>
            </w:pPr>
            <w:r w:rsidRPr="0010219A">
              <w:rPr>
                <w:b/>
              </w:rPr>
              <w:t>2020</w:t>
            </w:r>
          </w:p>
        </w:tc>
        <w:tc>
          <w:tcPr>
            <w:tcW w:w="752" w:type="dxa"/>
          </w:tcPr>
          <w:p w:rsidR="00981028" w:rsidRDefault="00981028" w:rsidP="00981028">
            <w:pPr>
              <w:jc w:val="both"/>
              <w:rPr>
                <w:b/>
              </w:rPr>
            </w:pPr>
            <w:r>
              <w:rPr>
                <w:b/>
              </w:rPr>
              <w:t>2020/</w:t>
            </w:r>
          </w:p>
          <w:p w:rsidR="00981028" w:rsidRPr="0010219A" w:rsidRDefault="00981028" w:rsidP="00981028">
            <w:pPr>
              <w:jc w:val="both"/>
              <w:rPr>
                <w:b/>
              </w:rPr>
            </w:pPr>
            <w:r>
              <w:rPr>
                <w:b/>
              </w:rPr>
              <w:t>2021</w:t>
            </w:r>
          </w:p>
        </w:tc>
        <w:tc>
          <w:tcPr>
            <w:tcW w:w="752" w:type="dxa"/>
          </w:tcPr>
          <w:p w:rsidR="00981028" w:rsidRPr="0010219A" w:rsidRDefault="00981028" w:rsidP="00981028">
            <w:pPr>
              <w:jc w:val="both"/>
              <w:rPr>
                <w:b/>
              </w:rPr>
            </w:pPr>
            <w:r w:rsidRPr="0010219A">
              <w:rPr>
                <w:b/>
              </w:rPr>
              <w:t>2017/</w:t>
            </w:r>
          </w:p>
          <w:p w:rsidR="00981028" w:rsidRPr="0010219A" w:rsidRDefault="00981028" w:rsidP="00981028">
            <w:pPr>
              <w:jc w:val="both"/>
              <w:rPr>
                <w:b/>
              </w:rPr>
            </w:pPr>
            <w:r w:rsidRPr="0010219A">
              <w:rPr>
                <w:b/>
              </w:rPr>
              <w:t>2018</w:t>
            </w:r>
          </w:p>
        </w:tc>
        <w:tc>
          <w:tcPr>
            <w:tcW w:w="874" w:type="dxa"/>
          </w:tcPr>
          <w:p w:rsidR="00981028" w:rsidRPr="0010219A" w:rsidRDefault="00981028" w:rsidP="00981028">
            <w:pPr>
              <w:jc w:val="both"/>
              <w:rPr>
                <w:b/>
              </w:rPr>
            </w:pPr>
            <w:r w:rsidRPr="0010219A">
              <w:rPr>
                <w:b/>
              </w:rPr>
              <w:t>2018/</w:t>
            </w:r>
          </w:p>
          <w:p w:rsidR="00981028" w:rsidRPr="0010219A" w:rsidRDefault="00981028" w:rsidP="00981028">
            <w:pPr>
              <w:jc w:val="both"/>
              <w:rPr>
                <w:b/>
              </w:rPr>
            </w:pPr>
            <w:r w:rsidRPr="0010219A">
              <w:rPr>
                <w:b/>
              </w:rPr>
              <w:t>2019</w:t>
            </w:r>
          </w:p>
        </w:tc>
        <w:tc>
          <w:tcPr>
            <w:tcW w:w="850" w:type="dxa"/>
          </w:tcPr>
          <w:p w:rsidR="00981028" w:rsidRPr="0010219A" w:rsidRDefault="00981028" w:rsidP="00981028">
            <w:pPr>
              <w:jc w:val="both"/>
              <w:rPr>
                <w:b/>
              </w:rPr>
            </w:pPr>
            <w:r w:rsidRPr="0010219A">
              <w:rPr>
                <w:b/>
              </w:rPr>
              <w:t>2019/</w:t>
            </w:r>
          </w:p>
          <w:p w:rsidR="00981028" w:rsidRPr="0010219A" w:rsidRDefault="00981028" w:rsidP="00981028">
            <w:pPr>
              <w:jc w:val="both"/>
              <w:rPr>
                <w:b/>
              </w:rPr>
            </w:pPr>
            <w:r w:rsidRPr="0010219A">
              <w:rPr>
                <w:b/>
              </w:rPr>
              <w:t>2020</w:t>
            </w:r>
          </w:p>
        </w:tc>
        <w:tc>
          <w:tcPr>
            <w:tcW w:w="851" w:type="dxa"/>
          </w:tcPr>
          <w:p w:rsidR="00981028" w:rsidRDefault="00981028" w:rsidP="00981028">
            <w:pPr>
              <w:jc w:val="both"/>
              <w:rPr>
                <w:b/>
              </w:rPr>
            </w:pPr>
            <w:r>
              <w:rPr>
                <w:b/>
              </w:rPr>
              <w:t>2020/</w:t>
            </w:r>
          </w:p>
          <w:p w:rsidR="00981028" w:rsidRPr="0010219A" w:rsidRDefault="00981028" w:rsidP="00981028">
            <w:pPr>
              <w:jc w:val="both"/>
              <w:rPr>
                <w:b/>
              </w:rPr>
            </w:pPr>
            <w:r>
              <w:rPr>
                <w:b/>
              </w:rPr>
              <w:t>2021</w:t>
            </w:r>
          </w:p>
        </w:tc>
      </w:tr>
      <w:tr w:rsidR="00981028" w:rsidRPr="0010219A" w:rsidTr="00981028">
        <w:trPr>
          <w:jc w:val="center"/>
        </w:trPr>
        <w:tc>
          <w:tcPr>
            <w:tcW w:w="1402" w:type="dxa"/>
          </w:tcPr>
          <w:p w:rsidR="00981028" w:rsidRPr="0010219A" w:rsidRDefault="00981028" w:rsidP="00981028">
            <w:pPr>
              <w:rPr>
                <w:b/>
              </w:rPr>
            </w:pPr>
            <w:r w:rsidRPr="0010219A">
              <w:rPr>
                <w:b/>
              </w:rPr>
              <w:t>Начальная школа</w:t>
            </w:r>
          </w:p>
        </w:tc>
        <w:tc>
          <w:tcPr>
            <w:tcW w:w="751" w:type="dxa"/>
          </w:tcPr>
          <w:p w:rsidR="00981028" w:rsidRPr="0010219A" w:rsidRDefault="00981028" w:rsidP="00981028">
            <w:r w:rsidRPr="0010219A">
              <w:t>4</w:t>
            </w:r>
          </w:p>
        </w:tc>
        <w:tc>
          <w:tcPr>
            <w:tcW w:w="751" w:type="dxa"/>
          </w:tcPr>
          <w:p w:rsidR="00981028" w:rsidRPr="0010219A" w:rsidRDefault="00981028" w:rsidP="00981028">
            <w:r w:rsidRPr="0010219A">
              <w:t>4</w:t>
            </w:r>
          </w:p>
        </w:tc>
        <w:tc>
          <w:tcPr>
            <w:tcW w:w="751" w:type="dxa"/>
          </w:tcPr>
          <w:p w:rsidR="00981028" w:rsidRPr="0010219A" w:rsidRDefault="00981028" w:rsidP="00981028">
            <w:r w:rsidRPr="0010219A">
              <w:t>4</w:t>
            </w:r>
          </w:p>
        </w:tc>
        <w:tc>
          <w:tcPr>
            <w:tcW w:w="751" w:type="dxa"/>
          </w:tcPr>
          <w:p w:rsidR="00981028" w:rsidRPr="0010219A" w:rsidRDefault="00981028" w:rsidP="00981028">
            <w:r>
              <w:t>4</w:t>
            </w:r>
          </w:p>
        </w:tc>
        <w:tc>
          <w:tcPr>
            <w:tcW w:w="751" w:type="dxa"/>
          </w:tcPr>
          <w:p w:rsidR="00981028" w:rsidRPr="0010219A" w:rsidRDefault="00981028" w:rsidP="00981028">
            <w:pPr>
              <w:rPr>
                <w:color w:val="C00000"/>
              </w:rPr>
            </w:pPr>
            <w:r w:rsidRPr="0010219A">
              <w:rPr>
                <w:color w:val="C00000"/>
              </w:rPr>
              <w:t>115</w:t>
            </w:r>
          </w:p>
        </w:tc>
        <w:tc>
          <w:tcPr>
            <w:tcW w:w="752" w:type="dxa"/>
          </w:tcPr>
          <w:p w:rsidR="00981028" w:rsidRPr="0010219A" w:rsidRDefault="00981028" w:rsidP="00981028">
            <w:pPr>
              <w:rPr>
                <w:color w:val="00B050"/>
              </w:rPr>
            </w:pPr>
            <w:r w:rsidRPr="0010219A">
              <w:rPr>
                <w:color w:val="00B050"/>
              </w:rPr>
              <w:t>124</w:t>
            </w:r>
          </w:p>
        </w:tc>
        <w:tc>
          <w:tcPr>
            <w:tcW w:w="752" w:type="dxa"/>
          </w:tcPr>
          <w:p w:rsidR="00981028" w:rsidRPr="0010219A" w:rsidRDefault="00981028" w:rsidP="00981028">
            <w:pPr>
              <w:rPr>
                <w:color w:val="00B050"/>
              </w:rPr>
            </w:pPr>
            <w:r w:rsidRPr="0010219A">
              <w:rPr>
                <w:color w:val="00B050"/>
              </w:rPr>
              <w:t>127</w:t>
            </w:r>
          </w:p>
        </w:tc>
        <w:tc>
          <w:tcPr>
            <w:tcW w:w="752" w:type="dxa"/>
          </w:tcPr>
          <w:p w:rsidR="00981028" w:rsidRPr="00981028" w:rsidRDefault="00981028" w:rsidP="00981028">
            <w:pPr>
              <w:rPr>
                <w:color w:val="00B050"/>
              </w:rPr>
            </w:pPr>
            <w:r w:rsidRPr="00981028">
              <w:rPr>
                <w:color w:val="00B050"/>
              </w:rPr>
              <w:t>133</w:t>
            </w:r>
          </w:p>
        </w:tc>
        <w:tc>
          <w:tcPr>
            <w:tcW w:w="752" w:type="dxa"/>
          </w:tcPr>
          <w:p w:rsidR="00981028" w:rsidRPr="0010219A" w:rsidRDefault="00981028" w:rsidP="00981028">
            <w:pPr>
              <w:rPr>
                <w:color w:val="FF0000"/>
              </w:rPr>
            </w:pPr>
            <w:r w:rsidRPr="0010219A">
              <w:rPr>
                <w:color w:val="FF0000"/>
              </w:rPr>
              <w:t>28.7</w:t>
            </w:r>
          </w:p>
        </w:tc>
        <w:tc>
          <w:tcPr>
            <w:tcW w:w="874" w:type="dxa"/>
          </w:tcPr>
          <w:p w:rsidR="00981028" w:rsidRPr="0010219A" w:rsidRDefault="00981028" w:rsidP="00981028">
            <w:pPr>
              <w:rPr>
                <w:color w:val="00B050"/>
              </w:rPr>
            </w:pPr>
            <w:r w:rsidRPr="0010219A">
              <w:rPr>
                <w:color w:val="00B050"/>
              </w:rPr>
              <w:t>31</w:t>
            </w:r>
          </w:p>
        </w:tc>
        <w:tc>
          <w:tcPr>
            <w:tcW w:w="850" w:type="dxa"/>
          </w:tcPr>
          <w:p w:rsidR="00981028" w:rsidRPr="0010219A" w:rsidRDefault="00981028" w:rsidP="00981028">
            <w:pPr>
              <w:rPr>
                <w:color w:val="00B050"/>
              </w:rPr>
            </w:pPr>
            <w:r w:rsidRPr="0010219A">
              <w:rPr>
                <w:color w:val="00B050"/>
              </w:rPr>
              <w:t>31.7</w:t>
            </w:r>
          </w:p>
        </w:tc>
        <w:tc>
          <w:tcPr>
            <w:tcW w:w="851" w:type="dxa"/>
          </w:tcPr>
          <w:p w:rsidR="00981028" w:rsidRPr="00981028" w:rsidRDefault="00981028" w:rsidP="00981028">
            <w:pPr>
              <w:rPr>
                <w:color w:val="92D050"/>
              </w:rPr>
            </w:pPr>
            <w:r w:rsidRPr="00981028">
              <w:rPr>
                <w:color w:val="92D050"/>
                <w:sz w:val="22"/>
              </w:rPr>
              <w:t>33.25</w:t>
            </w:r>
          </w:p>
        </w:tc>
      </w:tr>
      <w:tr w:rsidR="00981028" w:rsidRPr="0010219A" w:rsidTr="00981028">
        <w:trPr>
          <w:jc w:val="center"/>
        </w:trPr>
        <w:tc>
          <w:tcPr>
            <w:tcW w:w="1402" w:type="dxa"/>
          </w:tcPr>
          <w:p w:rsidR="00981028" w:rsidRPr="0010219A" w:rsidRDefault="00981028" w:rsidP="00981028">
            <w:pPr>
              <w:rPr>
                <w:b/>
              </w:rPr>
            </w:pPr>
            <w:r w:rsidRPr="0010219A">
              <w:rPr>
                <w:b/>
              </w:rPr>
              <w:t>Основная школа</w:t>
            </w:r>
          </w:p>
        </w:tc>
        <w:tc>
          <w:tcPr>
            <w:tcW w:w="751" w:type="dxa"/>
          </w:tcPr>
          <w:p w:rsidR="00981028" w:rsidRPr="0010219A" w:rsidRDefault="00981028" w:rsidP="00981028">
            <w:r w:rsidRPr="0010219A">
              <w:t>6</w:t>
            </w:r>
          </w:p>
        </w:tc>
        <w:tc>
          <w:tcPr>
            <w:tcW w:w="751" w:type="dxa"/>
          </w:tcPr>
          <w:p w:rsidR="00981028" w:rsidRPr="0010219A" w:rsidRDefault="00981028" w:rsidP="00981028">
            <w:r w:rsidRPr="0010219A">
              <w:t>5</w:t>
            </w:r>
          </w:p>
        </w:tc>
        <w:tc>
          <w:tcPr>
            <w:tcW w:w="751" w:type="dxa"/>
          </w:tcPr>
          <w:p w:rsidR="00981028" w:rsidRPr="0010219A" w:rsidRDefault="00981028" w:rsidP="00981028">
            <w:r w:rsidRPr="0010219A">
              <w:t>5</w:t>
            </w:r>
          </w:p>
        </w:tc>
        <w:tc>
          <w:tcPr>
            <w:tcW w:w="751" w:type="dxa"/>
          </w:tcPr>
          <w:p w:rsidR="00981028" w:rsidRPr="0010219A" w:rsidRDefault="00981028" w:rsidP="00981028">
            <w:r>
              <w:t>5</w:t>
            </w:r>
          </w:p>
        </w:tc>
        <w:tc>
          <w:tcPr>
            <w:tcW w:w="751" w:type="dxa"/>
          </w:tcPr>
          <w:p w:rsidR="00981028" w:rsidRPr="0010219A" w:rsidRDefault="00981028" w:rsidP="00981028">
            <w:pPr>
              <w:rPr>
                <w:color w:val="C00000"/>
              </w:rPr>
            </w:pPr>
            <w:r w:rsidRPr="0010219A">
              <w:rPr>
                <w:color w:val="C00000"/>
              </w:rPr>
              <w:t>155</w:t>
            </w:r>
          </w:p>
        </w:tc>
        <w:tc>
          <w:tcPr>
            <w:tcW w:w="752" w:type="dxa"/>
          </w:tcPr>
          <w:p w:rsidR="00981028" w:rsidRPr="0010219A" w:rsidRDefault="00981028" w:rsidP="00981028">
            <w:pPr>
              <w:rPr>
                <w:color w:val="C00000"/>
              </w:rPr>
            </w:pPr>
            <w:r w:rsidRPr="0010219A">
              <w:rPr>
                <w:color w:val="C00000"/>
              </w:rPr>
              <w:t>145</w:t>
            </w:r>
          </w:p>
        </w:tc>
        <w:tc>
          <w:tcPr>
            <w:tcW w:w="752" w:type="dxa"/>
          </w:tcPr>
          <w:p w:rsidR="00981028" w:rsidRPr="0010219A" w:rsidRDefault="00981028" w:rsidP="00981028">
            <w:pPr>
              <w:rPr>
                <w:color w:val="00B050"/>
              </w:rPr>
            </w:pPr>
            <w:r w:rsidRPr="0010219A">
              <w:rPr>
                <w:color w:val="00B050"/>
              </w:rPr>
              <w:t>148</w:t>
            </w:r>
          </w:p>
        </w:tc>
        <w:tc>
          <w:tcPr>
            <w:tcW w:w="752" w:type="dxa"/>
          </w:tcPr>
          <w:p w:rsidR="00981028" w:rsidRPr="00981028" w:rsidRDefault="00981028" w:rsidP="00981028">
            <w:pPr>
              <w:rPr>
                <w:color w:val="00B050"/>
              </w:rPr>
            </w:pPr>
            <w:r w:rsidRPr="00981028">
              <w:rPr>
                <w:color w:val="00B050"/>
              </w:rPr>
              <w:t>151</w:t>
            </w:r>
          </w:p>
        </w:tc>
        <w:tc>
          <w:tcPr>
            <w:tcW w:w="752" w:type="dxa"/>
          </w:tcPr>
          <w:p w:rsidR="00981028" w:rsidRPr="0010219A" w:rsidRDefault="00981028" w:rsidP="00981028">
            <w:pPr>
              <w:rPr>
                <w:color w:val="C00000"/>
              </w:rPr>
            </w:pPr>
            <w:r w:rsidRPr="0010219A">
              <w:rPr>
                <w:color w:val="00B050"/>
              </w:rPr>
              <w:t>25.8</w:t>
            </w:r>
          </w:p>
        </w:tc>
        <w:tc>
          <w:tcPr>
            <w:tcW w:w="874" w:type="dxa"/>
          </w:tcPr>
          <w:p w:rsidR="00981028" w:rsidRPr="0010219A" w:rsidRDefault="00981028" w:rsidP="00981028">
            <w:pPr>
              <w:rPr>
                <w:color w:val="C00000"/>
              </w:rPr>
            </w:pPr>
            <w:r w:rsidRPr="0010219A">
              <w:rPr>
                <w:color w:val="C00000"/>
              </w:rPr>
              <w:t>24.17</w:t>
            </w:r>
          </w:p>
        </w:tc>
        <w:tc>
          <w:tcPr>
            <w:tcW w:w="850" w:type="dxa"/>
          </w:tcPr>
          <w:p w:rsidR="00981028" w:rsidRPr="0010219A" w:rsidRDefault="00981028" w:rsidP="00981028">
            <w:pPr>
              <w:rPr>
                <w:color w:val="00B050"/>
              </w:rPr>
            </w:pPr>
            <w:r w:rsidRPr="0010219A">
              <w:rPr>
                <w:color w:val="00B050"/>
              </w:rPr>
              <w:t>24.66</w:t>
            </w:r>
          </w:p>
        </w:tc>
        <w:tc>
          <w:tcPr>
            <w:tcW w:w="851" w:type="dxa"/>
          </w:tcPr>
          <w:p w:rsidR="00981028" w:rsidRPr="00981028" w:rsidRDefault="00981028" w:rsidP="00981028">
            <w:pPr>
              <w:rPr>
                <w:color w:val="92D050"/>
              </w:rPr>
            </w:pPr>
            <w:r w:rsidRPr="00981028">
              <w:rPr>
                <w:color w:val="92D050"/>
                <w:sz w:val="22"/>
              </w:rPr>
              <w:t>30.2</w:t>
            </w:r>
          </w:p>
        </w:tc>
      </w:tr>
      <w:tr w:rsidR="00981028" w:rsidRPr="0010219A" w:rsidTr="00981028">
        <w:trPr>
          <w:jc w:val="center"/>
        </w:trPr>
        <w:tc>
          <w:tcPr>
            <w:tcW w:w="1402" w:type="dxa"/>
          </w:tcPr>
          <w:p w:rsidR="00981028" w:rsidRPr="0010219A" w:rsidRDefault="00981028" w:rsidP="00981028">
            <w:pPr>
              <w:rPr>
                <w:b/>
              </w:rPr>
            </w:pPr>
            <w:r w:rsidRPr="0010219A">
              <w:rPr>
                <w:b/>
              </w:rPr>
              <w:t>Средняя школа</w:t>
            </w:r>
          </w:p>
        </w:tc>
        <w:tc>
          <w:tcPr>
            <w:tcW w:w="751" w:type="dxa"/>
          </w:tcPr>
          <w:p w:rsidR="00981028" w:rsidRPr="0010219A" w:rsidRDefault="00981028" w:rsidP="00981028">
            <w:r w:rsidRPr="0010219A">
              <w:t>2</w:t>
            </w:r>
          </w:p>
        </w:tc>
        <w:tc>
          <w:tcPr>
            <w:tcW w:w="751" w:type="dxa"/>
          </w:tcPr>
          <w:p w:rsidR="00981028" w:rsidRPr="0010219A" w:rsidRDefault="00981028" w:rsidP="00981028">
            <w:r w:rsidRPr="0010219A">
              <w:t>2</w:t>
            </w:r>
          </w:p>
        </w:tc>
        <w:tc>
          <w:tcPr>
            <w:tcW w:w="751" w:type="dxa"/>
          </w:tcPr>
          <w:p w:rsidR="00981028" w:rsidRPr="0010219A" w:rsidRDefault="00981028" w:rsidP="00981028">
            <w:r w:rsidRPr="0010219A">
              <w:t>2</w:t>
            </w:r>
          </w:p>
        </w:tc>
        <w:tc>
          <w:tcPr>
            <w:tcW w:w="751" w:type="dxa"/>
          </w:tcPr>
          <w:p w:rsidR="00981028" w:rsidRPr="0010219A" w:rsidRDefault="00981028" w:rsidP="00981028">
            <w:r>
              <w:t>2</w:t>
            </w:r>
          </w:p>
        </w:tc>
        <w:tc>
          <w:tcPr>
            <w:tcW w:w="751" w:type="dxa"/>
          </w:tcPr>
          <w:p w:rsidR="00981028" w:rsidRPr="0010219A" w:rsidRDefault="00981028" w:rsidP="00981028">
            <w:r w:rsidRPr="0010219A">
              <w:rPr>
                <w:color w:val="00B050"/>
              </w:rPr>
              <w:t>39</w:t>
            </w:r>
          </w:p>
        </w:tc>
        <w:tc>
          <w:tcPr>
            <w:tcW w:w="752" w:type="dxa"/>
          </w:tcPr>
          <w:p w:rsidR="00981028" w:rsidRPr="0010219A" w:rsidRDefault="00981028" w:rsidP="00981028">
            <w:pPr>
              <w:rPr>
                <w:color w:val="C00000"/>
              </w:rPr>
            </w:pPr>
            <w:r w:rsidRPr="0010219A">
              <w:rPr>
                <w:color w:val="C00000"/>
              </w:rPr>
              <w:t>36</w:t>
            </w:r>
          </w:p>
        </w:tc>
        <w:tc>
          <w:tcPr>
            <w:tcW w:w="752" w:type="dxa"/>
          </w:tcPr>
          <w:p w:rsidR="00981028" w:rsidRPr="0010219A" w:rsidRDefault="00981028" w:rsidP="00981028">
            <w:pPr>
              <w:rPr>
                <w:color w:val="00B050"/>
              </w:rPr>
            </w:pPr>
            <w:r w:rsidRPr="0010219A">
              <w:rPr>
                <w:color w:val="00B050"/>
              </w:rPr>
              <w:t>39</w:t>
            </w:r>
          </w:p>
        </w:tc>
        <w:tc>
          <w:tcPr>
            <w:tcW w:w="752" w:type="dxa"/>
          </w:tcPr>
          <w:p w:rsidR="00981028" w:rsidRPr="0010219A" w:rsidRDefault="00981028" w:rsidP="00981028">
            <w:r>
              <w:t>39</w:t>
            </w:r>
          </w:p>
        </w:tc>
        <w:tc>
          <w:tcPr>
            <w:tcW w:w="752" w:type="dxa"/>
          </w:tcPr>
          <w:p w:rsidR="00981028" w:rsidRPr="0010219A" w:rsidRDefault="00981028" w:rsidP="00981028">
            <w:r w:rsidRPr="0010219A">
              <w:rPr>
                <w:color w:val="00B050"/>
              </w:rPr>
              <w:t>19.5</w:t>
            </w:r>
          </w:p>
        </w:tc>
        <w:tc>
          <w:tcPr>
            <w:tcW w:w="874" w:type="dxa"/>
          </w:tcPr>
          <w:p w:rsidR="00981028" w:rsidRPr="0010219A" w:rsidRDefault="00981028" w:rsidP="00981028">
            <w:pPr>
              <w:rPr>
                <w:color w:val="C00000"/>
              </w:rPr>
            </w:pPr>
            <w:r w:rsidRPr="0010219A">
              <w:rPr>
                <w:color w:val="C00000"/>
              </w:rPr>
              <w:t>18</w:t>
            </w:r>
          </w:p>
        </w:tc>
        <w:tc>
          <w:tcPr>
            <w:tcW w:w="850" w:type="dxa"/>
          </w:tcPr>
          <w:p w:rsidR="00981028" w:rsidRPr="0010219A" w:rsidRDefault="00981028" w:rsidP="00981028">
            <w:pPr>
              <w:rPr>
                <w:color w:val="00B050"/>
              </w:rPr>
            </w:pPr>
            <w:r w:rsidRPr="0010219A">
              <w:rPr>
                <w:color w:val="00B050"/>
              </w:rPr>
              <w:t>19.5</w:t>
            </w:r>
          </w:p>
        </w:tc>
        <w:tc>
          <w:tcPr>
            <w:tcW w:w="851" w:type="dxa"/>
          </w:tcPr>
          <w:p w:rsidR="00981028" w:rsidRDefault="00981028" w:rsidP="00981028">
            <w:r>
              <w:rPr>
                <w:sz w:val="22"/>
              </w:rPr>
              <w:t>19.5</w:t>
            </w:r>
          </w:p>
        </w:tc>
      </w:tr>
      <w:tr w:rsidR="00981028" w:rsidRPr="0010219A" w:rsidTr="00981028">
        <w:trPr>
          <w:jc w:val="center"/>
        </w:trPr>
        <w:tc>
          <w:tcPr>
            <w:tcW w:w="1402" w:type="dxa"/>
          </w:tcPr>
          <w:p w:rsidR="00981028" w:rsidRPr="0010219A" w:rsidRDefault="00981028" w:rsidP="00981028">
            <w:pPr>
              <w:rPr>
                <w:b/>
              </w:rPr>
            </w:pPr>
            <w:r w:rsidRPr="0010219A">
              <w:rPr>
                <w:b/>
              </w:rPr>
              <w:t>Итого</w:t>
            </w:r>
          </w:p>
        </w:tc>
        <w:tc>
          <w:tcPr>
            <w:tcW w:w="751" w:type="dxa"/>
          </w:tcPr>
          <w:p w:rsidR="00981028" w:rsidRPr="0010219A" w:rsidRDefault="00981028" w:rsidP="00981028">
            <w:r w:rsidRPr="0010219A">
              <w:t>12</w:t>
            </w:r>
          </w:p>
        </w:tc>
        <w:tc>
          <w:tcPr>
            <w:tcW w:w="751" w:type="dxa"/>
          </w:tcPr>
          <w:p w:rsidR="00981028" w:rsidRPr="0010219A" w:rsidRDefault="00981028" w:rsidP="00981028">
            <w:r w:rsidRPr="0010219A">
              <w:t>11</w:t>
            </w:r>
          </w:p>
        </w:tc>
        <w:tc>
          <w:tcPr>
            <w:tcW w:w="751" w:type="dxa"/>
          </w:tcPr>
          <w:p w:rsidR="00981028" w:rsidRPr="0010219A" w:rsidRDefault="00981028" w:rsidP="00981028">
            <w:r w:rsidRPr="0010219A">
              <w:t>11</w:t>
            </w:r>
          </w:p>
        </w:tc>
        <w:tc>
          <w:tcPr>
            <w:tcW w:w="751" w:type="dxa"/>
          </w:tcPr>
          <w:p w:rsidR="00981028" w:rsidRPr="0010219A" w:rsidRDefault="00981028" w:rsidP="00981028">
            <w:r>
              <w:t>11</w:t>
            </w:r>
          </w:p>
        </w:tc>
        <w:tc>
          <w:tcPr>
            <w:tcW w:w="751" w:type="dxa"/>
          </w:tcPr>
          <w:p w:rsidR="00981028" w:rsidRPr="0010219A" w:rsidRDefault="00981028" w:rsidP="00981028">
            <w:r w:rsidRPr="0010219A">
              <w:rPr>
                <w:color w:val="FF0000"/>
              </w:rPr>
              <w:t>309</w:t>
            </w:r>
          </w:p>
        </w:tc>
        <w:tc>
          <w:tcPr>
            <w:tcW w:w="752" w:type="dxa"/>
          </w:tcPr>
          <w:p w:rsidR="00981028" w:rsidRPr="0010219A" w:rsidRDefault="00981028" w:rsidP="00981028">
            <w:pPr>
              <w:rPr>
                <w:color w:val="C00000"/>
              </w:rPr>
            </w:pPr>
            <w:r w:rsidRPr="0010219A">
              <w:rPr>
                <w:color w:val="C00000"/>
              </w:rPr>
              <w:t>305</w:t>
            </w:r>
          </w:p>
        </w:tc>
        <w:tc>
          <w:tcPr>
            <w:tcW w:w="752" w:type="dxa"/>
          </w:tcPr>
          <w:p w:rsidR="00981028" w:rsidRPr="0010219A" w:rsidRDefault="00981028" w:rsidP="00981028">
            <w:pPr>
              <w:rPr>
                <w:color w:val="00B050"/>
              </w:rPr>
            </w:pPr>
            <w:r w:rsidRPr="0010219A">
              <w:rPr>
                <w:color w:val="00B050"/>
              </w:rPr>
              <w:t>314</w:t>
            </w:r>
          </w:p>
        </w:tc>
        <w:tc>
          <w:tcPr>
            <w:tcW w:w="752" w:type="dxa"/>
          </w:tcPr>
          <w:p w:rsidR="00981028" w:rsidRPr="0010219A" w:rsidRDefault="00981028" w:rsidP="00981028">
            <w:r w:rsidRPr="00047F4B">
              <w:rPr>
                <w:color w:val="00B050"/>
              </w:rPr>
              <w:t>323</w:t>
            </w:r>
          </w:p>
        </w:tc>
        <w:tc>
          <w:tcPr>
            <w:tcW w:w="752" w:type="dxa"/>
          </w:tcPr>
          <w:p w:rsidR="00981028" w:rsidRPr="0010219A" w:rsidRDefault="00981028" w:rsidP="00981028">
            <w:r w:rsidRPr="0010219A">
              <w:rPr>
                <w:color w:val="00B050"/>
              </w:rPr>
              <w:t>25.8</w:t>
            </w:r>
          </w:p>
        </w:tc>
        <w:tc>
          <w:tcPr>
            <w:tcW w:w="874" w:type="dxa"/>
          </w:tcPr>
          <w:p w:rsidR="00981028" w:rsidRPr="0010219A" w:rsidRDefault="00981028" w:rsidP="00981028">
            <w:pPr>
              <w:rPr>
                <w:color w:val="C00000"/>
              </w:rPr>
            </w:pPr>
            <w:r w:rsidRPr="0010219A">
              <w:rPr>
                <w:color w:val="C00000"/>
              </w:rPr>
              <w:t>25.4</w:t>
            </w:r>
          </w:p>
        </w:tc>
        <w:tc>
          <w:tcPr>
            <w:tcW w:w="850" w:type="dxa"/>
          </w:tcPr>
          <w:p w:rsidR="00981028" w:rsidRPr="0010219A" w:rsidRDefault="00981028" w:rsidP="00981028">
            <w:pPr>
              <w:rPr>
                <w:color w:val="00B050"/>
              </w:rPr>
            </w:pPr>
            <w:r w:rsidRPr="0010219A">
              <w:rPr>
                <w:color w:val="00B050"/>
              </w:rPr>
              <w:t>26.17</w:t>
            </w:r>
          </w:p>
        </w:tc>
        <w:tc>
          <w:tcPr>
            <w:tcW w:w="851" w:type="dxa"/>
          </w:tcPr>
          <w:p w:rsidR="00981028" w:rsidRDefault="00981028" w:rsidP="00981028">
            <w:r>
              <w:t>29.36</w:t>
            </w:r>
          </w:p>
        </w:tc>
      </w:tr>
    </w:tbl>
    <w:p w:rsidR="00981028" w:rsidRPr="0010219A" w:rsidRDefault="00981028" w:rsidP="00981028">
      <w:r w:rsidRPr="0010219A">
        <w:t xml:space="preserve"> </w:t>
      </w:r>
    </w:p>
    <w:p w:rsidR="00981028" w:rsidRDefault="00981028" w:rsidP="00981028"/>
    <w:p w:rsidR="002B76D1" w:rsidRDefault="002B76D1" w:rsidP="00981028">
      <w:r>
        <w:rPr>
          <w:noProof/>
        </w:rPr>
        <w:drawing>
          <wp:inline distT="0" distB="0" distL="0" distR="0">
            <wp:extent cx="5096540" cy="2424223"/>
            <wp:effectExtent l="0" t="0" r="27940" b="146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0C6B" w:rsidRDefault="00F40C6B" w:rsidP="00981028"/>
    <w:tbl>
      <w:tblPr>
        <w:tblStyle w:val="ad"/>
        <w:tblW w:w="8897" w:type="dxa"/>
        <w:tblLayout w:type="fixed"/>
        <w:tblLook w:val="04A0" w:firstRow="1" w:lastRow="0" w:firstColumn="1" w:lastColumn="0" w:noHBand="0" w:noVBand="1"/>
      </w:tblPr>
      <w:tblGrid>
        <w:gridCol w:w="1101"/>
        <w:gridCol w:w="1134"/>
        <w:gridCol w:w="1275"/>
        <w:gridCol w:w="1418"/>
        <w:gridCol w:w="1417"/>
        <w:gridCol w:w="2552"/>
      </w:tblGrid>
      <w:tr w:rsidR="00F40C6B" w:rsidRPr="00B9286B" w:rsidTr="00F40C6B">
        <w:trPr>
          <w:cantSplit/>
          <w:trHeight w:val="886"/>
        </w:trPr>
        <w:tc>
          <w:tcPr>
            <w:tcW w:w="1101" w:type="dxa"/>
          </w:tcPr>
          <w:p w:rsidR="00F40C6B" w:rsidRPr="00F40C6B" w:rsidRDefault="00F40C6B" w:rsidP="00F40C6B">
            <w:pPr>
              <w:tabs>
                <w:tab w:val="left" w:pos="5505"/>
              </w:tabs>
              <w:jc w:val="center"/>
              <w:rPr>
                <w:b/>
                <w:lang w:val="ky-KG"/>
              </w:rPr>
            </w:pPr>
            <w:r w:rsidRPr="00F40C6B">
              <w:rPr>
                <w:b/>
                <w:lang w:val="ky-KG"/>
              </w:rPr>
              <w:t>классы</w:t>
            </w:r>
          </w:p>
        </w:tc>
        <w:tc>
          <w:tcPr>
            <w:tcW w:w="1134" w:type="dxa"/>
          </w:tcPr>
          <w:p w:rsidR="00F40C6B" w:rsidRPr="00F40C6B" w:rsidRDefault="00F40C6B" w:rsidP="00F40C6B">
            <w:pPr>
              <w:tabs>
                <w:tab w:val="left" w:pos="5505"/>
              </w:tabs>
              <w:jc w:val="center"/>
              <w:rPr>
                <w:b/>
                <w:lang w:val="ky-KG"/>
              </w:rPr>
            </w:pPr>
            <w:r w:rsidRPr="00F40C6B">
              <w:rPr>
                <w:b/>
                <w:lang w:val="ky-KG"/>
              </w:rPr>
              <w:t>Класс-комплекты</w:t>
            </w:r>
          </w:p>
        </w:tc>
        <w:tc>
          <w:tcPr>
            <w:tcW w:w="2693" w:type="dxa"/>
            <w:gridSpan w:val="2"/>
          </w:tcPr>
          <w:p w:rsidR="00F40C6B" w:rsidRPr="00F40C6B" w:rsidRDefault="00F40C6B" w:rsidP="00F40C6B">
            <w:pPr>
              <w:tabs>
                <w:tab w:val="left" w:pos="5505"/>
              </w:tabs>
              <w:jc w:val="center"/>
              <w:rPr>
                <w:b/>
                <w:lang w:val="ky-KG"/>
              </w:rPr>
            </w:pPr>
            <w:r w:rsidRPr="00F40C6B">
              <w:rPr>
                <w:b/>
                <w:lang w:val="ky-KG"/>
              </w:rPr>
              <w:t>Количество учащихся на начало у.г.</w:t>
            </w:r>
          </w:p>
        </w:tc>
        <w:tc>
          <w:tcPr>
            <w:tcW w:w="1417" w:type="dxa"/>
          </w:tcPr>
          <w:p w:rsidR="00F40C6B" w:rsidRPr="00F40C6B" w:rsidRDefault="00F40C6B" w:rsidP="00F40C6B">
            <w:pPr>
              <w:tabs>
                <w:tab w:val="left" w:pos="5505"/>
              </w:tabs>
              <w:jc w:val="center"/>
              <w:rPr>
                <w:b/>
                <w:lang w:val="ky-KG"/>
              </w:rPr>
            </w:pPr>
          </w:p>
        </w:tc>
        <w:tc>
          <w:tcPr>
            <w:tcW w:w="2552" w:type="dxa"/>
          </w:tcPr>
          <w:p w:rsidR="00F40C6B" w:rsidRPr="00F40C6B" w:rsidRDefault="00F40C6B" w:rsidP="00F40C6B">
            <w:pPr>
              <w:tabs>
                <w:tab w:val="left" w:pos="5505"/>
              </w:tabs>
              <w:jc w:val="center"/>
              <w:rPr>
                <w:b/>
                <w:lang w:val="ky-KG"/>
              </w:rPr>
            </w:pPr>
            <w:r w:rsidRPr="00F40C6B">
              <w:rPr>
                <w:b/>
                <w:lang w:val="ky-KG"/>
              </w:rPr>
              <w:t>Количество учащихся на конец у.г.</w:t>
            </w:r>
          </w:p>
        </w:tc>
      </w:tr>
      <w:tr w:rsidR="00F40C6B" w:rsidRPr="00B9286B" w:rsidTr="00F40C6B">
        <w:trPr>
          <w:cantSplit/>
          <w:trHeight w:val="404"/>
        </w:trPr>
        <w:tc>
          <w:tcPr>
            <w:tcW w:w="1101" w:type="dxa"/>
          </w:tcPr>
          <w:p w:rsidR="00F40C6B" w:rsidRPr="00F40C6B" w:rsidRDefault="00F40C6B" w:rsidP="00F40C6B">
            <w:pPr>
              <w:tabs>
                <w:tab w:val="left" w:pos="5505"/>
              </w:tabs>
              <w:jc w:val="center"/>
              <w:rPr>
                <w:b/>
                <w:lang w:val="ky-KG"/>
              </w:rPr>
            </w:pPr>
          </w:p>
        </w:tc>
        <w:tc>
          <w:tcPr>
            <w:tcW w:w="1134" w:type="dxa"/>
          </w:tcPr>
          <w:p w:rsidR="00F40C6B" w:rsidRPr="00F40C6B" w:rsidRDefault="00F40C6B" w:rsidP="00F40C6B">
            <w:pPr>
              <w:tabs>
                <w:tab w:val="left" w:pos="5505"/>
              </w:tabs>
              <w:jc w:val="center"/>
              <w:rPr>
                <w:b/>
                <w:lang w:val="ky-KG"/>
              </w:rPr>
            </w:pPr>
          </w:p>
        </w:tc>
        <w:tc>
          <w:tcPr>
            <w:tcW w:w="1275" w:type="dxa"/>
          </w:tcPr>
          <w:p w:rsidR="00F40C6B" w:rsidRPr="00F40C6B" w:rsidRDefault="00F40C6B" w:rsidP="00F40C6B">
            <w:pPr>
              <w:tabs>
                <w:tab w:val="left" w:pos="5505"/>
              </w:tabs>
              <w:jc w:val="center"/>
              <w:rPr>
                <w:b/>
                <w:lang w:val="ky-KG"/>
              </w:rPr>
            </w:pPr>
            <w:r>
              <w:rPr>
                <w:b/>
                <w:lang w:val="ky-KG"/>
              </w:rPr>
              <w:t>ВСЕГО</w:t>
            </w:r>
          </w:p>
        </w:tc>
        <w:tc>
          <w:tcPr>
            <w:tcW w:w="1418" w:type="dxa"/>
          </w:tcPr>
          <w:p w:rsidR="00F40C6B" w:rsidRPr="00F40C6B" w:rsidRDefault="00F40C6B" w:rsidP="001A612B">
            <w:pPr>
              <w:tabs>
                <w:tab w:val="left" w:pos="5505"/>
              </w:tabs>
              <w:jc w:val="center"/>
              <w:rPr>
                <w:b/>
                <w:lang w:val="ky-KG"/>
              </w:rPr>
            </w:pPr>
            <w:r w:rsidRPr="00F40C6B">
              <w:rPr>
                <w:b/>
                <w:lang w:val="ky-KG"/>
              </w:rPr>
              <w:t>выбыло</w:t>
            </w:r>
          </w:p>
        </w:tc>
        <w:tc>
          <w:tcPr>
            <w:tcW w:w="1417" w:type="dxa"/>
          </w:tcPr>
          <w:p w:rsidR="00F40C6B" w:rsidRPr="00F40C6B" w:rsidRDefault="00F40C6B" w:rsidP="001A612B">
            <w:pPr>
              <w:tabs>
                <w:tab w:val="left" w:pos="5505"/>
              </w:tabs>
              <w:jc w:val="center"/>
              <w:rPr>
                <w:b/>
                <w:lang w:val="ky-KG"/>
              </w:rPr>
            </w:pPr>
            <w:r w:rsidRPr="00F40C6B">
              <w:rPr>
                <w:b/>
                <w:lang w:val="ky-KG"/>
              </w:rPr>
              <w:t>прибыло</w:t>
            </w:r>
          </w:p>
        </w:tc>
        <w:tc>
          <w:tcPr>
            <w:tcW w:w="2552" w:type="dxa"/>
          </w:tcPr>
          <w:p w:rsidR="00F40C6B" w:rsidRPr="00F40C6B" w:rsidRDefault="00F40C6B" w:rsidP="00F40C6B">
            <w:pPr>
              <w:tabs>
                <w:tab w:val="left" w:pos="5505"/>
              </w:tabs>
              <w:jc w:val="center"/>
              <w:rPr>
                <w:b/>
                <w:lang w:val="ky-KG"/>
              </w:rPr>
            </w:pPr>
          </w:p>
        </w:tc>
      </w:tr>
      <w:tr w:rsidR="00F40C6B" w:rsidRPr="00B9286B" w:rsidTr="00F40C6B">
        <w:tc>
          <w:tcPr>
            <w:tcW w:w="1101" w:type="dxa"/>
          </w:tcPr>
          <w:p w:rsidR="00F40C6B" w:rsidRPr="00B9286B" w:rsidRDefault="00F40C6B" w:rsidP="001A612B">
            <w:pPr>
              <w:tabs>
                <w:tab w:val="left" w:pos="5505"/>
              </w:tabs>
              <w:rPr>
                <w:lang w:val="ky-KG"/>
              </w:rPr>
            </w:pPr>
            <w:r w:rsidRPr="00B9286B">
              <w:rPr>
                <w:lang w:val="ky-KG"/>
              </w:rPr>
              <w:t>5-9</w:t>
            </w:r>
          </w:p>
        </w:tc>
        <w:tc>
          <w:tcPr>
            <w:tcW w:w="1134" w:type="dxa"/>
          </w:tcPr>
          <w:p w:rsidR="00F40C6B" w:rsidRPr="00B9286B" w:rsidRDefault="00F40C6B" w:rsidP="001A612B">
            <w:pPr>
              <w:tabs>
                <w:tab w:val="left" w:pos="5505"/>
              </w:tabs>
              <w:rPr>
                <w:lang w:val="ky-KG"/>
              </w:rPr>
            </w:pPr>
            <w:r>
              <w:rPr>
                <w:lang w:val="ky-KG"/>
              </w:rPr>
              <w:t>5</w:t>
            </w:r>
          </w:p>
        </w:tc>
        <w:tc>
          <w:tcPr>
            <w:tcW w:w="1275" w:type="dxa"/>
          </w:tcPr>
          <w:p w:rsidR="00F40C6B" w:rsidRPr="00B9286B" w:rsidRDefault="00B92FA4" w:rsidP="001A612B">
            <w:pPr>
              <w:tabs>
                <w:tab w:val="left" w:pos="5505"/>
              </w:tabs>
              <w:rPr>
                <w:lang w:val="ky-KG"/>
              </w:rPr>
            </w:pPr>
            <w:r>
              <w:rPr>
                <w:lang w:val="ky-KG"/>
              </w:rPr>
              <w:t>146</w:t>
            </w:r>
          </w:p>
        </w:tc>
        <w:tc>
          <w:tcPr>
            <w:tcW w:w="1418" w:type="dxa"/>
          </w:tcPr>
          <w:p w:rsidR="00F40C6B" w:rsidRPr="00B9286B" w:rsidRDefault="008D571A" w:rsidP="001A612B">
            <w:pPr>
              <w:tabs>
                <w:tab w:val="left" w:pos="5505"/>
              </w:tabs>
              <w:rPr>
                <w:lang w:val="ky-KG"/>
              </w:rPr>
            </w:pPr>
            <w:r>
              <w:rPr>
                <w:lang w:val="ky-KG"/>
              </w:rPr>
              <w:t>7</w:t>
            </w:r>
          </w:p>
        </w:tc>
        <w:tc>
          <w:tcPr>
            <w:tcW w:w="1417" w:type="dxa"/>
          </w:tcPr>
          <w:p w:rsidR="00F40C6B" w:rsidRPr="00B9286B" w:rsidRDefault="000D0326" w:rsidP="001A612B">
            <w:pPr>
              <w:tabs>
                <w:tab w:val="left" w:pos="5505"/>
              </w:tabs>
              <w:rPr>
                <w:lang w:val="ky-KG"/>
              </w:rPr>
            </w:pPr>
            <w:r>
              <w:rPr>
                <w:lang w:val="ky-KG"/>
              </w:rPr>
              <w:t>12</w:t>
            </w:r>
          </w:p>
        </w:tc>
        <w:tc>
          <w:tcPr>
            <w:tcW w:w="2552" w:type="dxa"/>
          </w:tcPr>
          <w:p w:rsidR="00F40C6B" w:rsidRPr="00B9286B" w:rsidRDefault="008D571A" w:rsidP="001A612B">
            <w:pPr>
              <w:tabs>
                <w:tab w:val="left" w:pos="5505"/>
              </w:tabs>
              <w:rPr>
                <w:lang w:val="ky-KG"/>
              </w:rPr>
            </w:pPr>
            <w:r>
              <w:rPr>
                <w:lang w:val="ky-KG"/>
              </w:rPr>
              <w:t>151</w:t>
            </w:r>
          </w:p>
        </w:tc>
      </w:tr>
      <w:tr w:rsidR="00F40C6B" w:rsidRPr="00B9286B" w:rsidTr="00F40C6B">
        <w:tc>
          <w:tcPr>
            <w:tcW w:w="1101" w:type="dxa"/>
          </w:tcPr>
          <w:p w:rsidR="00F40C6B" w:rsidRPr="00B9286B" w:rsidRDefault="00F40C6B" w:rsidP="001A612B">
            <w:pPr>
              <w:tabs>
                <w:tab w:val="left" w:pos="5505"/>
              </w:tabs>
              <w:rPr>
                <w:lang w:val="ky-KG"/>
              </w:rPr>
            </w:pPr>
            <w:r w:rsidRPr="00B9286B">
              <w:rPr>
                <w:lang w:val="ky-KG"/>
              </w:rPr>
              <w:t>10-11</w:t>
            </w:r>
          </w:p>
        </w:tc>
        <w:tc>
          <w:tcPr>
            <w:tcW w:w="1134" w:type="dxa"/>
          </w:tcPr>
          <w:p w:rsidR="00F40C6B" w:rsidRPr="00B9286B" w:rsidRDefault="00F40C6B" w:rsidP="001A612B">
            <w:pPr>
              <w:tabs>
                <w:tab w:val="left" w:pos="5505"/>
              </w:tabs>
              <w:rPr>
                <w:lang w:val="ky-KG"/>
              </w:rPr>
            </w:pPr>
            <w:r>
              <w:rPr>
                <w:lang w:val="ky-KG"/>
              </w:rPr>
              <w:t>2</w:t>
            </w:r>
          </w:p>
        </w:tc>
        <w:tc>
          <w:tcPr>
            <w:tcW w:w="1275" w:type="dxa"/>
          </w:tcPr>
          <w:p w:rsidR="00F40C6B" w:rsidRPr="00B9286B" w:rsidRDefault="00B92FA4" w:rsidP="001A612B">
            <w:pPr>
              <w:tabs>
                <w:tab w:val="left" w:pos="5505"/>
              </w:tabs>
              <w:rPr>
                <w:lang w:val="ky-KG"/>
              </w:rPr>
            </w:pPr>
            <w:r>
              <w:rPr>
                <w:lang w:val="ky-KG"/>
              </w:rPr>
              <w:t>43</w:t>
            </w:r>
          </w:p>
        </w:tc>
        <w:tc>
          <w:tcPr>
            <w:tcW w:w="1418" w:type="dxa"/>
          </w:tcPr>
          <w:p w:rsidR="00F40C6B" w:rsidRPr="00B9286B" w:rsidRDefault="002131B6" w:rsidP="001A612B">
            <w:pPr>
              <w:tabs>
                <w:tab w:val="left" w:pos="5505"/>
              </w:tabs>
              <w:rPr>
                <w:lang w:val="ky-KG"/>
              </w:rPr>
            </w:pPr>
            <w:r>
              <w:rPr>
                <w:lang w:val="ky-KG"/>
              </w:rPr>
              <w:t>5</w:t>
            </w:r>
          </w:p>
        </w:tc>
        <w:tc>
          <w:tcPr>
            <w:tcW w:w="1417" w:type="dxa"/>
          </w:tcPr>
          <w:p w:rsidR="00F40C6B" w:rsidRPr="00B9286B" w:rsidRDefault="002131B6" w:rsidP="001A612B">
            <w:pPr>
              <w:tabs>
                <w:tab w:val="left" w:pos="5505"/>
              </w:tabs>
              <w:rPr>
                <w:lang w:val="ky-KG"/>
              </w:rPr>
            </w:pPr>
            <w:r>
              <w:rPr>
                <w:lang w:val="ky-KG"/>
              </w:rPr>
              <w:t>1</w:t>
            </w:r>
          </w:p>
        </w:tc>
        <w:tc>
          <w:tcPr>
            <w:tcW w:w="2552" w:type="dxa"/>
          </w:tcPr>
          <w:p w:rsidR="00F40C6B" w:rsidRPr="00B9286B" w:rsidRDefault="008D571A" w:rsidP="001A612B">
            <w:pPr>
              <w:tabs>
                <w:tab w:val="left" w:pos="5505"/>
              </w:tabs>
              <w:rPr>
                <w:lang w:val="ky-KG"/>
              </w:rPr>
            </w:pPr>
            <w:r>
              <w:rPr>
                <w:lang w:val="ky-KG"/>
              </w:rPr>
              <w:t>39</w:t>
            </w:r>
          </w:p>
        </w:tc>
      </w:tr>
      <w:tr w:rsidR="00F40C6B" w:rsidRPr="00B9286B" w:rsidTr="00F40C6B">
        <w:tc>
          <w:tcPr>
            <w:tcW w:w="1101" w:type="dxa"/>
          </w:tcPr>
          <w:p w:rsidR="00F40C6B" w:rsidRPr="00B9286B" w:rsidRDefault="00F40C6B" w:rsidP="001A612B">
            <w:pPr>
              <w:tabs>
                <w:tab w:val="left" w:pos="5505"/>
              </w:tabs>
              <w:rPr>
                <w:lang w:val="ky-KG"/>
              </w:rPr>
            </w:pPr>
            <w:r>
              <w:rPr>
                <w:lang w:val="ky-KG"/>
              </w:rPr>
              <w:t>всего</w:t>
            </w:r>
            <w:r w:rsidRPr="00B9286B">
              <w:rPr>
                <w:lang w:val="ky-KG"/>
              </w:rPr>
              <w:t xml:space="preserve"> </w:t>
            </w:r>
          </w:p>
        </w:tc>
        <w:tc>
          <w:tcPr>
            <w:tcW w:w="1134" w:type="dxa"/>
          </w:tcPr>
          <w:p w:rsidR="00F40C6B" w:rsidRPr="00B9286B" w:rsidRDefault="00F40C6B" w:rsidP="001A612B">
            <w:pPr>
              <w:tabs>
                <w:tab w:val="left" w:pos="5505"/>
              </w:tabs>
              <w:rPr>
                <w:lang w:val="ky-KG"/>
              </w:rPr>
            </w:pPr>
            <w:r>
              <w:rPr>
                <w:lang w:val="ky-KG"/>
              </w:rPr>
              <w:t>7</w:t>
            </w:r>
          </w:p>
        </w:tc>
        <w:tc>
          <w:tcPr>
            <w:tcW w:w="1275" w:type="dxa"/>
          </w:tcPr>
          <w:p w:rsidR="00F40C6B" w:rsidRPr="00B9286B" w:rsidRDefault="00B92FA4" w:rsidP="001A612B">
            <w:pPr>
              <w:tabs>
                <w:tab w:val="left" w:pos="5505"/>
              </w:tabs>
              <w:rPr>
                <w:lang w:val="ky-KG"/>
              </w:rPr>
            </w:pPr>
            <w:r>
              <w:rPr>
                <w:lang w:val="ky-KG"/>
              </w:rPr>
              <w:t>189</w:t>
            </w:r>
          </w:p>
        </w:tc>
        <w:tc>
          <w:tcPr>
            <w:tcW w:w="1418" w:type="dxa"/>
          </w:tcPr>
          <w:p w:rsidR="00F40C6B" w:rsidRPr="00B9286B" w:rsidRDefault="000D0326" w:rsidP="001A612B">
            <w:pPr>
              <w:tabs>
                <w:tab w:val="left" w:pos="5505"/>
              </w:tabs>
              <w:rPr>
                <w:lang w:val="ky-KG"/>
              </w:rPr>
            </w:pPr>
            <w:r>
              <w:rPr>
                <w:lang w:val="ky-KG"/>
              </w:rPr>
              <w:t>12</w:t>
            </w:r>
          </w:p>
        </w:tc>
        <w:tc>
          <w:tcPr>
            <w:tcW w:w="1417" w:type="dxa"/>
          </w:tcPr>
          <w:p w:rsidR="00F40C6B" w:rsidRPr="00B9286B" w:rsidRDefault="000D0326" w:rsidP="001A612B">
            <w:pPr>
              <w:tabs>
                <w:tab w:val="left" w:pos="5505"/>
              </w:tabs>
              <w:rPr>
                <w:lang w:val="ky-KG"/>
              </w:rPr>
            </w:pPr>
            <w:r>
              <w:rPr>
                <w:lang w:val="ky-KG"/>
              </w:rPr>
              <w:t>13</w:t>
            </w:r>
          </w:p>
        </w:tc>
        <w:tc>
          <w:tcPr>
            <w:tcW w:w="2552" w:type="dxa"/>
          </w:tcPr>
          <w:p w:rsidR="00F40C6B" w:rsidRPr="00B9286B" w:rsidRDefault="008D571A" w:rsidP="001A612B">
            <w:pPr>
              <w:tabs>
                <w:tab w:val="left" w:pos="5505"/>
              </w:tabs>
              <w:rPr>
                <w:lang w:val="ky-KG"/>
              </w:rPr>
            </w:pPr>
            <w:r>
              <w:rPr>
                <w:lang w:val="ky-KG"/>
              </w:rPr>
              <w:t>190</w:t>
            </w:r>
          </w:p>
        </w:tc>
      </w:tr>
    </w:tbl>
    <w:p w:rsidR="00F40C6B" w:rsidRPr="0010219A" w:rsidRDefault="00F40C6B" w:rsidP="00981028"/>
    <w:p w:rsidR="00981028" w:rsidRDefault="00981028" w:rsidP="00981028">
      <w:r w:rsidRPr="0010219A">
        <w:t xml:space="preserve">  </w:t>
      </w:r>
      <w:proofErr w:type="gramStart"/>
      <w:r w:rsidRPr="0010219A">
        <w:t xml:space="preserve">На всех </w:t>
      </w:r>
      <w:r>
        <w:t>ступенях обучения за последние 4</w:t>
      </w:r>
      <w:r w:rsidRPr="0010219A">
        <w:t xml:space="preserve"> года колич</w:t>
      </w:r>
      <w:r>
        <w:t>ес</w:t>
      </w:r>
      <w:r w:rsidR="009978C6">
        <w:t>тво класс-комплектов сохранено.</w:t>
      </w:r>
      <w:proofErr w:type="gramEnd"/>
      <w:r w:rsidR="009978C6">
        <w:t xml:space="preserve"> </w:t>
      </w:r>
      <w:r w:rsidRPr="0010219A">
        <w:t>Ко</w:t>
      </w:r>
      <w:r w:rsidR="00047F4B">
        <w:t xml:space="preserve">личество учащихся за </w:t>
      </w:r>
      <w:proofErr w:type="gramStart"/>
      <w:r w:rsidR="00047F4B">
        <w:t>последние</w:t>
      </w:r>
      <w:proofErr w:type="gramEnd"/>
      <w:r w:rsidR="00047F4B">
        <w:t xml:space="preserve"> 4</w:t>
      </w:r>
      <w:r w:rsidRPr="0010219A">
        <w:t xml:space="preserve"> года увеличивается только по н/ш</w:t>
      </w:r>
      <w:r w:rsidR="00047F4B">
        <w:t xml:space="preserve"> и о/ш</w:t>
      </w:r>
      <w:r w:rsidRPr="0010219A">
        <w:t>. И соответственно  наполняемость  в классах увеличивается.</w:t>
      </w:r>
      <w:r w:rsidR="00047F4B">
        <w:t xml:space="preserve"> По </w:t>
      </w:r>
      <w:r>
        <w:t>средней шк</w:t>
      </w:r>
      <w:r w:rsidR="00047F4B">
        <w:t>оле стабильность контингента</w:t>
      </w:r>
      <w:r>
        <w:t>. Н</w:t>
      </w:r>
      <w:r w:rsidRPr="0010219A">
        <w:t xml:space="preserve">ачиная с этого </w:t>
      </w:r>
      <w:proofErr w:type="spellStart"/>
      <w:r w:rsidRPr="0010219A">
        <w:t>у.г</w:t>
      </w:r>
      <w:proofErr w:type="gramStart"/>
      <w:r w:rsidRPr="0010219A">
        <w:t>.к</w:t>
      </w:r>
      <w:proofErr w:type="gramEnd"/>
      <w:r w:rsidRPr="0010219A">
        <w:t>оличество</w:t>
      </w:r>
      <w:proofErr w:type="spellEnd"/>
      <w:r w:rsidRPr="0010219A">
        <w:t xml:space="preserve"> учащихся увеличилось на 9 учащихся, ч</w:t>
      </w:r>
      <w:r w:rsidR="00AF1ECE">
        <w:t xml:space="preserve">ем в </w:t>
      </w:r>
      <w:proofErr w:type="spellStart"/>
      <w:r w:rsidR="00AF1ECE">
        <w:t>пр</w:t>
      </w:r>
      <w:proofErr w:type="spellEnd"/>
      <w:r w:rsidR="00AF1ECE">
        <w:t>/у/г.  За все последние 4</w:t>
      </w:r>
      <w:r w:rsidRPr="0010219A">
        <w:t xml:space="preserve"> года самая малая нап</w:t>
      </w:r>
      <w:r w:rsidR="00AF1ECE">
        <w:t>олняемость в  2018-2019</w:t>
      </w:r>
      <w:r>
        <w:t>/у.г.-2</w:t>
      </w:r>
      <w:r w:rsidR="00AF1ECE">
        <w:t>5</w:t>
      </w:r>
      <w:r w:rsidRPr="0010219A">
        <w:t>.</w:t>
      </w:r>
      <w:r w:rsidR="00AF1ECE">
        <w:t>4</w:t>
      </w:r>
      <w:r>
        <w:t>.</w:t>
      </w:r>
    </w:p>
    <w:p w:rsidR="00981028" w:rsidRDefault="00981028" w:rsidP="00981028"/>
    <w:p w:rsidR="00981028" w:rsidRPr="00A9472B" w:rsidRDefault="00FE14A9" w:rsidP="00981028">
      <w:pPr>
        <w:rPr>
          <w:b/>
          <w:i/>
        </w:rPr>
      </w:pPr>
      <w:r>
        <w:t xml:space="preserve"> Начиная с 2016-2017 </w:t>
      </w:r>
      <w:proofErr w:type="spellStart"/>
      <w:r>
        <w:t>у.г</w:t>
      </w:r>
      <w:proofErr w:type="spellEnd"/>
      <w:r>
        <w:t xml:space="preserve">. </w:t>
      </w:r>
      <w:r w:rsidR="00981028" w:rsidRPr="008E573A">
        <w:t xml:space="preserve"> по школе с </w:t>
      </w:r>
      <w:proofErr w:type="gramStart"/>
      <w:r w:rsidR="00981028" w:rsidRPr="008E573A">
        <w:t>р</w:t>
      </w:r>
      <w:proofErr w:type="gramEnd"/>
      <w:r w:rsidR="00981028" w:rsidRPr="008E573A">
        <w:t xml:space="preserve">/я/о наблюдается уменьшение количества учащихся. Это объясняется тем, что начиная  с 2014/2015 </w:t>
      </w:r>
      <w:proofErr w:type="spellStart"/>
      <w:r w:rsidR="00981028" w:rsidRPr="008E573A">
        <w:t>у.г</w:t>
      </w:r>
      <w:proofErr w:type="spellEnd"/>
      <w:r w:rsidR="00981028" w:rsidRPr="008E573A">
        <w:t>. в н/ш  нет классо</w:t>
      </w:r>
      <w:proofErr w:type="gramStart"/>
      <w:r w:rsidR="00981028" w:rsidRPr="008E573A">
        <w:t>в</w:t>
      </w:r>
      <w:r w:rsidR="00981028">
        <w:t>-</w:t>
      </w:r>
      <w:proofErr w:type="gramEnd"/>
      <w:r w:rsidR="00981028" w:rsidRPr="00777B90">
        <w:t xml:space="preserve"> </w:t>
      </w:r>
      <w:r w:rsidR="00981028" w:rsidRPr="008E573A">
        <w:t>параллелей</w:t>
      </w:r>
      <w:r w:rsidR="00981028" w:rsidRPr="00777B90">
        <w:t xml:space="preserve"> </w:t>
      </w:r>
      <w:r w:rsidR="00981028" w:rsidRPr="008E573A">
        <w:t xml:space="preserve"> из-за отсутствия учителя н/классов, а желающих родителей обучать детей с р/я/о достаточно,</w:t>
      </w:r>
      <w:r w:rsidR="00981028">
        <w:rPr>
          <w:u w:val="single"/>
        </w:rPr>
        <w:t xml:space="preserve"> но </w:t>
      </w:r>
      <w:r w:rsidR="00981028" w:rsidRPr="00FF5758">
        <w:t>наполняемость</w:t>
      </w:r>
      <w:r w:rsidR="00981028">
        <w:t xml:space="preserve"> в классах</w:t>
      </w:r>
      <w:r w:rsidR="00981028" w:rsidRPr="00FF5758">
        <w:t xml:space="preserve"> плотная</w:t>
      </w:r>
      <w:r w:rsidR="00981028">
        <w:t xml:space="preserve"> за все эти последние годы.</w:t>
      </w:r>
    </w:p>
    <w:p w:rsidR="000D0326" w:rsidRDefault="000D0326" w:rsidP="002E3273">
      <w:pPr>
        <w:rPr>
          <w:b/>
        </w:rPr>
      </w:pPr>
    </w:p>
    <w:p w:rsidR="002E3273" w:rsidRPr="00A9472B" w:rsidRDefault="002E3273" w:rsidP="002E3273">
      <w:pPr>
        <w:rPr>
          <w:b/>
          <w:i/>
        </w:rPr>
      </w:pPr>
      <w:r w:rsidRPr="006D3B8D">
        <w:rPr>
          <w:b/>
        </w:rPr>
        <w:t>Выводы</w:t>
      </w:r>
      <w:r>
        <w:t>: наблюдается положительная тенденция по сохранению контингента учащихся по школе</w:t>
      </w:r>
    </w:p>
    <w:p w:rsidR="00981028" w:rsidRPr="003D6583" w:rsidRDefault="00981028" w:rsidP="00981028">
      <w:pPr>
        <w:pStyle w:val="ListParagraph1"/>
      </w:pPr>
    </w:p>
    <w:p w:rsidR="00AF1ECE" w:rsidRDefault="00981028" w:rsidP="000D0326">
      <w:pPr>
        <w:rPr>
          <w:b/>
        </w:rPr>
      </w:pPr>
      <w:r w:rsidRPr="00C15FA3">
        <w:rPr>
          <w:b/>
        </w:rPr>
        <w:t xml:space="preserve">Анализ </w:t>
      </w:r>
      <w:r>
        <w:rPr>
          <w:b/>
        </w:rPr>
        <w:t xml:space="preserve">состава </w:t>
      </w:r>
      <w:proofErr w:type="spellStart"/>
      <w:r w:rsidRPr="00C15FA3">
        <w:rPr>
          <w:b/>
        </w:rPr>
        <w:t>пед</w:t>
      </w:r>
      <w:proofErr w:type="spellEnd"/>
      <w:r w:rsidRPr="00C15FA3">
        <w:rPr>
          <w:b/>
        </w:rPr>
        <w:t xml:space="preserve"> кадров</w:t>
      </w:r>
      <w:r>
        <w:rPr>
          <w:b/>
        </w:rPr>
        <w:t>.</w:t>
      </w:r>
      <w:r w:rsidR="00C24F46">
        <w:rPr>
          <w:b/>
        </w:rPr>
        <w:t xml:space="preserve"> </w:t>
      </w:r>
      <w:r w:rsidR="00C24F46">
        <w:t>Кадровый состав школы</w:t>
      </w:r>
    </w:p>
    <w:p w:rsidR="000D0326" w:rsidRPr="000D0326" w:rsidRDefault="000D0326" w:rsidP="000D0326">
      <w:pPr>
        <w:rPr>
          <w:b/>
        </w:rPr>
      </w:pPr>
    </w:p>
    <w:p w:rsidR="00F154A8" w:rsidRDefault="00AF1ECE" w:rsidP="00F154A8">
      <w:pPr>
        <w:rPr>
          <w:i/>
        </w:rPr>
      </w:pPr>
      <w:r w:rsidRPr="00AF1ECE">
        <w:rPr>
          <w:i/>
          <w:iCs/>
          <w:color w:val="333333"/>
        </w:rPr>
        <w:t>    Справочно. Обра</w:t>
      </w:r>
      <w:r w:rsidR="002C2192">
        <w:rPr>
          <w:i/>
          <w:iCs/>
          <w:color w:val="333333"/>
        </w:rPr>
        <w:t>зов</w:t>
      </w:r>
      <w:r w:rsidR="001421C8">
        <w:rPr>
          <w:i/>
          <w:iCs/>
          <w:color w:val="333333"/>
        </w:rPr>
        <w:t>ательный процесс осуществляли 22</w:t>
      </w:r>
      <w:r w:rsidR="002C2192">
        <w:rPr>
          <w:i/>
          <w:iCs/>
          <w:color w:val="333333"/>
        </w:rPr>
        <w:t xml:space="preserve"> педагогов,</w:t>
      </w:r>
      <w:r w:rsidR="00F154A8">
        <w:rPr>
          <w:i/>
        </w:rPr>
        <w:t xml:space="preserve"> </w:t>
      </w:r>
      <w:r w:rsidR="00F154A8">
        <w:t>4- учителей по совместительству. И</w:t>
      </w:r>
      <w:r w:rsidR="002C2192">
        <w:rPr>
          <w:i/>
          <w:iCs/>
          <w:color w:val="333333"/>
        </w:rPr>
        <w:t xml:space="preserve">з </w:t>
      </w:r>
      <w:r w:rsidR="00F154A8">
        <w:rPr>
          <w:i/>
          <w:iCs/>
          <w:color w:val="333333"/>
        </w:rPr>
        <w:t>них</w:t>
      </w:r>
      <w:r w:rsidR="001421C8">
        <w:rPr>
          <w:i/>
          <w:iCs/>
          <w:color w:val="333333"/>
        </w:rPr>
        <w:t xml:space="preserve"> имеют высшее</w:t>
      </w:r>
      <w:r w:rsidR="000D0326">
        <w:rPr>
          <w:i/>
          <w:iCs/>
          <w:color w:val="333333"/>
        </w:rPr>
        <w:t xml:space="preserve"> образование </w:t>
      </w:r>
      <w:r w:rsidR="00F154A8">
        <w:rPr>
          <w:i/>
          <w:iCs/>
          <w:color w:val="333333"/>
        </w:rPr>
        <w:t>91%</w:t>
      </w:r>
      <w:r w:rsidR="001421C8">
        <w:rPr>
          <w:i/>
          <w:iCs/>
          <w:color w:val="333333"/>
        </w:rPr>
        <w:t xml:space="preserve"> и 2 (9</w:t>
      </w:r>
      <w:r w:rsidRPr="00AF1ECE">
        <w:rPr>
          <w:i/>
          <w:iCs/>
          <w:color w:val="333333"/>
        </w:rPr>
        <w:t>%) среднее специальное образование. Педа</w:t>
      </w:r>
      <w:r w:rsidR="002C2192">
        <w:rPr>
          <w:i/>
          <w:iCs/>
          <w:color w:val="333333"/>
        </w:rPr>
        <w:t xml:space="preserve">гогический стаж до 5 лет имеют </w:t>
      </w:r>
      <w:r w:rsidR="00393A54">
        <w:rPr>
          <w:i/>
          <w:iCs/>
          <w:color w:val="333333"/>
        </w:rPr>
        <w:t>2</w:t>
      </w:r>
      <w:r w:rsidR="001421C8">
        <w:rPr>
          <w:i/>
          <w:iCs/>
          <w:color w:val="333333"/>
        </w:rPr>
        <w:t xml:space="preserve"> педагога (9</w:t>
      </w:r>
      <w:r w:rsidRPr="00AF1ECE">
        <w:rPr>
          <w:i/>
          <w:iCs/>
          <w:color w:val="333333"/>
        </w:rPr>
        <w:t>%),</w:t>
      </w:r>
      <w:r w:rsidR="00F154A8">
        <w:rPr>
          <w:i/>
          <w:iCs/>
          <w:color w:val="333333"/>
        </w:rPr>
        <w:t xml:space="preserve"> от 5  до 10 лет </w:t>
      </w:r>
      <w:r w:rsidR="00106987">
        <w:rPr>
          <w:i/>
          <w:iCs/>
          <w:color w:val="333333"/>
        </w:rPr>
        <w:t xml:space="preserve"> 3</w:t>
      </w:r>
      <w:r w:rsidR="00F154A8">
        <w:rPr>
          <w:i/>
          <w:iCs/>
          <w:color w:val="333333"/>
        </w:rPr>
        <w:t xml:space="preserve"> (13.6%),  от 10 до 25 лет – 7 (32%), свыше 25 лет-9 педагогов (41%),  </w:t>
      </w:r>
      <w:r w:rsidR="000D0326">
        <w:rPr>
          <w:i/>
          <w:iCs/>
          <w:color w:val="333333"/>
        </w:rPr>
        <w:t>всего пенсионеров 6 -это</w:t>
      </w:r>
      <w:r w:rsidR="00F154A8">
        <w:rPr>
          <w:i/>
          <w:iCs/>
          <w:color w:val="333333"/>
        </w:rPr>
        <w:t xml:space="preserve"> (27</w:t>
      </w:r>
      <w:r w:rsidR="00106987">
        <w:rPr>
          <w:i/>
          <w:iCs/>
          <w:color w:val="333333"/>
        </w:rPr>
        <w:t>%)</w:t>
      </w:r>
      <w:r w:rsidR="0074448D">
        <w:rPr>
          <w:i/>
          <w:iCs/>
          <w:color w:val="333333"/>
        </w:rPr>
        <w:t>. Средний возраст учителей составил 50.3 года</w:t>
      </w:r>
      <w:r w:rsidR="00F154A8">
        <w:rPr>
          <w:i/>
          <w:iCs/>
          <w:color w:val="333333"/>
        </w:rPr>
        <w:t xml:space="preserve">. </w:t>
      </w:r>
    </w:p>
    <w:p w:rsidR="00AF1ECE" w:rsidRDefault="00AF1ECE" w:rsidP="00AF1ECE">
      <w:pPr>
        <w:shd w:val="clear" w:color="auto" w:fill="FFFFFF"/>
        <w:spacing w:after="150"/>
        <w:jc w:val="both"/>
        <w:rPr>
          <w:i/>
          <w:iCs/>
          <w:color w:val="333333"/>
        </w:rPr>
      </w:pPr>
    </w:p>
    <w:p w:rsidR="00106987" w:rsidRPr="00AF1ECE" w:rsidRDefault="00106987" w:rsidP="00AF1ECE">
      <w:pPr>
        <w:shd w:val="clear" w:color="auto" w:fill="FFFFFF"/>
        <w:spacing w:after="150"/>
        <w:jc w:val="both"/>
        <w:rPr>
          <w:color w:val="333333"/>
        </w:rPr>
      </w:pPr>
      <w:r>
        <w:rPr>
          <w:noProof/>
          <w:color w:val="333333"/>
        </w:rPr>
        <w:drawing>
          <wp:inline distT="0" distB="0" distL="0" distR="0" wp14:anchorId="24D19FDD" wp14:editId="18EEAAA5">
            <wp:extent cx="4874281" cy="2841441"/>
            <wp:effectExtent l="0" t="0" r="21590"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540B" w:rsidRPr="00AF1ECE" w:rsidRDefault="00DB540B" w:rsidP="00DB540B">
      <w:pPr>
        <w:rPr>
          <w:i/>
        </w:rPr>
      </w:pPr>
      <w:r w:rsidRPr="00AF1ECE">
        <w:rPr>
          <w:i/>
        </w:rPr>
        <w:t xml:space="preserve">Анализ кадрового состава свидетельствует о том, что </w:t>
      </w:r>
      <w:r>
        <w:rPr>
          <w:i/>
        </w:rPr>
        <w:t>сохраняется состав</w:t>
      </w:r>
      <w:r w:rsidRPr="00AF1ECE">
        <w:rPr>
          <w:i/>
        </w:rPr>
        <w:t xml:space="preserve"> квалифицированных педагогов, большинство учителей обладают высокой и достаточной квалификацией для осуществления качественного образовательного процесса.</w:t>
      </w:r>
    </w:p>
    <w:p w:rsidR="00AF1ECE" w:rsidRPr="00AF1ECE" w:rsidRDefault="00AF1ECE" w:rsidP="00981028">
      <w:pPr>
        <w:rPr>
          <w:b/>
          <w:i/>
        </w:rPr>
      </w:pPr>
    </w:p>
    <w:p w:rsidR="00934A38" w:rsidRDefault="00981028" w:rsidP="00981028">
      <w:r>
        <w:t xml:space="preserve">На начало  </w:t>
      </w:r>
      <w:proofErr w:type="spellStart"/>
      <w:r>
        <w:t>у.г</w:t>
      </w:r>
      <w:proofErr w:type="spellEnd"/>
      <w:r>
        <w:t>. за отсутствием учи</w:t>
      </w:r>
      <w:r w:rsidR="00FA32F7">
        <w:t xml:space="preserve">телей по предметам информатика, </w:t>
      </w:r>
      <w:proofErr w:type="gramStart"/>
      <w:r w:rsidR="00FA32F7">
        <w:t>р</w:t>
      </w:r>
      <w:proofErr w:type="gramEnd"/>
      <w:r w:rsidR="00FA32F7">
        <w:t>/язык</w:t>
      </w:r>
      <w:r>
        <w:t xml:space="preserve"> не было возможности </w:t>
      </w:r>
      <w:r>
        <w:rPr>
          <w:bCs/>
        </w:rPr>
        <w:t>полностью укомплектовать педагогическими к</w:t>
      </w:r>
      <w:r w:rsidR="00A55B5A">
        <w:rPr>
          <w:bCs/>
        </w:rPr>
        <w:t xml:space="preserve">адрами. По этой причине </w:t>
      </w:r>
      <w:proofErr w:type="gramStart"/>
      <w:r>
        <w:rPr>
          <w:bCs/>
        </w:rPr>
        <w:t>выходили из ситуации заменив</w:t>
      </w:r>
      <w:proofErr w:type="gramEnd"/>
      <w:r>
        <w:rPr>
          <w:bCs/>
        </w:rPr>
        <w:t xml:space="preserve"> уроки другими учителями близкой п</w:t>
      </w:r>
      <w:r w:rsidR="00FA32F7">
        <w:rPr>
          <w:bCs/>
        </w:rPr>
        <w:t xml:space="preserve">о области специальности. И до 1 </w:t>
      </w:r>
      <w:proofErr w:type="gramStart"/>
      <w:r w:rsidR="00FA32F7">
        <w:rPr>
          <w:bCs/>
        </w:rPr>
        <w:t>п</w:t>
      </w:r>
      <w:proofErr w:type="gramEnd"/>
      <w:r w:rsidR="00FA32F7">
        <w:rPr>
          <w:bCs/>
        </w:rPr>
        <w:t xml:space="preserve">/г  </w:t>
      </w:r>
      <w:r>
        <w:rPr>
          <w:bCs/>
        </w:rPr>
        <w:t>предме</w:t>
      </w:r>
      <w:r w:rsidR="00FA32F7">
        <w:rPr>
          <w:bCs/>
        </w:rPr>
        <w:t>т</w:t>
      </w:r>
      <w:r w:rsidR="00393A54">
        <w:rPr>
          <w:bCs/>
        </w:rPr>
        <w:t>ы</w:t>
      </w:r>
      <w:r>
        <w:rPr>
          <w:bCs/>
        </w:rPr>
        <w:t xml:space="preserve"> были на вакансии.</w:t>
      </w:r>
      <w:r>
        <w:t xml:space="preserve"> </w:t>
      </w:r>
      <w:r w:rsidR="00393A54">
        <w:rPr>
          <w:color w:val="333333"/>
        </w:rPr>
        <w:t xml:space="preserve">но к концу года из-за увольнения учителя географии по совместительству, догрузили учителя истории.  </w:t>
      </w:r>
      <w:r>
        <w:t xml:space="preserve">Программы по предметам выполнены, имеются незначительные количественные отставания, которые на качество преподавания предметов и усвоение материала обучающимися не повлияли. Это связано со смещением праздничных дней на рабочие и  с невозможностью заменить отсутствие учителей по </w:t>
      </w:r>
      <w:r w:rsidR="00A55B5A">
        <w:t>болезни и</w:t>
      </w:r>
      <w:r>
        <w:t xml:space="preserve">  устранено за счёт уплотнения учебного материала.  Уровень недельной нагрузки на ученика не превышал предельно допустимого. </w:t>
      </w:r>
    </w:p>
    <w:p w:rsidR="00981028" w:rsidRDefault="00981028" w:rsidP="00981028">
      <w:r>
        <w:t xml:space="preserve">Также в э/у/г согласно БУП </w:t>
      </w:r>
      <w:r w:rsidR="00725127">
        <w:t>введен</w:t>
      </w:r>
      <w:r>
        <w:t xml:space="preserve"> школьный компонент, который отражает особенности (направление) ОО и разрабатывается самостоятельно школой в 5-классе, который вел</w:t>
      </w:r>
      <w:r w:rsidR="00A55B5A">
        <w:t xml:space="preserve">а по предмету математика учитель </w:t>
      </w:r>
      <w:proofErr w:type="spellStart"/>
      <w:r w:rsidR="00A55B5A">
        <w:t>Кыштобаева</w:t>
      </w:r>
      <w:proofErr w:type="spellEnd"/>
      <w:proofErr w:type="gramStart"/>
      <w:r w:rsidR="00A55B5A">
        <w:t xml:space="preserve"> </w:t>
      </w:r>
      <w:proofErr w:type="spellStart"/>
      <w:r w:rsidR="00A55B5A">
        <w:t>Д</w:t>
      </w:r>
      <w:proofErr w:type="gramEnd"/>
      <w:r w:rsidR="00A55B5A">
        <w:t>ж.К</w:t>
      </w:r>
      <w:proofErr w:type="spellEnd"/>
      <w:r w:rsidR="00A55B5A">
        <w:t>.</w:t>
      </w:r>
    </w:p>
    <w:p w:rsidR="00C24F46" w:rsidRDefault="00CC5B95" w:rsidP="00981028">
      <w:r>
        <w:t>Всеми преподавателями оформлен и ведется электронный журн</w:t>
      </w:r>
      <w:r w:rsidR="00A55B5A">
        <w:t xml:space="preserve">ал в  системе </w:t>
      </w:r>
      <w:proofErr w:type="spellStart"/>
      <w:r w:rsidR="00A55B5A">
        <w:t>Кундолук</w:t>
      </w:r>
      <w:proofErr w:type="spellEnd"/>
      <w:r>
        <w:t xml:space="preserve">. </w:t>
      </w:r>
    </w:p>
    <w:p w:rsidR="00725127" w:rsidRDefault="00725127" w:rsidP="00981028"/>
    <w:p w:rsidR="000D0326" w:rsidRPr="000D0326" w:rsidRDefault="000D0326" w:rsidP="000D0326">
      <w:r w:rsidRPr="000D0326">
        <w:t xml:space="preserve">Как отдельная проблема, требующая решения в следующем учебном году-это всего 2 учителя начальных классов на всю школу с </w:t>
      </w:r>
      <w:proofErr w:type="gramStart"/>
      <w:r w:rsidRPr="000D0326">
        <w:t>р</w:t>
      </w:r>
      <w:proofErr w:type="gramEnd"/>
      <w:r w:rsidRPr="000D0326">
        <w:t>/я/о</w:t>
      </w:r>
    </w:p>
    <w:p w:rsidR="00A01251" w:rsidRDefault="00A01251" w:rsidP="00981028">
      <w:pPr>
        <w:jc w:val="center"/>
        <w:rPr>
          <w:b/>
        </w:rPr>
      </w:pPr>
    </w:p>
    <w:p w:rsidR="00AB7E1E" w:rsidRDefault="00C536BB" w:rsidP="00981028">
      <w:pPr>
        <w:jc w:val="center"/>
        <w:rPr>
          <w:b/>
        </w:rPr>
      </w:pPr>
      <w:r>
        <w:rPr>
          <w:b/>
        </w:rPr>
        <w:t>ДЕЯТЕЛЬНОСТЬ школы по организации учебного процесса</w:t>
      </w:r>
    </w:p>
    <w:p w:rsidR="00C536BB" w:rsidRDefault="00C536BB" w:rsidP="00981028">
      <w:pPr>
        <w:jc w:val="center"/>
        <w:rPr>
          <w:b/>
        </w:rPr>
      </w:pPr>
    </w:p>
    <w:p w:rsidR="00C536BB" w:rsidRDefault="00725127" w:rsidP="00C536BB">
      <w:pPr>
        <w:pStyle w:val="ListParagraph1"/>
        <w:ind w:left="0"/>
      </w:pPr>
      <w:r>
        <w:t xml:space="preserve">   Как мы помним с</w:t>
      </w:r>
      <w:r w:rsidR="00C536BB" w:rsidRPr="00240F80">
        <w:t xml:space="preserve"> конца марта 2020 года школа перешла на работу</w:t>
      </w:r>
      <w:r w:rsidR="00C536BB">
        <w:t xml:space="preserve"> в дистанционном режиме </w:t>
      </w:r>
      <w:proofErr w:type="gramStart"/>
      <w:r w:rsidR="00C536BB">
        <w:t>и</w:t>
      </w:r>
      <w:proofErr w:type="gramEnd"/>
      <w:r w:rsidR="00C536BB">
        <w:t xml:space="preserve"> начиная с начала 2020-2021  </w:t>
      </w:r>
      <w:proofErr w:type="spellStart"/>
      <w:r w:rsidR="00C536BB">
        <w:t>у.г</w:t>
      </w:r>
      <w:proofErr w:type="spellEnd"/>
      <w:r w:rsidR="00C536BB">
        <w:t>. продолжили в том же формате, кроме 1-х классов. Со второго полугодия на традиционную форму обучения перешли параллели 5,9,11-классов и вся н/ш</w:t>
      </w:r>
      <w:r w:rsidR="000D0326">
        <w:t>.</w:t>
      </w:r>
    </w:p>
    <w:p w:rsidR="000D0326" w:rsidRDefault="000D0326" w:rsidP="000D0326">
      <w:pPr>
        <w:ind w:left="420"/>
      </w:pPr>
      <w:r>
        <w:t xml:space="preserve">Школа работала в режиме  5-дневного обучения. </w:t>
      </w:r>
    </w:p>
    <w:p w:rsidR="000D0326" w:rsidRPr="009723DB" w:rsidRDefault="000D0326" w:rsidP="00C536BB">
      <w:pPr>
        <w:pStyle w:val="ListParagraph1"/>
        <w:ind w:left="0"/>
        <w:rPr>
          <w:shd w:val="clear" w:color="auto" w:fill="FFFFFF"/>
        </w:rPr>
      </w:pPr>
      <w:r>
        <w:rPr>
          <w:shd w:val="clear" w:color="auto" w:fill="FFFFFF"/>
        </w:rPr>
        <w:t xml:space="preserve">Учебный год завершился 25 мая, согласно приказа </w:t>
      </w:r>
      <w:proofErr w:type="spellStart"/>
      <w:r>
        <w:rPr>
          <w:shd w:val="clear" w:color="auto" w:fill="FFFFFF"/>
        </w:rPr>
        <w:t>МОиН</w:t>
      </w:r>
      <w:proofErr w:type="spellEnd"/>
      <w:r>
        <w:rPr>
          <w:shd w:val="clear" w:color="auto" w:fill="FFFFFF"/>
        </w:rPr>
        <w:t xml:space="preserve"> КР. В  связи со сложившейся </w:t>
      </w:r>
      <w:proofErr w:type="spellStart"/>
      <w:r>
        <w:rPr>
          <w:shd w:val="clear" w:color="auto" w:fill="FFFFFF"/>
        </w:rPr>
        <w:t>эпидситуацией</w:t>
      </w:r>
      <w:proofErr w:type="spellEnd"/>
      <w:r>
        <w:rPr>
          <w:shd w:val="clear" w:color="auto" w:fill="FFFFFF"/>
        </w:rPr>
        <w:t xml:space="preserve">  согласно приказа </w:t>
      </w:r>
      <w:r w:rsidRPr="003D6583">
        <w:rPr>
          <w:shd w:val="clear" w:color="auto" w:fill="FFFFFF"/>
        </w:rPr>
        <w:t xml:space="preserve">МОН </w:t>
      </w:r>
      <w:proofErr w:type="gramStart"/>
      <w:r w:rsidRPr="003D6583">
        <w:rPr>
          <w:shd w:val="clear" w:color="auto" w:fill="FFFFFF"/>
        </w:rPr>
        <w:t>К</w:t>
      </w:r>
      <w:r>
        <w:rPr>
          <w:shd w:val="clear" w:color="auto" w:fill="FFFFFF"/>
        </w:rPr>
        <w:t>Р</w:t>
      </w:r>
      <w:proofErr w:type="gramEnd"/>
      <w:r>
        <w:rPr>
          <w:shd w:val="clear" w:color="auto" w:fill="FFFFFF"/>
        </w:rPr>
        <w:t xml:space="preserve"> </w:t>
      </w:r>
      <w:r w:rsidRPr="003D6583">
        <w:rPr>
          <w:shd w:val="clear" w:color="auto" w:fill="FFFFFF"/>
        </w:rPr>
        <w:t xml:space="preserve"> организовано дистанционное обучение</w:t>
      </w:r>
      <w:r>
        <w:rPr>
          <w:shd w:val="clear" w:color="auto" w:fill="FFFFFF"/>
        </w:rPr>
        <w:t xml:space="preserve"> во всех классах с 1 сентября, кроме 1-х классов. А </w:t>
      </w:r>
      <w:proofErr w:type="gramStart"/>
      <w:r>
        <w:rPr>
          <w:shd w:val="clear" w:color="auto" w:fill="FFFFFF"/>
        </w:rPr>
        <w:t xml:space="preserve">начиная с 3 четверти перешли на </w:t>
      </w:r>
      <w:proofErr w:type="spellStart"/>
      <w:r>
        <w:rPr>
          <w:shd w:val="clear" w:color="auto" w:fill="FFFFFF"/>
        </w:rPr>
        <w:t>традиционоое</w:t>
      </w:r>
      <w:proofErr w:type="spellEnd"/>
      <w:proofErr w:type="gramEnd"/>
      <w:r>
        <w:rPr>
          <w:shd w:val="clear" w:color="auto" w:fill="FFFFFF"/>
        </w:rPr>
        <w:t xml:space="preserve"> обучение</w:t>
      </w:r>
      <w:r w:rsidR="009723DB">
        <w:rPr>
          <w:shd w:val="clear" w:color="auto" w:fill="FFFFFF"/>
        </w:rPr>
        <w:t xml:space="preserve"> учащиеся н/ш и 5,9,11 классов.</w:t>
      </w:r>
    </w:p>
    <w:p w:rsidR="003642AD" w:rsidRPr="00387684" w:rsidRDefault="00387684" w:rsidP="00387684">
      <w:pPr>
        <w:shd w:val="clear" w:color="auto" w:fill="FFFFFF"/>
        <w:spacing w:before="100" w:beforeAutospacing="1" w:after="100" w:afterAutospacing="1"/>
        <w:rPr>
          <w:color w:val="19212D"/>
          <w:shd w:val="clear" w:color="auto" w:fill="FFFFFF"/>
        </w:rPr>
      </w:pPr>
      <w:r w:rsidRPr="009723DB">
        <w:rPr>
          <w:shd w:val="clear" w:color="auto" w:fill="FFFFFF"/>
        </w:rPr>
        <w:t xml:space="preserve">Обучаясь </w:t>
      </w:r>
      <w:proofErr w:type="gramStart"/>
      <w:r w:rsidRPr="009723DB">
        <w:rPr>
          <w:shd w:val="clear" w:color="auto" w:fill="FFFFFF"/>
        </w:rPr>
        <w:t>целый</w:t>
      </w:r>
      <w:proofErr w:type="gramEnd"/>
      <w:r w:rsidRPr="009723DB">
        <w:rPr>
          <w:shd w:val="clear" w:color="auto" w:fill="FFFFFF"/>
        </w:rPr>
        <w:t xml:space="preserve"> </w:t>
      </w:r>
      <w:proofErr w:type="spellStart"/>
      <w:r w:rsidRPr="009723DB">
        <w:rPr>
          <w:shd w:val="clear" w:color="auto" w:fill="FFFFFF"/>
        </w:rPr>
        <w:t>у.г</w:t>
      </w:r>
      <w:proofErr w:type="spellEnd"/>
      <w:r w:rsidRPr="009723DB">
        <w:rPr>
          <w:shd w:val="clear" w:color="auto" w:fill="FFFFFF"/>
        </w:rPr>
        <w:t>. на дистанционном</w:t>
      </w:r>
      <w:r w:rsidR="00807931" w:rsidRPr="009723DB">
        <w:rPr>
          <w:shd w:val="clear" w:color="auto" w:fill="FFFFFF"/>
        </w:rPr>
        <w:t xml:space="preserve"> формат</w:t>
      </w:r>
      <w:r w:rsidRPr="009723DB">
        <w:rPr>
          <w:shd w:val="clear" w:color="auto" w:fill="FFFFFF"/>
        </w:rPr>
        <w:t>е</w:t>
      </w:r>
      <w:r w:rsidR="00807931" w:rsidRPr="009723DB">
        <w:rPr>
          <w:shd w:val="clear" w:color="auto" w:fill="FFFFFF"/>
        </w:rPr>
        <w:t xml:space="preserve">, </w:t>
      </w:r>
      <w:r w:rsidR="00807931" w:rsidRPr="009E7D8F">
        <w:rPr>
          <w:color w:val="19212D"/>
          <w:shd w:val="clear" w:color="auto" w:fill="FFFFFF"/>
        </w:rPr>
        <w:t>учителя столкнулись с немалыми трудностями. Уровень владения цифровыми ресурсами до эпидемии среди большинства учителей был невысок, и лишь немногие имели представление об электронных образовательных платформах.</w:t>
      </w:r>
      <w:r>
        <w:rPr>
          <w:color w:val="19212D"/>
          <w:shd w:val="clear" w:color="auto" w:fill="FFFFFF"/>
        </w:rPr>
        <w:t xml:space="preserve"> </w:t>
      </w:r>
      <w:r w:rsidR="00807931" w:rsidRPr="009E7D8F">
        <w:rPr>
          <w:color w:val="19212D"/>
          <w:shd w:val="clear" w:color="auto" w:fill="FFFFFF"/>
        </w:rPr>
        <w:t xml:space="preserve"> Но и этот опыт не подразумевал задействование оценочных инструментов и коммуникационных каналов, а ограничивался лишь скачиванием тестовых заданий и дополнительных учебных материалов.</w:t>
      </w:r>
      <w:r>
        <w:rPr>
          <w:color w:val="19212D"/>
          <w:shd w:val="clear" w:color="auto" w:fill="FFFFFF"/>
        </w:rPr>
        <w:t xml:space="preserve"> </w:t>
      </w:r>
      <w:r w:rsidR="00807931" w:rsidRPr="009E7D8F">
        <w:t>Учителя в своей работе использовали различные средства контроля и предоставления информации: осуществлялась проверка всех работ учащихся, присланных на э</w:t>
      </w:r>
      <w:r w:rsidR="00F154A8">
        <w:t>лектронную почту</w:t>
      </w:r>
      <w:r w:rsidR="00807931" w:rsidRPr="009E7D8F">
        <w:t xml:space="preserve">, использовались тестирующие программы на учебных платформах;  информация о результатах проверки старались своевременно доводить  до сведения учащихся и их родителей; </w:t>
      </w:r>
      <w:r w:rsidRPr="009E7D8F">
        <w:t>Контроль качества предоставленных материалов (ссылок на образовательный ресурс) со стороны учителей  осуществлялся не каждый раз членами адм</w:t>
      </w:r>
      <w:r>
        <w:t>инистрации школы, как бы того не</w:t>
      </w:r>
      <w:r w:rsidRPr="009E7D8F">
        <w:t xml:space="preserve"> хотелось.</w:t>
      </w:r>
      <w:r>
        <w:t xml:space="preserve"> </w:t>
      </w:r>
      <w:r w:rsidR="00725127">
        <w:t xml:space="preserve"> </w:t>
      </w:r>
      <w:r w:rsidR="003642AD" w:rsidRPr="003642AD">
        <w:t xml:space="preserve">Учителя </w:t>
      </w:r>
      <w:r w:rsidR="003642AD">
        <w:t xml:space="preserve">разрабатывали свои  собственные уроки. </w:t>
      </w:r>
      <w:r w:rsidR="003642AD">
        <w:rPr>
          <w:sz w:val="28"/>
        </w:rPr>
        <w:t xml:space="preserve"> </w:t>
      </w:r>
      <w:r w:rsidR="003642AD" w:rsidRPr="003642AD">
        <w:t xml:space="preserve">Кроме собственных уроков учителя часто использовали готовые </w:t>
      </w:r>
      <w:proofErr w:type="spellStart"/>
      <w:r w:rsidR="003642AD" w:rsidRPr="003642AD">
        <w:t>ви</w:t>
      </w:r>
      <w:r>
        <w:t>деоуроки</w:t>
      </w:r>
      <w:proofErr w:type="spellEnd"/>
      <w:r>
        <w:t xml:space="preserve">, презентации  с </w:t>
      </w:r>
      <w:proofErr w:type="spellStart"/>
      <w:r>
        <w:t>Ютуба</w:t>
      </w:r>
      <w:proofErr w:type="spellEnd"/>
      <w:r>
        <w:t>.</w:t>
      </w:r>
      <w:r w:rsidR="003642AD">
        <w:t xml:space="preserve">  </w:t>
      </w:r>
      <w:r w:rsidRPr="009E7D8F">
        <w:rPr>
          <w:color w:val="19212D"/>
          <w:shd w:val="clear" w:color="auto" w:fill="FFFFFF"/>
        </w:rPr>
        <w:t>Социальн</w:t>
      </w:r>
      <w:r>
        <w:rPr>
          <w:color w:val="19212D"/>
          <w:shd w:val="clear" w:color="auto" w:fill="FFFFFF"/>
        </w:rPr>
        <w:t>ые</w:t>
      </w:r>
      <w:r w:rsidRPr="009E7D8F">
        <w:rPr>
          <w:color w:val="19212D"/>
          <w:shd w:val="clear" w:color="auto" w:fill="FFFFFF"/>
        </w:rPr>
        <w:t xml:space="preserve"> сети </w:t>
      </w:r>
      <w:proofErr w:type="spellStart"/>
      <w:r w:rsidRPr="009E7D8F">
        <w:rPr>
          <w:color w:val="19212D"/>
          <w:shd w:val="clear" w:color="auto" w:fill="FFFFFF"/>
        </w:rPr>
        <w:t>мессенджеры</w:t>
      </w:r>
      <w:proofErr w:type="spellEnd"/>
      <w:r w:rsidRPr="009E7D8F">
        <w:rPr>
          <w:color w:val="19212D"/>
          <w:shd w:val="clear" w:color="auto" w:fill="FFFFFF"/>
        </w:rPr>
        <w:t xml:space="preserve"> </w:t>
      </w:r>
      <w:proofErr w:type="spellStart"/>
      <w:r w:rsidRPr="009E7D8F">
        <w:rPr>
          <w:color w:val="19212D"/>
          <w:shd w:val="clear" w:color="auto" w:fill="FFFFFF"/>
        </w:rPr>
        <w:t>WhatsApp</w:t>
      </w:r>
      <w:proofErr w:type="spellEnd"/>
      <w:r w:rsidRPr="009E7D8F">
        <w:rPr>
          <w:color w:val="19212D"/>
          <w:shd w:val="clear" w:color="auto" w:fill="FFFFFF"/>
        </w:rPr>
        <w:t>, Телеграмм, МЕЕТ, ЗУМ которые иногда становились основными коммуникационными каналами не только с</w:t>
      </w:r>
      <w:r>
        <w:rPr>
          <w:color w:val="19212D"/>
          <w:shd w:val="clear" w:color="auto" w:fill="FFFFFF"/>
        </w:rPr>
        <w:t xml:space="preserve"> учениками, но и с родителями. Особенно </w:t>
      </w:r>
      <w:r w:rsidRPr="009E7D8F">
        <w:rPr>
          <w:color w:val="19212D"/>
          <w:shd w:val="clear" w:color="auto" w:fill="FFFFFF"/>
        </w:rPr>
        <w:t xml:space="preserve">по </w:t>
      </w:r>
      <w:proofErr w:type="spellStart"/>
      <w:r w:rsidRPr="009E7D8F">
        <w:rPr>
          <w:color w:val="19212D"/>
          <w:shd w:val="clear" w:color="auto" w:fill="FFFFFF"/>
        </w:rPr>
        <w:t>WhatsApp</w:t>
      </w:r>
      <w:proofErr w:type="spellEnd"/>
      <w:r w:rsidRPr="009E7D8F">
        <w:rPr>
          <w:color w:val="19212D"/>
          <w:shd w:val="clear" w:color="auto" w:fill="FFFFFF"/>
        </w:rPr>
        <w:t xml:space="preserve"> </w:t>
      </w:r>
      <w:r>
        <w:rPr>
          <w:color w:val="19212D"/>
          <w:shd w:val="clear" w:color="auto" w:fill="FFFFFF"/>
        </w:rPr>
        <w:t>т</w:t>
      </w:r>
      <w:r w:rsidRPr="009E7D8F">
        <w:rPr>
          <w:color w:val="19212D"/>
          <w:shd w:val="clear" w:color="auto" w:fill="FFFFFF"/>
        </w:rPr>
        <w:t>уда же в некоторых случаях перекочевывал вообще весь процесс обучения: и проверка домашних работ, и рассылка заданий, и проставление оценок, и комментарии к работам</w:t>
      </w:r>
    </w:p>
    <w:p w:rsidR="003642AD" w:rsidRPr="003642AD" w:rsidRDefault="003642AD" w:rsidP="003642AD">
      <w:pPr>
        <w:jc w:val="both"/>
        <w:rPr>
          <w:noProof/>
        </w:rPr>
      </w:pPr>
      <w:r>
        <w:t xml:space="preserve"> </w:t>
      </w:r>
      <w:r w:rsidR="00725127">
        <w:rPr>
          <w:noProof/>
        </w:rPr>
        <w:t xml:space="preserve"> Учителя использовали  ТВ</w:t>
      </w:r>
      <w:r w:rsidRPr="003642AD">
        <w:rPr>
          <w:noProof/>
        </w:rPr>
        <w:t>каналы при проведениии уроков:</w:t>
      </w:r>
    </w:p>
    <w:p w:rsidR="003642AD" w:rsidRDefault="003642AD" w:rsidP="00BD7995">
      <w:pPr>
        <w:pStyle w:val="af"/>
        <w:numPr>
          <w:ilvl w:val="0"/>
          <w:numId w:val="4"/>
        </w:numPr>
        <w:jc w:val="both"/>
        <w:rPr>
          <w:noProof/>
        </w:rPr>
      </w:pPr>
      <w:r>
        <w:rPr>
          <w:noProof/>
        </w:rPr>
        <w:t xml:space="preserve">н/ш </w:t>
      </w:r>
      <w:r w:rsidRPr="003642AD">
        <w:rPr>
          <w:noProof/>
        </w:rPr>
        <w:t xml:space="preserve"> телеканал « Баластан»</w:t>
      </w:r>
    </w:p>
    <w:p w:rsidR="00807931" w:rsidRPr="009E7D8F" w:rsidRDefault="003642AD" w:rsidP="00387684">
      <w:pPr>
        <w:pStyle w:val="af"/>
        <w:numPr>
          <w:ilvl w:val="0"/>
          <w:numId w:val="4"/>
        </w:numPr>
        <w:jc w:val="both"/>
        <w:rPr>
          <w:noProof/>
        </w:rPr>
      </w:pPr>
      <w:r w:rsidRPr="003642AD">
        <w:rPr>
          <w:noProof/>
        </w:rPr>
        <w:lastRenderedPageBreak/>
        <w:t>5-11 классы – телеканал «Билим илим каналы».</w:t>
      </w:r>
    </w:p>
    <w:p w:rsidR="0062771E" w:rsidRDefault="0062771E" w:rsidP="0062771E">
      <w:pPr>
        <w:pStyle w:val="ListParagraph1"/>
        <w:ind w:left="0"/>
      </w:pPr>
      <w:r>
        <w:t>С 14.022021 г. внедре</w:t>
      </w:r>
      <w:r w:rsidRPr="00240F80">
        <w:t xml:space="preserve">на система </w:t>
      </w:r>
      <w:proofErr w:type="spellStart"/>
      <w:r>
        <w:t>Кундолук</w:t>
      </w:r>
      <w:proofErr w:type="spellEnd"/>
      <w:r>
        <w:t xml:space="preserve"> в </w:t>
      </w:r>
      <w:proofErr w:type="gramStart"/>
      <w:r w:rsidRPr="00240F80">
        <w:t>организации</w:t>
      </w:r>
      <w:proofErr w:type="gramEnd"/>
      <w:r w:rsidRPr="00240F80">
        <w:t xml:space="preserve"> дистанционн</w:t>
      </w:r>
      <w:r>
        <w:t xml:space="preserve">ого обучения: </w:t>
      </w:r>
      <w:r w:rsidRPr="00240F80">
        <w:t xml:space="preserve"> доступ к </w:t>
      </w:r>
      <w:proofErr w:type="gramStart"/>
      <w:r w:rsidRPr="00240F80">
        <w:t>которой</w:t>
      </w:r>
      <w:proofErr w:type="gramEnd"/>
      <w:r w:rsidRPr="00240F80">
        <w:t xml:space="preserve"> имели классный руководитель, учителя-предметники, родители и дети. </w:t>
      </w:r>
    </w:p>
    <w:p w:rsidR="009E7D8F" w:rsidRPr="00A01251" w:rsidRDefault="0062771E" w:rsidP="00A01251">
      <w:pPr>
        <w:pStyle w:val="a5"/>
        <w:spacing w:before="0" w:beforeAutospacing="0" w:after="0" w:afterAutospacing="0"/>
        <w:textAlignment w:val="baseline"/>
        <w:rPr>
          <w:rFonts w:ascii="Times New Roman" w:hAnsi="Times New Roman" w:cs="Times New Roman"/>
          <w:color w:val="000000"/>
          <w:sz w:val="24"/>
          <w:szCs w:val="24"/>
        </w:rPr>
      </w:pPr>
      <w:r>
        <w:rPr>
          <w:rFonts w:ascii="Times New Roman" w:hAnsi="Times New Roman" w:cs="Times New Roman"/>
          <w:sz w:val="24"/>
          <w:szCs w:val="24"/>
        </w:rPr>
        <w:t xml:space="preserve">И </w:t>
      </w:r>
      <w:proofErr w:type="gramStart"/>
      <w:r w:rsidRPr="0062771E">
        <w:rPr>
          <w:rFonts w:ascii="Times New Roman" w:hAnsi="Times New Roman" w:cs="Times New Roman"/>
          <w:sz w:val="24"/>
          <w:szCs w:val="24"/>
        </w:rPr>
        <w:t>это</w:t>
      </w:r>
      <w:proofErr w:type="gramEnd"/>
      <w:r w:rsidRPr="0062771E">
        <w:rPr>
          <w:rFonts w:ascii="Times New Roman" w:hAnsi="Times New Roman" w:cs="Times New Roman"/>
          <w:sz w:val="24"/>
          <w:szCs w:val="24"/>
        </w:rPr>
        <w:t xml:space="preserve"> </w:t>
      </w:r>
      <w:r w:rsidR="009E7D8F" w:rsidRPr="0062771E">
        <w:rPr>
          <w:rFonts w:ascii="Times New Roman" w:hAnsi="Times New Roman" w:cs="Times New Roman"/>
          <w:sz w:val="24"/>
          <w:szCs w:val="24"/>
        </w:rPr>
        <w:t xml:space="preserve"> несомненно повлияло на интерес можно сказать активность, все-таки новый формат, подход в учебе </w:t>
      </w:r>
    </w:p>
    <w:p w:rsidR="00F67350" w:rsidRPr="00367A06" w:rsidRDefault="00F67350" w:rsidP="00F67350">
      <w:r w:rsidRPr="00367A06">
        <w:rPr>
          <w:color w:val="000000"/>
        </w:rPr>
        <w:t xml:space="preserve">Во исполнение приказа №664/1 </w:t>
      </w:r>
      <w:proofErr w:type="spellStart"/>
      <w:r w:rsidRPr="00367A06">
        <w:rPr>
          <w:color w:val="000000"/>
        </w:rPr>
        <w:t>МОиН</w:t>
      </w:r>
      <w:proofErr w:type="spellEnd"/>
      <w:r w:rsidRPr="00367A06">
        <w:rPr>
          <w:color w:val="000000"/>
        </w:rPr>
        <w:t xml:space="preserve"> </w:t>
      </w:r>
      <w:proofErr w:type="gramStart"/>
      <w:r w:rsidRPr="00367A06">
        <w:rPr>
          <w:color w:val="000000"/>
        </w:rPr>
        <w:t>КР</w:t>
      </w:r>
      <w:proofErr w:type="gramEnd"/>
      <w:r w:rsidRPr="00367A06">
        <w:rPr>
          <w:color w:val="000000"/>
        </w:rPr>
        <w:t xml:space="preserve"> от 21.08.2020 г. «Об организации учебного процесса в условиях пандемии в образовательных организациях в 2020-2021 </w:t>
      </w:r>
      <w:proofErr w:type="spellStart"/>
      <w:r w:rsidRPr="00367A06">
        <w:rPr>
          <w:color w:val="000000"/>
        </w:rPr>
        <w:t>у.г</w:t>
      </w:r>
      <w:proofErr w:type="spellEnd"/>
      <w:r w:rsidRPr="00367A06">
        <w:rPr>
          <w:color w:val="000000"/>
        </w:rPr>
        <w:t>.»</w:t>
      </w:r>
      <w:r w:rsidRPr="00367A06">
        <w:t>, с целью реализации основных образовательных программ начального, основного и среднего общего образования дистанционно с использованием электронных ресурсов, выполнения норм действующих локальных актов </w:t>
      </w:r>
      <w:r w:rsidRPr="00367A06">
        <w:rPr>
          <w:color w:val="000000"/>
        </w:rPr>
        <w:t xml:space="preserve">в целях реализации в полном объеме образовательных программ </w:t>
      </w:r>
    </w:p>
    <w:p w:rsidR="00F67350" w:rsidRPr="00367A06" w:rsidRDefault="00F67350" w:rsidP="00F67350">
      <w:pPr>
        <w:spacing w:after="150"/>
        <w:rPr>
          <w:color w:val="000000"/>
        </w:rPr>
      </w:pPr>
      <w:r w:rsidRPr="00367A06">
        <w:rPr>
          <w:color w:val="000000"/>
        </w:rPr>
        <w:t>Была проделана следующая работа:</w:t>
      </w:r>
    </w:p>
    <w:p w:rsidR="00F67350" w:rsidRPr="009E086D" w:rsidRDefault="00F67350" w:rsidP="00BD7995">
      <w:pPr>
        <w:pStyle w:val="af"/>
        <w:numPr>
          <w:ilvl w:val="0"/>
          <w:numId w:val="1"/>
        </w:numPr>
        <w:shd w:val="clear" w:color="auto" w:fill="FFFFFF"/>
        <w:spacing w:line="294" w:lineRule="atLeast"/>
        <w:rPr>
          <w:rFonts w:ascii="Arial" w:hAnsi="Arial" w:cs="Arial"/>
          <w:color w:val="000000"/>
        </w:rPr>
      </w:pPr>
      <w:r w:rsidRPr="007D3014">
        <w:rPr>
          <w:color w:val="000000"/>
        </w:rPr>
        <w:t>Проводился опрос и консультирование учителей, родителей (законных представителей)  и учащихся по вопросу организации дистанционного обучения в школе.</w:t>
      </w:r>
    </w:p>
    <w:p w:rsidR="00F67350" w:rsidRPr="00A02F79" w:rsidRDefault="0059190C" w:rsidP="00A02F79">
      <w:pPr>
        <w:pStyle w:val="af"/>
        <w:numPr>
          <w:ilvl w:val="0"/>
          <w:numId w:val="1"/>
        </w:numPr>
        <w:jc w:val="both"/>
      </w:pPr>
      <w:r w:rsidRPr="0059190C">
        <w:t>А</w:t>
      </w:r>
      <w:r w:rsidR="006C231E">
        <w:t xml:space="preserve">дминистрацией на начало </w:t>
      </w:r>
      <w:proofErr w:type="spellStart"/>
      <w:r w:rsidR="006C231E">
        <w:t>у</w:t>
      </w:r>
      <w:proofErr w:type="gramStart"/>
      <w:r w:rsidR="006C231E">
        <w:t>.г</w:t>
      </w:r>
      <w:proofErr w:type="spellEnd"/>
      <w:proofErr w:type="gramEnd"/>
      <w:r w:rsidR="006C231E">
        <w:t xml:space="preserve"> </w:t>
      </w:r>
      <w:r w:rsidRPr="0059190C">
        <w:t xml:space="preserve"> был проведен анализ по наличию  Т</w:t>
      </w:r>
      <w:r w:rsidR="00A02F79">
        <w:t xml:space="preserve">В и телефонов в семьях учащихся, </w:t>
      </w:r>
      <w:r w:rsidR="00A02F79">
        <w:rPr>
          <w:color w:val="000000"/>
        </w:rPr>
        <w:t>выявлены и составлен список</w:t>
      </w:r>
      <w:r w:rsidR="00F67350" w:rsidRPr="00A02F79">
        <w:rPr>
          <w:color w:val="000000"/>
        </w:rPr>
        <w:t xml:space="preserve"> учащихся, семьи которых  не имеют технических возможностей для участия в дистанционном обучении (</w:t>
      </w:r>
      <w:proofErr w:type="spellStart"/>
      <w:r w:rsidR="00F67350" w:rsidRPr="00A02F79">
        <w:rPr>
          <w:color w:val="000000"/>
        </w:rPr>
        <w:t>отсутстствие</w:t>
      </w:r>
      <w:proofErr w:type="spellEnd"/>
      <w:r w:rsidR="00F67350" w:rsidRPr="00A02F79">
        <w:rPr>
          <w:color w:val="000000"/>
        </w:rPr>
        <w:t xml:space="preserve"> смартфона в семье или телевизор</w:t>
      </w:r>
      <w:r w:rsidR="00A02F79">
        <w:rPr>
          <w:color w:val="000000"/>
        </w:rPr>
        <w:t>а</w:t>
      </w:r>
      <w:r w:rsidR="00F67350" w:rsidRPr="00A02F79">
        <w:rPr>
          <w:color w:val="000000"/>
        </w:rPr>
        <w:t>)</w:t>
      </w:r>
    </w:p>
    <w:p w:rsidR="00F67350" w:rsidRPr="00367A06" w:rsidRDefault="00F67350" w:rsidP="0074148E">
      <w:pPr>
        <w:numPr>
          <w:ilvl w:val="0"/>
          <w:numId w:val="1"/>
        </w:numPr>
        <w:rPr>
          <w:color w:val="000000"/>
        </w:rPr>
      </w:pPr>
      <w:r w:rsidRPr="00367A06">
        <w:rPr>
          <w:color w:val="000000"/>
        </w:rPr>
        <w:t xml:space="preserve">Проведен ряд мониторинговых </w:t>
      </w:r>
      <w:proofErr w:type="gramStart"/>
      <w:r w:rsidRPr="00367A06">
        <w:rPr>
          <w:color w:val="000000"/>
        </w:rPr>
        <w:t>мероприятий</w:t>
      </w:r>
      <w:proofErr w:type="gramEnd"/>
      <w:r w:rsidRPr="00367A06">
        <w:rPr>
          <w:color w:val="000000"/>
        </w:rPr>
        <w:t xml:space="preserve"> как среди учителей, так и среди учащихся и их родителей</w:t>
      </w:r>
      <w:r>
        <w:rPr>
          <w:color w:val="000000"/>
        </w:rPr>
        <w:t xml:space="preserve"> </w:t>
      </w:r>
      <w:r w:rsidRPr="007D3014">
        <w:rPr>
          <w:color w:val="000000"/>
        </w:rPr>
        <w:t>(законных представителей)</w:t>
      </w:r>
      <w:r w:rsidRPr="00367A06">
        <w:rPr>
          <w:color w:val="000000"/>
        </w:rPr>
        <w:t>, позволяющих узнать технические возможности</w:t>
      </w:r>
      <w:r>
        <w:rPr>
          <w:color w:val="000000"/>
        </w:rPr>
        <w:t xml:space="preserve"> (вплоть до марки телефона)</w:t>
      </w:r>
      <w:r w:rsidRPr="00367A06">
        <w:rPr>
          <w:color w:val="000000"/>
        </w:rPr>
        <w:t xml:space="preserve"> для перехода на дистанционное обучение.</w:t>
      </w:r>
    </w:p>
    <w:p w:rsidR="00F67350" w:rsidRPr="00367A06" w:rsidRDefault="00725127" w:rsidP="0074148E">
      <w:pPr>
        <w:numPr>
          <w:ilvl w:val="0"/>
          <w:numId w:val="1"/>
        </w:numPr>
        <w:rPr>
          <w:color w:val="000000"/>
        </w:rPr>
      </w:pPr>
      <w:r>
        <w:rPr>
          <w:color w:val="000000"/>
        </w:rPr>
        <w:t>Разрабатывали</w:t>
      </w:r>
      <w:r w:rsidR="00F67350" w:rsidRPr="00367A06">
        <w:rPr>
          <w:color w:val="000000"/>
        </w:rPr>
        <w:t>сь</w:t>
      </w:r>
      <w:r>
        <w:rPr>
          <w:color w:val="000000"/>
        </w:rPr>
        <w:t xml:space="preserve"> </w:t>
      </w:r>
      <w:r w:rsidR="00F67350" w:rsidRPr="00367A06">
        <w:rPr>
          <w:color w:val="000000"/>
        </w:rPr>
        <w:t xml:space="preserve"> локальные акты, приказы, регламентирующие деятельность школы по организации дистанционного обучения.</w:t>
      </w:r>
    </w:p>
    <w:p w:rsidR="00F67350" w:rsidRPr="00367A06" w:rsidRDefault="00F67350" w:rsidP="0074148E">
      <w:pPr>
        <w:numPr>
          <w:ilvl w:val="0"/>
          <w:numId w:val="1"/>
        </w:numPr>
        <w:rPr>
          <w:color w:val="000000"/>
        </w:rPr>
      </w:pPr>
      <w:r w:rsidRPr="00367A06">
        <w:rPr>
          <w:color w:val="000000"/>
        </w:rPr>
        <w:t>Сформировано расписание занятий на каждый учебный день по учебным планам по каждой дисциплине, а </w:t>
      </w:r>
      <w:r w:rsidR="006C231E">
        <w:rPr>
          <w:color w:val="000000"/>
        </w:rPr>
        <w:t>также сокращено время урока до 2</w:t>
      </w:r>
      <w:r w:rsidRPr="00367A06">
        <w:rPr>
          <w:color w:val="000000"/>
        </w:rPr>
        <w:t>5 минут.</w:t>
      </w:r>
    </w:p>
    <w:p w:rsidR="00F67350" w:rsidRPr="00367A06" w:rsidRDefault="00725127" w:rsidP="0074148E">
      <w:pPr>
        <w:numPr>
          <w:ilvl w:val="0"/>
          <w:numId w:val="1"/>
        </w:numPr>
        <w:rPr>
          <w:color w:val="000000"/>
        </w:rPr>
      </w:pPr>
      <w:r>
        <w:rPr>
          <w:color w:val="000000"/>
        </w:rPr>
        <w:t xml:space="preserve">Проведена </w:t>
      </w:r>
      <w:r w:rsidR="00F67350" w:rsidRPr="00367A06">
        <w:rPr>
          <w:color w:val="000000"/>
        </w:rPr>
        <w:t xml:space="preserve"> работа по внедрению для учеников и их родителей  электронный журнал и дневник.</w:t>
      </w:r>
    </w:p>
    <w:p w:rsidR="00F67350" w:rsidRPr="00367A06" w:rsidRDefault="00725127" w:rsidP="0074148E">
      <w:pPr>
        <w:numPr>
          <w:ilvl w:val="0"/>
          <w:numId w:val="1"/>
        </w:numPr>
        <w:rPr>
          <w:color w:val="000000"/>
        </w:rPr>
      </w:pPr>
      <w:r>
        <w:rPr>
          <w:color w:val="000000"/>
        </w:rPr>
        <w:t>Создан чат</w:t>
      </w:r>
      <w:r w:rsidR="00F67350" w:rsidRPr="00367A06">
        <w:rPr>
          <w:color w:val="000000"/>
        </w:rPr>
        <w:t xml:space="preserve"> для учителей школы в программе </w:t>
      </w:r>
      <w:proofErr w:type="spellStart"/>
      <w:r w:rsidR="00F67350" w:rsidRPr="00367A06">
        <w:rPr>
          <w:color w:val="000000"/>
        </w:rPr>
        <w:t>WhatsApp</w:t>
      </w:r>
      <w:proofErr w:type="spellEnd"/>
      <w:r w:rsidR="00F67350" w:rsidRPr="00367A06">
        <w:rPr>
          <w:color w:val="000000"/>
        </w:rPr>
        <w:t xml:space="preserve"> в котором обсуждается актуальная информация, с учащимися работа проходит через </w:t>
      </w:r>
      <w:proofErr w:type="spellStart"/>
      <w:r w:rsidR="00F67350" w:rsidRPr="00367A06">
        <w:rPr>
          <w:color w:val="000000"/>
        </w:rPr>
        <w:t>WhatsApp</w:t>
      </w:r>
      <w:proofErr w:type="spellEnd"/>
      <w:r w:rsidR="00F67350" w:rsidRPr="00367A06">
        <w:rPr>
          <w:color w:val="000000"/>
        </w:rPr>
        <w:t xml:space="preserve">, </w:t>
      </w:r>
      <w:proofErr w:type="gramStart"/>
      <w:r w:rsidR="00F67350" w:rsidRPr="00367A06">
        <w:rPr>
          <w:color w:val="000000"/>
          <w:lang w:val="en-US"/>
        </w:rPr>
        <w:t>Zoom</w:t>
      </w:r>
      <w:proofErr w:type="gramEnd"/>
      <w:r w:rsidR="006C231E">
        <w:rPr>
          <w:color w:val="000000"/>
        </w:rPr>
        <w:t xml:space="preserve"> где реализовалась</w:t>
      </w:r>
      <w:r w:rsidR="004670D5">
        <w:rPr>
          <w:color w:val="000000"/>
        </w:rPr>
        <w:t xml:space="preserve"> </w:t>
      </w:r>
      <w:r w:rsidR="00F67350" w:rsidRPr="00367A06">
        <w:rPr>
          <w:color w:val="000000"/>
        </w:rPr>
        <w:t xml:space="preserve"> обратная связь.</w:t>
      </w:r>
    </w:p>
    <w:p w:rsidR="006C231E" w:rsidRDefault="006C231E" w:rsidP="006C231E">
      <w:pPr>
        <w:pStyle w:val="af"/>
      </w:pPr>
    </w:p>
    <w:p w:rsidR="006C231E" w:rsidRDefault="006C231E" w:rsidP="006C231E">
      <w:pPr>
        <w:pStyle w:val="af"/>
      </w:pPr>
    </w:p>
    <w:p w:rsidR="006C231E" w:rsidRDefault="006C231E" w:rsidP="006C231E">
      <w:pPr>
        <w:pStyle w:val="af"/>
      </w:pPr>
    </w:p>
    <w:p w:rsidR="00F67350" w:rsidRPr="0074148E" w:rsidRDefault="00F67350" w:rsidP="006C231E">
      <w:pPr>
        <w:pStyle w:val="af"/>
      </w:pPr>
      <w:proofErr w:type="spellStart"/>
      <w:r w:rsidRPr="0074148E">
        <w:t>Сведенеия</w:t>
      </w:r>
      <w:proofErr w:type="spellEnd"/>
      <w:r w:rsidRPr="0074148E">
        <w:t xml:space="preserve"> о технических возможностях учащихся для участия в дистанционном обучении</w:t>
      </w:r>
      <w:proofErr w:type="gramStart"/>
      <w:r w:rsidRPr="0074148E">
        <w:t>.</w:t>
      </w:r>
      <w:proofErr w:type="gramEnd"/>
      <w:r w:rsidRPr="0074148E">
        <w:t xml:space="preserve"> (</w:t>
      </w:r>
      <w:proofErr w:type="gramStart"/>
      <w:r w:rsidRPr="0074148E">
        <w:t>н</w:t>
      </w:r>
      <w:proofErr w:type="gramEnd"/>
      <w:r w:rsidRPr="0074148E">
        <w:t>аличие телевизора, собственного телефона и т.д.)</w:t>
      </w:r>
    </w:p>
    <w:p w:rsidR="00F67350" w:rsidRPr="0074148E" w:rsidRDefault="00F67350" w:rsidP="0074148E">
      <w:pPr>
        <w:pStyle w:val="af"/>
      </w:pPr>
    </w:p>
    <w:p w:rsidR="00F67350" w:rsidRDefault="00F67350" w:rsidP="00F67350">
      <w:pPr>
        <w:pStyle w:val="af"/>
      </w:pPr>
      <w:r>
        <w:rPr>
          <w:noProof/>
        </w:rPr>
        <w:lastRenderedPageBreak/>
        <w:drawing>
          <wp:inline distT="0" distB="0" distL="0" distR="0" wp14:anchorId="3E74358F" wp14:editId="0B3796A7">
            <wp:extent cx="5486400" cy="27622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36BB" w:rsidRPr="007238D6" w:rsidRDefault="003C3621" w:rsidP="007238D6">
      <w:pPr>
        <w:pStyle w:val="af"/>
        <w:rPr>
          <w:color w:val="000000"/>
        </w:rPr>
      </w:pPr>
      <w:r>
        <w:t xml:space="preserve">Из данных мониторинга  у 100% </w:t>
      </w:r>
      <w:r w:rsidR="00F67350">
        <w:t xml:space="preserve">семей учащихся есть возможность смотреть ТВ уроки,  90.33% учащихся имеют свой собственный телефон, 18%-компьютер и 6.46% имеют </w:t>
      </w:r>
      <w:r w:rsidR="00F67350" w:rsidRPr="00F67350">
        <w:rPr>
          <w:color w:val="000000"/>
        </w:rPr>
        <w:t>ноутбук/планшет. Больше возможностей у учащихся по приложению</w:t>
      </w:r>
      <w:r w:rsidR="00F67350" w:rsidRPr="00F51A71">
        <w:t xml:space="preserve"> </w:t>
      </w:r>
      <w:r w:rsidR="00F67350" w:rsidRPr="00F67350">
        <w:rPr>
          <w:lang w:val="en-US"/>
        </w:rPr>
        <w:t>Meet</w:t>
      </w:r>
      <w:r w:rsidR="00F67350">
        <w:t xml:space="preserve"> на двух ступенях обучения, а </w:t>
      </w:r>
      <w:r w:rsidR="00F67350" w:rsidRPr="00F67350">
        <w:rPr>
          <w:lang w:val="en-US"/>
        </w:rPr>
        <w:t>Classroom</w:t>
      </w:r>
      <w:r w:rsidR="00F67350">
        <w:t xml:space="preserve"> в старших классах. Как видно из мониторинга большинство учащихся не имеют технических возможностей, в домашних условиях, научиться и работать в приложениях.</w:t>
      </w:r>
    </w:p>
    <w:p w:rsidR="006F2E69" w:rsidRDefault="00A55B5A" w:rsidP="006F2E69">
      <w:pPr>
        <w:pStyle w:val="ListParagraph1"/>
        <w:rPr>
          <w:shd w:val="clear" w:color="auto" w:fill="FFFFFF"/>
        </w:rPr>
      </w:pPr>
      <w:r>
        <w:t>Для эффективного прохождения учебного процесса был составлен годов</w:t>
      </w:r>
      <w:r w:rsidR="00C536BB">
        <w:t>ой план ВШК</w:t>
      </w:r>
      <w:r>
        <w:t>. Контроль за учебн</w:t>
      </w:r>
      <w:r w:rsidR="003C3621">
        <w:t>о-воспитательным процессом носил</w:t>
      </w:r>
      <w:r>
        <w:t xml:space="preserve"> </w:t>
      </w:r>
      <w:r w:rsidR="003C3621">
        <w:t>системный характер, осуществлял</w:t>
      </w:r>
      <w:r>
        <w:t>ся в соответствии с планом ВШК, который является разделом плана работы школы на текущий у</w:t>
      </w:r>
      <w:r w:rsidR="006F2E69">
        <w:t>чебный год. Основными блоками</w:t>
      </w:r>
      <w:r>
        <w:t xml:space="preserve"> </w:t>
      </w:r>
      <w:proofErr w:type="spellStart"/>
      <w:r>
        <w:t>внутришкольного</w:t>
      </w:r>
      <w:proofErr w:type="spellEnd"/>
      <w:r>
        <w:t xml:space="preserve"> ко</w:t>
      </w:r>
      <w:r w:rsidR="005E48F4">
        <w:t xml:space="preserve">нтроля </w:t>
      </w:r>
      <w:r>
        <w:t>являлись: выполнение всеобуча; состояние преподавания учебных предметов;</w:t>
      </w:r>
      <w:r w:rsidR="006F2E69">
        <w:t xml:space="preserve"> к</w:t>
      </w:r>
      <w:r w:rsidR="006F2E69">
        <w:rPr>
          <w:shd w:val="clear" w:color="auto" w:fill="FFFFFF"/>
        </w:rPr>
        <w:t>онтроль за объемо</w:t>
      </w:r>
      <w:r w:rsidR="003C3621">
        <w:rPr>
          <w:shd w:val="clear" w:color="auto" w:fill="FFFFFF"/>
        </w:rPr>
        <w:t>м выполнения учебных программ; к</w:t>
      </w:r>
      <w:r w:rsidR="006F2E69">
        <w:rPr>
          <w:shd w:val="clear" w:color="auto" w:fill="FFFFFF"/>
        </w:rPr>
        <w:t>онтроль за посещаемостью учебных занятий (онлайн и офлайн обучения);</w:t>
      </w:r>
      <w:r>
        <w:t xml:space="preserve"> качество ведения шко</w:t>
      </w:r>
      <w:r w:rsidR="005E48F4">
        <w:t xml:space="preserve">льной документации; </w:t>
      </w:r>
      <w:r w:rsidR="006F2E69">
        <w:t xml:space="preserve"> </w:t>
      </w:r>
      <w:r w:rsidR="005E48F4">
        <w:t xml:space="preserve">ведение электронного журнала </w:t>
      </w:r>
      <w:proofErr w:type="spellStart"/>
      <w:r w:rsidR="005E48F4">
        <w:t>Кундолук</w:t>
      </w:r>
      <w:proofErr w:type="spellEnd"/>
      <w:r w:rsidR="005E48F4">
        <w:t xml:space="preserve">, подготовка к ИГА </w:t>
      </w:r>
      <w:r>
        <w:t xml:space="preserve">за курс основной и средней школы; организация воспитательной работы с учащимися; работа с </w:t>
      </w:r>
      <w:proofErr w:type="spellStart"/>
      <w:r>
        <w:t>пед</w:t>
      </w:r>
      <w:proofErr w:type="gramStart"/>
      <w:r w:rsidR="005E48F4">
        <w:t>.</w:t>
      </w:r>
      <w:r>
        <w:t>к</w:t>
      </w:r>
      <w:proofErr w:type="gramEnd"/>
      <w:r>
        <w:t>адрами</w:t>
      </w:r>
      <w:proofErr w:type="spellEnd"/>
      <w:r>
        <w:t>. Формы контроля разнообразны: тематический, классно-обобщающий, фронтальный, персональный, тематически-обобщающий, мониторинг. Методы контроля в основном традиционны: наблюдение, изучение документации, проверка знаний учащихся, собеседование с участниками учебн</w:t>
      </w:r>
      <w:proofErr w:type="gramStart"/>
      <w:r>
        <w:t>о-</w:t>
      </w:r>
      <w:proofErr w:type="gramEnd"/>
      <w:r>
        <w:t xml:space="preserve"> воспитательного процесса, тестирование, контрольные работы, посещение уроков и внеклассных мероприятий. Итоги ВШК подводятся на заседаниях педагогического совета, совещаниях при директоре, собеседованиях с учителями, классными руководителями.</w:t>
      </w:r>
      <w:r w:rsidR="006F2E69">
        <w:t xml:space="preserve"> </w:t>
      </w:r>
      <w:r w:rsidR="006F2E69" w:rsidRPr="006F2E69">
        <w:rPr>
          <w:shd w:val="clear" w:color="auto" w:fill="FFFFFF"/>
        </w:rPr>
        <w:t xml:space="preserve">Проводимый в течение </w:t>
      </w:r>
      <w:proofErr w:type="spellStart"/>
      <w:r w:rsidR="006F2E69" w:rsidRPr="006F2E69">
        <w:rPr>
          <w:shd w:val="clear" w:color="auto" w:fill="FFFFFF"/>
        </w:rPr>
        <w:t>у.г</w:t>
      </w:r>
      <w:proofErr w:type="spellEnd"/>
      <w:r w:rsidR="006F2E69" w:rsidRPr="006F2E69">
        <w:rPr>
          <w:shd w:val="clear" w:color="auto" w:fill="FFFFFF"/>
        </w:rPr>
        <w:t>. ВШК был направлен на решение общей для всего к</w:t>
      </w:r>
      <w:r w:rsidR="006F2E69">
        <w:rPr>
          <w:shd w:val="clear" w:color="auto" w:fill="FFFFFF"/>
        </w:rPr>
        <w:t xml:space="preserve">оллектива проблем. </w:t>
      </w:r>
    </w:p>
    <w:p w:rsidR="003C3621" w:rsidRDefault="003C3621" w:rsidP="006F2E69">
      <w:pPr>
        <w:pStyle w:val="ListParagraph1"/>
        <w:rPr>
          <w:shd w:val="clear" w:color="auto" w:fill="FFFFFF"/>
        </w:rPr>
      </w:pPr>
    </w:p>
    <w:p w:rsidR="003C3621" w:rsidRDefault="003C3621" w:rsidP="006F2E69">
      <w:pPr>
        <w:pStyle w:val="ListParagraph1"/>
        <w:rPr>
          <w:shd w:val="clear" w:color="auto" w:fill="FFFFFF"/>
        </w:rPr>
      </w:pPr>
      <w:r w:rsidRPr="003C3621">
        <w:rPr>
          <w:shd w:val="clear" w:color="auto" w:fill="FFFFFF"/>
        </w:rPr>
        <w:t>Выводы:</w:t>
      </w:r>
      <w:r>
        <w:rPr>
          <w:shd w:val="clear" w:color="auto" w:fill="FFFFFF"/>
        </w:rPr>
        <w:t xml:space="preserve">  </w:t>
      </w:r>
    </w:p>
    <w:p w:rsidR="003C3621" w:rsidRPr="006F2E69" w:rsidRDefault="003C3621" w:rsidP="006F2E69">
      <w:pPr>
        <w:pStyle w:val="ListParagraph1"/>
        <w:rPr>
          <w:shd w:val="clear" w:color="auto" w:fill="FFFFFF"/>
        </w:rPr>
      </w:pPr>
      <w:r>
        <w:rPr>
          <w:shd w:val="clear" w:color="auto" w:fill="FFFFFF"/>
        </w:rPr>
        <w:t>Несмотря на все трудности д/</w:t>
      </w:r>
      <w:proofErr w:type="gramStart"/>
      <w:r>
        <w:rPr>
          <w:shd w:val="clear" w:color="auto" w:fill="FFFFFF"/>
        </w:rPr>
        <w:t>о</w:t>
      </w:r>
      <w:proofErr w:type="gramEnd"/>
      <w:r>
        <w:rPr>
          <w:shd w:val="clear" w:color="auto" w:fill="FFFFFF"/>
        </w:rPr>
        <w:t xml:space="preserve"> </w:t>
      </w:r>
      <w:proofErr w:type="gramStart"/>
      <w:r>
        <w:rPr>
          <w:shd w:val="clear" w:color="auto" w:fill="FFFFFF"/>
        </w:rPr>
        <w:t>организация</w:t>
      </w:r>
      <w:proofErr w:type="gramEnd"/>
      <w:r>
        <w:rPr>
          <w:shd w:val="clear" w:color="auto" w:fill="FFFFFF"/>
        </w:rPr>
        <w:t xml:space="preserve"> учебного процесса в условиях пандемии прошла в полном объеме</w:t>
      </w:r>
    </w:p>
    <w:p w:rsidR="00DB540B" w:rsidRDefault="00DB540B" w:rsidP="001A2229">
      <w:pPr>
        <w:rPr>
          <w:b/>
          <w:bCs/>
        </w:rPr>
      </w:pPr>
    </w:p>
    <w:p w:rsidR="00981028" w:rsidRPr="00873C62" w:rsidRDefault="00981028" w:rsidP="00981028">
      <w:pPr>
        <w:jc w:val="center"/>
        <w:rPr>
          <w:b/>
          <w:bCs/>
        </w:rPr>
      </w:pPr>
      <w:r w:rsidRPr="00873C62">
        <w:rPr>
          <w:b/>
          <w:bCs/>
        </w:rPr>
        <w:t>Успеваемость и качество по ступеням обучения</w:t>
      </w:r>
    </w:p>
    <w:p w:rsidR="005E48F4" w:rsidRPr="00873C62" w:rsidRDefault="005E48F4" w:rsidP="005E48F4">
      <w:pPr>
        <w:tabs>
          <w:tab w:val="left" w:pos="960"/>
        </w:tabs>
        <w:ind w:firstLine="540"/>
        <w:jc w:val="both"/>
      </w:pPr>
      <w:r w:rsidRPr="00873C62">
        <w:t xml:space="preserve">Уровень </w:t>
      </w:r>
      <w:proofErr w:type="spellStart"/>
      <w:r w:rsidRPr="00873C62">
        <w:t>обученности</w:t>
      </w:r>
      <w:proofErr w:type="spellEnd"/>
      <w:r w:rsidRPr="00873C62">
        <w:t xml:space="preserve"> учащихся  изучался и анализировался систематически путём проведения контрольных, тестовых и </w:t>
      </w:r>
      <w:proofErr w:type="spellStart"/>
      <w:r w:rsidRPr="00873C62">
        <w:t>срезовых</w:t>
      </w:r>
      <w:proofErr w:type="spellEnd"/>
      <w:r w:rsidRPr="00873C62">
        <w:t xml:space="preserve"> работ (входных, по линии УО), проведённых в рамках </w:t>
      </w:r>
      <w:proofErr w:type="gramStart"/>
      <w:r w:rsidRPr="00873C62">
        <w:t>контроля за</w:t>
      </w:r>
      <w:proofErr w:type="gramEnd"/>
      <w:r w:rsidRPr="00873C62">
        <w:t xml:space="preserve"> качеством преподавания предметов, классно-обобщающего контроля.</w:t>
      </w:r>
    </w:p>
    <w:p w:rsidR="005E48F4" w:rsidRPr="00873C62" w:rsidRDefault="005E48F4" w:rsidP="005E48F4">
      <w:pPr>
        <w:tabs>
          <w:tab w:val="left" w:pos="960"/>
        </w:tabs>
        <w:ind w:firstLine="540"/>
        <w:jc w:val="both"/>
      </w:pPr>
      <w:r w:rsidRPr="00873C62">
        <w:t xml:space="preserve">   Знания</w:t>
      </w:r>
      <w:r w:rsidR="00934A38" w:rsidRPr="00873C62">
        <w:t xml:space="preserve"> </w:t>
      </w:r>
      <w:proofErr w:type="gramStart"/>
      <w:r w:rsidR="00934A38" w:rsidRPr="00873C62">
        <w:t>обучающихся</w:t>
      </w:r>
      <w:proofErr w:type="gramEnd"/>
      <w:r w:rsidR="00934A38" w:rsidRPr="00873C62">
        <w:t xml:space="preserve"> </w:t>
      </w:r>
      <w:r w:rsidRPr="00873C62">
        <w:t>подвергались всестороннему ан</w:t>
      </w:r>
      <w:r w:rsidR="00934A38" w:rsidRPr="00873C62">
        <w:t xml:space="preserve">ализу и сравнению по </w:t>
      </w:r>
      <w:r w:rsidR="003C3621">
        <w:t xml:space="preserve"> предметам.</w:t>
      </w:r>
    </w:p>
    <w:p w:rsidR="00934A38" w:rsidRPr="00873C62" w:rsidRDefault="00934A38" w:rsidP="00934A38">
      <w:pPr>
        <w:tabs>
          <w:tab w:val="left" w:pos="960"/>
        </w:tabs>
        <w:ind w:firstLine="540"/>
        <w:jc w:val="both"/>
      </w:pPr>
      <w:r w:rsidRPr="00873C62">
        <w:t>Вся эта работа позволяет сделать вывод о том, что материал по всем предметам учебного плана усвоен обучающимися на допустимом уровне.</w:t>
      </w:r>
    </w:p>
    <w:p w:rsidR="0074448D" w:rsidRDefault="00AF1ECE" w:rsidP="007238D6">
      <w:r w:rsidRPr="00AF1ECE">
        <w:rPr>
          <w:i/>
        </w:rPr>
        <w:lastRenderedPageBreak/>
        <w:t>Эффективность реализации образовательных программ оценивается через результат, полученный учащимися по</w:t>
      </w:r>
      <w:r w:rsidR="003C3621">
        <w:rPr>
          <w:i/>
        </w:rPr>
        <w:t xml:space="preserve"> итогам учебного года </w:t>
      </w:r>
      <w:r w:rsidRPr="00AF1ECE">
        <w:rPr>
          <w:i/>
        </w:rPr>
        <w:t xml:space="preserve">по завершении </w:t>
      </w:r>
      <w:r w:rsidR="0074148E">
        <w:rPr>
          <w:i/>
        </w:rPr>
        <w:t xml:space="preserve">обучения </w:t>
      </w:r>
      <w:r w:rsidRPr="00AF1ECE">
        <w:rPr>
          <w:i/>
        </w:rPr>
        <w:t>на II и III ступенях общего сред</w:t>
      </w:r>
      <w:r w:rsidR="00DB540B">
        <w:rPr>
          <w:i/>
        </w:rPr>
        <w:t>него образования</w:t>
      </w:r>
      <w:r w:rsidR="00934A38">
        <w:rPr>
          <w:i/>
        </w:rPr>
        <w:t xml:space="preserve"> не были</w:t>
      </w:r>
      <w:proofErr w:type="gramStart"/>
      <w:r w:rsidR="00934A38">
        <w:rPr>
          <w:i/>
        </w:rPr>
        <w:t xml:space="preserve"> </w:t>
      </w:r>
      <w:r w:rsidR="00DB540B">
        <w:rPr>
          <w:i/>
        </w:rPr>
        <w:t>.</w:t>
      </w:r>
      <w:proofErr w:type="gramEnd"/>
      <w:r w:rsidR="00DB540B">
        <w:rPr>
          <w:i/>
        </w:rPr>
        <w:t xml:space="preserve"> По итогам 2020/2021 учебного года аттестовано</w:t>
      </w:r>
      <w:r w:rsidR="0074448D">
        <w:rPr>
          <w:i/>
        </w:rPr>
        <w:t>286</w:t>
      </w:r>
      <w:r w:rsidRPr="00AF1ECE">
        <w:rPr>
          <w:i/>
        </w:rPr>
        <w:t xml:space="preserve"> учащихся</w:t>
      </w:r>
      <w:r w:rsidR="0074448D">
        <w:rPr>
          <w:i/>
        </w:rPr>
        <w:t xml:space="preserve"> из 323, кроме 1-х классов</w:t>
      </w:r>
      <w:r w:rsidRPr="00AF1ECE">
        <w:rPr>
          <w:i/>
        </w:rPr>
        <w:t>.</w:t>
      </w:r>
      <w:r w:rsidR="007238D6">
        <w:rPr>
          <w:i/>
        </w:rPr>
        <w:t xml:space="preserve"> </w:t>
      </w:r>
      <w:r w:rsidR="0074448D" w:rsidRPr="00873C62">
        <w:t xml:space="preserve">В итоге общая успеваемость обучающихся на 3-х ступенях обучения составила 100%,  </w:t>
      </w:r>
      <w:proofErr w:type="gramStart"/>
      <w:r w:rsidR="0074448D" w:rsidRPr="00873C62">
        <w:t>КЗ</w:t>
      </w:r>
      <w:proofErr w:type="gramEnd"/>
      <w:r w:rsidR="0074448D" w:rsidRPr="00873C62">
        <w:t xml:space="preserve"> 38.1%.</w:t>
      </w:r>
      <w:r w:rsidR="0074448D" w:rsidRPr="00873C62">
        <w:tab/>
      </w:r>
    </w:p>
    <w:p w:rsidR="007238D6" w:rsidRPr="007238D6" w:rsidRDefault="007238D6" w:rsidP="007238D6">
      <w:pPr>
        <w:rPr>
          <w:i/>
        </w:rPr>
      </w:pPr>
    </w:p>
    <w:p w:rsidR="00BF56EA" w:rsidRPr="00BF56EA" w:rsidRDefault="00BF56EA" w:rsidP="00BF56EA">
      <w:pPr>
        <w:jc w:val="center"/>
        <w:rPr>
          <w:b/>
        </w:rPr>
      </w:pPr>
      <w:r w:rsidRPr="00BF56EA">
        <w:rPr>
          <w:b/>
        </w:rPr>
        <w:t xml:space="preserve">                   ПОКАЗАТЕЛИ ПО СТУПЕНЯМ ОБУЧЕНИЯ ЗА 2020-2021 </w:t>
      </w:r>
      <w:proofErr w:type="spellStart"/>
      <w:r w:rsidRPr="00BF56EA">
        <w:rPr>
          <w:b/>
        </w:rPr>
        <w:t>у.</w:t>
      </w:r>
      <w:proofErr w:type="gramStart"/>
      <w:r w:rsidRPr="00BF56EA">
        <w:rPr>
          <w:b/>
        </w:rPr>
        <w:t>г</w:t>
      </w:r>
      <w:proofErr w:type="spellEnd"/>
      <w:proofErr w:type="gramEnd"/>
      <w:r w:rsidRPr="00BF56EA">
        <w:rPr>
          <w:b/>
        </w:rPr>
        <w:t>.</w:t>
      </w:r>
    </w:p>
    <w:p w:rsidR="00BF56EA" w:rsidRDefault="00BF56EA" w:rsidP="00BF56EA"/>
    <w:tbl>
      <w:tblPr>
        <w:tblW w:w="8906"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993"/>
        <w:gridCol w:w="992"/>
        <w:gridCol w:w="593"/>
        <w:gridCol w:w="709"/>
        <w:gridCol w:w="709"/>
        <w:gridCol w:w="683"/>
        <w:gridCol w:w="850"/>
        <w:gridCol w:w="851"/>
        <w:gridCol w:w="850"/>
        <w:gridCol w:w="709"/>
      </w:tblGrid>
      <w:tr w:rsidR="00BF56EA" w:rsidTr="00BF56EA">
        <w:trPr>
          <w:cantSplit/>
          <w:trHeight w:val="554"/>
          <w:jc w:val="center"/>
        </w:trPr>
        <w:tc>
          <w:tcPr>
            <w:tcW w:w="967" w:type="dxa"/>
            <w:vMerge w:val="restart"/>
          </w:tcPr>
          <w:p w:rsidR="00BF56EA" w:rsidRDefault="00BF56EA" w:rsidP="00BF56EA">
            <w:pPr>
              <w:pStyle w:val="1"/>
            </w:pPr>
            <w:r>
              <w:t>Класс</w:t>
            </w:r>
          </w:p>
        </w:tc>
        <w:tc>
          <w:tcPr>
            <w:tcW w:w="993" w:type="dxa"/>
            <w:vMerge w:val="restart"/>
          </w:tcPr>
          <w:p w:rsidR="00BF56EA" w:rsidRDefault="00BF56EA" w:rsidP="00BF56EA">
            <w:pPr>
              <w:jc w:val="center"/>
            </w:pPr>
            <w:r>
              <w:t>Кол-во уч-ся</w:t>
            </w:r>
          </w:p>
        </w:tc>
        <w:tc>
          <w:tcPr>
            <w:tcW w:w="992" w:type="dxa"/>
            <w:vMerge w:val="restart"/>
          </w:tcPr>
          <w:p w:rsidR="00BF56EA" w:rsidRDefault="00BF56EA" w:rsidP="00BF56EA">
            <w:pPr>
              <w:jc w:val="center"/>
            </w:pPr>
            <w:r>
              <w:t>Аттестовано</w:t>
            </w:r>
          </w:p>
        </w:tc>
        <w:tc>
          <w:tcPr>
            <w:tcW w:w="2694" w:type="dxa"/>
            <w:gridSpan w:val="4"/>
          </w:tcPr>
          <w:p w:rsidR="00BF56EA" w:rsidRDefault="00BF56EA" w:rsidP="00BF56EA">
            <w:pPr>
              <w:jc w:val="center"/>
            </w:pPr>
            <w:r>
              <w:t>Оценки</w:t>
            </w:r>
          </w:p>
        </w:tc>
        <w:tc>
          <w:tcPr>
            <w:tcW w:w="850" w:type="dxa"/>
            <w:vMerge w:val="restart"/>
          </w:tcPr>
          <w:p w:rsidR="00BF56EA" w:rsidRDefault="00BF56EA" w:rsidP="00BF56EA">
            <w:pPr>
              <w:jc w:val="center"/>
            </w:pPr>
            <w:r>
              <w:t xml:space="preserve">%  </w:t>
            </w:r>
          </w:p>
          <w:p w:rsidR="00BF56EA" w:rsidRDefault="00BF56EA" w:rsidP="00BF56EA">
            <w:pPr>
              <w:jc w:val="center"/>
            </w:pPr>
            <w:proofErr w:type="gramStart"/>
            <w:r>
              <w:t>КЗ</w:t>
            </w:r>
            <w:proofErr w:type="gramEnd"/>
          </w:p>
        </w:tc>
        <w:tc>
          <w:tcPr>
            <w:tcW w:w="851" w:type="dxa"/>
            <w:vMerge w:val="restart"/>
          </w:tcPr>
          <w:p w:rsidR="00BF56EA" w:rsidRDefault="00BF56EA" w:rsidP="00BF56EA">
            <w:pPr>
              <w:jc w:val="center"/>
            </w:pPr>
            <w:r>
              <w:t>% успев</w:t>
            </w:r>
          </w:p>
        </w:tc>
        <w:tc>
          <w:tcPr>
            <w:tcW w:w="850" w:type="dxa"/>
            <w:vMerge w:val="restart"/>
          </w:tcPr>
          <w:p w:rsidR="00BF56EA" w:rsidRDefault="00BF56EA" w:rsidP="00BF56EA">
            <w:pPr>
              <w:jc w:val="center"/>
            </w:pPr>
            <w:r>
              <w:t>%</w:t>
            </w:r>
          </w:p>
          <w:p w:rsidR="00BF56EA" w:rsidRDefault="00BF56EA" w:rsidP="00BF56EA">
            <w:pPr>
              <w:jc w:val="center"/>
            </w:pPr>
            <w:r>
              <w:t>СОУ</w:t>
            </w:r>
          </w:p>
        </w:tc>
        <w:tc>
          <w:tcPr>
            <w:tcW w:w="709" w:type="dxa"/>
            <w:vMerge w:val="restart"/>
          </w:tcPr>
          <w:p w:rsidR="00BF56EA" w:rsidRDefault="00BF56EA" w:rsidP="00BF56EA">
            <w:pPr>
              <w:jc w:val="center"/>
            </w:pPr>
            <w:r>
              <w:t>Ср. балл</w:t>
            </w:r>
          </w:p>
        </w:tc>
      </w:tr>
      <w:tr w:rsidR="00BF56EA" w:rsidTr="00BF56EA">
        <w:trPr>
          <w:cantSplit/>
          <w:trHeight w:val="415"/>
          <w:jc w:val="center"/>
        </w:trPr>
        <w:tc>
          <w:tcPr>
            <w:tcW w:w="967" w:type="dxa"/>
            <w:vMerge/>
          </w:tcPr>
          <w:p w:rsidR="00BF56EA" w:rsidRDefault="00BF56EA" w:rsidP="00BF56EA">
            <w:pPr>
              <w:pStyle w:val="1"/>
            </w:pPr>
          </w:p>
        </w:tc>
        <w:tc>
          <w:tcPr>
            <w:tcW w:w="993" w:type="dxa"/>
            <w:vMerge/>
          </w:tcPr>
          <w:p w:rsidR="00BF56EA" w:rsidRDefault="00BF56EA" w:rsidP="00BF56EA"/>
        </w:tc>
        <w:tc>
          <w:tcPr>
            <w:tcW w:w="992" w:type="dxa"/>
            <w:vMerge/>
          </w:tcPr>
          <w:p w:rsidR="00BF56EA" w:rsidRDefault="00BF56EA" w:rsidP="00BF56EA"/>
        </w:tc>
        <w:tc>
          <w:tcPr>
            <w:tcW w:w="593" w:type="dxa"/>
          </w:tcPr>
          <w:p w:rsidR="00BF56EA" w:rsidRPr="00BB4B50" w:rsidRDefault="00BF56EA" w:rsidP="00BF56EA">
            <w:pPr>
              <w:rPr>
                <w:b/>
              </w:rPr>
            </w:pPr>
            <w:r w:rsidRPr="00BB4B50">
              <w:rPr>
                <w:b/>
              </w:rPr>
              <w:t>«5»</w:t>
            </w:r>
          </w:p>
        </w:tc>
        <w:tc>
          <w:tcPr>
            <w:tcW w:w="709" w:type="dxa"/>
          </w:tcPr>
          <w:p w:rsidR="00BF56EA" w:rsidRPr="00BB4B50" w:rsidRDefault="00BF56EA" w:rsidP="00BF56EA">
            <w:pPr>
              <w:rPr>
                <w:b/>
              </w:rPr>
            </w:pPr>
            <w:r w:rsidRPr="00BB4B50">
              <w:rPr>
                <w:b/>
              </w:rPr>
              <w:t>«4»</w:t>
            </w:r>
          </w:p>
        </w:tc>
        <w:tc>
          <w:tcPr>
            <w:tcW w:w="709" w:type="dxa"/>
          </w:tcPr>
          <w:p w:rsidR="00BF56EA" w:rsidRPr="00BB4B50" w:rsidRDefault="00BF56EA" w:rsidP="00BF56EA">
            <w:pPr>
              <w:rPr>
                <w:b/>
              </w:rPr>
            </w:pPr>
            <w:r w:rsidRPr="00BB4B50">
              <w:rPr>
                <w:b/>
              </w:rPr>
              <w:t>«3»</w:t>
            </w:r>
          </w:p>
        </w:tc>
        <w:tc>
          <w:tcPr>
            <w:tcW w:w="683" w:type="dxa"/>
          </w:tcPr>
          <w:p w:rsidR="00BF56EA" w:rsidRPr="00BB4B50" w:rsidRDefault="00BF56EA" w:rsidP="00BF56EA">
            <w:pPr>
              <w:rPr>
                <w:b/>
              </w:rPr>
            </w:pPr>
            <w:r w:rsidRPr="00BB4B50">
              <w:rPr>
                <w:b/>
              </w:rPr>
              <w:t>«2»</w:t>
            </w:r>
          </w:p>
        </w:tc>
        <w:tc>
          <w:tcPr>
            <w:tcW w:w="850" w:type="dxa"/>
            <w:vMerge/>
          </w:tcPr>
          <w:p w:rsidR="00BF56EA" w:rsidRDefault="00BF56EA" w:rsidP="00BF56EA"/>
        </w:tc>
        <w:tc>
          <w:tcPr>
            <w:tcW w:w="851" w:type="dxa"/>
            <w:vMerge/>
          </w:tcPr>
          <w:p w:rsidR="00BF56EA" w:rsidRDefault="00BF56EA" w:rsidP="00BF56EA"/>
        </w:tc>
        <w:tc>
          <w:tcPr>
            <w:tcW w:w="850" w:type="dxa"/>
            <w:vMerge/>
          </w:tcPr>
          <w:p w:rsidR="00BF56EA" w:rsidRDefault="00BF56EA" w:rsidP="00BF56EA"/>
        </w:tc>
        <w:tc>
          <w:tcPr>
            <w:tcW w:w="709" w:type="dxa"/>
            <w:vMerge/>
          </w:tcPr>
          <w:p w:rsidR="00BF56EA" w:rsidRDefault="00BF56EA" w:rsidP="00BF56EA"/>
        </w:tc>
      </w:tr>
      <w:tr w:rsidR="00BF56EA" w:rsidTr="00BF56EA">
        <w:trPr>
          <w:jc w:val="center"/>
        </w:trPr>
        <w:tc>
          <w:tcPr>
            <w:tcW w:w="967" w:type="dxa"/>
          </w:tcPr>
          <w:p w:rsidR="00BF56EA" w:rsidRDefault="00BF56EA" w:rsidP="00BF56EA">
            <w:pPr>
              <w:jc w:val="center"/>
              <w:rPr>
                <w:b/>
                <w:bCs/>
              </w:rPr>
            </w:pPr>
            <w:r>
              <w:rPr>
                <w:b/>
                <w:bCs/>
              </w:rPr>
              <w:t>1-4</w:t>
            </w:r>
          </w:p>
        </w:tc>
        <w:tc>
          <w:tcPr>
            <w:tcW w:w="993" w:type="dxa"/>
          </w:tcPr>
          <w:p w:rsidR="00BF56EA" w:rsidRPr="00207047" w:rsidRDefault="00BF56EA" w:rsidP="00BF56EA">
            <w:pPr>
              <w:jc w:val="center"/>
              <w:rPr>
                <w:b/>
              </w:rPr>
            </w:pPr>
            <w:r>
              <w:rPr>
                <w:b/>
              </w:rPr>
              <w:t>133</w:t>
            </w:r>
          </w:p>
        </w:tc>
        <w:tc>
          <w:tcPr>
            <w:tcW w:w="992" w:type="dxa"/>
          </w:tcPr>
          <w:p w:rsidR="00BF56EA" w:rsidRPr="00E92357" w:rsidRDefault="00BF56EA" w:rsidP="00BF56EA">
            <w:pPr>
              <w:jc w:val="center"/>
              <w:rPr>
                <w:b/>
              </w:rPr>
            </w:pPr>
            <w:r>
              <w:rPr>
                <w:b/>
              </w:rPr>
              <w:t>96</w:t>
            </w:r>
          </w:p>
        </w:tc>
        <w:tc>
          <w:tcPr>
            <w:tcW w:w="593" w:type="dxa"/>
          </w:tcPr>
          <w:p w:rsidR="00BF56EA" w:rsidRDefault="00BF56EA" w:rsidP="00BF56EA">
            <w:pPr>
              <w:jc w:val="center"/>
              <w:rPr>
                <w:b/>
              </w:rPr>
            </w:pPr>
            <w:r>
              <w:rPr>
                <w:b/>
              </w:rPr>
              <w:t>10</w:t>
            </w:r>
          </w:p>
        </w:tc>
        <w:tc>
          <w:tcPr>
            <w:tcW w:w="709" w:type="dxa"/>
          </w:tcPr>
          <w:p w:rsidR="00BF56EA" w:rsidRDefault="00BF56EA" w:rsidP="00BF56EA">
            <w:pPr>
              <w:jc w:val="center"/>
              <w:rPr>
                <w:b/>
              </w:rPr>
            </w:pPr>
            <w:r>
              <w:rPr>
                <w:b/>
              </w:rPr>
              <w:t>33</w:t>
            </w:r>
          </w:p>
        </w:tc>
        <w:tc>
          <w:tcPr>
            <w:tcW w:w="709" w:type="dxa"/>
          </w:tcPr>
          <w:p w:rsidR="00BF56EA" w:rsidRDefault="00BF56EA" w:rsidP="00BF56EA">
            <w:pPr>
              <w:jc w:val="center"/>
              <w:rPr>
                <w:b/>
              </w:rPr>
            </w:pPr>
            <w:r>
              <w:rPr>
                <w:b/>
              </w:rPr>
              <w:t>53</w:t>
            </w:r>
          </w:p>
        </w:tc>
        <w:tc>
          <w:tcPr>
            <w:tcW w:w="683" w:type="dxa"/>
          </w:tcPr>
          <w:p w:rsidR="00BF56EA" w:rsidRDefault="00BF56EA" w:rsidP="00BF56EA">
            <w:pPr>
              <w:jc w:val="center"/>
              <w:rPr>
                <w:b/>
              </w:rPr>
            </w:pPr>
          </w:p>
        </w:tc>
        <w:tc>
          <w:tcPr>
            <w:tcW w:w="850" w:type="dxa"/>
          </w:tcPr>
          <w:p w:rsidR="00BF56EA" w:rsidRDefault="00BF56EA" w:rsidP="00BF56EA">
            <w:pPr>
              <w:jc w:val="center"/>
              <w:rPr>
                <w:b/>
              </w:rPr>
            </w:pPr>
            <w:r w:rsidRPr="00BF56EA">
              <w:rPr>
                <w:b/>
                <w:color w:val="00B050"/>
              </w:rPr>
              <w:t>44.79</w:t>
            </w:r>
          </w:p>
        </w:tc>
        <w:tc>
          <w:tcPr>
            <w:tcW w:w="851" w:type="dxa"/>
          </w:tcPr>
          <w:p w:rsidR="00BF56EA" w:rsidRDefault="00BF56EA" w:rsidP="00BF56EA">
            <w:pPr>
              <w:jc w:val="center"/>
              <w:rPr>
                <w:b/>
              </w:rPr>
            </w:pPr>
            <w:r>
              <w:rPr>
                <w:b/>
              </w:rPr>
              <w:t>100</w:t>
            </w:r>
          </w:p>
        </w:tc>
        <w:tc>
          <w:tcPr>
            <w:tcW w:w="850" w:type="dxa"/>
          </w:tcPr>
          <w:p w:rsidR="00BF56EA" w:rsidRDefault="00BF56EA" w:rsidP="00BF56EA">
            <w:pPr>
              <w:rPr>
                <w:b/>
              </w:rPr>
            </w:pPr>
            <w:r>
              <w:rPr>
                <w:b/>
              </w:rPr>
              <w:t>52.29</w:t>
            </w:r>
          </w:p>
        </w:tc>
        <w:tc>
          <w:tcPr>
            <w:tcW w:w="709" w:type="dxa"/>
          </w:tcPr>
          <w:p w:rsidR="00BF56EA" w:rsidRDefault="00BF56EA" w:rsidP="00BF56EA">
            <w:pPr>
              <w:jc w:val="center"/>
              <w:rPr>
                <w:b/>
              </w:rPr>
            </w:pPr>
            <w:r>
              <w:rPr>
                <w:b/>
              </w:rPr>
              <w:t>3.55</w:t>
            </w:r>
          </w:p>
        </w:tc>
      </w:tr>
      <w:tr w:rsidR="00BF56EA" w:rsidTr="00BF56EA">
        <w:trPr>
          <w:jc w:val="center"/>
        </w:trPr>
        <w:tc>
          <w:tcPr>
            <w:tcW w:w="967" w:type="dxa"/>
          </w:tcPr>
          <w:p w:rsidR="00BF56EA" w:rsidRDefault="00BF56EA" w:rsidP="00BF56EA">
            <w:pPr>
              <w:jc w:val="center"/>
              <w:rPr>
                <w:b/>
              </w:rPr>
            </w:pPr>
            <w:r>
              <w:rPr>
                <w:b/>
              </w:rPr>
              <w:t>5-9</w:t>
            </w:r>
          </w:p>
        </w:tc>
        <w:tc>
          <w:tcPr>
            <w:tcW w:w="993" w:type="dxa"/>
          </w:tcPr>
          <w:p w:rsidR="00BF56EA" w:rsidRPr="00833890" w:rsidRDefault="00BF56EA" w:rsidP="00BF56EA">
            <w:pPr>
              <w:jc w:val="center"/>
              <w:rPr>
                <w:b/>
                <w:lang w:val="en-US"/>
              </w:rPr>
            </w:pPr>
            <w:r>
              <w:rPr>
                <w:b/>
              </w:rPr>
              <w:t>1</w:t>
            </w:r>
            <w:r>
              <w:rPr>
                <w:b/>
                <w:lang w:val="en-US"/>
              </w:rPr>
              <w:t>51</w:t>
            </w:r>
          </w:p>
        </w:tc>
        <w:tc>
          <w:tcPr>
            <w:tcW w:w="992" w:type="dxa"/>
          </w:tcPr>
          <w:p w:rsidR="00BF56EA" w:rsidRPr="00833890" w:rsidRDefault="00BF56EA" w:rsidP="00BF56EA">
            <w:pPr>
              <w:jc w:val="center"/>
              <w:rPr>
                <w:b/>
                <w:lang w:val="en-US"/>
              </w:rPr>
            </w:pPr>
            <w:r>
              <w:rPr>
                <w:b/>
              </w:rPr>
              <w:t>1</w:t>
            </w:r>
            <w:r>
              <w:rPr>
                <w:b/>
                <w:lang w:val="en-US"/>
              </w:rPr>
              <w:t>51</w:t>
            </w:r>
          </w:p>
        </w:tc>
        <w:tc>
          <w:tcPr>
            <w:tcW w:w="593" w:type="dxa"/>
          </w:tcPr>
          <w:p w:rsidR="00BF56EA" w:rsidRPr="004C1AFD" w:rsidRDefault="00BF56EA" w:rsidP="00BF56EA">
            <w:pPr>
              <w:jc w:val="center"/>
              <w:rPr>
                <w:b/>
                <w:lang w:val="ky-KG"/>
              </w:rPr>
            </w:pPr>
            <w:r>
              <w:rPr>
                <w:b/>
                <w:lang w:val="ky-KG"/>
              </w:rPr>
              <w:t>15</w:t>
            </w:r>
          </w:p>
        </w:tc>
        <w:tc>
          <w:tcPr>
            <w:tcW w:w="709" w:type="dxa"/>
          </w:tcPr>
          <w:p w:rsidR="00BF56EA" w:rsidRPr="004C1AFD" w:rsidRDefault="00BF56EA" w:rsidP="00BF56EA">
            <w:pPr>
              <w:jc w:val="center"/>
              <w:rPr>
                <w:b/>
                <w:lang w:val="ky-KG"/>
              </w:rPr>
            </w:pPr>
            <w:r>
              <w:rPr>
                <w:b/>
                <w:lang w:val="ky-KG"/>
              </w:rPr>
              <w:t>35</w:t>
            </w:r>
          </w:p>
        </w:tc>
        <w:tc>
          <w:tcPr>
            <w:tcW w:w="709" w:type="dxa"/>
          </w:tcPr>
          <w:p w:rsidR="00BF56EA" w:rsidRPr="00464B4C" w:rsidRDefault="00BF56EA" w:rsidP="00BF56EA">
            <w:pPr>
              <w:jc w:val="center"/>
              <w:rPr>
                <w:b/>
                <w:lang w:val="ky-KG"/>
              </w:rPr>
            </w:pPr>
            <w:r>
              <w:rPr>
                <w:b/>
                <w:lang w:val="ky-KG"/>
              </w:rPr>
              <w:t>101</w:t>
            </w:r>
          </w:p>
        </w:tc>
        <w:tc>
          <w:tcPr>
            <w:tcW w:w="683" w:type="dxa"/>
          </w:tcPr>
          <w:p w:rsidR="00BF56EA" w:rsidRPr="004C1AFD" w:rsidRDefault="00BF56EA" w:rsidP="00BF56EA">
            <w:pPr>
              <w:jc w:val="center"/>
              <w:rPr>
                <w:b/>
                <w:lang w:val="ky-KG"/>
              </w:rPr>
            </w:pPr>
          </w:p>
        </w:tc>
        <w:tc>
          <w:tcPr>
            <w:tcW w:w="850" w:type="dxa"/>
          </w:tcPr>
          <w:p w:rsidR="00BF56EA" w:rsidRPr="004C1AFD" w:rsidRDefault="00BF56EA" w:rsidP="00BF56EA">
            <w:pPr>
              <w:jc w:val="center"/>
              <w:rPr>
                <w:b/>
                <w:lang w:val="ky-KG"/>
              </w:rPr>
            </w:pPr>
            <w:r>
              <w:rPr>
                <w:b/>
                <w:color w:val="C00000"/>
                <w:lang w:val="ky-KG"/>
              </w:rPr>
              <w:t>33.1</w:t>
            </w:r>
          </w:p>
        </w:tc>
        <w:tc>
          <w:tcPr>
            <w:tcW w:w="851" w:type="dxa"/>
          </w:tcPr>
          <w:p w:rsidR="00BF56EA" w:rsidRPr="004C1AFD" w:rsidRDefault="00BF56EA" w:rsidP="00BF56EA">
            <w:pPr>
              <w:jc w:val="center"/>
              <w:rPr>
                <w:b/>
                <w:lang w:val="ky-KG"/>
              </w:rPr>
            </w:pPr>
            <w:r>
              <w:rPr>
                <w:b/>
                <w:lang w:val="ky-KG"/>
              </w:rPr>
              <w:t>100</w:t>
            </w:r>
          </w:p>
        </w:tc>
        <w:tc>
          <w:tcPr>
            <w:tcW w:w="850" w:type="dxa"/>
          </w:tcPr>
          <w:p w:rsidR="00BF56EA" w:rsidRPr="004C1AFD" w:rsidRDefault="00BF56EA" w:rsidP="00BF56EA">
            <w:pPr>
              <w:jc w:val="center"/>
              <w:rPr>
                <w:b/>
                <w:lang w:val="ky-KG"/>
              </w:rPr>
            </w:pPr>
            <w:r>
              <w:rPr>
                <w:b/>
                <w:lang w:val="ky-KG"/>
              </w:rPr>
              <w:t>48.85</w:t>
            </w:r>
          </w:p>
        </w:tc>
        <w:tc>
          <w:tcPr>
            <w:tcW w:w="709" w:type="dxa"/>
          </w:tcPr>
          <w:p w:rsidR="00BF56EA" w:rsidRPr="004C1AFD" w:rsidRDefault="00BF56EA" w:rsidP="00BF56EA">
            <w:pPr>
              <w:jc w:val="center"/>
              <w:rPr>
                <w:b/>
                <w:lang w:val="ky-KG"/>
              </w:rPr>
            </w:pPr>
            <w:r>
              <w:rPr>
                <w:b/>
                <w:lang w:val="ky-KG"/>
              </w:rPr>
              <w:t>3.43</w:t>
            </w:r>
          </w:p>
        </w:tc>
      </w:tr>
      <w:tr w:rsidR="00BF56EA" w:rsidTr="00BF56EA">
        <w:trPr>
          <w:jc w:val="center"/>
        </w:trPr>
        <w:tc>
          <w:tcPr>
            <w:tcW w:w="967" w:type="dxa"/>
          </w:tcPr>
          <w:p w:rsidR="00BF56EA" w:rsidRPr="001D0593" w:rsidRDefault="00BF56EA" w:rsidP="00BF56EA">
            <w:pPr>
              <w:jc w:val="center"/>
              <w:rPr>
                <w:b/>
              </w:rPr>
            </w:pPr>
            <w:r w:rsidRPr="001D0593">
              <w:rPr>
                <w:b/>
              </w:rPr>
              <w:t>10-11</w:t>
            </w:r>
          </w:p>
        </w:tc>
        <w:tc>
          <w:tcPr>
            <w:tcW w:w="993" w:type="dxa"/>
          </w:tcPr>
          <w:p w:rsidR="00BF56EA" w:rsidRPr="00207047" w:rsidRDefault="00BF56EA" w:rsidP="00BF56EA">
            <w:pPr>
              <w:jc w:val="center"/>
              <w:rPr>
                <w:b/>
              </w:rPr>
            </w:pPr>
            <w:r>
              <w:rPr>
                <w:b/>
              </w:rPr>
              <w:t>39</w:t>
            </w:r>
          </w:p>
        </w:tc>
        <w:tc>
          <w:tcPr>
            <w:tcW w:w="992" w:type="dxa"/>
          </w:tcPr>
          <w:p w:rsidR="00BF56EA" w:rsidRPr="00AC68BE" w:rsidRDefault="00BF56EA" w:rsidP="00BF56EA">
            <w:pPr>
              <w:jc w:val="center"/>
              <w:rPr>
                <w:b/>
              </w:rPr>
            </w:pPr>
            <w:r>
              <w:rPr>
                <w:b/>
              </w:rPr>
              <w:t>39</w:t>
            </w:r>
          </w:p>
        </w:tc>
        <w:tc>
          <w:tcPr>
            <w:tcW w:w="593" w:type="dxa"/>
          </w:tcPr>
          <w:p w:rsidR="00BF56EA" w:rsidRDefault="00BF56EA" w:rsidP="00BF56EA">
            <w:pPr>
              <w:jc w:val="center"/>
              <w:rPr>
                <w:b/>
                <w:lang w:val="ky-KG"/>
              </w:rPr>
            </w:pPr>
            <w:r>
              <w:rPr>
                <w:b/>
                <w:lang w:val="ky-KG"/>
              </w:rPr>
              <w:t>5</w:t>
            </w:r>
          </w:p>
        </w:tc>
        <w:tc>
          <w:tcPr>
            <w:tcW w:w="709" w:type="dxa"/>
          </w:tcPr>
          <w:p w:rsidR="00BF56EA" w:rsidRDefault="00BF56EA" w:rsidP="00BF56EA">
            <w:pPr>
              <w:jc w:val="center"/>
              <w:rPr>
                <w:b/>
              </w:rPr>
            </w:pPr>
            <w:r>
              <w:rPr>
                <w:b/>
              </w:rPr>
              <w:t>11</w:t>
            </w:r>
          </w:p>
        </w:tc>
        <w:tc>
          <w:tcPr>
            <w:tcW w:w="709" w:type="dxa"/>
          </w:tcPr>
          <w:p w:rsidR="00BF56EA" w:rsidRDefault="00BF56EA" w:rsidP="00BF56EA">
            <w:pPr>
              <w:jc w:val="center"/>
              <w:rPr>
                <w:b/>
              </w:rPr>
            </w:pPr>
            <w:r>
              <w:rPr>
                <w:b/>
              </w:rPr>
              <w:t>23</w:t>
            </w:r>
          </w:p>
        </w:tc>
        <w:tc>
          <w:tcPr>
            <w:tcW w:w="683" w:type="dxa"/>
          </w:tcPr>
          <w:p w:rsidR="00BF56EA" w:rsidRDefault="00BF56EA" w:rsidP="00BF56EA">
            <w:pPr>
              <w:jc w:val="center"/>
              <w:rPr>
                <w:b/>
                <w:lang w:val="ky-KG"/>
              </w:rPr>
            </w:pPr>
          </w:p>
        </w:tc>
        <w:tc>
          <w:tcPr>
            <w:tcW w:w="850" w:type="dxa"/>
          </w:tcPr>
          <w:p w:rsidR="00BF56EA" w:rsidRDefault="00BF56EA" w:rsidP="00BF56EA">
            <w:pPr>
              <w:jc w:val="center"/>
              <w:rPr>
                <w:b/>
              </w:rPr>
            </w:pPr>
            <w:r w:rsidRPr="00BF56EA">
              <w:rPr>
                <w:b/>
                <w:color w:val="00B050"/>
              </w:rPr>
              <w:t>41.03</w:t>
            </w:r>
          </w:p>
        </w:tc>
        <w:tc>
          <w:tcPr>
            <w:tcW w:w="851" w:type="dxa"/>
          </w:tcPr>
          <w:p w:rsidR="00BF56EA" w:rsidRDefault="00BF56EA" w:rsidP="00BF56EA">
            <w:pPr>
              <w:jc w:val="center"/>
              <w:rPr>
                <w:b/>
              </w:rPr>
            </w:pPr>
            <w:r>
              <w:rPr>
                <w:b/>
              </w:rPr>
              <w:t>100</w:t>
            </w:r>
          </w:p>
        </w:tc>
        <w:tc>
          <w:tcPr>
            <w:tcW w:w="850" w:type="dxa"/>
          </w:tcPr>
          <w:p w:rsidR="00BF56EA" w:rsidRDefault="00BF56EA" w:rsidP="00BF56EA">
            <w:pPr>
              <w:jc w:val="center"/>
              <w:rPr>
                <w:b/>
                <w:lang w:val="ky-KG"/>
              </w:rPr>
            </w:pPr>
            <w:r>
              <w:rPr>
                <w:b/>
                <w:lang w:val="ky-KG"/>
              </w:rPr>
              <w:t>52.1</w:t>
            </w:r>
          </w:p>
        </w:tc>
        <w:tc>
          <w:tcPr>
            <w:tcW w:w="709" w:type="dxa"/>
          </w:tcPr>
          <w:p w:rsidR="00BF56EA" w:rsidRDefault="00BF56EA" w:rsidP="00BF56EA">
            <w:pPr>
              <w:jc w:val="center"/>
              <w:rPr>
                <w:b/>
                <w:lang w:val="ky-KG"/>
              </w:rPr>
            </w:pPr>
            <w:r>
              <w:rPr>
                <w:b/>
                <w:lang w:val="ky-KG"/>
              </w:rPr>
              <w:t>3.54</w:t>
            </w:r>
          </w:p>
        </w:tc>
      </w:tr>
      <w:tr w:rsidR="00BF56EA" w:rsidTr="00BF56EA">
        <w:trPr>
          <w:jc w:val="center"/>
        </w:trPr>
        <w:tc>
          <w:tcPr>
            <w:tcW w:w="967" w:type="dxa"/>
          </w:tcPr>
          <w:p w:rsidR="00BF56EA" w:rsidRPr="001D0593" w:rsidRDefault="00BF56EA" w:rsidP="00BF56EA">
            <w:pPr>
              <w:jc w:val="center"/>
              <w:rPr>
                <w:b/>
              </w:rPr>
            </w:pPr>
            <w:r>
              <w:rPr>
                <w:b/>
              </w:rPr>
              <w:t>5-11</w:t>
            </w:r>
          </w:p>
        </w:tc>
        <w:tc>
          <w:tcPr>
            <w:tcW w:w="993" w:type="dxa"/>
          </w:tcPr>
          <w:p w:rsidR="00BF56EA" w:rsidRDefault="00BF56EA" w:rsidP="00BF56EA">
            <w:pPr>
              <w:jc w:val="center"/>
              <w:rPr>
                <w:b/>
              </w:rPr>
            </w:pPr>
            <w:r>
              <w:rPr>
                <w:b/>
              </w:rPr>
              <w:t>190</w:t>
            </w:r>
          </w:p>
        </w:tc>
        <w:tc>
          <w:tcPr>
            <w:tcW w:w="992" w:type="dxa"/>
          </w:tcPr>
          <w:p w:rsidR="00BF56EA" w:rsidRPr="00AC68BE" w:rsidRDefault="00BF56EA" w:rsidP="00BF56EA">
            <w:pPr>
              <w:jc w:val="center"/>
              <w:rPr>
                <w:b/>
              </w:rPr>
            </w:pPr>
            <w:r>
              <w:rPr>
                <w:b/>
              </w:rPr>
              <w:t>190</w:t>
            </w:r>
          </w:p>
        </w:tc>
        <w:tc>
          <w:tcPr>
            <w:tcW w:w="593" w:type="dxa"/>
          </w:tcPr>
          <w:p w:rsidR="00BF56EA" w:rsidRDefault="00BF56EA" w:rsidP="00BF56EA">
            <w:pPr>
              <w:jc w:val="center"/>
              <w:rPr>
                <w:b/>
                <w:lang w:val="ky-KG"/>
              </w:rPr>
            </w:pPr>
            <w:r>
              <w:rPr>
                <w:b/>
                <w:lang w:val="ky-KG"/>
              </w:rPr>
              <w:t>20</w:t>
            </w:r>
          </w:p>
        </w:tc>
        <w:tc>
          <w:tcPr>
            <w:tcW w:w="709" w:type="dxa"/>
          </w:tcPr>
          <w:p w:rsidR="00BF56EA" w:rsidRDefault="00BF56EA" w:rsidP="00BF56EA">
            <w:pPr>
              <w:jc w:val="center"/>
              <w:rPr>
                <w:b/>
              </w:rPr>
            </w:pPr>
            <w:r>
              <w:rPr>
                <w:b/>
              </w:rPr>
              <w:t>46</w:t>
            </w:r>
          </w:p>
        </w:tc>
        <w:tc>
          <w:tcPr>
            <w:tcW w:w="709" w:type="dxa"/>
          </w:tcPr>
          <w:p w:rsidR="00BF56EA" w:rsidRDefault="00BF56EA" w:rsidP="00BF56EA">
            <w:pPr>
              <w:jc w:val="center"/>
              <w:rPr>
                <w:b/>
              </w:rPr>
            </w:pPr>
            <w:r>
              <w:rPr>
                <w:b/>
              </w:rPr>
              <w:t>124</w:t>
            </w:r>
          </w:p>
        </w:tc>
        <w:tc>
          <w:tcPr>
            <w:tcW w:w="683" w:type="dxa"/>
          </w:tcPr>
          <w:p w:rsidR="00BF56EA" w:rsidRDefault="00BF56EA" w:rsidP="00BF56EA">
            <w:pPr>
              <w:jc w:val="center"/>
              <w:rPr>
                <w:b/>
                <w:lang w:val="ky-KG"/>
              </w:rPr>
            </w:pPr>
          </w:p>
        </w:tc>
        <w:tc>
          <w:tcPr>
            <w:tcW w:w="850" w:type="dxa"/>
          </w:tcPr>
          <w:p w:rsidR="00BF56EA" w:rsidRDefault="00BF56EA" w:rsidP="00BF56EA">
            <w:pPr>
              <w:jc w:val="center"/>
              <w:rPr>
                <w:b/>
              </w:rPr>
            </w:pPr>
            <w:r>
              <w:rPr>
                <w:b/>
              </w:rPr>
              <w:t>34.74</w:t>
            </w:r>
          </w:p>
        </w:tc>
        <w:tc>
          <w:tcPr>
            <w:tcW w:w="851" w:type="dxa"/>
          </w:tcPr>
          <w:p w:rsidR="00BF56EA" w:rsidRDefault="00BF56EA" w:rsidP="00BF56EA">
            <w:pPr>
              <w:jc w:val="center"/>
              <w:rPr>
                <w:b/>
              </w:rPr>
            </w:pPr>
            <w:r>
              <w:rPr>
                <w:b/>
              </w:rPr>
              <w:t>100</w:t>
            </w:r>
          </w:p>
        </w:tc>
        <w:tc>
          <w:tcPr>
            <w:tcW w:w="850" w:type="dxa"/>
          </w:tcPr>
          <w:p w:rsidR="00BF56EA" w:rsidRDefault="00BF56EA" w:rsidP="00BF56EA">
            <w:pPr>
              <w:jc w:val="center"/>
              <w:rPr>
                <w:b/>
                <w:lang w:val="ky-KG"/>
              </w:rPr>
            </w:pPr>
            <w:r>
              <w:rPr>
                <w:b/>
                <w:lang w:val="ky-KG"/>
              </w:rPr>
              <w:t>49.52</w:t>
            </w:r>
          </w:p>
        </w:tc>
        <w:tc>
          <w:tcPr>
            <w:tcW w:w="709" w:type="dxa"/>
          </w:tcPr>
          <w:p w:rsidR="00BF56EA" w:rsidRDefault="00BF56EA" w:rsidP="00BF56EA">
            <w:pPr>
              <w:jc w:val="center"/>
              <w:rPr>
                <w:b/>
                <w:lang w:val="ky-KG"/>
              </w:rPr>
            </w:pPr>
            <w:r>
              <w:rPr>
                <w:b/>
                <w:lang w:val="ky-KG"/>
              </w:rPr>
              <w:t>3.45</w:t>
            </w:r>
          </w:p>
        </w:tc>
      </w:tr>
      <w:tr w:rsidR="00BF56EA" w:rsidTr="00BF56EA">
        <w:trPr>
          <w:jc w:val="center"/>
        </w:trPr>
        <w:tc>
          <w:tcPr>
            <w:tcW w:w="967" w:type="dxa"/>
          </w:tcPr>
          <w:p w:rsidR="00BF56EA" w:rsidRDefault="00BF56EA" w:rsidP="00BF56EA">
            <w:pPr>
              <w:jc w:val="center"/>
              <w:rPr>
                <w:b/>
              </w:rPr>
            </w:pPr>
            <w:r>
              <w:rPr>
                <w:b/>
              </w:rPr>
              <w:t>2-11</w:t>
            </w:r>
          </w:p>
        </w:tc>
        <w:tc>
          <w:tcPr>
            <w:tcW w:w="993" w:type="dxa"/>
          </w:tcPr>
          <w:p w:rsidR="00BF56EA" w:rsidRDefault="00BF56EA" w:rsidP="00BF56EA">
            <w:pPr>
              <w:jc w:val="center"/>
              <w:rPr>
                <w:b/>
              </w:rPr>
            </w:pPr>
            <w:r>
              <w:rPr>
                <w:b/>
              </w:rPr>
              <w:t>286</w:t>
            </w:r>
          </w:p>
        </w:tc>
        <w:tc>
          <w:tcPr>
            <w:tcW w:w="992" w:type="dxa"/>
          </w:tcPr>
          <w:p w:rsidR="00BF56EA" w:rsidRDefault="00BF56EA" w:rsidP="00BF56EA">
            <w:pPr>
              <w:jc w:val="center"/>
              <w:rPr>
                <w:b/>
              </w:rPr>
            </w:pPr>
            <w:r>
              <w:rPr>
                <w:b/>
              </w:rPr>
              <w:t>286</w:t>
            </w:r>
          </w:p>
        </w:tc>
        <w:tc>
          <w:tcPr>
            <w:tcW w:w="593" w:type="dxa"/>
          </w:tcPr>
          <w:p w:rsidR="00BF56EA" w:rsidRDefault="00BF56EA" w:rsidP="00BF56EA">
            <w:pPr>
              <w:jc w:val="center"/>
              <w:rPr>
                <w:b/>
                <w:lang w:val="ky-KG"/>
              </w:rPr>
            </w:pPr>
            <w:r>
              <w:rPr>
                <w:b/>
                <w:lang w:val="ky-KG"/>
              </w:rPr>
              <w:t>30</w:t>
            </w:r>
          </w:p>
        </w:tc>
        <w:tc>
          <w:tcPr>
            <w:tcW w:w="709" w:type="dxa"/>
          </w:tcPr>
          <w:p w:rsidR="00BF56EA" w:rsidRPr="009F4E97" w:rsidRDefault="00BF56EA" w:rsidP="00BF56EA">
            <w:pPr>
              <w:jc w:val="center"/>
              <w:rPr>
                <w:b/>
                <w:lang w:val="ky-KG"/>
              </w:rPr>
            </w:pPr>
            <w:r>
              <w:rPr>
                <w:b/>
                <w:lang w:val="ky-KG"/>
              </w:rPr>
              <w:t>79</w:t>
            </w:r>
          </w:p>
        </w:tc>
        <w:tc>
          <w:tcPr>
            <w:tcW w:w="709" w:type="dxa"/>
          </w:tcPr>
          <w:p w:rsidR="00BF56EA" w:rsidRPr="009F4E97" w:rsidRDefault="00BF56EA" w:rsidP="00BF56EA">
            <w:pPr>
              <w:jc w:val="center"/>
              <w:rPr>
                <w:b/>
                <w:lang w:val="ky-KG"/>
              </w:rPr>
            </w:pPr>
            <w:r>
              <w:rPr>
                <w:b/>
                <w:lang w:val="ky-KG"/>
              </w:rPr>
              <w:t>177</w:t>
            </w:r>
          </w:p>
        </w:tc>
        <w:tc>
          <w:tcPr>
            <w:tcW w:w="683" w:type="dxa"/>
          </w:tcPr>
          <w:p w:rsidR="00BF56EA" w:rsidRDefault="00BF56EA" w:rsidP="00BF56EA">
            <w:pPr>
              <w:jc w:val="center"/>
              <w:rPr>
                <w:b/>
                <w:lang w:val="ky-KG"/>
              </w:rPr>
            </w:pPr>
          </w:p>
        </w:tc>
        <w:tc>
          <w:tcPr>
            <w:tcW w:w="850" w:type="dxa"/>
          </w:tcPr>
          <w:p w:rsidR="00BF56EA" w:rsidRPr="009F4E97" w:rsidRDefault="00BF56EA" w:rsidP="00BF56EA">
            <w:pPr>
              <w:jc w:val="center"/>
              <w:rPr>
                <w:b/>
                <w:lang w:val="ky-KG"/>
              </w:rPr>
            </w:pPr>
            <w:r w:rsidRPr="00BF56EA">
              <w:rPr>
                <w:b/>
                <w:color w:val="00B050"/>
                <w:lang w:val="ky-KG"/>
              </w:rPr>
              <w:t>38.1</w:t>
            </w:r>
          </w:p>
        </w:tc>
        <w:tc>
          <w:tcPr>
            <w:tcW w:w="851" w:type="dxa"/>
          </w:tcPr>
          <w:p w:rsidR="00BF56EA" w:rsidRDefault="00BF56EA" w:rsidP="00BF56EA">
            <w:pPr>
              <w:jc w:val="center"/>
              <w:rPr>
                <w:b/>
              </w:rPr>
            </w:pPr>
            <w:r>
              <w:rPr>
                <w:b/>
              </w:rPr>
              <w:t>100</w:t>
            </w:r>
          </w:p>
        </w:tc>
        <w:tc>
          <w:tcPr>
            <w:tcW w:w="850" w:type="dxa"/>
          </w:tcPr>
          <w:p w:rsidR="00BF56EA" w:rsidRDefault="00BF56EA" w:rsidP="00BF56EA">
            <w:pPr>
              <w:jc w:val="center"/>
              <w:rPr>
                <w:b/>
                <w:lang w:val="ky-KG"/>
              </w:rPr>
            </w:pPr>
            <w:r>
              <w:rPr>
                <w:b/>
                <w:lang w:val="ky-KG"/>
              </w:rPr>
              <w:t>50.45</w:t>
            </w:r>
          </w:p>
        </w:tc>
        <w:tc>
          <w:tcPr>
            <w:tcW w:w="709" w:type="dxa"/>
          </w:tcPr>
          <w:p w:rsidR="00BF56EA" w:rsidRDefault="00BF56EA" w:rsidP="00BF56EA">
            <w:pPr>
              <w:jc w:val="center"/>
              <w:rPr>
                <w:b/>
                <w:lang w:val="ky-KG"/>
              </w:rPr>
            </w:pPr>
            <w:r>
              <w:rPr>
                <w:b/>
                <w:lang w:val="ky-KG"/>
              </w:rPr>
              <w:t>3.49</w:t>
            </w:r>
          </w:p>
        </w:tc>
      </w:tr>
      <w:tr w:rsidR="00BF56EA" w:rsidTr="00BF56EA">
        <w:trPr>
          <w:jc w:val="center"/>
        </w:trPr>
        <w:tc>
          <w:tcPr>
            <w:tcW w:w="967" w:type="dxa"/>
          </w:tcPr>
          <w:p w:rsidR="00BF56EA" w:rsidRPr="001D0593" w:rsidRDefault="00BF56EA" w:rsidP="00BF56EA">
            <w:pPr>
              <w:jc w:val="center"/>
              <w:rPr>
                <w:b/>
              </w:rPr>
            </w:pPr>
            <w:r>
              <w:rPr>
                <w:b/>
              </w:rPr>
              <w:t>1-11</w:t>
            </w:r>
          </w:p>
        </w:tc>
        <w:tc>
          <w:tcPr>
            <w:tcW w:w="993" w:type="dxa"/>
          </w:tcPr>
          <w:p w:rsidR="00BF56EA" w:rsidRDefault="00BF56EA" w:rsidP="00BF56EA">
            <w:pPr>
              <w:jc w:val="center"/>
              <w:rPr>
                <w:b/>
                <w:lang w:val="ky-KG"/>
              </w:rPr>
            </w:pPr>
            <w:r>
              <w:rPr>
                <w:b/>
                <w:lang w:val="ky-KG"/>
              </w:rPr>
              <w:t>323</w:t>
            </w:r>
          </w:p>
        </w:tc>
        <w:tc>
          <w:tcPr>
            <w:tcW w:w="992" w:type="dxa"/>
          </w:tcPr>
          <w:p w:rsidR="00BF56EA" w:rsidRPr="00BE3F32" w:rsidRDefault="00BF56EA" w:rsidP="00BF56EA">
            <w:pPr>
              <w:jc w:val="center"/>
              <w:rPr>
                <w:b/>
              </w:rPr>
            </w:pPr>
            <w:r>
              <w:rPr>
                <w:b/>
              </w:rPr>
              <w:t>286</w:t>
            </w:r>
          </w:p>
        </w:tc>
        <w:tc>
          <w:tcPr>
            <w:tcW w:w="593" w:type="dxa"/>
          </w:tcPr>
          <w:p w:rsidR="00BF56EA" w:rsidRDefault="00BF56EA" w:rsidP="00BF56EA">
            <w:pPr>
              <w:jc w:val="center"/>
              <w:rPr>
                <w:b/>
                <w:lang w:val="ky-KG"/>
              </w:rPr>
            </w:pPr>
          </w:p>
        </w:tc>
        <w:tc>
          <w:tcPr>
            <w:tcW w:w="709" w:type="dxa"/>
          </w:tcPr>
          <w:p w:rsidR="00BF56EA" w:rsidRDefault="00BF56EA" w:rsidP="00BF56EA">
            <w:pPr>
              <w:jc w:val="center"/>
              <w:rPr>
                <w:b/>
              </w:rPr>
            </w:pPr>
          </w:p>
        </w:tc>
        <w:tc>
          <w:tcPr>
            <w:tcW w:w="709" w:type="dxa"/>
          </w:tcPr>
          <w:p w:rsidR="00BF56EA" w:rsidRDefault="00BF56EA" w:rsidP="00BF56EA">
            <w:pPr>
              <w:rPr>
                <w:b/>
              </w:rPr>
            </w:pPr>
          </w:p>
        </w:tc>
        <w:tc>
          <w:tcPr>
            <w:tcW w:w="683" w:type="dxa"/>
          </w:tcPr>
          <w:p w:rsidR="00BF56EA" w:rsidRDefault="00BF56EA" w:rsidP="00BF56EA">
            <w:pPr>
              <w:rPr>
                <w:b/>
                <w:lang w:val="ky-KG"/>
              </w:rPr>
            </w:pPr>
          </w:p>
        </w:tc>
        <w:tc>
          <w:tcPr>
            <w:tcW w:w="850" w:type="dxa"/>
          </w:tcPr>
          <w:p w:rsidR="00BF56EA" w:rsidRDefault="00BF56EA" w:rsidP="00BF56EA">
            <w:pPr>
              <w:jc w:val="center"/>
              <w:rPr>
                <w:b/>
              </w:rPr>
            </w:pPr>
          </w:p>
        </w:tc>
        <w:tc>
          <w:tcPr>
            <w:tcW w:w="851" w:type="dxa"/>
          </w:tcPr>
          <w:p w:rsidR="00BF56EA" w:rsidRDefault="00BF56EA" w:rsidP="00BF56EA">
            <w:pPr>
              <w:jc w:val="center"/>
              <w:rPr>
                <w:b/>
              </w:rPr>
            </w:pPr>
          </w:p>
        </w:tc>
        <w:tc>
          <w:tcPr>
            <w:tcW w:w="850" w:type="dxa"/>
          </w:tcPr>
          <w:p w:rsidR="00BF56EA" w:rsidRDefault="00BF56EA" w:rsidP="00BF56EA">
            <w:pPr>
              <w:jc w:val="center"/>
              <w:rPr>
                <w:b/>
                <w:lang w:val="ky-KG"/>
              </w:rPr>
            </w:pPr>
          </w:p>
        </w:tc>
        <w:tc>
          <w:tcPr>
            <w:tcW w:w="709" w:type="dxa"/>
          </w:tcPr>
          <w:p w:rsidR="00BF56EA" w:rsidRDefault="00BF56EA" w:rsidP="00BF56EA">
            <w:pPr>
              <w:jc w:val="center"/>
              <w:rPr>
                <w:b/>
                <w:lang w:val="ky-KG"/>
              </w:rPr>
            </w:pPr>
          </w:p>
        </w:tc>
      </w:tr>
    </w:tbl>
    <w:p w:rsidR="001A2229" w:rsidRDefault="001A2229" w:rsidP="001A2229">
      <w:pPr>
        <w:rPr>
          <w:b/>
        </w:rPr>
      </w:pPr>
    </w:p>
    <w:p w:rsidR="001A2229" w:rsidRDefault="001A2229" w:rsidP="001A2229">
      <w:pPr>
        <w:rPr>
          <w:b/>
        </w:rPr>
      </w:pPr>
      <w:r>
        <w:rPr>
          <w:b/>
        </w:rPr>
        <w:t xml:space="preserve">Мониторинг </w:t>
      </w:r>
      <w:proofErr w:type="gramStart"/>
      <w:r>
        <w:rPr>
          <w:b/>
        </w:rPr>
        <w:t>КЗ</w:t>
      </w:r>
      <w:proofErr w:type="gramEnd"/>
      <w:r>
        <w:rPr>
          <w:b/>
        </w:rPr>
        <w:t xml:space="preserve"> по ступеням обучения  по четвертям за 2020-2021 </w:t>
      </w:r>
      <w:proofErr w:type="spellStart"/>
      <w:r>
        <w:rPr>
          <w:b/>
        </w:rPr>
        <w:t>у.г</w:t>
      </w:r>
      <w:proofErr w:type="spellEnd"/>
      <w:r>
        <w:rPr>
          <w:b/>
        </w:rPr>
        <w:t>.</w:t>
      </w:r>
    </w:p>
    <w:p w:rsidR="007238D6" w:rsidRDefault="007238D6" w:rsidP="001A2229">
      <w:pPr>
        <w:rPr>
          <w:b/>
        </w:rPr>
      </w:pPr>
    </w:p>
    <w:p w:rsidR="001A2229" w:rsidRDefault="001A2229" w:rsidP="001A2229">
      <w:pPr>
        <w:rPr>
          <w:b/>
        </w:rPr>
      </w:pPr>
      <w:r>
        <w:rPr>
          <w:noProof/>
        </w:rPr>
        <w:drawing>
          <wp:inline distT="0" distB="0" distL="0" distR="0" wp14:anchorId="799CCBEE" wp14:editId="0F485E0E">
            <wp:extent cx="5531742" cy="3007696"/>
            <wp:effectExtent l="0" t="0" r="12065" b="2159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0027" w:rsidRDefault="00FB0027" w:rsidP="00FB0027">
      <w:r>
        <w:t xml:space="preserve">По мониторингу можно увидеть, что показатели </w:t>
      </w:r>
      <w:proofErr w:type="gramStart"/>
      <w:r>
        <w:t>КЗ</w:t>
      </w:r>
      <w:proofErr w:type="gramEnd"/>
      <w:r>
        <w:t xml:space="preserve"> во всех ступенях обучения  по всем четвертям идут стабильные, сильное изменение наблюдается по о/ш в 1 и во 2 четвертях.</w:t>
      </w:r>
    </w:p>
    <w:p w:rsidR="00FB0027" w:rsidRDefault="00FB0027" w:rsidP="00FB0027">
      <w:r>
        <w:t xml:space="preserve">Из сравнительной таблицы следует, что хорошие результаты только во 2-четверти. В совокупности во 2-ой четверти и на конец </w:t>
      </w:r>
      <w:proofErr w:type="spellStart"/>
      <w:r>
        <w:t>у.г</w:t>
      </w:r>
      <w:proofErr w:type="spellEnd"/>
      <w:r>
        <w:t xml:space="preserve">. количество отличников и ударников вместе взятые одинаковы, но из-за разницы в количестве учащихся в 7 человек, % </w:t>
      </w:r>
      <w:proofErr w:type="gramStart"/>
      <w:r>
        <w:t>КЗ</w:t>
      </w:r>
      <w:proofErr w:type="gramEnd"/>
      <w:r>
        <w:t xml:space="preserve"> снижен по итогам года.   </w:t>
      </w:r>
    </w:p>
    <w:p w:rsidR="00BF56EA" w:rsidRPr="00F04E03" w:rsidRDefault="00FB0027" w:rsidP="00F04E03">
      <w:pPr>
        <w:ind w:firstLine="540"/>
        <w:jc w:val="both"/>
      </w:pPr>
      <w:r w:rsidRPr="00FB0027">
        <w:rPr>
          <w:b/>
        </w:rPr>
        <w:t>Выводы:</w:t>
      </w:r>
      <w:r>
        <w:t xml:space="preserve"> </w:t>
      </w:r>
      <w:r w:rsidRPr="00873C62">
        <w:t xml:space="preserve">В сравнении с прошлым  учебным годом уровень </w:t>
      </w:r>
      <w:proofErr w:type="gramStart"/>
      <w:r w:rsidRPr="00873C62">
        <w:t>КЗ</w:t>
      </w:r>
      <w:proofErr w:type="gramEnd"/>
      <w:r w:rsidRPr="00873C62">
        <w:t xml:space="preserve"> повысился на 2.72%. </w:t>
      </w:r>
      <w:r>
        <w:t>Динамика наблюдается по н/ш и средней школе, по о/ш снижены на 0.69%, хотя количество отличников и ударников без изменений, разница</w:t>
      </w:r>
      <w:r w:rsidR="00F04E03">
        <w:t xml:space="preserve"> в долях от количества учащихся</w:t>
      </w:r>
    </w:p>
    <w:p w:rsidR="001A2229" w:rsidRDefault="001A2229" w:rsidP="00BF56EA">
      <w:pPr>
        <w:jc w:val="center"/>
        <w:rPr>
          <w:b/>
        </w:rPr>
      </w:pPr>
    </w:p>
    <w:p w:rsidR="009723DB" w:rsidRDefault="009723DB" w:rsidP="00BF56EA">
      <w:pPr>
        <w:jc w:val="center"/>
        <w:rPr>
          <w:b/>
        </w:rPr>
      </w:pPr>
    </w:p>
    <w:p w:rsidR="009723DB" w:rsidRDefault="009723DB" w:rsidP="00BF56EA">
      <w:pPr>
        <w:jc w:val="center"/>
        <w:rPr>
          <w:b/>
        </w:rPr>
      </w:pPr>
    </w:p>
    <w:p w:rsidR="009723DB" w:rsidRDefault="009723DB" w:rsidP="00BF56EA">
      <w:pPr>
        <w:jc w:val="center"/>
        <w:rPr>
          <w:b/>
        </w:rPr>
      </w:pPr>
    </w:p>
    <w:p w:rsidR="009723DB" w:rsidRDefault="009723DB" w:rsidP="00BF56EA">
      <w:pPr>
        <w:jc w:val="center"/>
        <w:rPr>
          <w:b/>
        </w:rPr>
      </w:pPr>
    </w:p>
    <w:p w:rsidR="00BF56EA" w:rsidRPr="00BF56EA" w:rsidRDefault="00BF56EA" w:rsidP="00BF56EA">
      <w:pPr>
        <w:jc w:val="center"/>
        <w:rPr>
          <w:b/>
        </w:rPr>
      </w:pPr>
      <w:r w:rsidRPr="00BF56EA">
        <w:rPr>
          <w:b/>
        </w:rPr>
        <w:lastRenderedPageBreak/>
        <w:t>ПОКАЗАТ</w:t>
      </w:r>
      <w:r w:rsidR="00873C62">
        <w:rPr>
          <w:b/>
        </w:rPr>
        <w:t>ЕЛИ ПО СТУПЕНЯМ ОБУЧЕНИЯ ЗА 2019-2020</w:t>
      </w:r>
      <w:r w:rsidRPr="00BF56EA">
        <w:rPr>
          <w:b/>
        </w:rPr>
        <w:t xml:space="preserve"> </w:t>
      </w:r>
      <w:proofErr w:type="spellStart"/>
      <w:r w:rsidRPr="00BF56EA">
        <w:rPr>
          <w:b/>
        </w:rPr>
        <w:t>у.</w:t>
      </w:r>
      <w:proofErr w:type="gramStart"/>
      <w:r w:rsidRPr="00BF56EA">
        <w:rPr>
          <w:b/>
        </w:rPr>
        <w:t>г</w:t>
      </w:r>
      <w:proofErr w:type="spellEnd"/>
      <w:proofErr w:type="gramEnd"/>
      <w:r w:rsidRPr="00BF56EA">
        <w:rPr>
          <w:b/>
        </w:rPr>
        <w:t>.</w:t>
      </w:r>
    </w:p>
    <w:tbl>
      <w:tblPr>
        <w:tblW w:w="1062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1080"/>
        <w:gridCol w:w="1080"/>
        <w:gridCol w:w="1260"/>
        <w:gridCol w:w="704"/>
        <w:gridCol w:w="588"/>
        <w:gridCol w:w="588"/>
        <w:gridCol w:w="588"/>
        <w:gridCol w:w="772"/>
        <w:gridCol w:w="915"/>
        <w:gridCol w:w="885"/>
      </w:tblGrid>
      <w:tr w:rsidR="00873C62" w:rsidTr="00873C62">
        <w:trPr>
          <w:cantSplit/>
          <w:trHeight w:val="554"/>
          <w:jc w:val="center"/>
        </w:trPr>
        <w:tc>
          <w:tcPr>
            <w:tcW w:w="1080" w:type="dxa"/>
            <w:vMerge w:val="restart"/>
          </w:tcPr>
          <w:p w:rsidR="00873C62" w:rsidRDefault="00873C62" w:rsidP="001D11F0">
            <w:pPr>
              <w:pStyle w:val="1"/>
            </w:pPr>
            <w:r>
              <w:t>Класс</w:t>
            </w:r>
          </w:p>
        </w:tc>
        <w:tc>
          <w:tcPr>
            <w:tcW w:w="1080" w:type="dxa"/>
            <w:vMerge w:val="restart"/>
          </w:tcPr>
          <w:p w:rsidR="00873C62" w:rsidRDefault="00873C62" w:rsidP="001D11F0">
            <w:pPr>
              <w:jc w:val="center"/>
            </w:pPr>
            <w:r>
              <w:t>Количество учащихся</w:t>
            </w:r>
          </w:p>
        </w:tc>
        <w:tc>
          <w:tcPr>
            <w:tcW w:w="1080" w:type="dxa"/>
            <w:vMerge w:val="restart"/>
          </w:tcPr>
          <w:p w:rsidR="00873C62" w:rsidRDefault="00873C62" w:rsidP="001D11F0">
            <w:pPr>
              <w:jc w:val="center"/>
            </w:pPr>
            <w:r>
              <w:t>Аттестовано</w:t>
            </w:r>
          </w:p>
        </w:tc>
        <w:tc>
          <w:tcPr>
            <w:tcW w:w="2340" w:type="dxa"/>
            <w:gridSpan w:val="2"/>
          </w:tcPr>
          <w:p w:rsidR="00873C62" w:rsidRDefault="00873C62" w:rsidP="001D11F0">
            <w:pPr>
              <w:jc w:val="center"/>
            </w:pPr>
            <w:r>
              <w:t>Не аттестовано</w:t>
            </w:r>
          </w:p>
        </w:tc>
        <w:tc>
          <w:tcPr>
            <w:tcW w:w="2468" w:type="dxa"/>
            <w:gridSpan w:val="4"/>
          </w:tcPr>
          <w:p w:rsidR="00873C62" w:rsidRDefault="00873C62" w:rsidP="001D11F0">
            <w:pPr>
              <w:jc w:val="center"/>
            </w:pPr>
            <w:r>
              <w:t>Оценки</w:t>
            </w:r>
          </w:p>
        </w:tc>
        <w:tc>
          <w:tcPr>
            <w:tcW w:w="772" w:type="dxa"/>
            <w:vMerge w:val="restart"/>
          </w:tcPr>
          <w:p w:rsidR="00873C62" w:rsidRDefault="00873C62" w:rsidP="001D11F0">
            <w:pPr>
              <w:jc w:val="center"/>
            </w:pPr>
            <w:r>
              <w:t xml:space="preserve">%  </w:t>
            </w:r>
            <w:proofErr w:type="gramStart"/>
            <w:r>
              <w:t>КЗ</w:t>
            </w:r>
            <w:proofErr w:type="gramEnd"/>
          </w:p>
        </w:tc>
        <w:tc>
          <w:tcPr>
            <w:tcW w:w="915" w:type="dxa"/>
            <w:vMerge w:val="restart"/>
          </w:tcPr>
          <w:p w:rsidR="00873C62" w:rsidRDefault="00873C62" w:rsidP="001D11F0">
            <w:pPr>
              <w:jc w:val="center"/>
            </w:pPr>
            <w:r>
              <w:t>% успев</w:t>
            </w:r>
          </w:p>
        </w:tc>
        <w:tc>
          <w:tcPr>
            <w:tcW w:w="885" w:type="dxa"/>
            <w:vMerge w:val="restart"/>
          </w:tcPr>
          <w:p w:rsidR="00873C62" w:rsidRDefault="00873C62" w:rsidP="001D11F0">
            <w:r>
              <w:t>% СОУ</w:t>
            </w:r>
          </w:p>
        </w:tc>
      </w:tr>
      <w:tr w:rsidR="00873C62" w:rsidTr="00873C62">
        <w:trPr>
          <w:cantSplit/>
          <w:trHeight w:val="415"/>
          <w:jc w:val="center"/>
        </w:trPr>
        <w:tc>
          <w:tcPr>
            <w:tcW w:w="1080" w:type="dxa"/>
            <w:vMerge/>
          </w:tcPr>
          <w:p w:rsidR="00873C62" w:rsidRDefault="00873C62" w:rsidP="001D11F0">
            <w:pPr>
              <w:pStyle w:val="1"/>
            </w:pPr>
          </w:p>
        </w:tc>
        <w:tc>
          <w:tcPr>
            <w:tcW w:w="1080" w:type="dxa"/>
            <w:vMerge/>
          </w:tcPr>
          <w:p w:rsidR="00873C62" w:rsidRDefault="00873C62" w:rsidP="001D11F0"/>
        </w:tc>
        <w:tc>
          <w:tcPr>
            <w:tcW w:w="1080" w:type="dxa"/>
            <w:vMerge/>
          </w:tcPr>
          <w:p w:rsidR="00873C62" w:rsidRDefault="00873C62" w:rsidP="001D11F0"/>
        </w:tc>
        <w:tc>
          <w:tcPr>
            <w:tcW w:w="1080" w:type="dxa"/>
          </w:tcPr>
          <w:p w:rsidR="00873C62" w:rsidRDefault="00873C62" w:rsidP="001D11F0">
            <w:r>
              <w:t>По болезни</w:t>
            </w:r>
          </w:p>
        </w:tc>
        <w:tc>
          <w:tcPr>
            <w:tcW w:w="1260" w:type="dxa"/>
          </w:tcPr>
          <w:p w:rsidR="00873C62" w:rsidRDefault="00873C62" w:rsidP="001D11F0">
            <w:r>
              <w:t>Другие причины</w:t>
            </w:r>
          </w:p>
        </w:tc>
        <w:tc>
          <w:tcPr>
            <w:tcW w:w="704" w:type="dxa"/>
          </w:tcPr>
          <w:p w:rsidR="00873C62" w:rsidRPr="00BB4B50" w:rsidRDefault="00873C62" w:rsidP="001D11F0">
            <w:pPr>
              <w:rPr>
                <w:b/>
              </w:rPr>
            </w:pPr>
            <w:r w:rsidRPr="00BB4B50">
              <w:rPr>
                <w:b/>
              </w:rPr>
              <w:t>«5»</w:t>
            </w:r>
          </w:p>
        </w:tc>
        <w:tc>
          <w:tcPr>
            <w:tcW w:w="588" w:type="dxa"/>
          </w:tcPr>
          <w:p w:rsidR="00873C62" w:rsidRPr="00BB4B50" w:rsidRDefault="00873C62" w:rsidP="001D11F0">
            <w:pPr>
              <w:rPr>
                <w:b/>
              </w:rPr>
            </w:pPr>
            <w:r w:rsidRPr="00BB4B50">
              <w:rPr>
                <w:b/>
              </w:rPr>
              <w:t>«4»</w:t>
            </w:r>
          </w:p>
        </w:tc>
        <w:tc>
          <w:tcPr>
            <w:tcW w:w="588" w:type="dxa"/>
          </w:tcPr>
          <w:p w:rsidR="00873C62" w:rsidRPr="00BB4B50" w:rsidRDefault="00873C62" w:rsidP="001D11F0">
            <w:pPr>
              <w:rPr>
                <w:b/>
              </w:rPr>
            </w:pPr>
            <w:r w:rsidRPr="00BB4B50">
              <w:rPr>
                <w:b/>
              </w:rPr>
              <w:t>«3»</w:t>
            </w:r>
          </w:p>
        </w:tc>
        <w:tc>
          <w:tcPr>
            <w:tcW w:w="588" w:type="dxa"/>
          </w:tcPr>
          <w:p w:rsidR="00873C62" w:rsidRPr="00BB4B50" w:rsidRDefault="00873C62" w:rsidP="001D11F0">
            <w:pPr>
              <w:rPr>
                <w:b/>
              </w:rPr>
            </w:pPr>
            <w:r w:rsidRPr="00BB4B50">
              <w:rPr>
                <w:b/>
              </w:rPr>
              <w:t>«2»</w:t>
            </w:r>
          </w:p>
        </w:tc>
        <w:tc>
          <w:tcPr>
            <w:tcW w:w="772" w:type="dxa"/>
            <w:vMerge/>
          </w:tcPr>
          <w:p w:rsidR="00873C62" w:rsidRDefault="00873C62" w:rsidP="001D11F0"/>
        </w:tc>
        <w:tc>
          <w:tcPr>
            <w:tcW w:w="915" w:type="dxa"/>
            <w:vMerge/>
          </w:tcPr>
          <w:p w:rsidR="00873C62" w:rsidRDefault="00873C62" w:rsidP="001D11F0"/>
        </w:tc>
        <w:tc>
          <w:tcPr>
            <w:tcW w:w="885" w:type="dxa"/>
            <w:vMerge/>
          </w:tcPr>
          <w:p w:rsidR="00873C62" w:rsidRDefault="00873C62" w:rsidP="001D11F0"/>
        </w:tc>
      </w:tr>
      <w:tr w:rsidR="00873C62" w:rsidTr="00873C62">
        <w:trPr>
          <w:jc w:val="center"/>
        </w:trPr>
        <w:tc>
          <w:tcPr>
            <w:tcW w:w="1080" w:type="dxa"/>
          </w:tcPr>
          <w:p w:rsidR="00873C62" w:rsidRDefault="00873C62" w:rsidP="001D11F0">
            <w:pPr>
              <w:jc w:val="center"/>
              <w:rPr>
                <w:b/>
                <w:bCs/>
              </w:rPr>
            </w:pPr>
            <w:r>
              <w:rPr>
                <w:b/>
                <w:bCs/>
              </w:rPr>
              <w:t>1-4</w:t>
            </w:r>
          </w:p>
        </w:tc>
        <w:tc>
          <w:tcPr>
            <w:tcW w:w="1080" w:type="dxa"/>
          </w:tcPr>
          <w:p w:rsidR="00873C62" w:rsidRPr="00207047" w:rsidRDefault="00873C62" w:rsidP="001D11F0">
            <w:pPr>
              <w:jc w:val="center"/>
              <w:rPr>
                <w:b/>
              </w:rPr>
            </w:pPr>
            <w:r>
              <w:rPr>
                <w:b/>
              </w:rPr>
              <w:t>127</w:t>
            </w:r>
          </w:p>
        </w:tc>
        <w:tc>
          <w:tcPr>
            <w:tcW w:w="1080" w:type="dxa"/>
          </w:tcPr>
          <w:p w:rsidR="00873C62" w:rsidRPr="00E92357" w:rsidRDefault="00873C62" w:rsidP="001D11F0">
            <w:pPr>
              <w:jc w:val="center"/>
              <w:rPr>
                <w:b/>
              </w:rPr>
            </w:pPr>
            <w:r>
              <w:rPr>
                <w:b/>
              </w:rPr>
              <w:t>90</w:t>
            </w:r>
          </w:p>
        </w:tc>
        <w:tc>
          <w:tcPr>
            <w:tcW w:w="1080" w:type="dxa"/>
          </w:tcPr>
          <w:p w:rsidR="00873C62" w:rsidRDefault="00873C62" w:rsidP="001D11F0">
            <w:pPr>
              <w:jc w:val="center"/>
              <w:rPr>
                <w:b/>
              </w:rPr>
            </w:pPr>
          </w:p>
        </w:tc>
        <w:tc>
          <w:tcPr>
            <w:tcW w:w="1260" w:type="dxa"/>
          </w:tcPr>
          <w:p w:rsidR="00873C62" w:rsidRDefault="00873C62" w:rsidP="001D11F0">
            <w:pPr>
              <w:jc w:val="center"/>
              <w:rPr>
                <w:b/>
              </w:rPr>
            </w:pPr>
            <w:r>
              <w:rPr>
                <w:b/>
              </w:rPr>
              <w:t>37</w:t>
            </w:r>
          </w:p>
        </w:tc>
        <w:tc>
          <w:tcPr>
            <w:tcW w:w="704" w:type="dxa"/>
          </w:tcPr>
          <w:p w:rsidR="00873C62" w:rsidRDefault="00873C62" w:rsidP="001D11F0">
            <w:pPr>
              <w:jc w:val="center"/>
              <w:rPr>
                <w:b/>
              </w:rPr>
            </w:pPr>
            <w:r>
              <w:rPr>
                <w:b/>
              </w:rPr>
              <w:t>8</w:t>
            </w:r>
          </w:p>
        </w:tc>
        <w:tc>
          <w:tcPr>
            <w:tcW w:w="588" w:type="dxa"/>
          </w:tcPr>
          <w:p w:rsidR="00873C62" w:rsidRDefault="00873C62" w:rsidP="001D11F0">
            <w:pPr>
              <w:jc w:val="center"/>
              <w:rPr>
                <w:b/>
              </w:rPr>
            </w:pPr>
            <w:r>
              <w:rPr>
                <w:b/>
              </w:rPr>
              <w:t>27</w:t>
            </w:r>
          </w:p>
        </w:tc>
        <w:tc>
          <w:tcPr>
            <w:tcW w:w="588" w:type="dxa"/>
          </w:tcPr>
          <w:p w:rsidR="00873C62" w:rsidRDefault="00873C62" w:rsidP="001D11F0">
            <w:pPr>
              <w:jc w:val="center"/>
              <w:rPr>
                <w:b/>
              </w:rPr>
            </w:pPr>
            <w:r>
              <w:rPr>
                <w:b/>
              </w:rPr>
              <w:t>54</w:t>
            </w:r>
          </w:p>
        </w:tc>
        <w:tc>
          <w:tcPr>
            <w:tcW w:w="588" w:type="dxa"/>
          </w:tcPr>
          <w:p w:rsidR="00873C62" w:rsidRDefault="00873C62" w:rsidP="001D11F0">
            <w:pPr>
              <w:jc w:val="center"/>
              <w:rPr>
                <w:b/>
              </w:rPr>
            </w:pPr>
            <w:r>
              <w:rPr>
                <w:b/>
              </w:rPr>
              <w:t>1</w:t>
            </w:r>
          </w:p>
        </w:tc>
        <w:tc>
          <w:tcPr>
            <w:tcW w:w="772" w:type="dxa"/>
          </w:tcPr>
          <w:p w:rsidR="00873C62" w:rsidRPr="00873C62" w:rsidRDefault="00873C62" w:rsidP="001D11F0">
            <w:pPr>
              <w:jc w:val="center"/>
              <w:rPr>
                <w:b/>
                <w:color w:val="C00000"/>
              </w:rPr>
            </w:pPr>
            <w:r w:rsidRPr="00873C62">
              <w:rPr>
                <w:b/>
                <w:color w:val="C00000"/>
              </w:rPr>
              <w:t>38.8</w:t>
            </w:r>
          </w:p>
        </w:tc>
        <w:tc>
          <w:tcPr>
            <w:tcW w:w="915" w:type="dxa"/>
          </w:tcPr>
          <w:p w:rsidR="00873C62" w:rsidRPr="00873C62" w:rsidRDefault="00873C62" w:rsidP="001D11F0">
            <w:pPr>
              <w:jc w:val="center"/>
              <w:rPr>
                <w:b/>
                <w:color w:val="C00000"/>
              </w:rPr>
            </w:pPr>
            <w:r w:rsidRPr="00873C62">
              <w:rPr>
                <w:b/>
                <w:color w:val="C00000"/>
              </w:rPr>
              <w:t>99</w:t>
            </w:r>
          </w:p>
        </w:tc>
        <w:tc>
          <w:tcPr>
            <w:tcW w:w="885" w:type="dxa"/>
          </w:tcPr>
          <w:p w:rsidR="00873C62" w:rsidRDefault="00873C62" w:rsidP="001D11F0">
            <w:pPr>
              <w:jc w:val="center"/>
              <w:rPr>
                <w:b/>
              </w:rPr>
            </w:pPr>
          </w:p>
        </w:tc>
      </w:tr>
      <w:tr w:rsidR="00873C62" w:rsidTr="00873C62">
        <w:trPr>
          <w:jc w:val="center"/>
        </w:trPr>
        <w:tc>
          <w:tcPr>
            <w:tcW w:w="1080" w:type="dxa"/>
          </w:tcPr>
          <w:p w:rsidR="00873C62" w:rsidRDefault="00873C62" w:rsidP="001D11F0">
            <w:pPr>
              <w:jc w:val="center"/>
              <w:rPr>
                <w:b/>
              </w:rPr>
            </w:pPr>
            <w:r>
              <w:rPr>
                <w:b/>
              </w:rPr>
              <w:t>5-9</w:t>
            </w:r>
          </w:p>
        </w:tc>
        <w:tc>
          <w:tcPr>
            <w:tcW w:w="1080" w:type="dxa"/>
          </w:tcPr>
          <w:p w:rsidR="00873C62" w:rsidRPr="001324AC" w:rsidRDefault="00873C62" w:rsidP="001D11F0">
            <w:pPr>
              <w:jc w:val="center"/>
              <w:rPr>
                <w:b/>
              </w:rPr>
            </w:pPr>
            <w:r>
              <w:rPr>
                <w:b/>
              </w:rPr>
              <w:t>148</w:t>
            </w:r>
          </w:p>
        </w:tc>
        <w:tc>
          <w:tcPr>
            <w:tcW w:w="1080" w:type="dxa"/>
          </w:tcPr>
          <w:p w:rsidR="00873C62" w:rsidRPr="00207047" w:rsidRDefault="00873C62" w:rsidP="001D11F0">
            <w:pPr>
              <w:jc w:val="center"/>
              <w:rPr>
                <w:b/>
              </w:rPr>
            </w:pPr>
            <w:r>
              <w:rPr>
                <w:b/>
              </w:rPr>
              <w:t>148</w:t>
            </w:r>
          </w:p>
        </w:tc>
        <w:tc>
          <w:tcPr>
            <w:tcW w:w="1080" w:type="dxa"/>
          </w:tcPr>
          <w:p w:rsidR="00873C62" w:rsidRPr="004C1AFD" w:rsidRDefault="00873C62" w:rsidP="001D11F0">
            <w:pPr>
              <w:jc w:val="center"/>
              <w:rPr>
                <w:b/>
                <w:lang w:val="ky-KG"/>
              </w:rPr>
            </w:pPr>
          </w:p>
        </w:tc>
        <w:tc>
          <w:tcPr>
            <w:tcW w:w="1260" w:type="dxa"/>
          </w:tcPr>
          <w:p w:rsidR="00873C62" w:rsidRPr="004C1AFD" w:rsidRDefault="00873C62" w:rsidP="001D11F0">
            <w:pPr>
              <w:jc w:val="center"/>
              <w:rPr>
                <w:b/>
                <w:lang w:val="ky-KG"/>
              </w:rPr>
            </w:pPr>
          </w:p>
        </w:tc>
        <w:tc>
          <w:tcPr>
            <w:tcW w:w="704" w:type="dxa"/>
          </w:tcPr>
          <w:p w:rsidR="00873C62" w:rsidRPr="004C1AFD" w:rsidRDefault="00873C62" w:rsidP="001D11F0">
            <w:pPr>
              <w:jc w:val="center"/>
              <w:rPr>
                <w:b/>
                <w:lang w:val="ky-KG"/>
              </w:rPr>
            </w:pPr>
            <w:r>
              <w:rPr>
                <w:b/>
                <w:lang w:val="ky-KG"/>
              </w:rPr>
              <w:t>15</w:t>
            </w:r>
          </w:p>
        </w:tc>
        <w:tc>
          <w:tcPr>
            <w:tcW w:w="588" w:type="dxa"/>
          </w:tcPr>
          <w:p w:rsidR="00873C62" w:rsidRPr="004C1AFD" w:rsidRDefault="00873C62" w:rsidP="001D11F0">
            <w:pPr>
              <w:jc w:val="center"/>
              <w:rPr>
                <w:b/>
                <w:lang w:val="ky-KG"/>
              </w:rPr>
            </w:pPr>
            <w:r>
              <w:rPr>
                <w:b/>
                <w:lang w:val="ky-KG"/>
              </w:rPr>
              <w:t>35</w:t>
            </w:r>
          </w:p>
        </w:tc>
        <w:tc>
          <w:tcPr>
            <w:tcW w:w="588" w:type="dxa"/>
          </w:tcPr>
          <w:p w:rsidR="00873C62" w:rsidRPr="00464B4C" w:rsidRDefault="00873C62" w:rsidP="001D11F0">
            <w:pPr>
              <w:jc w:val="center"/>
              <w:rPr>
                <w:b/>
                <w:lang w:val="ky-KG"/>
              </w:rPr>
            </w:pPr>
            <w:r>
              <w:rPr>
                <w:b/>
                <w:lang w:val="ky-KG"/>
              </w:rPr>
              <w:t>94</w:t>
            </w:r>
          </w:p>
        </w:tc>
        <w:tc>
          <w:tcPr>
            <w:tcW w:w="588" w:type="dxa"/>
          </w:tcPr>
          <w:p w:rsidR="00873C62" w:rsidRPr="004C1AFD" w:rsidRDefault="00873C62" w:rsidP="001D11F0">
            <w:pPr>
              <w:jc w:val="center"/>
              <w:rPr>
                <w:b/>
                <w:lang w:val="ky-KG"/>
              </w:rPr>
            </w:pPr>
            <w:r>
              <w:rPr>
                <w:b/>
                <w:lang w:val="ky-KG"/>
              </w:rPr>
              <w:t>4</w:t>
            </w:r>
          </w:p>
        </w:tc>
        <w:tc>
          <w:tcPr>
            <w:tcW w:w="772" w:type="dxa"/>
          </w:tcPr>
          <w:p w:rsidR="00873C62" w:rsidRPr="004C1AFD" w:rsidRDefault="00873C62" w:rsidP="001D11F0">
            <w:pPr>
              <w:jc w:val="center"/>
              <w:rPr>
                <w:b/>
                <w:lang w:val="ky-KG"/>
              </w:rPr>
            </w:pPr>
            <w:r>
              <w:rPr>
                <w:b/>
                <w:lang w:val="ky-KG"/>
              </w:rPr>
              <w:t>33.79</w:t>
            </w:r>
          </w:p>
        </w:tc>
        <w:tc>
          <w:tcPr>
            <w:tcW w:w="915" w:type="dxa"/>
          </w:tcPr>
          <w:p w:rsidR="00873C62" w:rsidRPr="004C1AFD" w:rsidRDefault="00873C62" w:rsidP="001D11F0">
            <w:pPr>
              <w:jc w:val="center"/>
              <w:rPr>
                <w:b/>
                <w:lang w:val="ky-KG"/>
              </w:rPr>
            </w:pPr>
            <w:r>
              <w:rPr>
                <w:b/>
                <w:lang w:val="ky-KG"/>
              </w:rPr>
              <w:t>97.3</w:t>
            </w:r>
          </w:p>
        </w:tc>
        <w:tc>
          <w:tcPr>
            <w:tcW w:w="885" w:type="dxa"/>
          </w:tcPr>
          <w:p w:rsidR="00873C62" w:rsidRPr="004C1AFD" w:rsidRDefault="00873C62" w:rsidP="001D11F0">
            <w:pPr>
              <w:jc w:val="center"/>
              <w:rPr>
                <w:b/>
                <w:lang w:val="ky-KG"/>
              </w:rPr>
            </w:pPr>
          </w:p>
        </w:tc>
      </w:tr>
      <w:tr w:rsidR="00873C62" w:rsidTr="00873C62">
        <w:trPr>
          <w:jc w:val="center"/>
        </w:trPr>
        <w:tc>
          <w:tcPr>
            <w:tcW w:w="1080" w:type="dxa"/>
          </w:tcPr>
          <w:p w:rsidR="00873C62" w:rsidRPr="001D0593" w:rsidRDefault="00873C62" w:rsidP="001D11F0">
            <w:pPr>
              <w:jc w:val="center"/>
              <w:rPr>
                <w:b/>
              </w:rPr>
            </w:pPr>
            <w:r w:rsidRPr="001D0593">
              <w:rPr>
                <w:b/>
              </w:rPr>
              <w:t>10-11</w:t>
            </w:r>
          </w:p>
        </w:tc>
        <w:tc>
          <w:tcPr>
            <w:tcW w:w="1080" w:type="dxa"/>
          </w:tcPr>
          <w:p w:rsidR="00873C62" w:rsidRPr="00207047" w:rsidRDefault="00873C62" w:rsidP="001D11F0">
            <w:pPr>
              <w:jc w:val="center"/>
              <w:rPr>
                <w:b/>
              </w:rPr>
            </w:pPr>
            <w:r>
              <w:rPr>
                <w:b/>
              </w:rPr>
              <w:t>39</w:t>
            </w:r>
          </w:p>
        </w:tc>
        <w:tc>
          <w:tcPr>
            <w:tcW w:w="1080" w:type="dxa"/>
          </w:tcPr>
          <w:p w:rsidR="00873C62" w:rsidRDefault="00873C62" w:rsidP="001D11F0">
            <w:pPr>
              <w:jc w:val="center"/>
              <w:rPr>
                <w:b/>
                <w:lang w:val="ky-KG"/>
              </w:rPr>
            </w:pPr>
            <w:r>
              <w:rPr>
                <w:b/>
                <w:lang w:val="ky-KG"/>
              </w:rPr>
              <w:t>39</w:t>
            </w:r>
          </w:p>
        </w:tc>
        <w:tc>
          <w:tcPr>
            <w:tcW w:w="1080" w:type="dxa"/>
          </w:tcPr>
          <w:p w:rsidR="00873C62" w:rsidRDefault="00873C62" w:rsidP="001D11F0">
            <w:pPr>
              <w:jc w:val="center"/>
              <w:rPr>
                <w:b/>
                <w:lang w:val="ky-KG"/>
              </w:rPr>
            </w:pPr>
          </w:p>
        </w:tc>
        <w:tc>
          <w:tcPr>
            <w:tcW w:w="1260" w:type="dxa"/>
          </w:tcPr>
          <w:p w:rsidR="00873C62" w:rsidRDefault="00873C62" w:rsidP="001D11F0">
            <w:pPr>
              <w:jc w:val="center"/>
              <w:rPr>
                <w:b/>
                <w:lang w:val="ky-KG"/>
              </w:rPr>
            </w:pPr>
          </w:p>
        </w:tc>
        <w:tc>
          <w:tcPr>
            <w:tcW w:w="704" w:type="dxa"/>
          </w:tcPr>
          <w:p w:rsidR="00873C62" w:rsidRDefault="00873C62" w:rsidP="001D11F0">
            <w:pPr>
              <w:jc w:val="center"/>
              <w:rPr>
                <w:b/>
                <w:lang w:val="ky-KG"/>
              </w:rPr>
            </w:pPr>
            <w:r>
              <w:rPr>
                <w:b/>
                <w:lang w:val="ky-KG"/>
              </w:rPr>
              <w:t>4</w:t>
            </w:r>
          </w:p>
        </w:tc>
        <w:tc>
          <w:tcPr>
            <w:tcW w:w="588" w:type="dxa"/>
          </w:tcPr>
          <w:p w:rsidR="00873C62" w:rsidRDefault="00873C62" w:rsidP="001D11F0">
            <w:pPr>
              <w:jc w:val="center"/>
              <w:rPr>
                <w:b/>
              </w:rPr>
            </w:pPr>
            <w:r>
              <w:rPr>
                <w:b/>
              </w:rPr>
              <w:t>9</w:t>
            </w:r>
          </w:p>
        </w:tc>
        <w:tc>
          <w:tcPr>
            <w:tcW w:w="588" w:type="dxa"/>
          </w:tcPr>
          <w:p w:rsidR="00873C62" w:rsidRDefault="00873C62" w:rsidP="001D11F0">
            <w:pPr>
              <w:jc w:val="center"/>
              <w:rPr>
                <w:b/>
              </w:rPr>
            </w:pPr>
            <w:r>
              <w:rPr>
                <w:b/>
              </w:rPr>
              <w:t>26</w:t>
            </w:r>
          </w:p>
        </w:tc>
        <w:tc>
          <w:tcPr>
            <w:tcW w:w="588" w:type="dxa"/>
          </w:tcPr>
          <w:p w:rsidR="00873C62" w:rsidRDefault="00873C62" w:rsidP="001D11F0">
            <w:pPr>
              <w:jc w:val="center"/>
              <w:rPr>
                <w:b/>
                <w:lang w:val="ky-KG"/>
              </w:rPr>
            </w:pPr>
          </w:p>
        </w:tc>
        <w:tc>
          <w:tcPr>
            <w:tcW w:w="772" w:type="dxa"/>
          </w:tcPr>
          <w:p w:rsidR="00873C62" w:rsidRDefault="00873C62" w:rsidP="001D11F0">
            <w:pPr>
              <w:jc w:val="center"/>
              <w:rPr>
                <w:b/>
              </w:rPr>
            </w:pPr>
            <w:r w:rsidRPr="00873C62">
              <w:rPr>
                <w:b/>
                <w:color w:val="C00000"/>
              </w:rPr>
              <w:t>33.3</w:t>
            </w:r>
          </w:p>
        </w:tc>
        <w:tc>
          <w:tcPr>
            <w:tcW w:w="915" w:type="dxa"/>
          </w:tcPr>
          <w:p w:rsidR="00873C62" w:rsidRDefault="00873C62" w:rsidP="001D11F0">
            <w:pPr>
              <w:jc w:val="center"/>
              <w:rPr>
                <w:b/>
              </w:rPr>
            </w:pPr>
            <w:r>
              <w:rPr>
                <w:b/>
              </w:rPr>
              <w:t>100</w:t>
            </w:r>
          </w:p>
        </w:tc>
        <w:tc>
          <w:tcPr>
            <w:tcW w:w="885" w:type="dxa"/>
          </w:tcPr>
          <w:p w:rsidR="00873C62" w:rsidRDefault="00873C62" w:rsidP="001D11F0">
            <w:pPr>
              <w:jc w:val="center"/>
              <w:rPr>
                <w:b/>
                <w:lang w:val="ky-KG"/>
              </w:rPr>
            </w:pPr>
          </w:p>
        </w:tc>
      </w:tr>
      <w:tr w:rsidR="00873C62" w:rsidTr="00873C62">
        <w:trPr>
          <w:jc w:val="center"/>
        </w:trPr>
        <w:tc>
          <w:tcPr>
            <w:tcW w:w="1080" w:type="dxa"/>
          </w:tcPr>
          <w:p w:rsidR="00873C62" w:rsidRPr="001D0593" w:rsidRDefault="00873C62" w:rsidP="001D11F0">
            <w:pPr>
              <w:jc w:val="center"/>
              <w:rPr>
                <w:b/>
              </w:rPr>
            </w:pPr>
            <w:r>
              <w:rPr>
                <w:b/>
              </w:rPr>
              <w:t>5-11</w:t>
            </w:r>
          </w:p>
        </w:tc>
        <w:tc>
          <w:tcPr>
            <w:tcW w:w="1080" w:type="dxa"/>
          </w:tcPr>
          <w:p w:rsidR="00873C62" w:rsidRDefault="00873C62" w:rsidP="001D11F0">
            <w:pPr>
              <w:jc w:val="center"/>
              <w:rPr>
                <w:b/>
              </w:rPr>
            </w:pPr>
            <w:r>
              <w:rPr>
                <w:b/>
              </w:rPr>
              <w:t>187</w:t>
            </w:r>
          </w:p>
        </w:tc>
        <w:tc>
          <w:tcPr>
            <w:tcW w:w="1080" w:type="dxa"/>
          </w:tcPr>
          <w:p w:rsidR="00873C62" w:rsidRDefault="00873C62" w:rsidP="001D11F0">
            <w:pPr>
              <w:jc w:val="center"/>
              <w:rPr>
                <w:b/>
                <w:lang w:val="ky-KG"/>
              </w:rPr>
            </w:pPr>
            <w:r>
              <w:rPr>
                <w:b/>
                <w:lang w:val="ky-KG"/>
              </w:rPr>
              <w:t>187</w:t>
            </w:r>
          </w:p>
        </w:tc>
        <w:tc>
          <w:tcPr>
            <w:tcW w:w="1080" w:type="dxa"/>
          </w:tcPr>
          <w:p w:rsidR="00873C62" w:rsidRDefault="00873C62" w:rsidP="001D11F0">
            <w:pPr>
              <w:jc w:val="center"/>
              <w:rPr>
                <w:b/>
                <w:lang w:val="ky-KG"/>
              </w:rPr>
            </w:pPr>
          </w:p>
        </w:tc>
        <w:tc>
          <w:tcPr>
            <w:tcW w:w="1260" w:type="dxa"/>
          </w:tcPr>
          <w:p w:rsidR="00873C62" w:rsidRDefault="00873C62" w:rsidP="001D11F0">
            <w:pPr>
              <w:jc w:val="center"/>
              <w:rPr>
                <w:b/>
                <w:lang w:val="ky-KG"/>
              </w:rPr>
            </w:pPr>
          </w:p>
        </w:tc>
        <w:tc>
          <w:tcPr>
            <w:tcW w:w="704" w:type="dxa"/>
          </w:tcPr>
          <w:p w:rsidR="00873C62" w:rsidRDefault="00873C62" w:rsidP="001D11F0">
            <w:pPr>
              <w:jc w:val="center"/>
              <w:rPr>
                <w:b/>
                <w:lang w:val="ky-KG"/>
              </w:rPr>
            </w:pPr>
            <w:r>
              <w:rPr>
                <w:b/>
                <w:lang w:val="ky-KG"/>
              </w:rPr>
              <w:t>19</w:t>
            </w:r>
          </w:p>
        </w:tc>
        <w:tc>
          <w:tcPr>
            <w:tcW w:w="588" w:type="dxa"/>
          </w:tcPr>
          <w:p w:rsidR="00873C62" w:rsidRDefault="00873C62" w:rsidP="001D11F0">
            <w:pPr>
              <w:jc w:val="center"/>
              <w:rPr>
                <w:b/>
              </w:rPr>
            </w:pPr>
            <w:r>
              <w:rPr>
                <w:b/>
              </w:rPr>
              <w:t>44</w:t>
            </w:r>
          </w:p>
        </w:tc>
        <w:tc>
          <w:tcPr>
            <w:tcW w:w="588" w:type="dxa"/>
          </w:tcPr>
          <w:p w:rsidR="00873C62" w:rsidRDefault="00873C62" w:rsidP="001D11F0">
            <w:pPr>
              <w:jc w:val="center"/>
              <w:rPr>
                <w:b/>
              </w:rPr>
            </w:pPr>
            <w:r>
              <w:rPr>
                <w:b/>
              </w:rPr>
              <w:t>120</w:t>
            </w:r>
          </w:p>
        </w:tc>
        <w:tc>
          <w:tcPr>
            <w:tcW w:w="588" w:type="dxa"/>
          </w:tcPr>
          <w:p w:rsidR="00873C62" w:rsidRDefault="00873C62" w:rsidP="001D11F0">
            <w:pPr>
              <w:jc w:val="center"/>
              <w:rPr>
                <w:b/>
                <w:lang w:val="ky-KG"/>
              </w:rPr>
            </w:pPr>
            <w:r>
              <w:rPr>
                <w:b/>
                <w:lang w:val="ky-KG"/>
              </w:rPr>
              <w:t>4</w:t>
            </w:r>
          </w:p>
        </w:tc>
        <w:tc>
          <w:tcPr>
            <w:tcW w:w="772" w:type="dxa"/>
          </w:tcPr>
          <w:p w:rsidR="00873C62" w:rsidRDefault="00873C62" w:rsidP="001D11F0">
            <w:pPr>
              <w:jc w:val="center"/>
              <w:rPr>
                <w:b/>
              </w:rPr>
            </w:pPr>
            <w:r w:rsidRPr="00873C62">
              <w:rPr>
                <w:b/>
                <w:color w:val="FF0000"/>
              </w:rPr>
              <w:t>33.69</w:t>
            </w:r>
          </w:p>
        </w:tc>
        <w:tc>
          <w:tcPr>
            <w:tcW w:w="915" w:type="dxa"/>
          </w:tcPr>
          <w:p w:rsidR="00873C62" w:rsidRDefault="00873C62" w:rsidP="001D11F0">
            <w:pPr>
              <w:jc w:val="center"/>
              <w:rPr>
                <w:b/>
              </w:rPr>
            </w:pPr>
            <w:r>
              <w:rPr>
                <w:b/>
              </w:rPr>
              <w:t>97.86</w:t>
            </w:r>
          </w:p>
        </w:tc>
        <w:tc>
          <w:tcPr>
            <w:tcW w:w="885" w:type="dxa"/>
          </w:tcPr>
          <w:p w:rsidR="00873C62" w:rsidRDefault="00873C62" w:rsidP="001D11F0">
            <w:pPr>
              <w:jc w:val="center"/>
              <w:rPr>
                <w:b/>
                <w:lang w:val="ky-KG"/>
              </w:rPr>
            </w:pPr>
          </w:p>
        </w:tc>
      </w:tr>
      <w:tr w:rsidR="00873C62" w:rsidTr="00873C62">
        <w:trPr>
          <w:jc w:val="center"/>
        </w:trPr>
        <w:tc>
          <w:tcPr>
            <w:tcW w:w="1080" w:type="dxa"/>
          </w:tcPr>
          <w:p w:rsidR="00873C62" w:rsidRDefault="00873C62" w:rsidP="001D11F0">
            <w:pPr>
              <w:jc w:val="center"/>
              <w:rPr>
                <w:b/>
              </w:rPr>
            </w:pPr>
            <w:r>
              <w:rPr>
                <w:b/>
              </w:rPr>
              <w:t>2-11</w:t>
            </w:r>
          </w:p>
        </w:tc>
        <w:tc>
          <w:tcPr>
            <w:tcW w:w="1080" w:type="dxa"/>
          </w:tcPr>
          <w:p w:rsidR="00873C62" w:rsidRDefault="00873C62" w:rsidP="001D11F0">
            <w:pPr>
              <w:jc w:val="center"/>
              <w:rPr>
                <w:b/>
              </w:rPr>
            </w:pPr>
          </w:p>
        </w:tc>
        <w:tc>
          <w:tcPr>
            <w:tcW w:w="1080" w:type="dxa"/>
          </w:tcPr>
          <w:p w:rsidR="00873C62" w:rsidRDefault="00873C62" w:rsidP="001D11F0">
            <w:pPr>
              <w:jc w:val="center"/>
              <w:rPr>
                <w:b/>
                <w:lang w:val="ky-KG"/>
              </w:rPr>
            </w:pPr>
            <w:r>
              <w:rPr>
                <w:b/>
                <w:lang w:val="ky-KG"/>
              </w:rPr>
              <w:t>277</w:t>
            </w:r>
          </w:p>
        </w:tc>
        <w:tc>
          <w:tcPr>
            <w:tcW w:w="1080" w:type="dxa"/>
          </w:tcPr>
          <w:p w:rsidR="00873C62" w:rsidRDefault="00873C62" w:rsidP="001D11F0">
            <w:pPr>
              <w:jc w:val="center"/>
              <w:rPr>
                <w:b/>
                <w:lang w:val="ky-KG"/>
              </w:rPr>
            </w:pPr>
          </w:p>
        </w:tc>
        <w:tc>
          <w:tcPr>
            <w:tcW w:w="1260" w:type="dxa"/>
          </w:tcPr>
          <w:p w:rsidR="00873C62" w:rsidRDefault="00873C62" w:rsidP="001D11F0">
            <w:pPr>
              <w:jc w:val="center"/>
              <w:rPr>
                <w:b/>
                <w:lang w:val="ky-KG"/>
              </w:rPr>
            </w:pPr>
          </w:p>
        </w:tc>
        <w:tc>
          <w:tcPr>
            <w:tcW w:w="704" w:type="dxa"/>
          </w:tcPr>
          <w:p w:rsidR="00873C62" w:rsidRDefault="00873C62" w:rsidP="001D11F0">
            <w:pPr>
              <w:jc w:val="center"/>
              <w:rPr>
                <w:b/>
                <w:lang w:val="ky-KG"/>
              </w:rPr>
            </w:pPr>
            <w:r>
              <w:rPr>
                <w:b/>
                <w:lang w:val="ky-KG"/>
              </w:rPr>
              <w:t>27</w:t>
            </w:r>
          </w:p>
        </w:tc>
        <w:tc>
          <w:tcPr>
            <w:tcW w:w="588" w:type="dxa"/>
          </w:tcPr>
          <w:p w:rsidR="00873C62" w:rsidRDefault="00873C62" w:rsidP="001D11F0">
            <w:pPr>
              <w:jc w:val="center"/>
              <w:rPr>
                <w:b/>
              </w:rPr>
            </w:pPr>
            <w:r>
              <w:rPr>
                <w:b/>
              </w:rPr>
              <w:t>71</w:t>
            </w:r>
          </w:p>
        </w:tc>
        <w:tc>
          <w:tcPr>
            <w:tcW w:w="588" w:type="dxa"/>
          </w:tcPr>
          <w:p w:rsidR="00873C62" w:rsidRDefault="00873C62" w:rsidP="001D11F0">
            <w:pPr>
              <w:jc w:val="center"/>
              <w:rPr>
                <w:b/>
              </w:rPr>
            </w:pPr>
            <w:r>
              <w:rPr>
                <w:b/>
              </w:rPr>
              <w:t>174</w:t>
            </w:r>
          </w:p>
        </w:tc>
        <w:tc>
          <w:tcPr>
            <w:tcW w:w="588" w:type="dxa"/>
          </w:tcPr>
          <w:p w:rsidR="00873C62" w:rsidRDefault="00873C62" w:rsidP="001D11F0">
            <w:pPr>
              <w:jc w:val="center"/>
              <w:rPr>
                <w:b/>
                <w:lang w:val="ky-KG"/>
              </w:rPr>
            </w:pPr>
            <w:r>
              <w:rPr>
                <w:b/>
                <w:lang w:val="ky-KG"/>
              </w:rPr>
              <w:t>5</w:t>
            </w:r>
          </w:p>
        </w:tc>
        <w:tc>
          <w:tcPr>
            <w:tcW w:w="772" w:type="dxa"/>
          </w:tcPr>
          <w:p w:rsidR="00873C62" w:rsidRDefault="00873C62" w:rsidP="001D11F0">
            <w:pPr>
              <w:jc w:val="center"/>
              <w:rPr>
                <w:b/>
              </w:rPr>
            </w:pPr>
            <w:r w:rsidRPr="00873C62">
              <w:rPr>
                <w:b/>
                <w:color w:val="FF0000"/>
              </w:rPr>
              <w:t>35.38</w:t>
            </w:r>
          </w:p>
        </w:tc>
        <w:tc>
          <w:tcPr>
            <w:tcW w:w="915" w:type="dxa"/>
          </w:tcPr>
          <w:p w:rsidR="00873C62" w:rsidRDefault="00873C62" w:rsidP="001D11F0">
            <w:pPr>
              <w:jc w:val="center"/>
              <w:rPr>
                <w:b/>
              </w:rPr>
            </w:pPr>
            <w:r>
              <w:rPr>
                <w:b/>
              </w:rPr>
              <w:t>98.2</w:t>
            </w:r>
          </w:p>
        </w:tc>
        <w:tc>
          <w:tcPr>
            <w:tcW w:w="885" w:type="dxa"/>
          </w:tcPr>
          <w:p w:rsidR="00873C62" w:rsidRDefault="00873C62" w:rsidP="001D11F0">
            <w:pPr>
              <w:jc w:val="center"/>
              <w:rPr>
                <w:b/>
                <w:lang w:val="ky-KG"/>
              </w:rPr>
            </w:pPr>
          </w:p>
        </w:tc>
      </w:tr>
      <w:tr w:rsidR="00873C62" w:rsidTr="00873C62">
        <w:trPr>
          <w:jc w:val="center"/>
        </w:trPr>
        <w:tc>
          <w:tcPr>
            <w:tcW w:w="1080" w:type="dxa"/>
          </w:tcPr>
          <w:p w:rsidR="00873C62" w:rsidRPr="001D0593" w:rsidRDefault="00873C62" w:rsidP="001D11F0">
            <w:pPr>
              <w:jc w:val="center"/>
              <w:rPr>
                <w:b/>
              </w:rPr>
            </w:pPr>
            <w:r>
              <w:rPr>
                <w:b/>
              </w:rPr>
              <w:t>1-11</w:t>
            </w:r>
          </w:p>
        </w:tc>
        <w:tc>
          <w:tcPr>
            <w:tcW w:w="1080" w:type="dxa"/>
          </w:tcPr>
          <w:p w:rsidR="00873C62" w:rsidRDefault="00873C62" w:rsidP="001D11F0">
            <w:pPr>
              <w:rPr>
                <w:b/>
                <w:lang w:val="ky-KG"/>
              </w:rPr>
            </w:pPr>
            <w:r>
              <w:rPr>
                <w:b/>
                <w:lang w:val="ky-KG"/>
              </w:rPr>
              <w:t>314</w:t>
            </w:r>
          </w:p>
        </w:tc>
        <w:tc>
          <w:tcPr>
            <w:tcW w:w="1080" w:type="dxa"/>
          </w:tcPr>
          <w:p w:rsidR="00873C62" w:rsidRDefault="00873C62" w:rsidP="001D11F0">
            <w:pPr>
              <w:jc w:val="center"/>
              <w:rPr>
                <w:b/>
                <w:lang w:val="ky-KG"/>
              </w:rPr>
            </w:pPr>
            <w:r>
              <w:rPr>
                <w:b/>
                <w:lang w:val="ky-KG"/>
              </w:rPr>
              <w:t>277</w:t>
            </w:r>
          </w:p>
        </w:tc>
        <w:tc>
          <w:tcPr>
            <w:tcW w:w="1080" w:type="dxa"/>
          </w:tcPr>
          <w:p w:rsidR="00873C62" w:rsidRDefault="00873C62" w:rsidP="001D11F0">
            <w:pPr>
              <w:jc w:val="center"/>
              <w:rPr>
                <w:b/>
                <w:lang w:val="ky-KG"/>
              </w:rPr>
            </w:pPr>
          </w:p>
        </w:tc>
        <w:tc>
          <w:tcPr>
            <w:tcW w:w="1260" w:type="dxa"/>
          </w:tcPr>
          <w:p w:rsidR="00873C62" w:rsidRDefault="00873C62" w:rsidP="001D11F0">
            <w:pPr>
              <w:jc w:val="center"/>
              <w:rPr>
                <w:b/>
                <w:lang w:val="ky-KG"/>
              </w:rPr>
            </w:pPr>
          </w:p>
        </w:tc>
        <w:tc>
          <w:tcPr>
            <w:tcW w:w="704" w:type="dxa"/>
          </w:tcPr>
          <w:p w:rsidR="00873C62" w:rsidRDefault="00873C62" w:rsidP="001D11F0">
            <w:pPr>
              <w:jc w:val="center"/>
              <w:rPr>
                <w:b/>
                <w:lang w:val="ky-KG"/>
              </w:rPr>
            </w:pPr>
          </w:p>
        </w:tc>
        <w:tc>
          <w:tcPr>
            <w:tcW w:w="588" w:type="dxa"/>
          </w:tcPr>
          <w:p w:rsidR="00873C62" w:rsidRDefault="00873C62" w:rsidP="001D11F0">
            <w:pPr>
              <w:jc w:val="center"/>
              <w:rPr>
                <w:b/>
              </w:rPr>
            </w:pPr>
          </w:p>
        </w:tc>
        <w:tc>
          <w:tcPr>
            <w:tcW w:w="588" w:type="dxa"/>
          </w:tcPr>
          <w:p w:rsidR="00873C62" w:rsidRDefault="00873C62" w:rsidP="001D11F0">
            <w:pPr>
              <w:rPr>
                <w:b/>
              </w:rPr>
            </w:pPr>
          </w:p>
        </w:tc>
        <w:tc>
          <w:tcPr>
            <w:tcW w:w="588" w:type="dxa"/>
          </w:tcPr>
          <w:p w:rsidR="00873C62" w:rsidRDefault="00873C62" w:rsidP="001D11F0">
            <w:pPr>
              <w:jc w:val="center"/>
              <w:rPr>
                <w:b/>
                <w:lang w:val="ky-KG"/>
              </w:rPr>
            </w:pPr>
          </w:p>
        </w:tc>
        <w:tc>
          <w:tcPr>
            <w:tcW w:w="772" w:type="dxa"/>
          </w:tcPr>
          <w:p w:rsidR="00873C62" w:rsidRDefault="00873C62" w:rsidP="001D11F0">
            <w:pPr>
              <w:jc w:val="center"/>
              <w:rPr>
                <w:b/>
              </w:rPr>
            </w:pPr>
          </w:p>
        </w:tc>
        <w:tc>
          <w:tcPr>
            <w:tcW w:w="915" w:type="dxa"/>
          </w:tcPr>
          <w:p w:rsidR="00873C62" w:rsidRDefault="00873C62" w:rsidP="001D11F0">
            <w:pPr>
              <w:jc w:val="center"/>
              <w:rPr>
                <w:b/>
              </w:rPr>
            </w:pPr>
          </w:p>
        </w:tc>
        <w:tc>
          <w:tcPr>
            <w:tcW w:w="885" w:type="dxa"/>
          </w:tcPr>
          <w:p w:rsidR="00873C62" w:rsidRDefault="00873C62" w:rsidP="001D11F0">
            <w:pPr>
              <w:jc w:val="center"/>
              <w:rPr>
                <w:b/>
                <w:lang w:val="ky-KG"/>
              </w:rPr>
            </w:pPr>
          </w:p>
        </w:tc>
      </w:tr>
    </w:tbl>
    <w:p w:rsidR="001A2229" w:rsidRDefault="001A2229" w:rsidP="00873C62">
      <w:pPr>
        <w:ind w:firstLine="540"/>
        <w:jc w:val="both"/>
      </w:pPr>
    </w:p>
    <w:p w:rsidR="00FB0027" w:rsidRDefault="00FB0027" w:rsidP="00FB0027">
      <w:pPr>
        <w:rPr>
          <w:b/>
        </w:rPr>
      </w:pPr>
      <w:r>
        <w:rPr>
          <w:b/>
          <w:noProof/>
        </w:rPr>
        <w:drawing>
          <wp:inline distT="0" distB="0" distL="0" distR="0" wp14:anchorId="596CE795" wp14:editId="41FD12AD">
            <wp:extent cx="4777563" cy="1977656"/>
            <wp:effectExtent l="0" t="0" r="23495" b="2286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0027" w:rsidRDefault="00FB0027" w:rsidP="00873C62">
      <w:pPr>
        <w:ind w:firstLine="540"/>
        <w:jc w:val="both"/>
      </w:pPr>
    </w:p>
    <w:p w:rsidR="00C80E03" w:rsidRPr="00873C62" w:rsidRDefault="00C80E03" w:rsidP="00873C62">
      <w:pPr>
        <w:ind w:firstLine="540"/>
        <w:jc w:val="both"/>
      </w:pPr>
      <w:r>
        <w:t>Рассмотрим показатели отдельно по ступеням обучения.</w:t>
      </w:r>
    </w:p>
    <w:p w:rsidR="00981028" w:rsidRPr="007120DE" w:rsidRDefault="00981028" w:rsidP="00BF56EA"/>
    <w:p w:rsidR="00981028" w:rsidRPr="007120DE" w:rsidRDefault="00981028" w:rsidP="00981028">
      <w:r w:rsidRPr="00807DAC">
        <w:t xml:space="preserve"> </w:t>
      </w:r>
      <w:r w:rsidR="00C80E03">
        <w:t xml:space="preserve">В о/ш </w:t>
      </w:r>
      <w:proofErr w:type="gramStart"/>
      <w:r w:rsidR="00C80E03">
        <w:t>аттестованы</w:t>
      </w:r>
      <w:proofErr w:type="gramEnd"/>
      <w:r w:rsidR="00C80E03">
        <w:t xml:space="preserve"> 151 из 151 </w:t>
      </w:r>
      <w:r w:rsidRPr="007120DE">
        <w:t>учащихся</w:t>
      </w:r>
    </w:p>
    <w:p w:rsidR="00981028" w:rsidRDefault="00981028" w:rsidP="00981028">
      <w:r w:rsidRPr="007120DE">
        <w:t>На «</w:t>
      </w:r>
      <w:r>
        <w:t>отлично» 4-четверть закончили  15</w:t>
      </w:r>
      <w:r w:rsidRPr="007120DE">
        <w:t xml:space="preserve"> учащихся, что сост</w:t>
      </w:r>
      <w:r w:rsidR="009B134C">
        <w:t xml:space="preserve">авляет 10%-это столько же как и </w:t>
      </w:r>
      <w:r>
        <w:t xml:space="preserve"> в </w:t>
      </w:r>
      <w:proofErr w:type="spellStart"/>
      <w:proofErr w:type="gramStart"/>
      <w:r>
        <w:t>пр</w:t>
      </w:r>
      <w:proofErr w:type="spellEnd"/>
      <w:proofErr w:type="gramEnd"/>
      <w:r>
        <w:t>/у/г.</w:t>
      </w:r>
      <w:r w:rsidR="009B134C">
        <w:br/>
        <w:t>На « 5 и 4» - 35 учащихся –23.18%.</w:t>
      </w:r>
      <w:r>
        <w:br/>
      </w:r>
      <w:r w:rsidRPr="008E78F9">
        <w:t>С одной</w:t>
      </w:r>
      <w:r w:rsidR="000C2F77">
        <w:t xml:space="preserve">, двумя «3» - 4 учащихся – </w:t>
      </w:r>
      <w:r w:rsidR="003A6BEB">
        <w:t>(2.65%)</w:t>
      </w:r>
      <w:r w:rsidRPr="008E78F9">
        <w:t>, от общего количества учащихся основной школы</w:t>
      </w:r>
      <w:r w:rsidR="003029C8">
        <w:t xml:space="preserve">. </w:t>
      </w:r>
      <w:proofErr w:type="gramStart"/>
      <w:r w:rsidR="003029C8">
        <w:t>КЗ</w:t>
      </w:r>
      <w:proofErr w:type="gramEnd"/>
      <w:r w:rsidR="003029C8">
        <w:t xml:space="preserve"> составило 33.1%</w:t>
      </w:r>
      <w:r w:rsidR="00497CEF">
        <w:t xml:space="preserve">, что на 0.69% ниже показателей </w:t>
      </w:r>
      <w:proofErr w:type="spellStart"/>
      <w:r w:rsidR="00497CEF">
        <w:t>пр</w:t>
      </w:r>
      <w:proofErr w:type="spellEnd"/>
      <w:r w:rsidR="00497CEF">
        <w:t>/у/г</w:t>
      </w:r>
    </w:p>
    <w:p w:rsidR="000C2F77" w:rsidRDefault="000C2F77" w:rsidP="00981028"/>
    <w:tbl>
      <w:tblPr>
        <w:tblStyle w:val="ad"/>
        <w:tblW w:w="0" w:type="auto"/>
        <w:tblLook w:val="04A0" w:firstRow="1" w:lastRow="0" w:firstColumn="1" w:lastColumn="0" w:noHBand="0" w:noVBand="1"/>
      </w:tblPr>
      <w:tblGrid>
        <w:gridCol w:w="2504"/>
        <w:gridCol w:w="1504"/>
        <w:gridCol w:w="1505"/>
        <w:gridCol w:w="1471"/>
        <w:gridCol w:w="1578"/>
        <w:gridCol w:w="1433"/>
      </w:tblGrid>
      <w:tr w:rsidR="000C2F77" w:rsidRPr="00FE6C20" w:rsidTr="000C2F77">
        <w:tc>
          <w:tcPr>
            <w:tcW w:w="2504" w:type="dxa"/>
          </w:tcPr>
          <w:p w:rsidR="000C2F77" w:rsidRPr="00FE6C20" w:rsidRDefault="000C2F77" w:rsidP="001D11F0">
            <w:pPr>
              <w:rPr>
                <w:b/>
              </w:rPr>
            </w:pPr>
          </w:p>
        </w:tc>
        <w:tc>
          <w:tcPr>
            <w:tcW w:w="1504" w:type="dxa"/>
          </w:tcPr>
          <w:p w:rsidR="000C2F77" w:rsidRPr="00FE6C20" w:rsidRDefault="000C2F77" w:rsidP="001D11F0">
            <w:pPr>
              <w:rPr>
                <w:b/>
              </w:rPr>
            </w:pPr>
            <w:r w:rsidRPr="00FE6C20">
              <w:rPr>
                <w:b/>
                <w:lang w:val="en-US"/>
              </w:rPr>
              <w:t>I</w:t>
            </w:r>
            <w:r w:rsidRPr="00FE6C20">
              <w:rPr>
                <w:b/>
              </w:rPr>
              <w:t xml:space="preserve"> четверть</w:t>
            </w:r>
          </w:p>
        </w:tc>
        <w:tc>
          <w:tcPr>
            <w:tcW w:w="1505" w:type="dxa"/>
          </w:tcPr>
          <w:p w:rsidR="000C2F77" w:rsidRPr="00FE6C20" w:rsidRDefault="000C2F77" w:rsidP="001D11F0">
            <w:pPr>
              <w:rPr>
                <w:b/>
              </w:rPr>
            </w:pPr>
            <w:r w:rsidRPr="00FE6C20">
              <w:rPr>
                <w:b/>
                <w:lang w:val="en-US"/>
              </w:rPr>
              <w:t>II</w:t>
            </w:r>
            <w:r w:rsidRPr="00FE6C20">
              <w:rPr>
                <w:b/>
              </w:rPr>
              <w:t xml:space="preserve"> четверть</w:t>
            </w:r>
          </w:p>
        </w:tc>
        <w:tc>
          <w:tcPr>
            <w:tcW w:w="1471" w:type="dxa"/>
          </w:tcPr>
          <w:p w:rsidR="000C2F77" w:rsidRPr="00FE6C20" w:rsidRDefault="000C2F77" w:rsidP="001D11F0">
            <w:pPr>
              <w:rPr>
                <w:b/>
              </w:rPr>
            </w:pPr>
            <w:r w:rsidRPr="00FE6C20">
              <w:rPr>
                <w:b/>
                <w:lang w:val="en-US"/>
              </w:rPr>
              <w:t>III</w:t>
            </w:r>
            <w:r w:rsidRPr="00FE6C20">
              <w:rPr>
                <w:b/>
              </w:rPr>
              <w:t>четверть</w:t>
            </w:r>
          </w:p>
        </w:tc>
        <w:tc>
          <w:tcPr>
            <w:tcW w:w="1578" w:type="dxa"/>
          </w:tcPr>
          <w:p w:rsidR="000C2F77" w:rsidRPr="00EA32A5" w:rsidRDefault="000C2F77" w:rsidP="001D11F0">
            <w:pPr>
              <w:rPr>
                <w:b/>
              </w:rPr>
            </w:pPr>
            <w:r w:rsidRPr="00EA32A5">
              <w:rPr>
                <w:b/>
                <w:lang w:val="en-US"/>
              </w:rPr>
              <w:t xml:space="preserve">IV </w:t>
            </w:r>
            <w:r w:rsidRPr="00EA32A5">
              <w:rPr>
                <w:b/>
              </w:rPr>
              <w:t>четверть</w:t>
            </w:r>
          </w:p>
        </w:tc>
        <w:tc>
          <w:tcPr>
            <w:tcW w:w="1433" w:type="dxa"/>
          </w:tcPr>
          <w:p w:rsidR="000C2F77" w:rsidRPr="000C2F77" w:rsidRDefault="000C2F77" w:rsidP="001D11F0">
            <w:pPr>
              <w:rPr>
                <w:b/>
              </w:rPr>
            </w:pPr>
            <w:r>
              <w:rPr>
                <w:b/>
              </w:rPr>
              <w:t>ГОД</w:t>
            </w:r>
          </w:p>
        </w:tc>
      </w:tr>
      <w:tr w:rsidR="0035420B" w:rsidRPr="0084526B" w:rsidTr="000C2F77">
        <w:tc>
          <w:tcPr>
            <w:tcW w:w="2504" w:type="dxa"/>
          </w:tcPr>
          <w:p w:rsidR="0035420B" w:rsidRPr="0084526B" w:rsidRDefault="0035420B" w:rsidP="001D11F0">
            <w:r>
              <w:t>Количество учащихся</w:t>
            </w:r>
          </w:p>
        </w:tc>
        <w:tc>
          <w:tcPr>
            <w:tcW w:w="1504" w:type="dxa"/>
          </w:tcPr>
          <w:p w:rsidR="0035420B" w:rsidRPr="00A237B2" w:rsidRDefault="0035420B" w:rsidP="001D11F0">
            <w:pPr>
              <w:rPr>
                <w:lang w:val="ky-KG"/>
              </w:rPr>
            </w:pPr>
            <w:r>
              <w:t>1</w:t>
            </w:r>
            <w:r>
              <w:rPr>
                <w:lang w:val="ky-KG"/>
              </w:rPr>
              <w:t>44</w:t>
            </w:r>
          </w:p>
        </w:tc>
        <w:tc>
          <w:tcPr>
            <w:tcW w:w="1505" w:type="dxa"/>
          </w:tcPr>
          <w:p w:rsidR="0035420B" w:rsidRPr="00CB743E" w:rsidRDefault="0035420B" w:rsidP="001D11F0">
            <w:r>
              <w:t>144</w:t>
            </w:r>
          </w:p>
        </w:tc>
        <w:tc>
          <w:tcPr>
            <w:tcW w:w="1471" w:type="dxa"/>
          </w:tcPr>
          <w:p w:rsidR="0035420B" w:rsidRPr="00B4335E" w:rsidRDefault="0035420B" w:rsidP="001D11F0">
            <w:pPr>
              <w:rPr>
                <w:color w:val="00B050"/>
              </w:rPr>
            </w:pPr>
            <w:r w:rsidRPr="00B4335E">
              <w:rPr>
                <w:color w:val="00B050"/>
              </w:rPr>
              <w:t>149</w:t>
            </w:r>
          </w:p>
        </w:tc>
        <w:tc>
          <w:tcPr>
            <w:tcW w:w="1578" w:type="dxa"/>
          </w:tcPr>
          <w:p w:rsidR="0035420B" w:rsidRPr="00CB743E" w:rsidRDefault="0035420B" w:rsidP="001D11F0">
            <w:r>
              <w:t>151</w:t>
            </w:r>
          </w:p>
        </w:tc>
        <w:tc>
          <w:tcPr>
            <w:tcW w:w="1433" w:type="dxa"/>
          </w:tcPr>
          <w:p w:rsidR="0035420B" w:rsidRDefault="0035420B" w:rsidP="001D11F0">
            <w:r>
              <w:t>151</w:t>
            </w:r>
          </w:p>
        </w:tc>
      </w:tr>
      <w:tr w:rsidR="0035420B" w:rsidRPr="0084526B" w:rsidTr="000C2F77">
        <w:tc>
          <w:tcPr>
            <w:tcW w:w="2504" w:type="dxa"/>
          </w:tcPr>
          <w:p w:rsidR="0035420B" w:rsidRPr="0084526B" w:rsidRDefault="0035420B" w:rsidP="001D11F0">
            <w:r w:rsidRPr="0084526B">
              <w:t>На «отлично»</w:t>
            </w:r>
          </w:p>
        </w:tc>
        <w:tc>
          <w:tcPr>
            <w:tcW w:w="1504" w:type="dxa"/>
          </w:tcPr>
          <w:p w:rsidR="0035420B" w:rsidRPr="0084526B" w:rsidRDefault="0035420B" w:rsidP="001D11F0">
            <w:r>
              <w:t>12(8.39</w:t>
            </w:r>
            <w:r w:rsidRPr="0084526B">
              <w:t>%)</w:t>
            </w:r>
          </w:p>
        </w:tc>
        <w:tc>
          <w:tcPr>
            <w:tcW w:w="1505" w:type="dxa"/>
          </w:tcPr>
          <w:p w:rsidR="0035420B" w:rsidRPr="00B4335E" w:rsidRDefault="0035420B" w:rsidP="001D11F0">
            <w:pPr>
              <w:rPr>
                <w:color w:val="C00000"/>
              </w:rPr>
            </w:pPr>
            <w:r w:rsidRPr="00B4335E">
              <w:rPr>
                <w:color w:val="C00000"/>
                <w:lang w:val="ky-KG"/>
              </w:rPr>
              <w:t>10</w:t>
            </w:r>
            <w:r w:rsidRPr="00B4335E">
              <w:rPr>
                <w:color w:val="C00000"/>
              </w:rPr>
              <w:t xml:space="preserve"> (7%)</w:t>
            </w:r>
          </w:p>
        </w:tc>
        <w:tc>
          <w:tcPr>
            <w:tcW w:w="1471" w:type="dxa"/>
          </w:tcPr>
          <w:p w:rsidR="0035420B" w:rsidRPr="00A237B2" w:rsidRDefault="0035420B" w:rsidP="001D11F0">
            <w:pPr>
              <w:rPr>
                <w:color w:val="00B050"/>
              </w:rPr>
            </w:pPr>
            <w:r>
              <w:rPr>
                <w:color w:val="00B050"/>
              </w:rPr>
              <w:t>11 (7.38</w:t>
            </w:r>
            <w:r w:rsidRPr="00A237B2">
              <w:rPr>
                <w:color w:val="00B050"/>
              </w:rPr>
              <w:t>%)</w:t>
            </w:r>
          </w:p>
        </w:tc>
        <w:tc>
          <w:tcPr>
            <w:tcW w:w="1578" w:type="dxa"/>
          </w:tcPr>
          <w:p w:rsidR="0035420B" w:rsidRPr="00A237B2" w:rsidRDefault="0035420B" w:rsidP="001D11F0">
            <w:pPr>
              <w:rPr>
                <w:color w:val="00B050"/>
              </w:rPr>
            </w:pPr>
            <w:r>
              <w:rPr>
                <w:color w:val="00B050"/>
              </w:rPr>
              <w:t>12 (8%)</w:t>
            </w:r>
          </w:p>
        </w:tc>
        <w:tc>
          <w:tcPr>
            <w:tcW w:w="1433" w:type="dxa"/>
          </w:tcPr>
          <w:p w:rsidR="0035420B" w:rsidRPr="00A237B2" w:rsidRDefault="0035420B" w:rsidP="001D11F0">
            <w:pPr>
              <w:rPr>
                <w:color w:val="00B050"/>
              </w:rPr>
            </w:pPr>
            <w:r>
              <w:rPr>
                <w:color w:val="00B050"/>
              </w:rPr>
              <w:t>15 (10%)</w:t>
            </w:r>
          </w:p>
        </w:tc>
      </w:tr>
      <w:tr w:rsidR="0035420B" w:rsidRPr="0084526B" w:rsidTr="000C2F77">
        <w:tc>
          <w:tcPr>
            <w:tcW w:w="2504" w:type="dxa"/>
          </w:tcPr>
          <w:p w:rsidR="0035420B" w:rsidRPr="0084526B" w:rsidRDefault="0035420B" w:rsidP="001D11F0">
            <w:r w:rsidRPr="0084526B">
              <w:t>На «4» и «5»</w:t>
            </w:r>
          </w:p>
        </w:tc>
        <w:tc>
          <w:tcPr>
            <w:tcW w:w="1504" w:type="dxa"/>
          </w:tcPr>
          <w:p w:rsidR="0035420B" w:rsidRPr="0084526B" w:rsidRDefault="0035420B" w:rsidP="001D11F0">
            <w:r>
              <w:t>31 (21.68</w:t>
            </w:r>
            <w:r w:rsidRPr="0084526B">
              <w:t>%)</w:t>
            </w:r>
          </w:p>
        </w:tc>
        <w:tc>
          <w:tcPr>
            <w:tcW w:w="1505" w:type="dxa"/>
          </w:tcPr>
          <w:p w:rsidR="0035420B" w:rsidRPr="00B4335E" w:rsidRDefault="0035420B" w:rsidP="001D11F0">
            <w:pPr>
              <w:rPr>
                <w:color w:val="00B050"/>
              </w:rPr>
            </w:pPr>
            <w:r w:rsidRPr="00B4335E">
              <w:rPr>
                <w:color w:val="00B050"/>
              </w:rPr>
              <w:t>40 (27.78%)</w:t>
            </w:r>
          </w:p>
        </w:tc>
        <w:tc>
          <w:tcPr>
            <w:tcW w:w="1471" w:type="dxa"/>
          </w:tcPr>
          <w:p w:rsidR="0035420B" w:rsidRPr="0084526B" w:rsidRDefault="0035420B" w:rsidP="001D11F0">
            <w:r>
              <w:rPr>
                <w:color w:val="FF0000"/>
              </w:rPr>
              <w:t>36 (24.16</w:t>
            </w:r>
            <w:r w:rsidRPr="00A237B2">
              <w:rPr>
                <w:color w:val="FF0000"/>
              </w:rPr>
              <w:t>%)</w:t>
            </w:r>
          </w:p>
        </w:tc>
        <w:tc>
          <w:tcPr>
            <w:tcW w:w="1578" w:type="dxa"/>
          </w:tcPr>
          <w:p w:rsidR="0035420B" w:rsidRPr="00B4335E" w:rsidRDefault="0035420B" w:rsidP="001D11F0">
            <w:pPr>
              <w:rPr>
                <w:color w:val="00B050"/>
              </w:rPr>
            </w:pPr>
            <w:r>
              <w:rPr>
                <w:color w:val="00B050"/>
              </w:rPr>
              <w:t>35 (23.18%)</w:t>
            </w:r>
          </w:p>
        </w:tc>
        <w:tc>
          <w:tcPr>
            <w:tcW w:w="1433" w:type="dxa"/>
          </w:tcPr>
          <w:p w:rsidR="0035420B" w:rsidRPr="00B4335E" w:rsidRDefault="0035420B" w:rsidP="001D11F0">
            <w:pPr>
              <w:rPr>
                <w:color w:val="00B050"/>
              </w:rPr>
            </w:pPr>
            <w:r>
              <w:rPr>
                <w:color w:val="00B050"/>
              </w:rPr>
              <w:t>35 (23.18%)</w:t>
            </w:r>
          </w:p>
        </w:tc>
      </w:tr>
      <w:tr w:rsidR="0035420B" w:rsidRPr="0084526B" w:rsidTr="000C2F77">
        <w:tc>
          <w:tcPr>
            <w:tcW w:w="2504" w:type="dxa"/>
          </w:tcPr>
          <w:p w:rsidR="0035420B" w:rsidRPr="0084526B" w:rsidRDefault="0035420B" w:rsidP="001D11F0">
            <w:r w:rsidRPr="0084526B">
              <w:t>С одной</w:t>
            </w:r>
            <w:r>
              <w:rPr>
                <w:lang w:val="ky-KG"/>
              </w:rPr>
              <w:t>-двумя</w:t>
            </w:r>
            <w:r w:rsidRPr="0084526B">
              <w:t xml:space="preserve"> «3»</w:t>
            </w:r>
          </w:p>
        </w:tc>
        <w:tc>
          <w:tcPr>
            <w:tcW w:w="1504" w:type="dxa"/>
          </w:tcPr>
          <w:p w:rsidR="0035420B" w:rsidRPr="0084526B" w:rsidRDefault="0035420B" w:rsidP="001D11F0">
            <w:r>
              <w:t>4 (2.8</w:t>
            </w:r>
            <w:r w:rsidRPr="0084526B">
              <w:t>%)</w:t>
            </w:r>
          </w:p>
        </w:tc>
        <w:tc>
          <w:tcPr>
            <w:tcW w:w="1505" w:type="dxa"/>
          </w:tcPr>
          <w:p w:rsidR="0035420B" w:rsidRPr="0084526B" w:rsidRDefault="0035420B" w:rsidP="001D11F0">
            <w:r>
              <w:t>2 (1.39</w:t>
            </w:r>
            <w:r w:rsidRPr="0084526B">
              <w:t>%)</w:t>
            </w:r>
          </w:p>
        </w:tc>
        <w:tc>
          <w:tcPr>
            <w:tcW w:w="1471" w:type="dxa"/>
          </w:tcPr>
          <w:p w:rsidR="0035420B" w:rsidRPr="0084526B" w:rsidRDefault="0035420B" w:rsidP="001D11F0">
            <w:r>
              <w:t>4 (2.68%)</w:t>
            </w:r>
          </w:p>
        </w:tc>
        <w:tc>
          <w:tcPr>
            <w:tcW w:w="1578" w:type="dxa"/>
          </w:tcPr>
          <w:p w:rsidR="0035420B" w:rsidRPr="0084526B" w:rsidRDefault="0035420B" w:rsidP="001D11F0">
            <w:r>
              <w:t>4 (2.65%)</w:t>
            </w:r>
          </w:p>
        </w:tc>
        <w:tc>
          <w:tcPr>
            <w:tcW w:w="1433" w:type="dxa"/>
          </w:tcPr>
          <w:p w:rsidR="0035420B" w:rsidRDefault="00016C0C" w:rsidP="001D11F0">
            <w:r>
              <w:t>4(2.65</w:t>
            </w:r>
            <w:r w:rsidR="0035420B">
              <w:t>%)</w:t>
            </w:r>
          </w:p>
        </w:tc>
      </w:tr>
      <w:tr w:rsidR="0035420B" w:rsidRPr="0084526B" w:rsidTr="000C2F77">
        <w:tc>
          <w:tcPr>
            <w:tcW w:w="2504" w:type="dxa"/>
          </w:tcPr>
          <w:p w:rsidR="0035420B" w:rsidRPr="0084526B" w:rsidRDefault="0035420B" w:rsidP="001D11F0">
            <w:r w:rsidRPr="0084526B">
              <w:t>неудовлетворительно</w:t>
            </w:r>
          </w:p>
        </w:tc>
        <w:tc>
          <w:tcPr>
            <w:tcW w:w="1504" w:type="dxa"/>
          </w:tcPr>
          <w:p w:rsidR="0035420B" w:rsidRDefault="0035420B" w:rsidP="001D11F0"/>
        </w:tc>
        <w:tc>
          <w:tcPr>
            <w:tcW w:w="1505" w:type="dxa"/>
          </w:tcPr>
          <w:p w:rsidR="0035420B" w:rsidRDefault="0035420B" w:rsidP="001D11F0"/>
        </w:tc>
        <w:tc>
          <w:tcPr>
            <w:tcW w:w="1471" w:type="dxa"/>
          </w:tcPr>
          <w:p w:rsidR="0035420B" w:rsidRDefault="0035420B" w:rsidP="001D11F0"/>
        </w:tc>
        <w:tc>
          <w:tcPr>
            <w:tcW w:w="1578" w:type="dxa"/>
          </w:tcPr>
          <w:p w:rsidR="0035420B" w:rsidRDefault="0035420B" w:rsidP="001D11F0"/>
        </w:tc>
        <w:tc>
          <w:tcPr>
            <w:tcW w:w="1433" w:type="dxa"/>
          </w:tcPr>
          <w:p w:rsidR="0035420B" w:rsidRDefault="0035420B" w:rsidP="001D11F0"/>
        </w:tc>
      </w:tr>
      <w:tr w:rsidR="0035420B" w:rsidRPr="0084526B" w:rsidTr="000C2F77">
        <w:tc>
          <w:tcPr>
            <w:tcW w:w="2504" w:type="dxa"/>
          </w:tcPr>
          <w:p w:rsidR="0035420B" w:rsidRPr="0084526B" w:rsidRDefault="0035420B" w:rsidP="001D11F0">
            <w:r>
              <w:t>н/а</w:t>
            </w:r>
          </w:p>
        </w:tc>
        <w:tc>
          <w:tcPr>
            <w:tcW w:w="1504" w:type="dxa"/>
          </w:tcPr>
          <w:p w:rsidR="0035420B" w:rsidRDefault="0035420B" w:rsidP="001D11F0">
            <w:r>
              <w:t>1</w:t>
            </w:r>
          </w:p>
        </w:tc>
        <w:tc>
          <w:tcPr>
            <w:tcW w:w="1505" w:type="dxa"/>
          </w:tcPr>
          <w:p w:rsidR="0035420B" w:rsidRPr="008E78F9" w:rsidRDefault="0035420B" w:rsidP="001D11F0">
            <w:pPr>
              <w:rPr>
                <w:color w:val="FF0000"/>
              </w:rPr>
            </w:pPr>
          </w:p>
        </w:tc>
        <w:tc>
          <w:tcPr>
            <w:tcW w:w="1471" w:type="dxa"/>
          </w:tcPr>
          <w:p w:rsidR="0035420B" w:rsidRPr="00A237B2" w:rsidRDefault="0035420B" w:rsidP="001D11F0">
            <w:pPr>
              <w:rPr>
                <w:color w:val="00B050"/>
              </w:rPr>
            </w:pPr>
          </w:p>
        </w:tc>
        <w:tc>
          <w:tcPr>
            <w:tcW w:w="1578" w:type="dxa"/>
          </w:tcPr>
          <w:p w:rsidR="0035420B" w:rsidRPr="008E78F9" w:rsidRDefault="0035420B" w:rsidP="001D11F0">
            <w:pPr>
              <w:rPr>
                <w:color w:val="FF0000"/>
              </w:rPr>
            </w:pPr>
          </w:p>
        </w:tc>
        <w:tc>
          <w:tcPr>
            <w:tcW w:w="1433" w:type="dxa"/>
          </w:tcPr>
          <w:p w:rsidR="0035420B" w:rsidRPr="008E78F9" w:rsidRDefault="0035420B" w:rsidP="001D11F0">
            <w:pPr>
              <w:rPr>
                <w:color w:val="FF0000"/>
              </w:rPr>
            </w:pPr>
          </w:p>
        </w:tc>
      </w:tr>
      <w:tr w:rsidR="0035420B" w:rsidRPr="0022149B" w:rsidTr="000C2F77">
        <w:tc>
          <w:tcPr>
            <w:tcW w:w="2504" w:type="dxa"/>
          </w:tcPr>
          <w:p w:rsidR="0035420B" w:rsidRPr="0022149B" w:rsidRDefault="0035420B" w:rsidP="001D11F0">
            <w:pPr>
              <w:rPr>
                <w:b/>
              </w:rPr>
            </w:pPr>
            <w:r w:rsidRPr="0022149B">
              <w:rPr>
                <w:b/>
              </w:rPr>
              <w:t xml:space="preserve">% </w:t>
            </w:r>
            <w:proofErr w:type="gramStart"/>
            <w:r w:rsidRPr="0022149B">
              <w:rPr>
                <w:b/>
              </w:rPr>
              <w:t>КЗ</w:t>
            </w:r>
            <w:proofErr w:type="gramEnd"/>
          </w:p>
        </w:tc>
        <w:tc>
          <w:tcPr>
            <w:tcW w:w="1504" w:type="dxa"/>
          </w:tcPr>
          <w:p w:rsidR="0035420B" w:rsidRPr="0022149B" w:rsidRDefault="0035420B" w:rsidP="001D11F0">
            <w:pPr>
              <w:rPr>
                <w:b/>
              </w:rPr>
            </w:pPr>
            <w:r w:rsidRPr="0022149B">
              <w:rPr>
                <w:b/>
              </w:rPr>
              <w:t>30.07%</w:t>
            </w:r>
          </w:p>
        </w:tc>
        <w:tc>
          <w:tcPr>
            <w:tcW w:w="1505" w:type="dxa"/>
          </w:tcPr>
          <w:p w:rsidR="0035420B" w:rsidRPr="0022149B" w:rsidRDefault="0035420B" w:rsidP="001D11F0">
            <w:pPr>
              <w:rPr>
                <w:b/>
                <w:color w:val="FF0000"/>
              </w:rPr>
            </w:pPr>
            <w:r w:rsidRPr="0022149B">
              <w:rPr>
                <w:b/>
                <w:color w:val="00B050"/>
              </w:rPr>
              <w:t>34.72%</w:t>
            </w:r>
          </w:p>
        </w:tc>
        <w:tc>
          <w:tcPr>
            <w:tcW w:w="1471" w:type="dxa"/>
          </w:tcPr>
          <w:p w:rsidR="0035420B" w:rsidRPr="0022149B" w:rsidRDefault="0035420B" w:rsidP="001D11F0">
            <w:pPr>
              <w:rPr>
                <w:b/>
                <w:color w:val="00B050"/>
              </w:rPr>
            </w:pPr>
            <w:r w:rsidRPr="0022149B">
              <w:rPr>
                <w:b/>
                <w:color w:val="C00000"/>
              </w:rPr>
              <w:t>31.54%</w:t>
            </w:r>
          </w:p>
        </w:tc>
        <w:tc>
          <w:tcPr>
            <w:tcW w:w="1578" w:type="dxa"/>
          </w:tcPr>
          <w:p w:rsidR="0035420B" w:rsidRPr="0022149B" w:rsidRDefault="0035420B" w:rsidP="001D11F0">
            <w:pPr>
              <w:rPr>
                <w:b/>
                <w:color w:val="FF0000"/>
              </w:rPr>
            </w:pPr>
            <w:r w:rsidRPr="0022149B">
              <w:rPr>
                <w:b/>
                <w:color w:val="FF0000"/>
              </w:rPr>
              <w:t>31.13%</w:t>
            </w:r>
          </w:p>
        </w:tc>
        <w:tc>
          <w:tcPr>
            <w:tcW w:w="1433" w:type="dxa"/>
          </w:tcPr>
          <w:p w:rsidR="0035420B" w:rsidRPr="0022149B" w:rsidRDefault="0035420B" w:rsidP="001D11F0">
            <w:pPr>
              <w:rPr>
                <w:b/>
                <w:color w:val="FF0000"/>
              </w:rPr>
            </w:pPr>
            <w:r w:rsidRPr="0022149B">
              <w:rPr>
                <w:b/>
                <w:color w:val="FF0000"/>
              </w:rPr>
              <w:t>33.1%</w:t>
            </w:r>
          </w:p>
        </w:tc>
      </w:tr>
    </w:tbl>
    <w:p w:rsidR="000C2F77" w:rsidRPr="00FF3D12" w:rsidRDefault="000C2F77" w:rsidP="00981028">
      <w:pPr>
        <w:rPr>
          <w:u w:val="single"/>
        </w:rPr>
      </w:pPr>
    </w:p>
    <w:p w:rsidR="003A4A5E" w:rsidRPr="001A2229" w:rsidRDefault="003C3621" w:rsidP="003A4A5E">
      <w:pPr>
        <w:rPr>
          <w:sz w:val="28"/>
        </w:rPr>
      </w:pPr>
      <w:r>
        <w:t xml:space="preserve"> Из мониторинга</w:t>
      </w:r>
      <w:r w:rsidR="002E2731" w:rsidRPr="006F2E69">
        <w:t xml:space="preserve"> отлич</w:t>
      </w:r>
      <w:r>
        <w:t>ников и ударников наблюдается</w:t>
      </w:r>
      <w:r w:rsidR="002E2731" w:rsidRPr="006F2E69">
        <w:t>, что количество ударников во 2</w:t>
      </w:r>
      <w:r>
        <w:t xml:space="preserve"> и 4 четверти достигло 40 учащихся, но </w:t>
      </w:r>
      <w:proofErr w:type="gramStart"/>
      <w:r>
        <w:t>начинает</w:t>
      </w:r>
      <w:proofErr w:type="gramEnd"/>
      <w:r>
        <w:t xml:space="preserve"> уменьшается с 3-четверти, именно тогда не досчитались ударников на онлайн обучении в 8А-2, в 7А-1, 6А-1, 9А-1 ударник пополнил ряды отличников. </w:t>
      </w:r>
      <w:r w:rsidR="00F04E03">
        <w:t xml:space="preserve"> А отличников </w:t>
      </w:r>
      <w:proofErr w:type="gramStart"/>
      <w:r w:rsidR="00F04E03">
        <w:t>начиная с 3-четверти становится больше</w:t>
      </w:r>
      <w:proofErr w:type="gramEnd"/>
      <w:r w:rsidR="00F04E03">
        <w:t xml:space="preserve">. Весь </w:t>
      </w:r>
      <w:proofErr w:type="spellStart"/>
      <w:r w:rsidR="00F04E03">
        <w:t>у.г</w:t>
      </w:r>
      <w:proofErr w:type="spellEnd"/>
      <w:r w:rsidR="00F04E03">
        <w:t>. в резерве были 4 учащихся, кроме 2 четверти.</w:t>
      </w:r>
    </w:p>
    <w:p w:rsidR="003A4A5E" w:rsidRDefault="003A4A5E" w:rsidP="00981028"/>
    <w:p w:rsidR="009723DB" w:rsidRDefault="009723DB" w:rsidP="00981028"/>
    <w:p w:rsidR="009723DB" w:rsidRDefault="009723DB" w:rsidP="00981028"/>
    <w:p w:rsidR="009723DB" w:rsidRDefault="009723DB" w:rsidP="00981028"/>
    <w:p w:rsidR="00981028" w:rsidRPr="00355418" w:rsidRDefault="003029C8" w:rsidP="00981028">
      <w:r>
        <w:lastRenderedPageBreak/>
        <w:t xml:space="preserve">Итоги </w:t>
      </w:r>
      <w:proofErr w:type="spellStart"/>
      <w:proofErr w:type="gramStart"/>
      <w:r>
        <w:t>пр</w:t>
      </w:r>
      <w:proofErr w:type="spellEnd"/>
      <w:proofErr w:type="gramEnd"/>
      <w:r>
        <w:t>/у/г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18"/>
        <w:gridCol w:w="1559"/>
        <w:gridCol w:w="1471"/>
        <w:gridCol w:w="1647"/>
        <w:gridCol w:w="1356"/>
      </w:tblGrid>
      <w:tr w:rsidR="00981028" w:rsidRPr="00FE6C20" w:rsidTr="00981028">
        <w:tc>
          <w:tcPr>
            <w:tcW w:w="2518" w:type="dxa"/>
            <w:shd w:val="clear" w:color="auto" w:fill="auto"/>
          </w:tcPr>
          <w:p w:rsidR="00981028" w:rsidRPr="00EA32A5" w:rsidRDefault="00981028" w:rsidP="00981028">
            <w:pPr>
              <w:rPr>
                <w:b/>
              </w:rPr>
            </w:pPr>
            <w:r>
              <w:rPr>
                <w:b/>
              </w:rPr>
              <w:t>Основная школа</w:t>
            </w:r>
          </w:p>
        </w:tc>
        <w:tc>
          <w:tcPr>
            <w:tcW w:w="1418" w:type="dxa"/>
            <w:shd w:val="clear" w:color="auto" w:fill="auto"/>
          </w:tcPr>
          <w:p w:rsidR="00981028" w:rsidRPr="00EA32A5" w:rsidRDefault="00981028" w:rsidP="00981028">
            <w:pPr>
              <w:rPr>
                <w:b/>
              </w:rPr>
            </w:pPr>
            <w:r w:rsidRPr="00EA32A5">
              <w:rPr>
                <w:b/>
                <w:lang w:val="en-US"/>
              </w:rPr>
              <w:t>I</w:t>
            </w:r>
            <w:r w:rsidRPr="00EA32A5">
              <w:rPr>
                <w:b/>
              </w:rPr>
              <w:t xml:space="preserve"> четверть</w:t>
            </w:r>
          </w:p>
        </w:tc>
        <w:tc>
          <w:tcPr>
            <w:tcW w:w="1559" w:type="dxa"/>
            <w:shd w:val="clear" w:color="auto" w:fill="auto"/>
          </w:tcPr>
          <w:p w:rsidR="00981028" w:rsidRPr="00EA32A5" w:rsidRDefault="00981028" w:rsidP="00981028">
            <w:pPr>
              <w:rPr>
                <w:b/>
              </w:rPr>
            </w:pPr>
            <w:r w:rsidRPr="00EA32A5">
              <w:rPr>
                <w:b/>
                <w:lang w:val="en-US"/>
              </w:rPr>
              <w:t>II</w:t>
            </w:r>
            <w:r w:rsidRPr="00EA32A5">
              <w:rPr>
                <w:b/>
              </w:rPr>
              <w:t xml:space="preserve"> четверть</w:t>
            </w:r>
          </w:p>
        </w:tc>
        <w:tc>
          <w:tcPr>
            <w:tcW w:w="1471" w:type="dxa"/>
            <w:shd w:val="clear" w:color="auto" w:fill="auto"/>
          </w:tcPr>
          <w:p w:rsidR="00981028" w:rsidRPr="00EA32A5" w:rsidRDefault="00981028" w:rsidP="00981028">
            <w:pPr>
              <w:rPr>
                <w:b/>
              </w:rPr>
            </w:pPr>
            <w:r w:rsidRPr="00EA32A5">
              <w:rPr>
                <w:b/>
                <w:lang w:val="en-US"/>
              </w:rPr>
              <w:t>III</w:t>
            </w:r>
            <w:r w:rsidRPr="00EA32A5">
              <w:rPr>
                <w:b/>
              </w:rPr>
              <w:t>четверть</w:t>
            </w:r>
          </w:p>
        </w:tc>
        <w:tc>
          <w:tcPr>
            <w:tcW w:w="1647" w:type="dxa"/>
            <w:shd w:val="clear" w:color="auto" w:fill="auto"/>
          </w:tcPr>
          <w:p w:rsidR="00981028" w:rsidRPr="00EA32A5" w:rsidRDefault="00981028" w:rsidP="00981028">
            <w:pPr>
              <w:rPr>
                <w:b/>
              </w:rPr>
            </w:pPr>
            <w:r w:rsidRPr="00EA32A5">
              <w:rPr>
                <w:b/>
                <w:lang w:val="en-US"/>
              </w:rPr>
              <w:t>IV</w:t>
            </w:r>
            <w:r w:rsidRPr="00F04E03">
              <w:rPr>
                <w:b/>
              </w:rPr>
              <w:t xml:space="preserve"> </w:t>
            </w:r>
            <w:r w:rsidRPr="00EA32A5">
              <w:rPr>
                <w:b/>
              </w:rPr>
              <w:t>четверть</w:t>
            </w:r>
          </w:p>
        </w:tc>
        <w:tc>
          <w:tcPr>
            <w:tcW w:w="1356" w:type="dxa"/>
            <w:shd w:val="clear" w:color="auto" w:fill="auto"/>
          </w:tcPr>
          <w:p w:rsidR="00981028" w:rsidRPr="00EA32A5" w:rsidRDefault="00981028" w:rsidP="00981028">
            <w:pPr>
              <w:rPr>
                <w:b/>
              </w:rPr>
            </w:pPr>
            <w:r w:rsidRPr="00EA32A5">
              <w:rPr>
                <w:b/>
              </w:rPr>
              <w:t>год</w:t>
            </w:r>
          </w:p>
        </w:tc>
      </w:tr>
      <w:tr w:rsidR="00981028" w:rsidRPr="0084526B" w:rsidTr="00981028">
        <w:tc>
          <w:tcPr>
            <w:tcW w:w="2518" w:type="dxa"/>
            <w:shd w:val="clear" w:color="auto" w:fill="auto"/>
          </w:tcPr>
          <w:p w:rsidR="00981028" w:rsidRPr="0084526B" w:rsidRDefault="00981028" w:rsidP="00981028">
            <w:r>
              <w:t>Количество учащихся</w:t>
            </w:r>
          </w:p>
        </w:tc>
        <w:tc>
          <w:tcPr>
            <w:tcW w:w="1418" w:type="dxa"/>
            <w:shd w:val="clear" w:color="auto" w:fill="auto"/>
          </w:tcPr>
          <w:p w:rsidR="00981028" w:rsidRPr="00A237B2" w:rsidRDefault="00981028" w:rsidP="00981028">
            <w:pPr>
              <w:rPr>
                <w:lang w:val="ky-KG"/>
              </w:rPr>
            </w:pPr>
            <w:r>
              <w:t>1</w:t>
            </w:r>
            <w:r>
              <w:rPr>
                <w:lang w:val="ky-KG"/>
              </w:rPr>
              <w:t>48</w:t>
            </w:r>
          </w:p>
        </w:tc>
        <w:tc>
          <w:tcPr>
            <w:tcW w:w="1559" w:type="dxa"/>
            <w:shd w:val="clear" w:color="auto" w:fill="auto"/>
          </w:tcPr>
          <w:p w:rsidR="00981028" w:rsidRPr="00CB743E" w:rsidRDefault="00981028" w:rsidP="00981028">
            <w:r>
              <w:t>147</w:t>
            </w:r>
          </w:p>
        </w:tc>
        <w:tc>
          <w:tcPr>
            <w:tcW w:w="1471" w:type="dxa"/>
            <w:shd w:val="clear" w:color="auto" w:fill="auto"/>
          </w:tcPr>
          <w:p w:rsidR="00981028" w:rsidRPr="00CB743E" w:rsidRDefault="00981028" w:rsidP="00981028">
            <w:r>
              <w:t>147</w:t>
            </w:r>
          </w:p>
        </w:tc>
        <w:tc>
          <w:tcPr>
            <w:tcW w:w="1647" w:type="dxa"/>
            <w:shd w:val="clear" w:color="auto" w:fill="auto"/>
          </w:tcPr>
          <w:p w:rsidR="00981028" w:rsidRDefault="00981028" w:rsidP="00981028">
            <w:r>
              <w:t>148</w:t>
            </w:r>
          </w:p>
        </w:tc>
        <w:tc>
          <w:tcPr>
            <w:tcW w:w="1356" w:type="dxa"/>
            <w:shd w:val="clear" w:color="auto" w:fill="auto"/>
          </w:tcPr>
          <w:p w:rsidR="00981028" w:rsidRDefault="00981028" w:rsidP="00981028">
            <w:r>
              <w:t>148</w:t>
            </w:r>
          </w:p>
        </w:tc>
      </w:tr>
      <w:tr w:rsidR="00981028" w:rsidRPr="0084526B" w:rsidTr="00981028">
        <w:tc>
          <w:tcPr>
            <w:tcW w:w="2518" w:type="dxa"/>
            <w:shd w:val="clear" w:color="auto" w:fill="auto"/>
          </w:tcPr>
          <w:p w:rsidR="00981028" w:rsidRPr="0084526B" w:rsidRDefault="00981028" w:rsidP="00981028">
            <w:r w:rsidRPr="0084526B">
              <w:t>На «отлично»</w:t>
            </w:r>
          </w:p>
        </w:tc>
        <w:tc>
          <w:tcPr>
            <w:tcW w:w="1418" w:type="dxa"/>
            <w:shd w:val="clear" w:color="auto" w:fill="auto"/>
          </w:tcPr>
          <w:p w:rsidR="00981028" w:rsidRPr="0084526B" w:rsidRDefault="00981028" w:rsidP="00981028">
            <w:r>
              <w:t>7(4.7</w:t>
            </w:r>
            <w:r w:rsidRPr="0084526B">
              <w:t>%)</w:t>
            </w:r>
          </w:p>
        </w:tc>
        <w:tc>
          <w:tcPr>
            <w:tcW w:w="1559" w:type="dxa"/>
            <w:shd w:val="clear" w:color="auto" w:fill="auto"/>
          </w:tcPr>
          <w:p w:rsidR="00981028" w:rsidRPr="00A237B2" w:rsidRDefault="00981028" w:rsidP="00981028">
            <w:pPr>
              <w:rPr>
                <w:color w:val="00B050"/>
              </w:rPr>
            </w:pPr>
            <w:r w:rsidRPr="00A237B2">
              <w:rPr>
                <w:color w:val="00B050"/>
                <w:lang w:val="ky-KG"/>
              </w:rPr>
              <w:t>11</w:t>
            </w:r>
            <w:r w:rsidRPr="00A237B2">
              <w:rPr>
                <w:color w:val="00B050"/>
              </w:rPr>
              <w:t xml:space="preserve"> (7.5%)</w:t>
            </w:r>
          </w:p>
        </w:tc>
        <w:tc>
          <w:tcPr>
            <w:tcW w:w="1471" w:type="dxa"/>
            <w:shd w:val="clear" w:color="auto" w:fill="auto"/>
          </w:tcPr>
          <w:p w:rsidR="00981028" w:rsidRPr="00A237B2" w:rsidRDefault="00981028" w:rsidP="00981028">
            <w:pPr>
              <w:rPr>
                <w:color w:val="00B050"/>
              </w:rPr>
            </w:pPr>
            <w:r w:rsidRPr="00A237B2">
              <w:rPr>
                <w:color w:val="00B050"/>
              </w:rPr>
              <w:t>15 (10.2%)</w:t>
            </w:r>
          </w:p>
        </w:tc>
        <w:tc>
          <w:tcPr>
            <w:tcW w:w="1647" w:type="dxa"/>
            <w:shd w:val="clear" w:color="auto" w:fill="auto"/>
          </w:tcPr>
          <w:p w:rsidR="00981028" w:rsidRPr="00751119" w:rsidRDefault="00981028" w:rsidP="00981028">
            <w:r>
              <w:t>15(10.1%)</w:t>
            </w:r>
          </w:p>
        </w:tc>
        <w:tc>
          <w:tcPr>
            <w:tcW w:w="1356" w:type="dxa"/>
            <w:shd w:val="clear" w:color="auto" w:fill="auto"/>
          </w:tcPr>
          <w:p w:rsidR="00981028" w:rsidRPr="00751119" w:rsidRDefault="00981028" w:rsidP="00981028">
            <w:r>
              <w:t>15(10.1%)</w:t>
            </w:r>
          </w:p>
        </w:tc>
      </w:tr>
      <w:tr w:rsidR="00981028" w:rsidRPr="0084526B" w:rsidTr="00981028">
        <w:tc>
          <w:tcPr>
            <w:tcW w:w="2518" w:type="dxa"/>
            <w:shd w:val="clear" w:color="auto" w:fill="auto"/>
          </w:tcPr>
          <w:p w:rsidR="00981028" w:rsidRPr="0084526B" w:rsidRDefault="00981028" w:rsidP="00981028">
            <w:r w:rsidRPr="0084526B">
              <w:t>На «4» и «5»</w:t>
            </w:r>
          </w:p>
        </w:tc>
        <w:tc>
          <w:tcPr>
            <w:tcW w:w="1418" w:type="dxa"/>
            <w:shd w:val="clear" w:color="auto" w:fill="auto"/>
          </w:tcPr>
          <w:p w:rsidR="00981028" w:rsidRPr="0084526B" w:rsidRDefault="00981028" w:rsidP="00981028">
            <w:r>
              <w:t>38 (25.68</w:t>
            </w:r>
            <w:r w:rsidRPr="0084526B">
              <w:t>%)</w:t>
            </w:r>
          </w:p>
        </w:tc>
        <w:tc>
          <w:tcPr>
            <w:tcW w:w="1559" w:type="dxa"/>
            <w:shd w:val="clear" w:color="auto" w:fill="auto"/>
          </w:tcPr>
          <w:p w:rsidR="00981028" w:rsidRPr="0084526B" w:rsidRDefault="00981028" w:rsidP="00981028">
            <w:r>
              <w:rPr>
                <w:color w:val="C00000"/>
              </w:rPr>
              <w:t>37 (25.1</w:t>
            </w:r>
            <w:r w:rsidRPr="008E78F9">
              <w:rPr>
                <w:color w:val="C00000"/>
              </w:rPr>
              <w:t>%)</w:t>
            </w:r>
          </w:p>
        </w:tc>
        <w:tc>
          <w:tcPr>
            <w:tcW w:w="1471" w:type="dxa"/>
            <w:shd w:val="clear" w:color="auto" w:fill="auto"/>
          </w:tcPr>
          <w:p w:rsidR="00981028" w:rsidRPr="0084526B" w:rsidRDefault="00981028" w:rsidP="00981028">
            <w:r>
              <w:rPr>
                <w:color w:val="FF0000"/>
              </w:rPr>
              <w:t>36 (24.49</w:t>
            </w:r>
            <w:r w:rsidRPr="00A237B2">
              <w:rPr>
                <w:color w:val="FF0000"/>
              </w:rPr>
              <w:t>%)</w:t>
            </w:r>
          </w:p>
        </w:tc>
        <w:tc>
          <w:tcPr>
            <w:tcW w:w="1647" w:type="dxa"/>
            <w:shd w:val="clear" w:color="auto" w:fill="auto"/>
          </w:tcPr>
          <w:p w:rsidR="00981028" w:rsidRPr="00EA32A5" w:rsidRDefault="00981028" w:rsidP="00981028">
            <w:pPr>
              <w:rPr>
                <w:color w:val="FF0000"/>
              </w:rPr>
            </w:pPr>
            <w:r>
              <w:rPr>
                <w:color w:val="FF0000"/>
              </w:rPr>
              <w:t>35(23.65%)</w:t>
            </w:r>
          </w:p>
        </w:tc>
        <w:tc>
          <w:tcPr>
            <w:tcW w:w="1356" w:type="dxa"/>
            <w:shd w:val="clear" w:color="auto" w:fill="auto"/>
          </w:tcPr>
          <w:p w:rsidR="00981028" w:rsidRPr="00EA32A5" w:rsidRDefault="00981028" w:rsidP="00981028">
            <w:pPr>
              <w:rPr>
                <w:color w:val="FF0000"/>
              </w:rPr>
            </w:pPr>
            <w:r>
              <w:rPr>
                <w:color w:val="FF0000"/>
              </w:rPr>
              <w:t>35(23.65%)</w:t>
            </w:r>
          </w:p>
        </w:tc>
      </w:tr>
      <w:tr w:rsidR="00981028" w:rsidRPr="0084526B" w:rsidTr="00981028">
        <w:tc>
          <w:tcPr>
            <w:tcW w:w="2518" w:type="dxa"/>
            <w:shd w:val="clear" w:color="auto" w:fill="auto"/>
          </w:tcPr>
          <w:p w:rsidR="00981028" w:rsidRPr="0084526B" w:rsidRDefault="00981028" w:rsidP="00981028">
            <w:r>
              <w:t xml:space="preserve">С одной, двумя </w:t>
            </w:r>
            <w:r w:rsidRPr="0084526B">
              <w:t>«3»</w:t>
            </w:r>
          </w:p>
        </w:tc>
        <w:tc>
          <w:tcPr>
            <w:tcW w:w="1418" w:type="dxa"/>
            <w:shd w:val="clear" w:color="auto" w:fill="auto"/>
          </w:tcPr>
          <w:p w:rsidR="00981028" w:rsidRPr="0084526B" w:rsidRDefault="00981028" w:rsidP="00981028">
            <w:r>
              <w:t>6 (4</w:t>
            </w:r>
            <w:r w:rsidRPr="0084526B">
              <w:t>%)</w:t>
            </w:r>
          </w:p>
        </w:tc>
        <w:tc>
          <w:tcPr>
            <w:tcW w:w="1559" w:type="dxa"/>
            <w:shd w:val="clear" w:color="auto" w:fill="auto"/>
          </w:tcPr>
          <w:p w:rsidR="00981028" w:rsidRPr="0084526B" w:rsidRDefault="00981028" w:rsidP="00981028">
            <w:r>
              <w:t>4 (2</w:t>
            </w:r>
            <w:r>
              <w:rPr>
                <w:lang w:val="ky-KG"/>
              </w:rPr>
              <w:t>.73</w:t>
            </w:r>
            <w:r w:rsidRPr="0084526B">
              <w:t>%)</w:t>
            </w:r>
          </w:p>
        </w:tc>
        <w:tc>
          <w:tcPr>
            <w:tcW w:w="1471" w:type="dxa"/>
            <w:shd w:val="clear" w:color="auto" w:fill="auto"/>
          </w:tcPr>
          <w:p w:rsidR="00981028" w:rsidRPr="0084526B" w:rsidRDefault="00981028" w:rsidP="00981028">
            <w:r>
              <w:t>2 (1.3%)</w:t>
            </w:r>
          </w:p>
        </w:tc>
        <w:tc>
          <w:tcPr>
            <w:tcW w:w="1647" w:type="dxa"/>
            <w:shd w:val="clear" w:color="auto" w:fill="auto"/>
          </w:tcPr>
          <w:p w:rsidR="00981028" w:rsidRPr="00EA32A5" w:rsidRDefault="00981028" w:rsidP="00981028">
            <w:pPr>
              <w:rPr>
                <w:color w:val="00B050"/>
              </w:rPr>
            </w:pPr>
            <w:r>
              <w:rPr>
                <w:color w:val="00B050"/>
              </w:rPr>
              <w:t>4(2.7%)</w:t>
            </w:r>
          </w:p>
        </w:tc>
        <w:tc>
          <w:tcPr>
            <w:tcW w:w="1356" w:type="dxa"/>
            <w:shd w:val="clear" w:color="auto" w:fill="auto"/>
          </w:tcPr>
          <w:p w:rsidR="00981028" w:rsidRPr="00EA32A5" w:rsidRDefault="00981028" w:rsidP="00981028">
            <w:pPr>
              <w:rPr>
                <w:color w:val="00B050"/>
              </w:rPr>
            </w:pPr>
            <w:r>
              <w:rPr>
                <w:color w:val="00B050"/>
              </w:rPr>
              <w:t>4(2.7%)</w:t>
            </w:r>
          </w:p>
        </w:tc>
      </w:tr>
      <w:tr w:rsidR="00981028" w:rsidRPr="0084526B" w:rsidTr="00981028">
        <w:tc>
          <w:tcPr>
            <w:tcW w:w="2518" w:type="dxa"/>
            <w:shd w:val="clear" w:color="auto" w:fill="auto"/>
          </w:tcPr>
          <w:p w:rsidR="00981028" w:rsidRPr="0084526B" w:rsidRDefault="00981028" w:rsidP="00981028">
            <w:r w:rsidRPr="0084526B">
              <w:t>неудовлетворительно</w:t>
            </w:r>
          </w:p>
        </w:tc>
        <w:tc>
          <w:tcPr>
            <w:tcW w:w="1418" w:type="dxa"/>
            <w:shd w:val="clear" w:color="auto" w:fill="auto"/>
          </w:tcPr>
          <w:p w:rsidR="00981028" w:rsidRPr="0084526B" w:rsidRDefault="00981028" w:rsidP="00981028">
            <w:r>
              <w:t>4</w:t>
            </w:r>
          </w:p>
        </w:tc>
        <w:tc>
          <w:tcPr>
            <w:tcW w:w="1559" w:type="dxa"/>
            <w:shd w:val="clear" w:color="auto" w:fill="auto"/>
          </w:tcPr>
          <w:p w:rsidR="00981028" w:rsidRPr="008E78F9" w:rsidRDefault="00981028" w:rsidP="00981028">
            <w:pPr>
              <w:rPr>
                <w:color w:val="FF0000"/>
              </w:rPr>
            </w:pPr>
            <w:r w:rsidRPr="008E78F9">
              <w:rPr>
                <w:color w:val="FF0000"/>
              </w:rPr>
              <w:t>6</w:t>
            </w:r>
            <w:r>
              <w:rPr>
                <w:color w:val="FF0000"/>
              </w:rPr>
              <w:t xml:space="preserve"> </w:t>
            </w:r>
          </w:p>
        </w:tc>
        <w:tc>
          <w:tcPr>
            <w:tcW w:w="1471" w:type="dxa"/>
            <w:shd w:val="clear" w:color="auto" w:fill="auto"/>
          </w:tcPr>
          <w:p w:rsidR="00981028" w:rsidRPr="008E78F9" w:rsidRDefault="00981028" w:rsidP="00981028">
            <w:pPr>
              <w:rPr>
                <w:color w:val="FF0000"/>
              </w:rPr>
            </w:pPr>
            <w:r w:rsidRPr="00A237B2">
              <w:rPr>
                <w:color w:val="00B050"/>
              </w:rPr>
              <w:t>3</w:t>
            </w:r>
          </w:p>
        </w:tc>
        <w:tc>
          <w:tcPr>
            <w:tcW w:w="1647" w:type="dxa"/>
            <w:shd w:val="clear" w:color="auto" w:fill="auto"/>
          </w:tcPr>
          <w:p w:rsidR="00981028" w:rsidRPr="00CC13D9" w:rsidRDefault="00981028" w:rsidP="00981028">
            <w:pPr>
              <w:rPr>
                <w:color w:val="FF0000"/>
              </w:rPr>
            </w:pPr>
            <w:r w:rsidRPr="00CC13D9">
              <w:rPr>
                <w:color w:val="FF0000"/>
              </w:rPr>
              <w:t>4(2.7%)</w:t>
            </w:r>
          </w:p>
        </w:tc>
        <w:tc>
          <w:tcPr>
            <w:tcW w:w="1356" w:type="dxa"/>
            <w:shd w:val="clear" w:color="auto" w:fill="auto"/>
          </w:tcPr>
          <w:p w:rsidR="00981028" w:rsidRPr="00CC13D9" w:rsidRDefault="00981028" w:rsidP="00981028">
            <w:pPr>
              <w:rPr>
                <w:color w:val="FF0000"/>
              </w:rPr>
            </w:pPr>
            <w:r w:rsidRPr="00CC13D9">
              <w:rPr>
                <w:color w:val="FF0000"/>
              </w:rPr>
              <w:t>4(2.7%)</w:t>
            </w:r>
          </w:p>
        </w:tc>
      </w:tr>
      <w:tr w:rsidR="00981028" w:rsidRPr="00CB3BB1" w:rsidTr="00981028">
        <w:tc>
          <w:tcPr>
            <w:tcW w:w="2518" w:type="dxa"/>
            <w:shd w:val="clear" w:color="auto" w:fill="auto"/>
          </w:tcPr>
          <w:p w:rsidR="00981028" w:rsidRPr="00CB3BB1" w:rsidRDefault="0022149B" w:rsidP="00981028">
            <w:pPr>
              <w:rPr>
                <w:b/>
              </w:rPr>
            </w:pPr>
            <w:r>
              <w:rPr>
                <w:b/>
              </w:rPr>
              <w:t xml:space="preserve">% </w:t>
            </w:r>
            <w:proofErr w:type="gramStart"/>
            <w:r w:rsidR="00981028" w:rsidRPr="00CB3BB1">
              <w:rPr>
                <w:b/>
              </w:rPr>
              <w:t>КЗ</w:t>
            </w:r>
            <w:proofErr w:type="gramEnd"/>
          </w:p>
        </w:tc>
        <w:tc>
          <w:tcPr>
            <w:tcW w:w="1418" w:type="dxa"/>
            <w:shd w:val="clear" w:color="auto" w:fill="auto"/>
          </w:tcPr>
          <w:p w:rsidR="00981028" w:rsidRPr="00CB3BB1" w:rsidRDefault="00981028" w:rsidP="00981028">
            <w:pPr>
              <w:rPr>
                <w:b/>
              </w:rPr>
            </w:pPr>
            <w:r w:rsidRPr="00CB3BB1">
              <w:rPr>
                <w:b/>
              </w:rPr>
              <w:t>30.48</w:t>
            </w:r>
          </w:p>
        </w:tc>
        <w:tc>
          <w:tcPr>
            <w:tcW w:w="1559" w:type="dxa"/>
            <w:shd w:val="clear" w:color="auto" w:fill="auto"/>
          </w:tcPr>
          <w:p w:rsidR="00981028" w:rsidRPr="00CB3BB1" w:rsidRDefault="00981028" w:rsidP="00981028">
            <w:pPr>
              <w:rPr>
                <w:b/>
                <w:color w:val="00B050"/>
              </w:rPr>
            </w:pPr>
            <w:r w:rsidRPr="00CB3BB1">
              <w:rPr>
                <w:b/>
                <w:color w:val="00B050"/>
              </w:rPr>
              <w:t>32.6</w:t>
            </w:r>
          </w:p>
        </w:tc>
        <w:tc>
          <w:tcPr>
            <w:tcW w:w="1471" w:type="dxa"/>
            <w:shd w:val="clear" w:color="auto" w:fill="auto"/>
          </w:tcPr>
          <w:p w:rsidR="00981028" w:rsidRPr="00CB3BB1" w:rsidRDefault="00981028" w:rsidP="00981028">
            <w:pPr>
              <w:rPr>
                <w:b/>
                <w:color w:val="00B050"/>
              </w:rPr>
            </w:pPr>
            <w:r w:rsidRPr="00CB3BB1">
              <w:rPr>
                <w:b/>
                <w:color w:val="00B050"/>
              </w:rPr>
              <w:t>34.7</w:t>
            </w:r>
          </w:p>
        </w:tc>
        <w:tc>
          <w:tcPr>
            <w:tcW w:w="1647" w:type="dxa"/>
            <w:shd w:val="clear" w:color="auto" w:fill="auto"/>
          </w:tcPr>
          <w:p w:rsidR="00981028" w:rsidRPr="00CB3BB1" w:rsidRDefault="00981028" w:rsidP="00981028">
            <w:pPr>
              <w:rPr>
                <w:b/>
                <w:color w:val="FF0000"/>
              </w:rPr>
            </w:pPr>
            <w:r w:rsidRPr="00CB3BB1">
              <w:rPr>
                <w:b/>
                <w:color w:val="FF0000"/>
              </w:rPr>
              <w:t>33.79</w:t>
            </w:r>
          </w:p>
        </w:tc>
        <w:tc>
          <w:tcPr>
            <w:tcW w:w="1356" w:type="dxa"/>
            <w:shd w:val="clear" w:color="auto" w:fill="auto"/>
          </w:tcPr>
          <w:p w:rsidR="00981028" w:rsidRPr="00CB3BB1" w:rsidRDefault="00981028" w:rsidP="00981028">
            <w:pPr>
              <w:rPr>
                <w:b/>
                <w:color w:val="FF0000"/>
              </w:rPr>
            </w:pPr>
            <w:r w:rsidRPr="00CB3BB1">
              <w:rPr>
                <w:b/>
                <w:color w:val="FF0000"/>
              </w:rPr>
              <w:t>33.79</w:t>
            </w:r>
          </w:p>
        </w:tc>
      </w:tr>
    </w:tbl>
    <w:p w:rsidR="00981028" w:rsidRDefault="00981028" w:rsidP="00981028">
      <w:pPr>
        <w:rPr>
          <w:b/>
          <w:u w:val="single"/>
        </w:rPr>
      </w:pPr>
    </w:p>
    <w:p w:rsidR="00981028" w:rsidRDefault="00981028" w:rsidP="00981028">
      <w:r>
        <w:t>В 3-ступени обучения а</w:t>
      </w:r>
      <w:r w:rsidR="0022149B">
        <w:t xml:space="preserve">ттестованы 39 учащихся,  </w:t>
      </w:r>
      <w:proofErr w:type="gramStart"/>
      <w:r w:rsidR="0022149B">
        <w:t>КЗ</w:t>
      </w:r>
      <w:proofErr w:type="gramEnd"/>
      <w:r w:rsidR="0022149B">
        <w:t xml:space="preserve"> 41.03%, что на 7.73</w:t>
      </w:r>
      <w:r>
        <w:t>%</w:t>
      </w:r>
      <w:r w:rsidR="0022149B">
        <w:t xml:space="preserve"> выше</w:t>
      </w:r>
      <w:r>
        <w:t xml:space="preserve"> показателей п/у/г.</w:t>
      </w:r>
      <w:r w:rsidR="0022149B" w:rsidRPr="0022149B">
        <w:t xml:space="preserve"> </w:t>
      </w:r>
      <w:r w:rsidR="0022149B">
        <w:t>успеваемость 100%</w:t>
      </w:r>
      <w:r w:rsidR="003E0449">
        <w:t xml:space="preserve">. </w:t>
      </w:r>
    </w:p>
    <w:tbl>
      <w:tblPr>
        <w:tblStyle w:val="ad"/>
        <w:tblW w:w="0" w:type="auto"/>
        <w:tblLayout w:type="fixed"/>
        <w:tblLook w:val="04A0" w:firstRow="1" w:lastRow="0" w:firstColumn="1" w:lastColumn="0" w:noHBand="0" w:noVBand="1"/>
      </w:tblPr>
      <w:tblGrid>
        <w:gridCol w:w="2518"/>
        <w:gridCol w:w="1276"/>
        <w:gridCol w:w="1134"/>
        <w:gridCol w:w="1276"/>
      </w:tblGrid>
      <w:tr w:rsidR="0022149B" w:rsidRPr="00FE6C20" w:rsidTr="001D11F0">
        <w:tc>
          <w:tcPr>
            <w:tcW w:w="2518" w:type="dxa"/>
          </w:tcPr>
          <w:p w:rsidR="0022149B" w:rsidRPr="00FE6C20" w:rsidRDefault="0022149B" w:rsidP="001D11F0">
            <w:pPr>
              <w:rPr>
                <w:b/>
              </w:rPr>
            </w:pPr>
            <w:r>
              <w:rPr>
                <w:b/>
              </w:rPr>
              <w:t>с/ш</w:t>
            </w:r>
          </w:p>
        </w:tc>
        <w:tc>
          <w:tcPr>
            <w:tcW w:w="1276" w:type="dxa"/>
          </w:tcPr>
          <w:p w:rsidR="0022149B" w:rsidRPr="00FE6C20" w:rsidRDefault="0022149B" w:rsidP="001D11F0">
            <w:pPr>
              <w:rPr>
                <w:b/>
              </w:rPr>
            </w:pPr>
            <w:r w:rsidRPr="00FE6C20">
              <w:rPr>
                <w:b/>
                <w:lang w:val="en-US"/>
              </w:rPr>
              <w:t>I</w:t>
            </w:r>
            <w:r>
              <w:rPr>
                <w:b/>
              </w:rPr>
              <w:t xml:space="preserve"> п/г</w:t>
            </w:r>
          </w:p>
        </w:tc>
        <w:tc>
          <w:tcPr>
            <w:tcW w:w="1134" w:type="dxa"/>
          </w:tcPr>
          <w:p w:rsidR="0022149B" w:rsidRPr="00FE6C20" w:rsidRDefault="0022149B" w:rsidP="001D11F0">
            <w:pPr>
              <w:rPr>
                <w:b/>
              </w:rPr>
            </w:pPr>
            <w:r w:rsidRPr="00FE6C20">
              <w:rPr>
                <w:b/>
                <w:lang w:val="en-US"/>
              </w:rPr>
              <w:t>II</w:t>
            </w:r>
            <w:r>
              <w:rPr>
                <w:b/>
              </w:rPr>
              <w:t xml:space="preserve"> п/г</w:t>
            </w:r>
          </w:p>
        </w:tc>
        <w:tc>
          <w:tcPr>
            <w:tcW w:w="1276" w:type="dxa"/>
          </w:tcPr>
          <w:p w:rsidR="0022149B" w:rsidRPr="00BB2C5C" w:rsidRDefault="0022149B" w:rsidP="001D11F0">
            <w:pPr>
              <w:rPr>
                <w:b/>
              </w:rPr>
            </w:pPr>
            <w:r>
              <w:rPr>
                <w:b/>
              </w:rPr>
              <w:t>ГОД</w:t>
            </w:r>
          </w:p>
        </w:tc>
      </w:tr>
      <w:tr w:rsidR="0022149B" w:rsidRPr="0084526B" w:rsidTr="001D11F0">
        <w:tc>
          <w:tcPr>
            <w:tcW w:w="2518" w:type="dxa"/>
          </w:tcPr>
          <w:p w:rsidR="0022149B" w:rsidRPr="0084526B" w:rsidRDefault="0022149B" w:rsidP="001D11F0">
            <w:r>
              <w:t>Количество учащихся</w:t>
            </w:r>
          </w:p>
        </w:tc>
        <w:tc>
          <w:tcPr>
            <w:tcW w:w="1276" w:type="dxa"/>
          </w:tcPr>
          <w:p w:rsidR="0022149B" w:rsidRPr="00A237B2" w:rsidRDefault="0022149B" w:rsidP="001D11F0">
            <w:pPr>
              <w:rPr>
                <w:lang w:val="ky-KG"/>
              </w:rPr>
            </w:pPr>
            <w:r>
              <w:rPr>
                <w:lang w:val="ky-KG"/>
              </w:rPr>
              <w:t>40</w:t>
            </w:r>
          </w:p>
        </w:tc>
        <w:tc>
          <w:tcPr>
            <w:tcW w:w="1134" w:type="dxa"/>
          </w:tcPr>
          <w:p w:rsidR="0022149B" w:rsidRPr="00CB743E" w:rsidRDefault="0022149B" w:rsidP="001D11F0">
            <w:r>
              <w:t>39</w:t>
            </w:r>
          </w:p>
        </w:tc>
        <w:tc>
          <w:tcPr>
            <w:tcW w:w="1276" w:type="dxa"/>
          </w:tcPr>
          <w:p w:rsidR="0022149B" w:rsidRDefault="0022149B" w:rsidP="001D11F0">
            <w:r>
              <w:t>39</w:t>
            </w:r>
          </w:p>
        </w:tc>
      </w:tr>
      <w:tr w:rsidR="0022149B" w:rsidRPr="0084526B" w:rsidTr="001D11F0">
        <w:tc>
          <w:tcPr>
            <w:tcW w:w="2518" w:type="dxa"/>
          </w:tcPr>
          <w:p w:rsidR="0022149B" w:rsidRPr="0084526B" w:rsidRDefault="0022149B" w:rsidP="001D11F0">
            <w:r w:rsidRPr="0084526B">
              <w:t>На «отлично»</w:t>
            </w:r>
          </w:p>
        </w:tc>
        <w:tc>
          <w:tcPr>
            <w:tcW w:w="1276" w:type="dxa"/>
          </w:tcPr>
          <w:p w:rsidR="0022149B" w:rsidRPr="0084526B" w:rsidRDefault="0022149B" w:rsidP="001D11F0">
            <w:r>
              <w:t>4</w:t>
            </w:r>
          </w:p>
        </w:tc>
        <w:tc>
          <w:tcPr>
            <w:tcW w:w="1134" w:type="dxa"/>
          </w:tcPr>
          <w:p w:rsidR="0022149B" w:rsidRPr="00576062" w:rsidRDefault="0022149B" w:rsidP="001D11F0">
            <w:pPr>
              <w:rPr>
                <w:color w:val="00B050"/>
              </w:rPr>
            </w:pPr>
            <w:r w:rsidRPr="00576062">
              <w:rPr>
                <w:color w:val="00B050"/>
              </w:rPr>
              <w:t>5</w:t>
            </w:r>
          </w:p>
        </w:tc>
        <w:tc>
          <w:tcPr>
            <w:tcW w:w="1276" w:type="dxa"/>
          </w:tcPr>
          <w:p w:rsidR="0022149B" w:rsidRPr="00576062" w:rsidRDefault="0022149B" w:rsidP="001D11F0">
            <w:pPr>
              <w:rPr>
                <w:color w:val="00B050"/>
              </w:rPr>
            </w:pPr>
            <w:r w:rsidRPr="00576062">
              <w:rPr>
                <w:color w:val="00B050"/>
              </w:rPr>
              <w:t>5</w:t>
            </w:r>
          </w:p>
        </w:tc>
      </w:tr>
      <w:tr w:rsidR="0022149B" w:rsidRPr="0084526B" w:rsidTr="001D11F0">
        <w:tc>
          <w:tcPr>
            <w:tcW w:w="2518" w:type="dxa"/>
          </w:tcPr>
          <w:p w:rsidR="0022149B" w:rsidRPr="0084526B" w:rsidRDefault="0022149B" w:rsidP="001D11F0">
            <w:r w:rsidRPr="0084526B">
              <w:t>На «4» и «5»</w:t>
            </w:r>
          </w:p>
        </w:tc>
        <w:tc>
          <w:tcPr>
            <w:tcW w:w="1276" w:type="dxa"/>
          </w:tcPr>
          <w:p w:rsidR="0022149B" w:rsidRPr="0084526B" w:rsidRDefault="0022149B" w:rsidP="001D11F0">
            <w:r>
              <w:t>13</w:t>
            </w:r>
          </w:p>
        </w:tc>
        <w:tc>
          <w:tcPr>
            <w:tcW w:w="1134" w:type="dxa"/>
          </w:tcPr>
          <w:p w:rsidR="0022149B" w:rsidRPr="00576062" w:rsidRDefault="0022149B" w:rsidP="001D11F0">
            <w:pPr>
              <w:rPr>
                <w:color w:val="FF0000"/>
              </w:rPr>
            </w:pPr>
            <w:r w:rsidRPr="00576062">
              <w:rPr>
                <w:color w:val="FF0000"/>
              </w:rPr>
              <w:t>11</w:t>
            </w:r>
          </w:p>
        </w:tc>
        <w:tc>
          <w:tcPr>
            <w:tcW w:w="1276" w:type="dxa"/>
          </w:tcPr>
          <w:p w:rsidR="0022149B" w:rsidRPr="00576062" w:rsidRDefault="0022149B" w:rsidP="001D11F0">
            <w:pPr>
              <w:rPr>
                <w:color w:val="FF0000"/>
              </w:rPr>
            </w:pPr>
            <w:r w:rsidRPr="00576062">
              <w:rPr>
                <w:color w:val="FF0000"/>
              </w:rPr>
              <w:t>11</w:t>
            </w:r>
          </w:p>
        </w:tc>
      </w:tr>
      <w:tr w:rsidR="0022149B" w:rsidRPr="0084526B" w:rsidTr="001D11F0">
        <w:tc>
          <w:tcPr>
            <w:tcW w:w="2518" w:type="dxa"/>
          </w:tcPr>
          <w:p w:rsidR="0022149B" w:rsidRPr="0084526B" w:rsidRDefault="0022149B" w:rsidP="001D11F0">
            <w:r w:rsidRPr="0084526B">
              <w:t>С одной</w:t>
            </w:r>
            <w:r>
              <w:rPr>
                <w:lang w:val="ky-KG"/>
              </w:rPr>
              <w:t>-двумя</w:t>
            </w:r>
            <w:r w:rsidRPr="0084526B">
              <w:t xml:space="preserve"> «3»</w:t>
            </w:r>
          </w:p>
        </w:tc>
        <w:tc>
          <w:tcPr>
            <w:tcW w:w="1276" w:type="dxa"/>
          </w:tcPr>
          <w:p w:rsidR="0022149B" w:rsidRPr="0084526B" w:rsidRDefault="0022149B" w:rsidP="001D11F0"/>
        </w:tc>
        <w:tc>
          <w:tcPr>
            <w:tcW w:w="1134" w:type="dxa"/>
          </w:tcPr>
          <w:p w:rsidR="0022149B" w:rsidRPr="0084526B" w:rsidRDefault="0022149B" w:rsidP="001D11F0"/>
        </w:tc>
        <w:tc>
          <w:tcPr>
            <w:tcW w:w="1276" w:type="dxa"/>
          </w:tcPr>
          <w:p w:rsidR="0022149B" w:rsidRPr="0084526B" w:rsidRDefault="00016C0C" w:rsidP="001D11F0">
            <w:r>
              <w:t>1</w:t>
            </w:r>
          </w:p>
        </w:tc>
      </w:tr>
      <w:tr w:rsidR="0022149B" w:rsidRPr="0084526B" w:rsidTr="001D11F0">
        <w:tc>
          <w:tcPr>
            <w:tcW w:w="2518" w:type="dxa"/>
          </w:tcPr>
          <w:p w:rsidR="0022149B" w:rsidRPr="0084526B" w:rsidRDefault="0022149B" w:rsidP="001D11F0">
            <w:r>
              <w:t>неудовлетворительно</w:t>
            </w:r>
          </w:p>
        </w:tc>
        <w:tc>
          <w:tcPr>
            <w:tcW w:w="1276" w:type="dxa"/>
          </w:tcPr>
          <w:p w:rsidR="0022149B" w:rsidRDefault="0022149B" w:rsidP="001D11F0"/>
        </w:tc>
        <w:tc>
          <w:tcPr>
            <w:tcW w:w="1134" w:type="dxa"/>
          </w:tcPr>
          <w:p w:rsidR="0022149B" w:rsidRDefault="0022149B" w:rsidP="001D11F0"/>
        </w:tc>
        <w:tc>
          <w:tcPr>
            <w:tcW w:w="1276" w:type="dxa"/>
          </w:tcPr>
          <w:p w:rsidR="0022149B" w:rsidRDefault="0022149B" w:rsidP="001D11F0"/>
        </w:tc>
      </w:tr>
      <w:tr w:rsidR="0022149B" w:rsidRPr="0084526B" w:rsidTr="001D11F0">
        <w:tc>
          <w:tcPr>
            <w:tcW w:w="2518" w:type="dxa"/>
          </w:tcPr>
          <w:p w:rsidR="0022149B" w:rsidRDefault="0022149B" w:rsidP="001D11F0">
            <w:r>
              <w:t xml:space="preserve">% </w:t>
            </w:r>
            <w:proofErr w:type="gramStart"/>
            <w:r>
              <w:t>КЗ</w:t>
            </w:r>
            <w:proofErr w:type="gramEnd"/>
          </w:p>
        </w:tc>
        <w:tc>
          <w:tcPr>
            <w:tcW w:w="1276" w:type="dxa"/>
          </w:tcPr>
          <w:p w:rsidR="0022149B" w:rsidRDefault="0022149B" w:rsidP="001D11F0">
            <w:r>
              <w:t>42.5%</w:t>
            </w:r>
          </w:p>
        </w:tc>
        <w:tc>
          <w:tcPr>
            <w:tcW w:w="1134" w:type="dxa"/>
          </w:tcPr>
          <w:p w:rsidR="0022149B" w:rsidRPr="008E78F9" w:rsidRDefault="0022149B" w:rsidP="001D11F0">
            <w:pPr>
              <w:rPr>
                <w:color w:val="FF0000"/>
              </w:rPr>
            </w:pPr>
            <w:r>
              <w:rPr>
                <w:color w:val="FF0000"/>
              </w:rPr>
              <w:t>41.03</w:t>
            </w:r>
          </w:p>
        </w:tc>
        <w:tc>
          <w:tcPr>
            <w:tcW w:w="1276" w:type="dxa"/>
          </w:tcPr>
          <w:p w:rsidR="0022149B" w:rsidRPr="008E78F9" w:rsidRDefault="0022149B" w:rsidP="001D11F0">
            <w:pPr>
              <w:rPr>
                <w:color w:val="FF0000"/>
              </w:rPr>
            </w:pPr>
            <w:r>
              <w:rPr>
                <w:color w:val="FF0000"/>
              </w:rPr>
              <w:t>41.03</w:t>
            </w:r>
          </w:p>
        </w:tc>
      </w:tr>
    </w:tbl>
    <w:p w:rsidR="0022149B" w:rsidRDefault="0022149B" w:rsidP="0022149B"/>
    <w:p w:rsidR="0022149B" w:rsidRDefault="0022149B" w:rsidP="00981028">
      <w:r>
        <w:t xml:space="preserve">Итоги </w:t>
      </w:r>
      <w:proofErr w:type="spellStart"/>
      <w:proofErr w:type="gramStart"/>
      <w:r>
        <w:t>пр</w:t>
      </w:r>
      <w:proofErr w:type="spellEnd"/>
      <w:proofErr w:type="gramEnd"/>
      <w:r>
        <w:t>/у/г</w:t>
      </w:r>
    </w:p>
    <w:p w:rsidR="0022149B" w:rsidRDefault="0022149B" w:rsidP="009810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18"/>
        <w:gridCol w:w="1559"/>
        <w:gridCol w:w="1356"/>
      </w:tblGrid>
      <w:tr w:rsidR="00981028" w:rsidRPr="00FE6C20" w:rsidTr="00981028">
        <w:tc>
          <w:tcPr>
            <w:tcW w:w="2518" w:type="dxa"/>
            <w:shd w:val="clear" w:color="auto" w:fill="auto"/>
          </w:tcPr>
          <w:p w:rsidR="00981028" w:rsidRPr="00EA32A5" w:rsidRDefault="00981028" w:rsidP="00981028">
            <w:pPr>
              <w:rPr>
                <w:b/>
              </w:rPr>
            </w:pPr>
            <w:r>
              <w:rPr>
                <w:b/>
              </w:rPr>
              <w:t>Средняя школа</w:t>
            </w:r>
          </w:p>
        </w:tc>
        <w:tc>
          <w:tcPr>
            <w:tcW w:w="1418" w:type="dxa"/>
            <w:shd w:val="clear" w:color="auto" w:fill="auto"/>
          </w:tcPr>
          <w:p w:rsidR="00981028" w:rsidRPr="00EA32A5" w:rsidRDefault="00981028" w:rsidP="00981028">
            <w:pPr>
              <w:rPr>
                <w:b/>
              </w:rPr>
            </w:pPr>
            <w:r w:rsidRPr="00EA32A5">
              <w:rPr>
                <w:b/>
                <w:lang w:val="en-US"/>
              </w:rPr>
              <w:t>I</w:t>
            </w:r>
            <w:r>
              <w:rPr>
                <w:b/>
              </w:rPr>
              <w:t xml:space="preserve"> п/г</w:t>
            </w:r>
          </w:p>
        </w:tc>
        <w:tc>
          <w:tcPr>
            <w:tcW w:w="1559" w:type="dxa"/>
            <w:shd w:val="clear" w:color="auto" w:fill="auto"/>
          </w:tcPr>
          <w:p w:rsidR="00981028" w:rsidRPr="00EA32A5" w:rsidRDefault="00981028" w:rsidP="00981028">
            <w:pPr>
              <w:rPr>
                <w:b/>
              </w:rPr>
            </w:pPr>
            <w:r w:rsidRPr="00EA32A5">
              <w:rPr>
                <w:b/>
                <w:lang w:val="en-US"/>
              </w:rPr>
              <w:t>II</w:t>
            </w:r>
            <w:r>
              <w:rPr>
                <w:b/>
              </w:rPr>
              <w:t xml:space="preserve"> п/г</w:t>
            </w:r>
          </w:p>
        </w:tc>
        <w:tc>
          <w:tcPr>
            <w:tcW w:w="1356" w:type="dxa"/>
            <w:shd w:val="clear" w:color="auto" w:fill="auto"/>
          </w:tcPr>
          <w:p w:rsidR="00981028" w:rsidRPr="00EA32A5" w:rsidRDefault="00981028" w:rsidP="00981028">
            <w:pPr>
              <w:rPr>
                <w:b/>
              </w:rPr>
            </w:pPr>
            <w:r w:rsidRPr="00EA32A5">
              <w:rPr>
                <w:b/>
              </w:rPr>
              <w:t>год</w:t>
            </w:r>
          </w:p>
        </w:tc>
      </w:tr>
      <w:tr w:rsidR="00981028" w:rsidRPr="0084526B" w:rsidTr="00981028">
        <w:tc>
          <w:tcPr>
            <w:tcW w:w="2518" w:type="dxa"/>
            <w:shd w:val="clear" w:color="auto" w:fill="auto"/>
          </w:tcPr>
          <w:p w:rsidR="00981028" w:rsidRPr="0084526B" w:rsidRDefault="00981028" w:rsidP="00981028">
            <w:r>
              <w:t>Количество учащихся</w:t>
            </w:r>
          </w:p>
        </w:tc>
        <w:tc>
          <w:tcPr>
            <w:tcW w:w="1418" w:type="dxa"/>
            <w:shd w:val="clear" w:color="auto" w:fill="auto"/>
          </w:tcPr>
          <w:p w:rsidR="00981028" w:rsidRPr="00A237B2" w:rsidRDefault="00981028" w:rsidP="00981028">
            <w:pPr>
              <w:rPr>
                <w:lang w:val="ky-KG"/>
              </w:rPr>
            </w:pPr>
            <w:r>
              <w:t>38</w:t>
            </w:r>
          </w:p>
        </w:tc>
        <w:tc>
          <w:tcPr>
            <w:tcW w:w="1559" w:type="dxa"/>
            <w:shd w:val="clear" w:color="auto" w:fill="auto"/>
          </w:tcPr>
          <w:p w:rsidR="00981028" w:rsidRPr="00CB743E" w:rsidRDefault="00981028" w:rsidP="00981028">
            <w:r>
              <w:t>39</w:t>
            </w:r>
          </w:p>
        </w:tc>
        <w:tc>
          <w:tcPr>
            <w:tcW w:w="1356" w:type="dxa"/>
            <w:shd w:val="clear" w:color="auto" w:fill="auto"/>
          </w:tcPr>
          <w:p w:rsidR="00981028" w:rsidRDefault="00981028" w:rsidP="00981028">
            <w:r>
              <w:t>39</w:t>
            </w:r>
          </w:p>
        </w:tc>
      </w:tr>
      <w:tr w:rsidR="00981028" w:rsidRPr="0084526B" w:rsidTr="00981028">
        <w:tc>
          <w:tcPr>
            <w:tcW w:w="2518" w:type="dxa"/>
            <w:shd w:val="clear" w:color="auto" w:fill="auto"/>
          </w:tcPr>
          <w:p w:rsidR="00981028" w:rsidRPr="0084526B" w:rsidRDefault="00981028" w:rsidP="00981028">
            <w:r w:rsidRPr="0084526B">
              <w:t>На «отлично»</w:t>
            </w:r>
          </w:p>
        </w:tc>
        <w:tc>
          <w:tcPr>
            <w:tcW w:w="1418" w:type="dxa"/>
            <w:shd w:val="clear" w:color="auto" w:fill="auto"/>
          </w:tcPr>
          <w:p w:rsidR="00981028" w:rsidRPr="0084526B" w:rsidRDefault="00981028" w:rsidP="00981028">
            <w:r>
              <w:t>4(10.5</w:t>
            </w:r>
            <w:r w:rsidRPr="0084526B">
              <w:t>%)</w:t>
            </w:r>
          </w:p>
        </w:tc>
        <w:tc>
          <w:tcPr>
            <w:tcW w:w="1559" w:type="dxa"/>
            <w:shd w:val="clear" w:color="auto" w:fill="auto"/>
          </w:tcPr>
          <w:p w:rsidR="00981028" w:rsidRPr="007C7867" w:rsidRDefault="00981028" w:rsidP="00981028">
            <w:r w:rsidRPr="007C7867">
              <w:rPr>
                <w:lang w:val="ky-KG"/>
              </w:rPr>
              <w:t>4</w:t>
            </w:r>
            <w:r w:rsidRPr="007C7867">
              <w:t xml:space="preserve"> (10.2%)</w:t>
            </w:r>
          </w:p>
        </w:tc>
        <w:tc>
          <w:tcPr>
            <w:tcW w:w="1356" w:type="dxa"/>
            <w:shd w:val="clear" w:color="auto" w:fill="auto"/>
          </w:tcPr>
          <w:p w:rsidR="00981028" w:rsidRPr="007C7867" w:rsidRDefault="00981028" w:rsidP="00981028">
            <w:r w:rsidRPr="007C7867">
              <w:t>4(10.2%)</w:t>
            </w:r>
          </w:p>
        </w:tc>
      </w:tr>
      <w:tr w:rsidR="00981028" w:rsidRPr="0084526B" w:rsidTr="00981028">
        <w:tc>
          <w:tcPr>
            <w:tcW w:w="2518" w:type="dxa"/>
            <w:shd w:val="clear" w:color="auto" w:fill="auto"/>
          </w:tcPr>
          <w:p w:rsidR="00981028" w:rsidRPr="0084526B" w:rsidRDefault="00981028" w:rsidP="00981028">
            <w:r w:rsidRPr="0084526B">
              <w:t>На «4» и «5»</w:t>
            </w:r>
          </w:p>
        </w:tc>
        <w:tc>
          <w:tcPr>
            <w:tcW w:w="1418" w:type="dxa"/>
            <w:shd w:val="clear" w:color="auto" w:fill="auto"/>
          </w:tcPr>
          <w:p w:rsidR="00981028" w:rsidRPr="0084526B" w:rsidRDefault="00981028" w:rsidP="00981028">
            <w:r>
              <w:t>8 (21%)</w:t>
            </w:r>
          </w:p>
        </w:tc>
        <w:tc>
          <w:tcPr>
            <w:tcW w:w="1559" w:type="dxa"/>
            <w:shd w:val="clear" w:color="auto" w:fill="auto"/>
          </w:tcPr>
          <w:p w:rsidR="00981028" w:rsidRPr="007C7867" w:rsidRDefault="00981028" w:rsidP="00981028">
            <w:r w:rsidRPr="007C7867">
              <w:t>9 (23.69%)</w:t>
            </w:r>
          </w:p>
        </w:tc>
        <w:tc>
          <w:tcPr>
            <w:tcW w:w="1356" w:type="dxa"/>
            <w:shd w:val="clear" w:color="auto" w:fill="auto"/>
          </w:tcPr>
          <w:p w:rsidR="00981028" w:rsidRPr="007C7867" w:rsidRDefault="00981028" w:rsidP="00981028">
            <w:r w:rsidRPr="007C7867">
              <w:t>9(23%)</w:t>
            </w:r>
          </w:p>
        </w:tc>
      </w:tr>
      <w:tr w:rsidR="00981028" w:rsidRPr="0084526B" w:rsidTr="00981028">
        <w:tc>
          <w:tcPr>
            <w:tcW w:w="2518" w:type="dxa"/>
            <w:shd w:val="clear" w:color="auto" w:fill="auto"/>
          </w:tcPr>
          <w:p w:rsidR="00981028" w:rsidRPr="0084526B" w:rsidRDefault="00981028" w:rsidP="00981028">
            <w:r>
              <w:t xml:space="preserve">С одной, двумя </w:t>
            </w:r>
            <w:r w:rsidRPr="0084526B">
              <w:t>«3»</w:t>
            </w:r>
          </w:p>
        </w:tc>
        <w:tc>
          <w:tcPr>
            <w:tcW w:w="1418" w:type="dxa"/>
            <w:shd w:val="clear" w:color="auto" w:fill="auto"/>
          </w:tcPr>
          <w:p w:rsidR="00981028" w:rsidRPr="0084526B" w:rsidRDefault="00981028" w:rsidP="00981028">
            <w:r>
              <w:t>4 (10.5</w:t>
            </w:r>
            <w:r w:rsidRPr="0084526B">
              <w:t>%)</w:t>
            </w:r>
          </w:p>
        </w:tc>
        <w:tc>
          <w:tcPr>
            <w:tcW w:w="1559" w:type="dxa"/>
            <w:shd w:val="clear" w:color="auto" w:fill="auto"/>
          </w:tcPr>
          <w:p w:rsidR="00981028" w:rsidRPr="007C7867" w:rsidRDefault="00981028" w:rsidP="00981028">
            <w:r w:rsidRPr="007C7867">
              <w:t>2 (5.1%)</w:t>
            </w:r>
          </w:p>
        </w:tc>
        <w:tc>
          <w:tcPr>
            <w:tcW w:w="1356" w:type="dxa"/>
            <w:shd w:val="clear" w:color="auto" w:fill="auto"/>
          </w:tcPr>
          <w:p w:rsidR="00981028" w:rsidRPr="007C7867" w:rsidRDefault="00981028" w:rsidP="00981028">
            <w:r w:rsidRPr="007C7867">
              <w:t>2(5</w:t>
            </w:r>
            <w:r>
              <w:t>.1</w:t>
            </w:r>
            <w:r w:rsidRPr="007C7867">
              <w:t>%)</w:t>
            </w:r>
          </w:p>
        </w:tc>
      </w:tr>
      <w:tr w:rsidR="00981028" w:rsidRPr="0084526B" w:rsidTr="00981028">
        <w:tc>
          <w:tcPr>
            <w:tcW w:w="2518" w:type="dxa"/>
            <w:shd w:val="clear" w:color="auto" w:fill="auto"/>
          </w:tcPr>
          <w:p w:rsidR="00981028" w:rsidRPr="0084526B" w:rsidRDefault="00981028" w:rsidP="00981028">
            <w:r w:rsidRPr="0084526B">
              <w:t>неудовлетворительно</w:t>
            </w:r>
          </w:p>
        </w:tc>
        <w:tc>
          <w:tcPr>
            <w:tcW w:w="1418" w:type="dxa"/>
            <w:shd w:val="clear" w:color="auto" w:fill="auto"/>
          </w:tcPr>
          <w:p w:rsidR="00981028" w:rsidRPr="0084526B" w:rsidRDefault="00981028" w:rsidP="00981028">
            <w:r>
              <w:t>5(13%)</w:t>
            </w:r>
          </w:p>
        </w:tc>
        <w:tc>
          <w:tcPr>
            <w:tcW w:w="1559" w:type="dxa"/>
            <w:shd w:val="clear" w:color="auto" w:fill="auto"/>
          </w:tcPr>
          <w:p w:rsidR="00981028" w:rsidRPr="008E78F9" w:rsidRDefault="00981028" w:rsidP="00981028">
            <w:pPr>
              <w:rPr>
                <w:color w:val="FF0000"/>
              </w:rPr>
            </w:pPr>
            <w:r>
              <w:rPr>
                <w:color w:val="FF0000"/>
              </w:rPr>
              <w:t>-</w:t>
            </w:r>
          </w:p>
        </w:tc>
        <w:tc>
          <w:tcPr>
            <w:tcW w:w="1356" w:type="dxa"/>
            <w:shd w:val="clear" w:color="auto" w:fill="auto"/>
          </w:tcPr>
          <w:p w:rsidR="00981028" w:rsidRPr="00CC13D9" w:rsidRDefault="00981028" w:rsidP="00981028">
            <w:pPr>
              <w:rPr>
                <w:color w:val="FF0000"/>
              </w:rPr>
            </w:pPr>
            <w:r>
              <w:rPr>
                <w:color w:val="FF0000"/>
              </w:rPr>
              <w:t>-</w:t>
            </w:r>
          </w:p>
        </w:tc>
      </w:tr>
      <w:tr w:rsidR="00981028" w:rsidRPr="00CB3BB1" w:rsidTr="00981028">
        <w:tc>
          <w:tcPr>
            <w:tcW w:w="2518" w:type="dxa"/>
            <w:shd w:val="clear" w:color="auto" w:fill="auto"/>
          </w:tcPr>
          <w:p w:rsidR="00981028" w:rsidRPr="00CB3BB1" w:rsidRDefault="00981028" w:rsidP="00981028">
            <w:pPr>
              <w:rPr>
                <w:b/>
              </w:rPr>
            </w:pPr>
            <w:proofErr w:type="gramStart"/>
            <w:r w:rsidRPr="00CB3BB1">
              <w:rPr>
                <w:b/>
              </w:rPr>
              <w:t>КЗ</w:t>
            </w:r>
            <w:proofErr w:type="gramEnd"/>
          </w:p>
        </w:tc>
        <w:tc>
          <w:tcPr>
            <w:tcW w:w="1418" w:type="dxa"/>
            <w:shd w:val="clear" w:color="auto" w:fill="auto"/>
          </w:tcPr>
          <w:p w:rsidR="00981028" w:rsidRPr="00CB3BB1" w:rsidRDefault="00981028" w:rsidP="00981028">
            <w:pPr>
              <w:rPr>
                <w:b/>
              </w:rPr>
            </w:pPr>
            <w:r w:rsidRPr="00CB3BB1">
              <w:rPr>
                <w:b/>
              </w:rPr>
              <w:t>31.5%</w:t>
            </w:r>
          </w:p>
        </w:tc>
        <w:tc>
          <w:tcPr>
            <w:tcW w:w="1559" w:type="dxa"/>
            <w:shd w:val="clear" w:color="auto" w:fill="auto"/>
          </w:tcPr>
          <w:p w:rsidR="00981028" w:rsidRPr="00CB3BB1" w:rsidRDefault="00981028" w:rsidP="00981028">
            <w:pPr>
              <w:rPr>
                <w:b/>
                <w:color w:val="00B050"/>
              </w:rPr>
            </w:pPr>
            <w:r w:rsidRPr="00CB3BB1">
              <w:rPr>
                <w:b/>
                <w:color w:val="00B050"/>
              </w:rPr>
              <w:t>33.3</w:t>
            </w:r>
          </w:p>
        </w:tc>
        <w:tc>
          <w:tcPr>
            <w:tcW w:w="1356" w:type="dxa"/>
            <w:shd w:val="clear" w:color="auto" w:fill="auto"/>
          </w:tcPr>
          <w:p w:rsidR="00981028" w:rsidRPr="00CB3BB1" w:rsidRDefault="00981028" w:rsidP="00981028">
            <w:pPr>
              <w:rPr>
                <w:b/>
              </w:rPr>
            </w:pPr>
            <w:r w:rsidRPr="00CB3BB1">
              <w:rPr>
                <w:b/>
              </w:rPr>
              <w:t>33.3</w:t>
            </w:r>
          </w:p>
        </w:tc>
      </w:tr>
    </w:tbl>
    <w:p w:rsidR="00FF494C" w:rsidRDefault="00FF494C" w:rsidP="00FF494C">
      <w:pPr>
        <w:rPr>
          <w:b/>
        </w:rPr>
      </w:pPr>
    </w:p>
    <w:p w:rsidR="00F04E03" w:rsidRPr="003E0449" w:rsidRDefault="00F04E03" w:rsidP="00F04E03">
      <w:r>
        <w:t xml:space="preserve">Выводы:  Итак,  </w:t>
      </w:r>
      <w:r>
        <w:rPr>
          <w:i/>
        </w:rPr>
        <w:t>п</w:t>
      </w:r>
      <w:r w:rsidRPr="00AB7E1E">
        <w:rPr>
          <w:i/>
        </w:rPr>
        <w:t>ри усвоении программы основного общего и среднего общего образования</w:t>
      </w:r>
      <w:r>
        <w:rPr>
          <w:i/>
        </w:rPr>
        <w:t xml:space="preserve"> </w:t>
      </w:r>
      <w:r w:rsidRPr="00AB7E1E">
        <w:rPr>
          <w:i/>
        </w:rPr>
        <w:t xml:space="preserve"> </w:t>
      </w:r>
      <w:proofErr w:type="gramStart"/>
      <w:r>
        <w:t>КЗ</w:t>
      </w:r>
      <w:proofErr w:type="gramEnd"/>
      <w:r>
        <w:t xml:space="preserve"> снижено во </w:t>
      </w:r>
      <w:r>
        <w:rPr>
          <w:lang w:val="en-US"/>
        </w:rPr>
        <w:t>II</w:t>
      </w:r>
      <w:r>
        <w:t>ступени и в</w:t>
      </w:r>
      <w:r w:rsidRPr="003E0449">
        <w:t xml:space="preserve"> </w:t>
      </w:r>
      <w:r>
        <w:rPr>
          <w:lang w:val="en-US"/>
        </w:rPr>
        <w:t>III</w:t>
      </w:r>
      <w:r>
        <w:t xml:space="preserve"> ступени наблюдается положительная динамика.</w:t>
      </w:r>
    </w:p>
    <w:p w:rsidR="00AC4F52" w:rsidRDefault="00AC4F52" w:rsidP="003A4A5E">
      <w:pPr>
        <w:rPr>
          <w:b/>
          <w:i/>
        </w:rPr>
      </w:pPr>
    </w:p>
    <w:p w:rsidR="00AB7E1E" w:rsidRPr="00284F6A" w:rsidRDefault="00F66B7D" w:rsidP="00F04E03">
      <w:pPr>
        <w:jc w:val="center"/>
        <w:rPr>
          <w:b/>
          <w:i/>
        </w:rPr>
      </w:pPr>
      <w:r>
        <w:rPr>
          <w:b/>
          <w:i/>
        </w:rPr>
        <w:t>МОНИТОРИНГ</w:t>
      </w:r>
      <w:r w:rsidR="00F04E03">
        <w:rPr>
          <w:b/>
          <w:i/>
        </w:rPr>
        <w:t xml:space="preserve"> </w:t>
      </w:r>
      <w:r w:rsidR="003E0449">
        <w:rPr>
          <w:b/>
          <w:i/>
        </w:rPr>
        <w:t xml:space="preserve">по четвертям  учащихся за </w:t>
      </w:r>
      <w:r w:rsidR="000D2D40">
        <w:rPr>
          <w:b/>
          <w:i/>
        </w:rPr>
        <w:t>4 года</w:t>
      </w:r>
    </w:p>
    <w:p w:rsidR="00AB7E1E" w:rsidRDefault="00AB7E1E" w:rsidP="00AB7E1E"/>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680"/>
        <w:gridCol w:w="709"/>
        <w:gridCol w:w="708"/>
        <w:gridCol w:w="709"/>
        <w:gridCol w:w="992"/>
        <w:gridCol w:w="709"/>
        <w:gridCol w:w="1134"/>
        <w:gridCol w:w="851"/>
        <w:gridCol w:w="850"/>
        <w:gridCol w:w="992"/>
      </w:tblGrid>
      <w:tr w:rsidR="00AB7E1E" w:rsidRPr="008D1DD6" w:rsidTr="003E0449">
        <w:tc>
          <w:tcPr>
            <w:tcW w:w="1589" w:type="dxa"/>
          </w:tcPr>
          <w:p w:rsidR="00AB7E1E" w:rsidRPr="008D1DD6" w:rsidRDefault="00AB7E1E" w:rsidP="00BF56EA">
            <w:pPr>
              <w:rPr>
                <w:b/>
                <w:sz w:val="20"/>
                <w:szCs w:val="20"/>
              </w:rPr>
            </w:pPr>
            <w:r w:rsidRPr="008D1DD6">
              <w:rPr>
                <w:b/>
                <w:sz w:val="20"/>
                <w:szCs w:val="20"/>
              </w:rPr>
              <w:t>Учебный год</w:t>
            </w:r>
          </w:p>
        </w:tc>
        <w:tc>
          <w:tcPr>
            <w:tcW w:w="1389" w:type="dxa"/>
            <w:gridSpan w:val="2"/>
          </w:tcPr>
          <w:p w:rsidR="00AB7E1E" w:rsidRPr="008D1DD6" w:rsidRDefault="00AB7E1E" w:rsidP="00BF56EA">
            <w:pPr>
              <w:rPr>
                <w:b/>
                <w:sz w:val="20"/>
                <w:szCs w:val="20"/>
              </w:rPr>
            </w:pPr>
            <w:r w:rsidRPr="008D1DD6">
              <w:rPr>
                <w:b/>
                <w:sz w:val="20"/>
                <w:szCs w:val="20"/>
              </w:rPr>
              <w:t>1 четверть</w:t>
            </w:r>
          </w:p>
        </w:tc>
        <w:tc>
          <w:tcPr>
            <w:tcW w:w="1417" w:type="dxa"/>
            <w:gridSpan w:val="2"/>
          </w:tcPr>
          <w:p w:rsidR="00AB7E1E" w:rsidRPr="008D1DD6" w:rsidRDefault="00AB7E1E" w:rsidP="00BF56EA">
            <w:pPr>
              <w:rPr>
                <w:b/>
                <w:sz w:val="20"/>
                <w:szCs w:val="20"/>
              </w:rPr>
            </w:pPr>
            <w:r w:rsidRPr="008D1DD6">
              <w:rPr>
                <w:b/>
                <w:sz w:val="20"/>
                <w:szCs w:val="20"/>
              </w:rPr>
              <w:t>2 четверть</w:t>
            </w:r>
          </w:p>
        </w:tc>
        <w:tc>
          <w:tcPr>
            <w:tcW w:w="1701" w:type="dxa"/>
            <w:gridSpan w:val="2"/>
          </w:tcPr>
          <w:p w:rsidR="00AB7E1E" w:rsidRPr="008D1DD6" w:rsidRDefault="00AB7E1E" w:rsidP="00BF56EA">
            <w:pPr>
              <w:rPr>
                <w:b/>
                <w:sz w:val="20"/>
                <w:szCs w:val="20"/>
              </w:rPr>
            </w:pPr>
            <w:r w:rsidRPr="008D1DD6">
              <w:rPr>
                <w:b/>
                <w:sz w:val="20"/>
                <w:szCs w:val="20"/>
              </w:rPr>
              <w:t>3 четверть</w:t>
            </w:r>
          </w:p>
        </w:tc>
        <w:tc>
          <w:tcPr>
            <w:tcW w:w="1985" w:type="dxa"/>
            <w:gridSpan w:val="2"/>
          </w:tcPr>
          <w:p w:rsidR="00AB7E1E" w:rsidRPr="008D1DD6" w:rsidRDefault="00AB7E1E" w:rsidP="00BF56EA">
            <w:pPr>
              <w:rPr>
                <w:b/>
                <w:sz w:val="20"/>
                <w:szCs w:val="20"/>
              </w:rPr>
            </w:pPr>
            <w:r w:rsidRPr="008D1DD6">
              <w:rPr>
                <w:b/>
                <w:sz w:val="20"/>
                <w:szCs w:val="20"/>
              </w:rPr>
              <w:t>4 четверть</w:t>
            </w:r>
          </w:p>
        </w:tc>
        <w:tc>
          <w:tcPr>
            <w:tcW w:w="1842" w:type="dxa"/>
            <w:gridSpan w:val="2"/>
          </w:tcPr>
          <w:p w:rsidR="00AB7E1E" w:rsidRPr="008D1DD6" w:rsidRDefault="00AB7E1E" w:rsidP="00BF56EA">
            <w:pPr>
              <w:tabs>
                <w:tab w:val="left" w:pos="1735"/>
              </w:tabs>
              <w:rPr>
                <w:b/>
                <w:sz w:val="20"/>
                <w:szCs w:val="20"/>
              </w:rPr>
            </w:pPr>
            <w:r w:rsidRPr="008D1DD6">
              <w:rPr>
                <w:b/>
                <w:sz w:val="20"/>
                <w:szCs w:val="20"/>
              </w:rPr>
              <w:t>За год</w:t>
            </w:r>
          </w:p>
        </w:tc>
      </w:tr>
      <w:tr w:rsidR="00AB7E1E" w:rsidRPr="008D1DD6" w:rsidTr="003E0449">
        <w:tc>
          <w:tcPr>
            <w:tcW w:w="1589" w:type="dxa"/>
          </w:tcPr>
          <w:p w:rsidR="00AB7E1E" w:rsidRPr="008D1DD6" w:rsidRDefault="00AB7E1E" w:rsidP="00BF56EA">
            <w:pPr>
              <w:rPr>
                <w:sz w:val="20"/>
                <w:szCs w:val="20"/>
              </w:rPr>
            </w:pPr>
          </w:p>
        </w:tc>
        <w:tc>
          <w:tcPr>
            <w:tcW w:w="680"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708"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992"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1134" w:type="dxa"/>
          </w:tcPr>
          <w:p w:rsidR="00AB7E1E" w:rsidRPr="008D1DD6" w:rsidRDefault="00AB7E1E" w:rsidP="00BF56EA">
            <w:pPr>
              <w:rPr>
                <w:sz w:val="20"/>
                <w:szCs w:val="20"/>
              </w:rPr>
            </w:pPr>
          </w:p>
        </w:tc>
        <w:tc>
          <w:tcPr>
            <w:tcW w:w="851" w:type="dxa"/>
          </w:tcPr>
          <w:p w:rsidR="00AB7E1E" w:rsidRPr="008D1DD6" w:rsidRDefault="00AB7E1E" w:rsidP="00BF56EA">
            <w:pPr>
              <w:rPr>
                <w:sz w:val="20"/>
                <w:szCs w:val="20"/>
              </w:rPr>
            </w:pPr>
          </w:p>
        </w:tc>
        <w:tc>
          <w:tcPr>
            <w:tcW w:w="850" w:type="dxa"/>
          </w:tcPr>
          <w:p w:rsidR="00AB7E1E" w:rsidRPr="008D1DD6" w:rsidRDefault="00AB7E1E" w:rsidP="00BF56EA">
            <w:pPr>
              <w:rPr>
                <w:sz w:val="20"/>
                <w:szCs w:val="20"/>
              </w:rPr>
            </w:pPr>
          </w:p>
        </w:tc>
        <w:tc>
          <w:tcPr>
            <w:tcW w:w="992" w:type="dxa"/>
          </w:tcPr>
          <w:p w:rsidR="00AB7E1E" w:rsidRPr="008D1DD6" w:rsidRDefault="00AB7E1E" w:rsidP="00BF56EA">
            <w:pPr>
              <w:rPr>
                <w:sz w:val="20"/>
                <w:szCs w:val="20"/>
              </w:rPr>
            </w:pPr>
          </w:p>
        </w:tc>
      </w:tr>
      <w:tr w:rsidR="00AB7E1E" w:rsidRPr="008D1DD6" w:rsidTr="003E0449">
        <w:tc>
          <w:tcPr>
            <w:tcW w:w="1589" w:type="dxa"/>
          </w:tcPr>
          <w:p w:rsidR="00AB7E1E" w:rsidRPr="008D1DD6" w:rsidRDefault="00AB7E1E" w:rsidP="00BF56EA">
            <w:pPr>
              <w:rPr>
                <w:b/>
                <w:sz w:val="20"/>
                <w:szCs w:val="20"/>
              </w:rPr>
            </w:pPr>
            <w:r w:rsidRPr="008D1DD6">
              <w:rPr>
                <w:b/>
                <w:sz w:val="20"/>
                <w:szCs w:val="20"/>
              </w:rPr>
              <w:t>2017/2018</w:t>
            </w:r>
          </w:p>
        </w:tc>
        <w:tc>
          <w:tcPr>
            <w:tcW w:w="680"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708"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992"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1134" w:type="dxa"/>
          </w:tcPr>
          <w:p w:rsidR="00AB7E1E" w:rsidRPr="008D1DD6" w:rsidRDefault="00AB7E1E" w:rsidP="00BF56EA">
            <w:pPr>
              <w:rPr>
                <w:sz w:val="20"/>
                <w:szCs w:val="20"/>
              </w:rPr>
            </w:pPr>
          </w:p>
        </w:tc>
        <w:tc>
          <w:tcPr>
            <w:tcW w:w="851" w:type="dxa"/>
          </w:tcPr>
          <w:p w:rsidR="00AB7E1E" w:rsidRPr="008D1DD6" w:rsidRDefault="00AB7E1E" w:rsidP="00BF56EA">
            <w:pPr>
              <w:rPr>
                <w:sz w:val="20"/>
                <w:szCs w:val="20"/>
              </w:rPr>
            </w:pPr>
          </w:p>
        </w:tc>
        <w:tc>
          <w:tcPr>
            <w:tcW w:w="850" w:type="dxa"/>
          </w:tcPr>
          <w:p w:rsidR="00AB7E1E" w:rsidRPr="008D1DD6" w:rsidRDefault="00AB7E1E" w:rsidP="00BF56EA">
            <w:pPr>
              <w:rPr>
                <w:color w:val="00B050"/>
                <w:sz w:val="20"/>
                <w:szCs w:val="20"/>
              </w:rPr>
            </w:pPr>
          </w:p>
        </w:tc>
        <w:tc>
          <w:tcPr>
            <w:tcW w:w="992" w:type="dxa"/>
          </w:tcPr>
          <w:p w:rsidR="00AB7E1E" w:rsidRPr="008D1DD6" w:rsidRDefault="00AB7E1E" w:rsidP="00BF56EA">
            <w:pPr>
              <w:rPr>
                <w:color w:val="00B050"/>
                <w:sz w:val="20"/>
                <w:szCs w:val="20"/>
              </w:rPr>
            </w:pPr>
          </w:p>
        </w:tc>
      </w:tr>
      <w:tr w:rsidR="00F66B7D" w:rsidRPr="008D1DD6" w:rsidTr="003E0449">
        <w:tc>
          <w:tcPr>
            <w:tcW w:w="1589" w:type="dxa"/>
          </w:tcPr>
          <w:p w:rsidR="00F66B7D" w:rsidRPr="008D1DD6" w:rsidRDefault="00F66B7D" w:rsidP="00BF56EA">
            <w:pPr>
              <w:rPr>
                <w:b/>
                <w:sz w:val="20"/>
                <w:szCs w:val="20"/>
              </w:rPr>
            </w:pPr>
            <w:proofErr w:type="spellStart"/>
            <w:r w:rsidRPr="008D1DD6">
              <w:rPr>
                <w:b/>
                <w:sz w:val="20"/>
                <w:szCs w:val="20"/>
              </w:rPr>
              <w:t>Основн</w:t>
            </w:r>
            <w:proofErr w:type="spellEnd"/>
            <w:r w:rsidRPr="008D1DD6">
              <w:rPr>
                <w:b/>
                <w:sz w:val="20"/>
                <w:szCs w:val="20"/>
              </w:rPr>
              <w:t>/</w:t>
            </w:r>
            <w:proofErr w:type="spellStart"/>
            <w:r w:rsidRPr="008D1DD6">
              <w:rPr>
                <w:b/>
                <w:sz w:val="20"/>
                <w:szCs w:val="20"/>
              </w:rPr>
              <w:t>шк</w:t>
            </w:r>
            <w:proofErr w:type="spellEnd"/>
          </w:p>
        </w:tc>
        <w:tc>
          <w:tcPr>
            <w:tcW w:w="680" w:type="dxa"/>
          </w:tcPr>
          <w:p w:rsidR="00F66B7D" w:rsidRPr="008D1DD6" w:rsidRDefault="00F66B7D" w:rsidP="00BF56EA">
            <w:pPr>
              <w:rPr>
                <w:sz w:val="20"/>
                <w:szCs w:val="20"/>
              </w:rPr>
            </w:pPr>
            <w:r w:rsidRPr="008D1DD6">
              <w:rPr>
                <w:sz w:val="20"/>
                <w:szCs w:val="20"/>
              </w:rPr>
              <w:t>35.4</w:t>
            </w:r>
          </w:p>
        </w:tc>
        <w:tc>
          <w:tcPr>
            <w:tcW w:w="709" w:type="dxa"/>
          </w:tcPr>
          <w:p w:rsidR="00F66B7D" w:rsidRDefault="00F66B7D">
            <w:r w:rsidRPr="00051BCA">
              <w:rPr>
                <w:sz w:val="20"/>
                <w:szCs w:val="20"/>
              </w:rPr>
              <w:t>100</w:t>
            </w:r>
          </w:p>
        </w:tc>
        <w:tc>
          <w:tcPr>
            <w:tcW w:w="708" w:type="dxa"/>
          </w:tcPr>
          <w:p w:rsidR="00F66B7D" w:rsidRPr="008D1DD6" w:rsidRDefault="00F66B7D" w:rsidP="00BF56EA">
            <w:pPr>
              <w:rPr>
                <w:sz w:val="20"/>
                <w:szCs w:val="20"/>
              </w:rPr>
            </w:pPr>
            <w:r w:rsidRPr="008D1DD6">
              <w:rPr>
                <w:sz w:val="20"/>
                <w:szCs w:val="20"/>
              </w:rPr>
              <w:t>35.2</w:t>
            </w:r>
          </w:p>
        </w:tc>
        <w:tc>
          <w:tcPr>
            <w:tcW w:w="709" w:type="dxa"/>
          </w:tcPr>
          <w:p w:rsidR="00F66B7D" w:rsidRDefault="00F66B7D">
            <w:r w:rsidRPr="00810252">
              <w:rPr>
                <w:sz w:val="20"/>
                <w:szCs w:val="20"/>
              </w:rPr>
              <w:t>100</w:t>
            </w:r>
          </w:p>
        </w:tc>
        <w:tc>
          <w:tcPr>
            <w:tcW w:w="992" w:type="dxa"/>
          </w:tcPr>
          <w:p w:rsidR="00F66B7D" w:rsidRPr="008D1DD6" w:rsidRDefault="00F66B7D" w:rsidP="00BF56EA">
            <w:pPr>
              <w:rPr>
                <w:sz w:val="20"/>
                <w:szCs w:val="20"/>
              </w:rPr>
            </w:pPr>
            <w:r w:rsidRPr="008D1DD6">
              <w:rPr>
                <w:sz w:val="20"/>
                <w:szCs w:val="20"/>
              </w:rPr>
              <w:t>35.2</w:t>
            </w:r>
          </w:p>
        </w:tc>
        <w:tc>
          <w:tcPr>
            <w:tcW w:w="709" w:type="dxa"/>
          </w:tcPr>
          <w:p w:rsidR="00F66B7D" w:rsidRDefault="00F66B7D">
            <w:r w:rsidRPr="003C37FC">
              <w:rPr>
                <w:sz w:val="20"/>
                <w:szCs w:val="20"/>
              </w:rPr>
              <w:t>100</w:t>
            </w:r>
          </w:p>
        </w:tc>
        <w:tc>
          <w:tcPr>
            <w:tcW w:w="1134" w:type="dxa"/>
          </w:tcPr>
          <w:p w:rsidR="00F66B7D" w:rsidRPr="008D1DD6" w:rsidRDefault="00F66B7D" w:rsidP="00BF56EA">
            <w:pPr>
              <w:rPr>
                <w:sz w:val="20"/>
                <w:szCs w:val="20"/>
              </w:rPr>
            </w:pPr>
            <w:r w:rsidRPr="008D1DD6">
              <w:rPr>
                <w:sz w:val="20"/>
                <w:szCs w:val="20"/>
              </w:rPr>
              <w:t>36.1</w:t>
            </w:r>
          </w:p>
        </w:tc>
        <w:tc>
          <w:tcPr>
            <w:tcW w:w="851" w:type="dxa"/>
          </w:tcPr>
          <w:p w:rsidR="00F66B7D" w:rsidRDefault="00F66B7D">
            <w:r w:rsidRPr="00126DA7">
              <w:rPr>
                <w:sz w:val="20"/>
                <w:szCs w:val="20"/>
              </w:rPr>
              <w:t>100</w:t>
            </w:r>
          </w:p>
        </w:tc>
        <w:tc>
          <w:tcPr>
            <w:tcW w:w="850" w:type="dxa"/>
          </w:tcPr>
          <w:p w:rsidR="00F66B7D" w:rsidRPr="008D1DD6" w:rsidRDefault="00F66B7D" w:rsidP="00BF56EA">
            <w:pPr>
              <w:rPr>
                <w:color w:val="00B050"/>
                <w:sz w:val="20"/>
                <w:szCs w:val="20"/>
              </w:rPr>
            </w:pPr>
            <w:r w:rsidRPr="008D1DD6">
              <w:rPr>
                <w:color w:val="00B050"/>
                <w:sz w:val="20"/>
                <w:szCs w:val="20"/>
              </w:rPr>
              <w:t>37.4</w:t>
            </w:r>
          </w:p>
        </w:tc>
        <w:tc>
          <w:tcPr>
            <w:tcW w:w="992" w:type="dxa"/>
          </w:tcPr>
          <w:p w:rsidR="00F66B7D" w:rsidRPr="008D1DD6" w:rsidRDefault="00F66B7D" w:rsidP="00BF56EA">
            <w:pPr>
              <w:rPr>
                <w:color w:val="00B050"/>
                <w:sz w:val="20"/>
                <w:szCs w:val="20"/>
              </w:rPr>
            </w:pPr>
            <w:r w:rsidRPr="008D1DD6">
              <w:rPr>
                <w:color w:val="FF0000"/>
                <w:sz w:val="20"/>
                <w:szCs w:val="20"/>
              </w:rPr>
              <w:t>98</w:t>
            </w:r>
          </w:p>
        </w:tc>
      </w:tr>
      <w:tr w:rsidR="00F66B7D" w:rsidRPr="008D1DD6" w:rsidTr="003E0449">
        <w:tc>
          <w:tcPr>
            <w:tcW w:w="1589" w:type="dxa"/>
          </w:tcPr>
          <w:p w:rsidR="00F66B7D" w:rsidRPr="008D1DD6" w:rsidRDefault="00F66B7D" w:rsidP="00BF56EA">
            <w:pPr>
              <w:rPr>
                <w:b/>
                <w:sz w:val="20"/>
                <w:szCs w:val="20"/>
              </w:rPr>
            </w:pPr>
            <w:proofErr w:type="gramStart"/>
            <w:r w:rsidRPr="008D1DD6">
              <w:rPr>
                <w:b/>
                <w:sz w:val="20"/>
                <w:szCs w:val="20"/>
              </w:rPr>
              <w:t>Ср</w:t>
            </w:r>
            <w:proofErr w:type="gramEnd"/>
            <w:r w:rsidRPr="008D1DD6">
              <w:rPr>
                <w:b/>
                <w:sz w:val="20"/>
                <w:szCs w:val="20"/>
              </w:rPr>
              <w:t>/</w:t>
            </w:r>
            <w:proofErr w:type="spellStart"/>
            <w:r w:rsidRPr="008D1DD6">
              <w:rPr>
                <w:b/>
                <w:sz w:val="20"/>
                <w:szCs w:val="20"/>
              </w:rPr>
              <w:t>шк</w:t>
            </w:r>
            <w:proofErr w:type="spellEnd"/>
          </w:p>
        </w:tc>
        <w:tc>
          <w:tcPr>
            <w:tcW w:w="680" w:type="dxa"/>
          </w:tcPr>
          <w:p w:rsidR="00F66B7D" w:rsidRPr="008D1DD6" w:rsidRDefault="00F66B7D" w:rsidP="00BF56EA">
            <w:pPr>
              <w:rPr>
                <w:sz w:val="20"/>
                <w:szCs w:val="20"/>
              </w:rPr>
            </w:pPr>
          </w:p>
        </w:tc>
        <w:tc>
          <w:tcPr>
            <w:tcW w:w="709" w:type="dxa"/>
          </w:tcPr>
          <w:p w:rsidR="00F66B7D" w:rsidRDefault="00F66B7D"/>
        </w:tc>
        <w:tc>
          <w:tcPr>
            <w:tcW w:w="708" w:type="dxa"/>
          </w:tcPr>
          <w:p w:rsidR="00F66B7D" w:rsidRPr="008D1DD6" w:rsidRDefault="00F66B7D" w:rsidP="00BF56EA">
            <w:pPr>
              <w:rPr>
                <w:sz w:val="20"/>
                <w:szCs w:val="20"/>
              </w:rPr>
            </w:pPr>
            <w:r w:rsidRPr="008D1DD6">
              <w:rPr>
                <w:sz w:val="20"/>
                <w:szCs w:val="20"/>
              </w:rPr>
              <w:t>42.1</w:t>
            </w:r>
          </w:p>
        </w:tc>
        <w:tc>
          <w:tcPr>
            <w:tcW w:w="709" w:type="dxa"/>
          </w:tcPr>
          <w:p w:rsidR="00F66B7D" w:rsidRDefault="00F66B7D">
            <w:r w:rsidRPr="00810252">
              <w:rPr>
                <w:sz w:val="20"/>
                <w:szCs w:val="20"/>
              </w:rPr>
              <w:t>100</w:t>
            </w:r>
          </w:p>
        </w:tc>
        <w:tc>
          <w:tcPr>
            <w:tcW w:w="992" w:type="dxa"/>
          </w:tcPr>
          <w:p w:rsidR="00F66B7D" w:rsidRPr="008D1DD6" w:rsidRDefault="00F66B7D" w:rsidP="00BF56EA">
            <w:pPr>
              <w:rPr>
                <w:sz w:val="20"/>
                <w:szCs w:val="20"/>
              </w:rPr>
            </w:pPr>
          </w:p>
        </w:tc>
        <w:tc>
          <w:tcPr>
            <w:tcW w:w="709" w:type="dxa"/>
          </w:tcPr>
          <w:p w:rsidR="00F66B7D" w:rsidRDefault="00F66B7D"/>
        </w:tc>
        <w:tc>
          <w:tcPr>
            <w:tcW w:w="1134" w:type="dxa"/>
          </w:tcPr>
          <w:p w:rsidR="00F66B7D" w:rsidRPr="008D1DD6" w:rsidRDefault="00F66B7D" w:rsidP="00BF56EA">
            <w:pPr>
              <w:rPr>
                <w:sz w:val="20"/>
                <w:szCs w:val="20"/>
              </w:rPr>
            </w:pPr>
            <w:r w:rsidRPr="008D1DD6">
              <w:rPr>
                <w:sz w:val="20"/>
                <w:szCs w:val="20"/>
              </w:rPr>
              <w:t>43.5</w:t>
            </w:r>
          </w:p>
        </w:tc>
        <w:tc>
          <w:tcPr>
            <w:tcW w:w="851" w:type="dxa"/>
          </w:tcPr>
          <w:p w:rsidR="00F66B7D" w:rsidRDefault="00F66B7D">
            <w:r w:rsidRPr="00126DA7">
              <w:rPr>
                <w:sz w:val="20"/>
                <w:szCs w:val="20"/>
              </w:rPr>
              <w:t>100</w:t>
            </w:r>
          </w:p>
        </w:tc>
        <w:tc>
          <w:tcPr>
            <w:tcW w:w="850" w:type="dxa"/>
          </w:tcPr>
          <w:p w:rsidR="00F66B7D" w:rsidRPr="008D1DD6" w:rsidRDefault="00F66B7D" w:rsidP="00BF56EA">
            <w:pPr>
              <w:rPr>
                <w:color w:val="00B050"/>
                <w:sz w:val="20"/>
                <w:szCs w:val="20"/>
              </w:rPr>
            </w:pPr>
            <w:r w:rsidRPr="008D1DD6">
              <w:rPr>
                <w:color w:val="00B050"/>
                <w:sz w:val="20"/>
                <w:szCs w:val="20"/>
              </w:rPr>
              <w:t>43.5</w:t>
            </w:r>
          </w:p>
        </w:tc>
        <w:tc>
          <w:tcPr>
            <w:tcW w:w="992" w:type="dxa"/>
          </w:tcPr>
          <w:p w:rsidR="00F66B7D" w:rsidRPr="008D1DD6" w:rsidRDefault="00F66B7D" w:rsidP="00BF56EA">
            <w:pPr>
              <w:rPr>
                <w:color w:val="00B050"/>
                <w:sz w:val="20"/>
                <w:szCs w:val="20"/>
              </w:rPr>
            </w:pPr>
            <w:r w:rsidRPr="008D1DD6">
              <w:rPr>
                <w:color w:val="00B050"/>
                <w:sz w:val="20"/>
                <w:szCs w:val="20"/>
              </w:rPr>
              <w:t>100</w:t>
            </w:r>
          </w:p>
        </w:tc>
      </w:tr>
      <w:tr w:rsidR="00F66B7D" w:rsidRPr="008D1DD6" w:rsidTr="003E0449">
        <w:tc>
          <w:tcPr>
            <w:tcW w:w="1589" w:type="dxa"/>
          </w:tcPr>
          <w:p w:rsidR="00F66B7D" w:rsidRPr="008D1DD6" w:rsidRDefault="00F66B7D" w:rsidP="00BF56EA">
            <w:pPr>
              <w:rPr>
                <w:b/>
                <w:sz w:val="20"/>
                <w:szCs w:val="20"/>
              </w:rPr>
            </w:pPr>
            <w:r w:rsidRPr="008D1DD6">
              <w:rPr>
                <w:b/>
                <w:sz w:val="20"/>
                <w:szCs w:val="20"/>
              </w:rPr>
              <w:t>Итого</w:t>
            </w:r>
          </w:p>
        </w:tc>
        <w:tc>
          <w:tcPr>
            <w:tcW w:w="680" w:type="dxa"/>
          </w:tcPr>
          <w:p w:rsidR="00F66B7D" w:rsidRPr="008D1DD6" w:rsidRDefault="00F66B7D" w:rsidP="00BF56EA">
            <w:pPr>
              <w:rPr>
                <w:sz w:val="20"/>
                <w:szCs w:val="20"/>
              </w:rPr>
            </w:pPr>
          </w:p>
        </w:tc>
        <w:tc>
          <w:tcPr>
            <w:tcW w:w="709" w:type="dxa"/>
          </w:tcPr>
          <w:p w:rsidR="00F66B7D" w:rsidRDefault="00F66B7D"/>
        </w:tc>
        <w:tc>
          <w:tcPr>
            <w:tcW w:w="708" w:type="dxa"/>
          </w:tcPr>
          <w:p w:rsidR="00F66B7D" w:rsidRPr="008D1DD6" w:rsidRDefault="00F66B7D" w:rsidP="00BF56EA">
            <w:pPr>
              <w:rPr>
                <w:sz w:val="20"/>
                <w:szCs w:val="20"/>
              </w:rPr>
            </w:pPr>
            <w:r w:rsidRPr="008D1DD6">
              <w:rPr>
                <w:sz w:val="20"/>
                <w:szCs w:val="20"/>
              </w:rPr>
              <w:t>36.5</w:t>
            </w:r>
          </w:p>
        </w:tc>
        <w:tc>
          <w:tcPr>
            <w:tcW w:w="709" w:type="dxa"/>
          </w:tcPr>
          <w:p w:rsidR="00F66B7D" w:rsidRDefault="00F66B7D">
            <w:r w:rsidRPr="00810252">
              <w:rPr>
                <w:sz w:val="20"/>
                <w:szCs w:val="20"/>
              </w:rPr>
              <w:t>100</w:t>
            </w:r>
          </w:p>
        </w:tc>
        <w:tc>
          <w:tcPr>
            <w:tcW w:w="992" w:type="dxa"/>
          </w:tcPr>
          <w:p w:rsidR="00F66B7D" w:rsidRPr="008D1DD6" w:rsidRDefault="00F66B7D" w:rsidP="00BF56EA">
            <w:pPr>
              <w:rPr>
                <w:sz w:val="20"/>
                <w:szCs w:val="20"/>
              </w:rPr>
            </w:pPr>
          </w:p>
        </w:tc>
        <w:tc>
          <w:tcPr>
            <w:tcW w:w="709" w:type="dxa"/>
          </w:tcPr>
          <w:p w:rsidR="00F66B7D" w:rsidRDefault="00F66B7D">
            <w:r w:rsidRPr="003C37FC">
              <w:rPr>
                <w:sz w:val="20"/>
                <w:szCs w:val="20"/>
              </w:rPr>
              <w:t>100</w:t>
            </w:r>
          </w:p>
        </w:tc>
        <w:tc>
          <w:tcPr>
            <w:tcW w:w="1134" w:type="dxa"/>
          </w:tcPr>
          <w:p w:rsidR="00F66B7D" w:rsidRPr="008D1DD6" w:rsidRDefault="00F66B7D" w:rsidP="00BF56EA">
            <w:pPr>
              <w:rPr>
                <w:sz w:val="20"/>
                <w:szCs w:val="20"/>
              </w:rPr>
            </w:pPr>
            <w:r w:rsidRPr="008D1DD6">
              <w:rPr>
                <w:sz w:val="20"/>
                <w:szCs w:val="20"/>
              </w:rPr>
              <w:t>38.4</w:t>
            </w:r>
          </w:p>
        </w:tc>
        <w:tc>
          <w:tcPr>
            <w:tcW w:w="851" w:type="dxa"/>
          </w:tcPr>
          <w:p w:rsidR="00F66B7D" w:rsidRDefault="00F66B7D">
            <w:r w:rsidRPr="00126DA7">
              <w:rPr>
                <w:sz w:val="20"/>
                <w:szCs w:val="20"/>
              </w:rPr>
              <w:t>100</w:t>
            </w:r>
          </w:p>
        </w:tc>
        <w:tc>
          <w:tcPr>
            <w:tcW w:w="850" w:type="dxa"/>
          </w:tcPr>
          <w:p w:rsidR="00F66B7D" w:rsidRPr="008D1DD6" w:rsidRDefault="00F66B7D" w:rsidP="00BF56EA">
            <w:pPr>
              <w:rPr>
                <w:color w:val="00B050"/>
                <w:sz w:val="20"/>
                <w:szCs w:val="20"/>
              </w:rPr>
            </w:pPr>
            <w:r w:rsidRPr="008D1DD6">
              <w:rPr>
                <w:color w:val="00B050"/>
                <w:sz w:val="20"/>
                <w:szCs w:val="20"/>
              </w:rPr>
              <w:t>38.6</w:t>
            </w:r>
          </w:p>
        </w:tc>
        <w:tc>
          <w:tcPr>
            <w:tcW w:w="992" w:type="dxa"/>
          </w:tcPr>
          <w:p w:rsidR="00F66B7D" w:rsidRPr="008D1DD6" w:rsidRDefault="00F66B7D" w:rsidP="00BF56EA">
            <w:pPr>
              <w:rPr>
                <w:color w:val="00B050"/>
                <w:sz w:val="20"/>
                <w:szCs w:val="20"/>
              </w:rPr>
            </w:pPr>
            <w:r w:rsidRPr="008D1DD6">
              <w:rPr>
                <w:color w:val="FF0000"/>
                <w:sz w:val="20"/>
                <w:szCs w:val="20"/>
              </w:rPr>
              <w:t>98.4</w:t>
            </w:r>
          </w:p>
        </w:tc>
      </w:tr>
      <w:tr w:rsidR="00AB7E1E" w:rsidRPr="008D1DD6" w:rsidTr="003E0449">
        <w:tc>
          <w:tcPr>
            <w:tcW w:w="1589" w:type="dxa"/>
          </w:tcPr>
          <w:p w:rsidR="00AB7E1E" w:rsidRPr="008D1DD6" w:rsidRDefault="00AB7E1E" w:rsidP="00BF56EA">
            <w:pPr>
              <w:rPr>
                <w:b/>
                <w:sz w:val="20"/>
                <w:szCs w:val="20"/>
              </w:rPr>
            </w:pPr>
            <w:r w:rsidRPr="008D1DD6">
              <w:rPr>
                <w:b/>
                <w:sz w:val="20"/>
                <w:szCs w:val="20"/>
              </w:rPr>
              <w:t>2018/2019</w:t>
            </w:r>
          </w:p>
        </w:tc>
        <w:tc>
          <w:tcPr>
            <w:tcW w:w="680"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708"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992"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1134" w:type="dxa"/>
          </w:tcPr>
          <w:p w:rsidR="00AB7E1E" w:rsidRPr="008D1DD6" w:rsidRDefault="00AB7E1E" w:rsidP="00BF56EA">
            <w:pPr>
              <w:rPr>
                <w:sz w:val="20"/>
                <w:szCs w:val="20"/>
              </w:rPr>
            </w:pPr>
          </w:p>
        </w:tc>
        <w:tc>
          <w:tcPr>
            <w:tcW w:w="851" w:type="dxa"/>
          </w:tcPr>
          <w:p w:rsidR="00AB7E1E" w:rsidRPr="008D1DD6" w:rsidRDefault="00AB7E1E" w:rsidP="00BF56EA">
            <w:pPr>
              <w:rPr>
                <w:sz w:val="20"/>
                <w:szCs w:val="20"/>
              </w:rPr>
            </w:pPr>
          </w:p>
        </w:tc>
        <w:tc>
          <w:tcPr>
            <w:tcW w:w="850" w:type="dxa"/>
          </w:tcPr>
          <w:p w:rsidR="00AB7E1E" w:rsidRPr="008D1DD6" w:rsidRDefault="00AB7E1E" w:rsidP="00BF56EA">
            <w:pPr>
              <w:rPr>
                <w:color w:val="00B050"/>
                <w:sz w:val="20"/>
                <w:szCs w:val="20"/>
              </w:rPr>
            </w:pPr>
          </w:p>
        </w:tc>
        <w:tc>
          <w:tcPr>
            <w:tcW w:w="992" w:type="dxa"/>
          </w:tcPr>
          <w:p w:rsidR="00AB7E1E" w:rsidRPr="008D1DD6" w:rsidRDefault="00AB7E1E" w:rsidP="00BF56EA">
            <w:pPr>
              <w:rPr>
                <w:color w:val="FF0000"/>
                <w:sz w:val="20"/>
                <w:szCs w:val="20"/>
              </w:rPr>
            </w:pPr>
          </w:p>
        </w:tc>
      </w:tr>
      <w:tr w:rsidR="00AB7E1E" w:rsidRPr="008D1DD6" w:rsidTr="003E0449">
        <w:tc>
          <w:tcPr>
            <w:tcW w:w="1589" w:type="dxa"/>
          </w:tcPr>
          <w:p w:rsidR="00AB7E1E" w:rsidRPr="008D1DD6" w:rsidRDefault="00AB7E1E" w:rsidP="00BF56EA">
            <w:pPr>
              <w:rPr>
                <w:b/>
                <w:sz w:val="20"/>
                <w:szCs w:val="20"/>
              </w:rPr>
            </w:pPr>
            <w:proofErr w:type="spellStart"/>
            <w:r w:rsidRPr="008D1DD6">
              <w:rPr>
                <w:b/>
                <w:sz w:val="20"/>
                <w:szCs w:val="20"/>
              </w:rPr>
              <w:t>Основн</w:t>
            </w:r>
            <w:proofErr w:type="spellEnd"/>
            <w:r w:rsidRPr="008D1DD6">
              <w:rPr>
                <w:b/>
                <w:sz w:val="20"/>
                <w:szCs w:val="20"/>
              </w:rPr>
              <w:t>/</w:t>
            </w:r>
            <w:proofErr w:type="spellStart"/>
            <w:r w:rsidRPr="008D1DD6">
              <w:rPr>
                <w:b/>
                <w:sz w:val="20"/>
                <w:szCs w:val="20"/>
              </w:rPr>
              <w:t>шк</w:t>
            </w:r>
            <w:proofErr w:type="spellEnd"/>
          </w:p>
        </w:tc>
        <w:tc>
          <w:tcPr>
            <w:tcW w:w="680" w:type="dxa"/>
          </w:tcPr>
          <w:p w:rsidR="00AB7E1E" w:rsidRPr="008D1DD6" w:rsidRDefault="00AB7E1E" w:rsidP="00BF56EA">
            <w:pPr>
              <w:rPr>
                <w:sz w:val="20"/>
                <w:szCs w:val="20"/>
              </w:rPr>
            </w:pPr>
            <w:r w:rsidRPr="008D1DD6">
              <w:rPr>
                <w:sz w:val="20"/>
                <w:szCs w:val="20"/>
              </w:rPr>
              <w:t>31.1</w:t>
            </w:r>
          </w:p>
        </w:tc>
        <w:tc>
          <w:tcPr>
            <w:tcW w:w="709" w:type="dxa"/>
          </w:tcPr>
          <w:p w:rsidR="00AB7E1E" w:rsidRPr="008D1DD6" w:rsidRDefault="00AB7E1E" w:rsidP="00BF56EA">
            <w:pPr>
              <w:rPr>
                <w:sz w:val="20"/>
                <w:szCs w:val="20"/>
              </w:rPr>
            </w:pPr>
            <w:r w:rsidRPr="008D1DD6">
              <w:rPr>
                <w:sz w:val="20"/>
                <w:szCs w:val="20"/>
              </w:rPr>
              <w:t>99.3</w:t>
            </w:r>
          </w:p>
        </w:tc>
        <w:tc>
          <w:tcPr>
            <w:tcW w:w="708" w:type="dxa"/>
          </w:tcPr>
          <w:p w:rsidR="00AB7E1E" w:rsidRPr="008D1DD6" w:rsidRDefault="00AB7E1E" w:rsidP="00BF56EA">
            <w:pPr>
              <w:rPr>
                <w:color w:val="FF0000"/>
                <w:sz w:val="20"/>
                <w:szCs w:val="20"/>
              </w:rPr>
            </w:pPr>
            <w:r w:rsidRPr="008D1DD6">
              <w:rPr>
                <w:color w:val="FF0000"/>
                <w:sz w:val="20"/>
                <w:szCs w:val="20"/>
              </w:rPr>
              <w:t>32.1</w:t>
            </w:r>
          </w:p>
        </w:tc>
        <w:tc>
          <w:tcPr>
            <w:tcW w:w="709" w:type="dxa"/>
          </w:tcPr>
          <w:p w:rsidR="00AB7E1E" w:rsidRPr="008D1DD6" w:rsidRDefault="00AB7E1E" w:rsidP="00BF56EA">
            <w:pPr>
              <w:rPr>
                <w:sz w:val="20"/>
                <w:szCs w:val="20"/>
              </w:rPr>
            </w:pPr>
            <w:r w:rsidRPr="008D1DD6">
              <w:rPr>
                <w:sz w:val="20"/>
                <w:szCs w:val="20"/>
              </w:rPr>
              <w:t>95.8</w:t>
            </w:r>
          </w:p>
        </w:tc>
        <w:tc>
          <w:tcPr>
            <w:tcW w:w="992" w:type="dxa"/>
          </w:tcPr>
          <w:p w:rsidR="00AB7E1E" w:rsidRPr="008D1DD6" w:rsidRDefault="00AB7E1E" w:rsidP="00BF56EA">
            <w:pPr>
              <w:rPr>
                <w:sz w:val="20"/>
                <w:szCs w:val="20"/>
              </w:rPr>
            </w:pPr>
            <w:r w:rsidRPr="008D1DD6">
              <w:rPr>
                <w:color w:val="FF0000"/>
                <w:sz w:val="20"/>
                <w:szCs w:val="20"/>
              </w:rPr>
              <w:t>33.7</w:t>
            </w:r>
          </w:p>
        </w:tc>
        <w:tc>
          <w:tcPr>
            <w:tcW w:w="709" w:type="dxa"/>
          </w:tcPr>
          <w:p w:rsidR="00AB7E1E" w:rsidRPr="008D1DD6" w:rsidRDefault="00AB7E1E" w:rsidP="00BF56EA">
            <w:pPr>
              <w:rPr>
                <w:sz w:val="20"/>
                <w:szCs w:val="20"/>
              </w:rPr>
            </w:pPr>
            <w:r w:rsidRPr="008D1DD6">
              <w:rPr>
                <w:sz w:val="20"/>
                <w:szCs w:val="20"/>
              </w:rPr>
              <w:t>93.7</w:t>
            </w:r>
          </w:p>
        </w:tc>
        <w:tc>
          <w:tcPr>
            <w:tcW w:w="1134" w:type="dxa"/>
          </w:tcPr>
          <w:p w:rsidR="00AB7E1E" w:rsidRPr="008D1DD6" w:rsidRDefault="00AB7E1E" w:rsidP="00BF56EA">
            <w:pPr>
              <w:rPr>
                <w:color w:val="FF0000"/>
                <w:sz w:val="20"/>
                <w:szCs w:val="20"/>
              </w:rPr>
            </w:pPr>
            <w:r w:rsidRPr="008D1DD6">
              <w:rPr>
                <w:color w:val="FF0000"/>
                <w:sz w:val="20"/>
                <w:szCs w:val="20"/>
              </w:rPr>
              <w:t>31.7</w:t>
            </w:r>
          </w:p>
        </w:tc>
        <w:tc>
          <w:tcPr>
            <w:tcW w:w="851" w:type="dxa"/>
          </w:tcPr>
          <w:p w:rsidR="00AB7E1E" w:rsidRPr="008D1DD6" w:rsidRDefault="00AB7E1E" w:rsidP="00BF56EA">
            <w:pPr>
              <w:rPr>
                <w:sz w:val="20"/>
                <w:szCs w:val="20"/>
              </w:rPr>
            </w:pPr>
            <w:r w:rsidRPr="008D1DD6">
              <w:rPr>
                <w:sz w:val="20"/>
                <w:szCs w:val="20"/>
              </w:rPr>
              <w:t>97.2</w:t>
            </w:r>
          </w:p>
        </w:tc>
        <w:tc>
          <w:tcPr>
            <w:tcW w:w="850" w:type="dxa"/>
          </w:tcPr>
          <w:p w:rsidR="00AB7E1E" w:rsidRPr="008D1DD6" w:rsidRDefault="00AB7E1E" w:rsidP="00BF56EA">
            <w:pPr>
              <w:rPr>
                <w:color w:val="FF0000"/>
                <w:sz w:val="20"/>
                <w:szCs w:val="20"/>
              </w:rPr>
            </w:pPr>
            <w:r w:rsidRPr="008D1DD6">
              <w:rPr>
                <w:color w:val="FF0000"/>
                <w:sz w:val="20"/>
                <w:szCs w:val="20"/>
              </w:rPr>
              <w:t>31.7</w:t>
            </w:r>
          </w:p>
        </w:tc>
        <w:tc>
          <w:tcPr>
            <w:tcW w:w="992" w:type="dxa"/>
          </w:tcPr>
          <w:p w:rsidR="00AB7E1E" w:rsidRPr="008D1DD6" w:rsidRDefault="00AB7E1E" w:rsidP="00BF56EA">
            <w:pPr>
              <w:rPr>
                <w:color w:val="FF0000"/>
                <w:sz w:val="20"/>
                <w:szCs w:val="20"/>
              </w:rPr>
            </w:pPr>
            <w:r w:rsidRPr="008D1DD6">
              <w:rPr>
                <w:color w:val="FF0000"/>
                <w:sz w:val="20"/>
                <w:szCs w:val="20"/>
              </w:rPr>
              <w:t>97.2</w:t>
            </w:r>
          </w:p>
        </w:tc>
      </w:tr>
      <w:tr w:rsidR="00F66B7D" w:rsidRPr="008D1DD6" w:rsidTr="003E0449">
        <w:tc>
          <w:tcPr>
            <w:tcW w:w="1589" w:type="dxa"/>
          </w:tcPr>
          <w:p w:rsidR="00F66B7D" w:rsidRPr="008D1DD6" w:rsidRDefault="00F66B7D" w:rsidP="00BF56EA">
            <w:pPr>
              <w:rPr>
                <w:b/>
                <w:sz w:val="20"/>
                <w:szCs w:val="20"/>
              </w:rPr>
            </w:pPr>
            <w:proofErr w:type="gramStart"/>
            <w:r w:rsidRPr="008D1DD6">
              <w:rPr>
                <w:b/>
                <w:sz w:val="20"/>
                <w:szCs w:val="20"/>
              </w:rPr>
              <w:t>Ср</w:t>
            </w:r>
            <w:proofErr w:type="gramEnd"/>
            <w:r w:rsidRPr="008D1DD6">
              <w:rPr>
                <w:b/>
                <w:sz w:val="20"/>
                <w:szCs w:val="20"/>
              </w:rPr>
              <w:t>/</w:t>
            </w:r>
            <w:proofErr w:type="spellStart"/>
            <w:r w:rsidRPr="008D1DD6">
              <w:rPr>
                <w:b/>
                <w:sz w:val="20"/>
                <w:szCs w:val="20"/>
              </w:rPr>
              <w:t>шк</w:t>
            </w:r>
            <w:proofErr w:type="spellEnd"/>
          </w:p>
        </w:tc>
        <w:tc>
          <w:tcPr>
            <w:tcW w:w="680" w:type="dxa"/>
          </w:tcPr>
          <w:p w:rsidR="00F66B7D" w:rsidRPr="008D1DD6" w:rsidRDefault="00F66B7D" w:rsidP="00BF56EA">
            <w:pPr>
              <w:rPr>
                <w:sz w:val="20"/>
                <w:szCs w:val="20"/>
              </w:rPr>
            </w:pPr>
          </w:p>
        </w:tc>
        <w:tc>
          <w:tcPr>
            <w:tcW w:w="709" w:type="dxa"/>
          </w:tcPr>
          <w:p w:rsidR="00F66B7D" w:rsidRPr="008D1DD6" w:rsidRDefault="00F66B7D" w:rsidP="00BF56EA">
            <w:pPr>
              <w:rPr>
                <w:sz w:val="20"/>
                <w:szCs w:val="20"/>
              </w:rPr>
            </w:pPr>
          </w:p>
        </w:tc>
        <w:tc>
          <w:tcPr>
            <w:tcW w:w="708" w:type="dxa"/>
          </w:tcPr>
          <w:p w:rsidR="00F66B7D" w:rsidRPr="008D1DD6" w:rsidRDefault="00F66B7D" w:rsidP="00BF56EA">
            <w:pPr>
              <w:rPr>
                <w:color w:val="FF0000"/>
                <w:sz w:val="20"/>
                <w:szCs w:val="20"/>
              </w:rPr>
            </w:pPr>
            <w:r w:rsidRPr="008D1DD6">
              <w:rPr>
                <w:color w:val="FF0000"/>
                <w:sz w:val="20"/>
                <w:szCs w:val="20"/>
              </w:rPr>
              <w:t>36.8</w:t>
            </w:r>
          </w:p>
        </w:tc>
        <w:tc>
          <w:tcPr>
            <w:tcW w:w="709" w:type="dxa"/>
          </w:tcPr>
          <w:p w:rsidR="00F66B7D" w:rsidRPr="008D1DD6" w:rsidRDefault="00F66B7D" w:rsidP="00BF56EA">
            <w:pPr>
              <w:rPr>
                <w:sz w:val="20"/>
                <w:szCs w:val="20"/>
              </w:rPr>
            </w:pPr>
            <w:r w:rsidRPr="008D1DD6">
              <w:rPr>
                <w:sz w:val="20"/>
                <w:szCs w:val="20"/>
              </w:rPr>
              <w:t>97.3</w:t>
            </w:r>
          </w:p>
        </w:tc>
        <w:tc>
          <w:tcPr>
            <w:tcW w:w="992" w:type="dxa"/>
          </w:tcPr>
          <w:p w:rsidR="00F66B7D" w:rsidRPr="008D1DD6" w:rsidRDefault="00F66B7D" w:rsidP="00BF56EA">
            <w:pPr>
              <w:rPr>
                <w:sz w:val="20"/>
                <w:szCs w:val="20"/>
              </w:rPr>
            </w:pPr>
          </w:p>
        </w:tc>
        <w:tc>
          <w:tcPr>
            <w:tcW w:w="709" w:type="dxa"/>
          </w:tcPr>
          <w:p w:rsidR="00F66B7D" w:rsidRDefault="00F66B7D"/>
        </w:tc>
        <w:tc>
          <w:tcPr>
            <w:tcW w:w="1134" w:type="dxa"/>
          </w:tcPr>
          <w:p w:rsidR="00F66B7D" w:rsidRPr="008D1DD6" w:rsidRDefault="00F66B7D" w:rsidP="00BF56EA">
            <w:pPr>
              <w:rPr>
                <w:color w:val="FF0000"/>
                <w:sz w:val="20"/>
                <w:szCs w:val="20"/>
              </w:rPr>
            </w:pPr>
            <w:r w:rsidRPr="008D1DD6">
              <w:rPr>
                <w:color w:val="FF0000"/>
                <w:sz w:val="20"/>
                <w:szCs w:val="20"/>
              </w:rPr>
              <w:t>38.8</w:t>
            </w:r>
          </w:p>
        </w:tc>
        <w:tc>
          <w:tcPr>
            <w:tcW w:w="851" w:type="dxa"/>
          </w:tcPr>
          <w:p w:rsidR="00F66B7D" w:rsidRPr="008D1DD6" w:rsidRDefault="00F66B7D" w:rsidP="00BF56EA">
            <w:pPr>
              <w:rPr>
                <w:sz w:val="20"/>
                <w:szCs w:val="20"/>
              </w:rPr>
            </w:pPr>
            <w:r w:rsidRPr="008D1DD6">
              <w:rPr>
                <w:sz w:val="20"/>
                <w:szCs w:val="20"/>
              </w:rPr>
              <w:t>100</w:t>
            </w:r>
          </w:p>
        </w:tc>
        <w:tc>
          <w:tcPr>
            <w:tcW w:w="850" w:type="dxa"/>
          </w:tcPr>
          <w:p w:rsidR="00F66B7D" w:rsidRPr="008D1DD6" w:rsidRDefault="00F66B7D" w:rsidP="00BF56EA">
            <w:pPr>
              <w:rPr>
                <w:color w:val="00B050"/>
                <w:sz w:val="20"/>
                <w:szCs w:val="20"/>
              </w:rPr>
            </w:pPr>
            <w:r w:rsidRPr="008D1DD6">
              <w:rPr>
                <w:color w:val="00B050"/>
                <w:sz w:val="20"/>
                <w:szCs w:val="20"/>
              </w:rPr>
              <w:t>38.8</w:t>
            </w:r>
          </w:p>
        </w:tc>
        <w:tc>
          <w:tcPr>
            <w:tcW w:w="992" w:type="dxa"/>
          </w:tcPr>
          <w:p w:rsidR="00F66B7D" w:rsidRPr="008D1DD6" w:rsidRDefault="00F66B7D" w:rsidP="00BF56EA">
            <w:pPr>
              <w:rPr>
                <w:color w:val="FF0000"/>
                <w:sz w:val="20"/>
                <w:szCs w:val="20"/>
              </w:rPr>
            </w:pPr>
            <w:r w:rsidRPr="008D1DD6">
              <w:rPr>
                <w:color w:val="FF0000"/>
                <w:sz w:val="20"/>
                <w:szCs w:val="20"/>
              </w:rPr>
              <w:t>100</w:t>
            </w:r>
          </w:p>
        </w:tc>
      </w:tr>
      <w:tr w:rsidR="00F66B7D" w:rsidRPr="008D1DD6" w:rsidTr="003E0449">
        <w:tc>
          <w:tcPr>
            <w:tcW w:w="1589" w:type="dxa"/>
          </w:tcPr>
          <w:p w:rsidR="00F66B7D" w:rsidRPr="008D1DD6" w:rsidRDefault="00F66B7D" w:rsidP="00BF56EA">
            <w:pPr>
              <w:rPr>
                <w:b/>
                <w:sz w:val="20"/>
                <w:szCs w:val="20"/>
              </w:rPr>
            </w:pPr>
            <w:r w:rsidRPr="008D1DD6">
              <w:rPr>
                <w:b/>
                <w:sz w:val="20"/>
                <w:szCs w:val="20"/>
              </w:rPr>
              <w:t>Итого</w:t>
            </w:r>
          </w:p>
        </w:tc>
        <w:tc>
          <w:tcPr>
            <w:tcW w:w="680" w:type="dxa"/>
          </w:tcPr>
          <w:p w:rsidR="00F66B7D" w:rsidRPr="008D1DD6" w:rsidRDefault="00F66B7D" w:rsidP="00BF56EA">
            <w:pPr>
              <w:rPr>
                <w:sz w:val="20"/>
                <w:szCs w:val="20"/>
              </w:rPr>
            </w:pPr>
          </w:p>
        </w:tc>
        <w:tc>
          <w:tcPr>
            <w:tcW w:w="709" w:type="dxa"/>
          </w:tcPr>
          <w:p w:rsidR="00F66B7D" w:rsidRPr="008D1DD6" w:rsidRDefault="00F66B7D" w:rsidP="00BF56EA">
            <w:pPr>
              <w:rPr>
                <w:sz w:val="20"/>
                <w:szCs w:val="20"/>
              </w:rPr>
            </w:pPr>
          </w:p>
        </w:tc>
        <w:tc>
          <w:tcPr>
            <w:tcW w:w="708" w:type="dxa"/>
          </w:tcPr>
          <w:p w:rsidR="00F66B7D" w:rsidRPr="008D1DD6" w:rsidRDefault="00F66B7D" w:rsidP="00BF56EA">
            <w:pPr>
              <w:rPr>
                <w:color w:val="FF0000"/>
                <w:sz w:val="20"/>
                <w:szCs w:val="20"/>
              </w:rPr>
            </w:pPr>
            <w:r w:rsidRPr="008D1DD6">
              <w:rPr>
                <w:color w:val="FF0000"/>
                <w:sz w:val="20"/>
                <w:szCs w:val="20"/>
              </w:rPr>
              <w:t>33.1</w:t>
            </w:r>
          </w:p>
        </w:tc>
        <w:tc>
          <w:tcPr>
            <w:tcW w:w="709" w:type="dxa"/>
          </w:tcPr>
          <w:p w:rsidR="00F66B7D" w:rsidRPr="008D1DD6" w:rsidRDefault="00F66B7D" w:rsidP="00BF56EA">
            <w:pPr>
              <w:rPr>
                <w:sz w:val="20"/>
                <w:szCs w:val="20"/>
              </w:rPr>
            </w:pPr>
            <w:r w:rsidRPr="008D1DD6">
              <w:rPr>
                <w:sz w:val="20"/>
                <w:szCs w:val="20"/>
              </w:rPr>
              <w:t>96.7</w:t>
            </w:r>
          </w:p>
        </w:tc>
        <w:tc>
          <w:tcPr>
            <w:tcW w:w="992" w:type="dxa"/>
          </w:tcPr>
          <w:p w:rsidR="00F66B7D" w:rsidRPr="008D1DD6" w:rsidRDefault="00F66B7D" w:rsidP="00BF56EA">
            <w:pPr>
              <w:rPr>
                <w:sz w:val="20"/>
                <w:szCs w:val="20"/>
              </w:rPr>
            </w:pPr>
          </w:p>
        </w:tc>
        <w:tc>
          <w:tcPr>
            <w:tcW w:w="709" w:type="dxa"/>
          </w:tcPr>
          <w:p w:rsidR="00F66B7D" w:rsidRDefault="00F66B7D">
            <w:r w:rsidRPr="00F01DA4">
              <w:rPr>
                <w:sz w:val="20"/>
                <w:szCs w:val="20"/>
              </w:rPr>
              <w:t>100</w:t>
            </w:r>
          </w:p>
        </w:tc>
        <w:tc>
          <w:tcPr>
            <w:tcW w:w="1134" w:type="dxa"/>
          </w:tcPr>
          <w:p w:rsidR="00F66B7D" w:rsidRPr="008D1DD6" w:rsidRDefault="00F66B7D" w:rsidP="00BF56EA">
            <w:pPr>
              <w:rPr>
                <w:color w:val="FF0000"/>
                <w:sz w:val="20"/>
                <w:szCs w:val="20"/>
              </w:rPr>
            </w:pPr>
            <w:r w:rsidRPr="008D1DD6">
              <w:rPr>
                <w:color w:val="FF0000"/>
                <w:sz w:val="20"/>
                <w:szCs w:val="20"/>
              </w:rPr>
              <w:t>32.5</w:t>
            </w:r>
          </w:p>
        </w:tc>
        <w:tc>
          <w:tcPr>
            <w:tcW w:w="851" w:type="dxa"/>
          </w:tcPr>
          <w:p w:rsidR="00F66B7D" w:rsidRPr="008D1DD6" w:rsidRDefault="00F66B7D" w:rsidP="00BF56EA">
            <w:pPr>
              <w:rPr>
                <w:sz w:val="20"/>
                <w:szCs w:val="20"/>
              </w:rPr>
            </w:pPr>
            <w:r w:rsidRPr="008D1DD6">
              <w:rPr>
                <w:sz w:val="20"/>
                <w:szCs w:val="20"/>
              </w:rPr>
              <w:t>97.7</w:t>
            </w:r>
          </w:p>
        </w:tc>
        <w:tc>
          <w:tcPr>
            <w:tcW w:w="850" w:type="dxa"/>
          </w:tcPr>
          <w:p w:rsidR="00F66B7D" w:rsidRPr="008D1DD6" w:rsidRDefault="00F66B7D" w:rsidP="00BF56EA">
            <w:pPr>
              <w:rPr>
                <w:color w:val="00B050"/>
                <w:sz w:val="20"/>
                <w:szCs w:val="20"/>
              </w:rPr>
            </w:pPr>
            <w:r w:rsidRPr="008D1DD6">
              <w:rPr>
                <w:color w:val="FF0000"/>
                <w:sz w:val="20"/>
                <w:szCs w:val="20"/>
              </w:rPr>
              <w:t>33.1</w:t>
            </w:r>
          </w:p>
        </w:tc>
        <w:tc>
          <w:tcPr>
            <w:tcW w:w="992" w:type="dxa"/>
          </w:tcPr>
          <w:p w:rsidR="00F66B7D" w:rsidRPr="008D1DD6" w:rsidRDefault="00F66B7D" w:rsidP="00BF56EA">
            <w:pPr>
              <w:rPr>
                <w:color w:val="FF0000"/>
                <w:sz w:val="20"/>
                <w:szCs w:val="20"/>
              </w:rPr>
            </w:pPr>
            <w:r w:rsidRPr="008D1DD6">
              <w:rPr>
                <w:color w:val="FF0000"/>
                <w:sz w:val="20"/>
                <w:szCs w:val="20"/>
              </w:rPr>
              <w:t>97.7</w:t>
            </w:r>
          </w:p>
        </w:tc>
      </w:tr>
      <w:tr w:rsidR="00AB7E1E" w:rsidRPr="008D1DD6" w:rsidTr="003E0449">
        <w:tc>
          <w:tcPr>
            <w:tcW w:w="1589" w:type="dxa"/>
          </w:tcPr>
          <w:p w:rsidR="00AB7E1E" w:rsidRPr="008D1DD6" w:rsidRDefault="00AB7E1E" w:rsidP="00BF56EA">
            <w:pPr>
              <w:rPr>
                <w:b/>
                <w:sz w:val="20"/>
                <w:szCs w:val="20"/>
              </w:rPr>
            </w:pPr>
            <w:r w:rsidRPr="008D1DD6">
              <w:rPr>
                <w:b/>
                <w:sz w:val="20"/>
                <w:szCs w:val="20"/>
              </w:rPr>
              <w:t>2019/2020</w:t>
            </w:r>
          </w:p>
        </w:tc>
        <w:tc>
          <w:tcPr>
            <w:tcW w:w="680"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708"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992"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1134" w:type="dxa"/>
          </w:tcPr>
          <w:p w:rsidR="00AB7E1E" w:rsidRPr="008D1DD6" w:rsidRDefault="00AB7E1E" w:rsidP="00BF56EA">
            <w:pPr>
              <w:rPr>
                <w:sz w:val="20"/>
                <w:szCs w:val="20"/>
              </w:rPr>
            </w:pPr>
          </w:p>
        </w:tc>
        <w:tc>
          <w:tcPr>
            <w:tcW w:w="851" w:type="dxa"/>
          </w:tcPr>
          <w:p w:rsidR="00AB7E1E" w:rsidRPr="008D1DD6" w:rsidRDefault="00AB7E1E" w:rsidP="00BF56EA">
            <w:pPr>
              <w:rPr>
                <w:sz w:val="20"/>
                <w:szCs w:val="20"/>
              </w:rPr>
            </w:pPr>
          </w:p>
        </w:tc>
        <w:tc>
          <w:tcPr>
            <w:tcW w:w="850" w:type="dxa"/>
          </w:tcPr>
          <w:p w:rsidR="00AB7E1E" w:rsidRPr="008D1DD6" w:rsidRDefault="00AB7E1E" w:rsidP="00BF56EA">
            <w:pPr>
              <w:rPr>
                <w:color w:val="FF0000"/>
                <w:sz w:val="20"/>
                <w:szCs w:val="20"/>
              </w:rPr>
            </w:pPr>
          </w:p>
        </w:tc>
        <w:tc>
          <w:tcPr>
            <w:tcW w:w="992" w:type="dxa"/>
          </w:tcPr>
          <w:p w:rsidR="00AB7E1E" w:rsidRPr="008D1DD6" w:rsidRDefault="00AB7E1E" w:rsidP="00BF56EA">
            <w:pPr>
              <w:rPr>
                <w:color w:val="FF0000"/>
                <w:sz w:val="20"/>
                <w:szCs w:val="20"/>
              </w:rPr>
            </w:pPr>
          </w:p>
        </w:tc>
      </w:tr>
      <w:tr w:rsidR="00AB7E1E" w:rsidRPr="008D1DD6" w:rsidTr="003E0449">
        <w:tc>
          <w:tcPr>
            <w:tcW w:w="1589" w:type="dxa"/>
          </w:tcPr>
          <w:p w:rsidR="00AB7E1E" w:rsidRPr="008D1DD6" w:rsidRDefault="00AB7E1E" w:rsidP="00BF56EA">
            <w:pPr>
              <w:rPr>
                <w:b/>
                <w:sz w:val="20"/>
                <w:szCs w:val="20"/>
              </w:rPr>
            </w:pPr>
            <w:proofErr w:type="spellStart"/>
            <w:r w:rsidRPr="008D1DD6">
              <w:rPr>
                <w:b/>
                <w:sz w:val="20"/>
                <w:szCs w:val="20"/>
              </w:rPr>
              <w:t>Основн</w:t>
            </w:r>
            <w:proofErr w:type="spellEnd"/>
            <w:r w:rsidRPr="008D1DD6">
              <w:rPr>
                <w:b/>
                <w:sz w:val="20"/>
                <w:szCs w:val="20"/>
              </w:rPr>
              <w:t>/</w:t>
            </w:r>
            <w:proofErr w:type="spellStart"/>
            <w:r w:rsidRPr="008D1DD6">
              <w:rPr>
                <w:b/>
                <w:sz w:val="20"/>
                <w:szCs w:val="20"/>
              </w:rPr>
              <w:t>шк</w:t>
            </w:r>
            <w:proofErr w:type="spellEnd"/>
          </w:p>
        </w:tc>
        <w:tc>
          <w:tcPr>
            <w:tcW w:w="680" w:type="dxa"/>
          </w:tcPr>
          <w:p w:rsidR="00AB7E1E" w:rsidRPr="008D1DD6" w:rsidRDefault="00AB7E1E" w:rsidP="00BF56EA">
            <w:pPr>
              <w:rPr>
                <w:color w:val="FF0000"/>
                <w:sz w:val="20"/>
                <w:szCs w:val="20"/>
              </w:rPr>
            </w:pPr>
            <w:r w:rsidRPr="008D1DD6">
              <w:rPr>
                <w:color w:val="FF0000"/>
                <w:sz w:val="20"/>
                <w:szCs w:val="20"/>
              </w:rPr>
              <w:t>30.48</w:t>
            </w:r>
          </w:p>
        </w:tc>
        <w:tc>
          <w:tcPr>
            <w:tcW w:w="709" w:type="dxa"/>
          </w:tcPr>
          <w:p w:rsidR="00AB7E1E" w:rsidRPr="008D1DD6" w:rsidRDefault="00AB7E1E" w:rsidP="00BF56EA">
            <w:pPr>
              <w:rPr>
                <w:color w:val="FF0000"/>
                <w:sz w:val="20"/>
                <w:szCs w:val="20"/>
              </w:rPr>
            </w:pPr>
            <w:r w:rsidRPr="008D1DD6">
              <w:rPr>
                <w:color w:val="FF0000"/>
                <w:sz w:val="20"/>
                <w:szCs w:val="20"/>
              </w:rPr>
              <w:t>97.2</w:t>
            </w:r>
          </w:p>
        </w:tc>
        <w:tc>
          <w:tcPr>
            <w:tcW w:w="708" w:type="dxa"/>
          </w:tcPr>
          <w:p w:rsidR="00AB7E1E" w:rsidRPr="008D1DD6" w:rsidRDefault="00AB7E1E" w:rsidP="00BF56EA">
            <w:pPr>
              <w:rPr>
                <w:color w:val="00B050"/>
                <w:sz w:val="20"/>
                <w:szCs w:val="20"/>
              </w:rPr>
            </w:pPr>
            <w:r w:rsidRPr="008D1DD6">
              <w:rPr>
                <w:color w:val="00B050"/>
                <w:sz w:val="20"/>
                <w:szCs w:val="20"/>
              </w:rPr>
              <w:t>32.6</w:t>
            </w:r>
          </w:p>
        </w:tc>
        <w:tc>
          <w:tcPr>
            <w:tcW w:w="709" w:type="dxa"/>
          </w:tcPr>
          <w:p w:rsidR="00AB7E1E" w:rsidRPr="008D1DD6" w:rsidRDefault="00AB7E1E" w:rsidP="00BF56EA">
            <w:pPr>
              <w:rPr>
                <w:sz w:val="20"/>
                <w:szCs w:val="20"/>
              </w:rPr>
            </w:pPr>
            <w:r w:rsidRPr="008D1DD6">
              <w:rPr>
                <w:sz w:val="20"/>
                <w:szCs w:val="20"/>
              </w:rPr>
              <w:t>96</w:t>
            </w:r>
          </w:p>
        </w:tc>
        <w:tc>
          <w:tcPr>
            <w:tcW w:w="992" w:type="dxa"/>
          </w:tcPr>
          <w:p w:rsidR="00AB7E1E" w:rsidRPr="008D1DD6" w:rsidRDefault="00AB7E1E" w:rsidP="00BF56EA">
            <w:pPr>
              <w:rPr>
                <w:sz w:val="20"/>
                <w:szCs w:val="20"/>
              </w:rPr>
            </w:pPr>
            <w:r w:rsidRPr="008D1DD6">
              <w:rPr>
                <w:color w:val="00B050"/>
                <w:sz w:val="20"/>
                <w:szCs w:val="20"/>
              </w:rPr>
              <w:t>34.7</w:t>
            </w:r>
          </w:p>
        </w:tc>
        <w:tc>
          <w:tcPr>
            <w:tcW w:w="709" w:type="dxa"/>
          </w:tcPr>
          <w:p w:rsidR="00AB7E1E" w:rsidRPr="008D1DD6" w:rsidRDefault="00AB7E1E" w:rsidP="00BF56EA">
            <w:pPr>
              <w:rPr>
                <w:sz w:val="20"/>
                <w:szCs w:val="20"/>
              </w:rPr>
            </w:pPr>
            <w:r w:rsidRPr="008D1DD6">
              <w:rPr>
                <w:sz w:val="20"/>
                <w:szCs w:val="20"/>
              </w:rPr>
              <w:t>98</w:t>
            </w:r>
          </w:p>
        </w:tc>
        <w:tc>
          <w:tcPr>
            <w:tcW w:w="1134" w:type="dxa"/>
          </w:tcPr>
          <w:p w:rsidR="00AB7E1E" w:rsidRPr="008D1DD6" w:rsidRDefault="00AB7E1E" w:rsidP="00BF56EA">
            <w:pPr>
              <w:rPr>
                <w:color w:val="00B050"/>
                <w:sz w:val="20"/>
                <w:szCs w:val="20"/>
              </w:rPr>
            </w:pPr>
            <w:r w:rsidRPr="008D1DD6">
              <w:rPr>
                <w:color w:val="00B050"/>
                <w:sz w:val="20"/>
                <w:szCs w:val="20"/>
              </w:rPr>
              <w:t>33.79</w:t>
            </w:r>
          </w:p>
        </w:tc>
        <w:tc>
          <w:tcPr>
            <w:tcW w:w="851" w:type="dxa"/>
          </w:tcPr>
          <w:p w:rsidR="00AB7E1E" w:rsidRPr="008D1DD6" w:rsidRDefault="00AB7E1E" w:rsidP="00BF56EA">
            <w:pPr>
              <w:rPr>
                <w:sz w:val="20"/>
                <w:szCs w:val="20"/>
              </w:rPr>
            </w:pPr>
            <w:r w:rsidRPr="008D1DD6">
              <w:rPr>
                <w:sz w:val="20"/>
                <w:szCs w:val="20"/>
              </w:rPr>
              <w:t>97.3</w:t>
            </w:r>
          </w:p>
        </w:tc>
        <w:tc>
          <w:tcPr>
            <w:tcW w:w="850" w:type="dxa"/>
          </w:tcPr>
          <w:p w:rsidR="00AB7E1E" w:rsidRPr="008D1DD6" w:rsidRDefault="00AB7E1E" w:rsidP="00BF56EA">
            <w:pPr>
              <w:rPr>
                <w:color w:val="00B050"/>
                <w:sz w:val="20"/>
                <w:szCs w:val="20"/>
              </w:rPr>
            </w:pPr>
            <w:r w:rsidRPr="008D1DD6">
              <w:rPr>
                <w:color w:val="00B050"/>
                <w:sz w:val="20"/>
                <w:szCs w:val="20"/>
              </w:rPr>
              <w:t>33.79</w:t>
            </w:r>
          </w:p>
        </w:tc>
        <w:tc>
          <w:tcPr>
            <w:tcW w:w="992" w:type="dxa"/>
          </w:tcPr>
          <w:p w:rsidR="00AB7E1E" w:rsidRPr="008D1DD6" w:rsidRDefault="00AB7E1E" w:rsidP="00BF56EA">
            <w:pPr>
              <w:rPr>
                <w:color w:val="FF0000"/>
                <w:sz w:val="20"/>
                <w:szCs w:val="20"/>
              </w:rPr>
            </w:pPr>
            <w:r w:rsidRPr="008D1DD6">
              <w:rPr>
                <w:color w:val="FF0000"/>
                <w:sz w:val="20"/>
                <w:szCs w:val="20"/>
              </w:rPr>
              <w:t>97.3</w:t>
            </w:r>
          </w:p>
        </w:tc>
      </w:tr>
      <w:tr w:rsidR="00AB7E1E" w:rsidRPr="008D1DD6" w:rsidTr="003E0449">
        <w:tc>
          <w:tcPr>
            <w:tcW w:w="1589" w:type="dxa"/>
          </w:tcPr>
          <w:p w:rsidR="00AB7E1E" w:rsidRPr="008D1DD6" w:rsidRDefault="00AB7E1E" w:rsidP="00BF56EA">
            <w:pPr>
              <w:rPr>
                <w:b/>
                <w:sz w:val="20"/>
                <w:szCs w:val="20"/>
              </w:rPr>
            </w:pPr>
            <w:proofErr w:type="gramStart"/>
            <w:r w:rsidRPr="008D1DD6">
              <w:rPr>
                <w:b/>
                <w:sz w:val="20"/>
                <w:szCs w:val="20"/>
              </w:rPr>
              <w:t>Ср</w:t>
            </w:r>
            <w:proofErr w:type="gramEnd"/>
            <w:r w:rsidRPr="008D1DD6">
              <w:rPr>
                <w:b/>
                <w:sz w:val="20"/>
                <w:szCs w:val="20"/>
              </w:rPr>
              <w:t>/</w:t>
            </w:r>
            <w:proofErr w:type="spellStart"/>
            <w:r w:rsidRPr="008D1DD6">
              <w:rPr>
                <w:b/>
                <w:sz w:val="20"/>
                <w:szCs w:val="20"/>
              </w:rPr>
              <w:t>шк</w:t>
            </w:r>
            <w:proofErr w:type="spellEnd"/>
          </w:p>
        </w:tc>
        <w:tc>
          <w:tcPr>
            <w:tcW w:w="680"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708" w:type="dxa"/>
          </w:tcPr>
          <w:p w:rsidR="00AB7E1E" w:rsidRPr="008D1DD6" w:rsidRDefault="00AB7E1E" w:rsidP="00BF56EA">
            <w:pPr>
              <w:rPr>
                <w:color w:val="C00000"/>
                <w:sz w:val="20"/>
                <w:szCs w:val="20"/>
              </w:rPr>
            </w:pPr>
            <w:r w:rsidRPr="008D1DD6">
              <w:rPr>
                <w:color w:val="C00000"/>
                <w:sz w:val="20"/>
                <w:szCs w:val="20"/>
              </w:rPr>
              <w:t>31.5</w:t>
            </w:r>
          </w:p>
        </w:tc>
        <w:tc>
          <w:tcPr>
            <w:tcW w:w="709" w:type="dxa"/>
          </w:tcPr>
          <w:p w:rsidR="00AB7E1E" w:rsidRPr="008D1DD6" w:rsidRDefault="00AB7E1E" w:rsidP="00BF56EA">
            <w:pPr>
              <w:rPr>
                <w:sz w:val="20"/>
                <w:szCs w:val="20"/>
              </w:rPr>
            </w:pPr>
            <w:r w:rsidRPr="008D1DD6">
              <w:rPr>
                <w:sz w:val="20"/>
                <w:szCs w:val="20"/>
              </w:rPr>
              <w:t>86.8</w:t>
            </w:r>
          </w:p>
        </w:tc>
        <w:tc>
          <w:tcPr>
            <w:tcW w:w="992"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1134" w:type="dxa"/>
          </w:tcPr>
          <w:p w:rsidR="00AB7E1E" w:rsidRPr="008D1DD6" w:rsidRDefault="00AB7E1E" w:rsidP="00BF56EA">
            <w:pPr>
              <w:rPr>
                <w:sz w:val="20"/>
                <w:szCs w:val="20"/>
              </w:rPr>
            </w:pPr>
            <w:r w:rsidRPr="008D1DD6">
              <w:rPr>
                <w:color w:val="C00000"/>
                <w:sz w:val="20"/>
                <w:szCs w:val="20"/>
              </w:rPr>
              <w:t>33.3</w:t>
            </w:r>
          </w:p>
        </w:tc>
        <w:tc>
          <w:tcPr>
            <w:tcW w:w="851" w:type="dxa"/>
          </w:tcPr>
          <w:p w:rsidR="00AB7E1E" w:rsidRPr="008D1DD6" w:rsidRDefault="00AB7E1E" w:rsidP="00BF56EA">
            <w:pPr>
              <w:rPr>
                <w:sz w:val="20"/>
                <w:szCs w:val="20"/>
              </w:rPr>
            </w:pPr>
            <w:r w:rsidRPr="008D1DD6">
              <w:rPr>
                <w:sz w:val="20"/>
                <w:szCs w:val="20"/>
              </w:rPr>
              <w:t>100</w:t>
            </w:r>
          </w:p>
        </w:tc>
        <w:tc>
          <w:tcPr>
            <w:tcW w:w="850" w:type="dxa"/>
          </w:tcPr>
          <w:p w:rsidR="00AB7E1E" w:rsidRPr="008D1DD6" w:rsidRDefault="00AB7E1E" w:rsidP="00BF56EA">
            <w:pPr>
              <w:rPr>
                <w:color w:val="FF0000"/>
                <w:sz w:val="20"/>
                <w:szCs w:val="20"/>
              </w:rPr>
            </w:pPr>
            <w:r w:rsidRPr="008D1DD6">
              <w:rPr>
                <w:color w:val="FF0000"/>
                <w:sz w:val="20"/>
                <w:szCs w:val="20"/>
              </w:rPr>
              <w:t>33.3</w:t>
            </w:r>
          </w:p>
        </w:tc>
        <w:tc>
          <w:tcPr>
            <w:tcW w:w="992" w:type="dxa"/>
          </w:tcPr>
          <w:p w:rsidR="00AB7E1E" w:rsidRPr="008D1DD6" w:rsidRDefault="00AB7E1E" w:rsidP="00BF56EA">
            <w:pPr>
              <w:rPr>
                <w:color w:val="FF0000"/>
                <w:sz w:val="20"/>
                <w:szCs w:val="20"/>
              </w:rPr>
            </w:pPr>
            <w:r w:rsidRPr="008D1DD6">
              <w:rPr>
                <w:color w:val="FF0000"/>
                <w:sz w:val="20"/>
                <w:szCs w:val="20"/>
              </w:rPr>
              <w:t>100</w:t>
            </w:r>
          </w:p>
        </w:tc>
      </w:tr>
      <w:tr w:rsidR="00AB7E1E" w:rsidRPr="008D1DD6" w:rsidTr="003E0449">
        <w:tc>
          <w:tcPr>
            <w:tcW w:w="1589" w:type="dxa"/>
          </w:tcPr>
          <w:p w:rsidR="00AB7E1E" w:rsidRPr="008D1DD6" w:rsidRDefault="00AB7E1E" w:rsidP="00BF56EA">
            <w:pPr>
              <w:rPr>
                <w:b/>
                <w:sz w:val="20"/>
                <w:szCs w:val="20"/>
              </w:rPr>
            </w:pPr>
            <w:r w:rsidRPr="008D1DD6">
              <w:rPr>
                <w:b/>
                <w:sz w:val="20"/>
                <w:szCs w:val="20"/>
              </w:rPr>
              <w:t>Итого</w:t>
            </w:r>
          </w:p>
        </w:tc>
        <w:tc>
          <w:tcPr>
            <w:tcW w:w="680"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708" w:type="dxa"/>
          </w:tcPr>
          <w:p w:rsidR="00AB7E1E" w:rsidRPr="008D1DD6" w:rsidRDefault="00AB7E1E" w:rsidP="00BF56EA">
            <w:pPr>
              <w:rPr>
                <w:color w:val="C00000"/>
                <w:sz w:val="20"/>
                <w:szCs w:val="20"/>
              </w:rPr>
            </w:pPr>
            <w:r w:rsidRPr="008D1DD6">
              <w:rPr>
                <w:color w:val="C00000"/>
                <w:sz w:val="20"/>
                <w:szCs w:val="20"/>
              </w:rPr>
              <w:t>32.4</w:t>
            </w:r>
          </w:p>
        </w:tc>
        <w:tc>
          <w:tcPr>
            <w:tcW w:w="709" w:type="dxa"/>
          </w:tcPr>
          <w:p w:rsidR="00AB7E1E" w:rsidRPr="008D1DD6" w:rsidRDefault="00AB7E1E" w:rsidP="00BF56EA">
            <w:pPr>
              <w:rPr>
                <w:sz w:val="20"/>
                <w:szCs w:val="20"/>
              </w:rPr>
            </w:pPr>
            <w:r w:rsidRPr="008D1DD6">
              <w:rPr>
                <w:sz w:val="20"/>
                <w:szCs w:val="20"/>
              </w:rPr>
              <w:t>94</w:t>
            </w:r>
          </w:p>
        </w:tc>
        <w:tc>
          <w:tcPr>
            <w:tcW w:w="992" w:type="dxa"/>
          </w:tcPr>
          <w:p w:rsidR="00AB7E1E" w:rsidRPr="008D1DD6" w:rsidRDefault="00AB7E1E" w:rsidP="00BF56EA">
            <w:pPr>
              <w:rPr>
                <w:sz w:val="20"/>
                <w:szCs w:val="20"/>
              </w:rPr>
            </w:pPr>
          </w:p>
        </w:tc>
        <w:tc>
          <w:tcPr>
            <w:tcW w:w="709" w:type="dxa"/>
          </w:tcPr>
          <w:p w:rsidR="00AB7E1E" w:rsidRPr="008D1DD6" w:rsidRDefault="00AB7E1E" w:rsidP="00BF56EA">
            <w:pPr>
              <w:rPr>
                <w:sz w:val="20"/>
                <w:szCs w:val="20"/>
              </w:rPr>
            </w:pPr>
          </w:p>
        </w:tc>
        <w:tc>
          <w:tcPr>
            <w:tcW w:w="1134" w:type="dxa"/>
          </w:tcPr>
          <w:p w:rsidR="00AB7E1E" w:rsidRPr="008D1DD6" w:rsidRDefault="00AB7E1E" w:rsidP="00BF56EA">
            <w:pPr>
              <w:rPr>
                <w:sz w:val="20"/>
                <w:szCs w:val="20"/>
              </w:rPr>
            </w:pPr>
            <w:r w:rsidRPr="008D1DD6">
              <w:rPr>
                <w:color w:val="00B050"/>
                <w:sz w:val="20"/>
                <w:szCs w:val="20"/>
              </w:rPr>
              <w:t>33.69</w:t>
            </w:r>
          </w:p>
        </w:tc>
        <w:tc>
          <w:tcPr>
            <w:tcW w:w="851" w:type="dxa"/>
          </w:tcPr>
          <w:p w:rsidR="00AB7E1E" w:rsidRPr="008D1DD6" w:rsidRDefault="00AB7E1E" w:rsidP="00BF56EA">
            <w:pPr>
              <w:rPr>
                <w:sz w:val="20"/>
                <w:szCs w:val="20"/>
              </w:rPr>
            </w:pPr>
            <w:r w:rsidRPr="008D1DD6">
              <w:rPr>
                <w:sz w:val="20"/>
                <w:szCs w:val="20"/>
              </w:rPr>
              <w:t>97.86</w:t>
            </w:r>
          </w:p>
        </w:tc>
        <w:tc>
          <w:tcPr>
            <w:tcW w:w="850" w:type="dxa"/>
          </w:tcPr>
          <w:p w:rsidR="00AB7E1E" w:rsidRPr="008D1DD6" w:rsidRDefault="00AB7E1E" w:rsidP="00BF56EA">
            <w:pPr>
              <w:rPr>
                <w:color w:val="00B050"/>
                <w:sz w:val="20"/>
                <w:szCs w:val="20"/>
              </w:rPr>
            </w:pPr>
            <w:r w:rsidRPr="008D1DD6">
              <w:rPr>
                <w:color w:val="00B050"/>
                <w:sz w:val="20"/>
                <w:szCs w:val="20"/>
              </w:rPr>
              <w:t>33.69</w:t>
            </w:r>
          </w:p>
        </w:tc>
        <w:tc>
          <w:tcPr>
            <w:tcW w:w="992" w:type="dxa"/>
          </w:tcPr>
          <w:p w:rsidR="00AB7E1E" w:rsidRPr="008D1DD6" w:rsidRDefault="00AB7E1E" w:rsidP="00BF56EA">
            <w:pPr>
              <w:rPr>
                <w:color w:val="FF0000"/>
                <w:sz w:val="20"/>
                <w:szCs w:val="20"/>
              </w:rPr>
            </w:pPr>
            <w:r w:rsidRPr="008D1DD6">
              <w:rPr>
                <w:color w:val="FF0000"/>
                <w:sz w:val="20"/>
                <w:szCs w:val="20"/>
              </w:rPr>
              <w:t>97.86</w:t>
            </w:r>
          </w:p>
        </w:tc>
      </w:tr>
      <w:tr w:rsidR="003E0449" w:rsidRPr="008D1DD6" w:rsidTr="003E0449">
        <w:tc>
          <w:tcPr>
            <w:tcW w:w="1589" w:type="dxa"/>
          </w:tcPr>
          <w:p w:rsidR="003E0449" w:rsidRPr="008D1DD6" w:rsidRDefault="003E0449" w:rsidP="001D11F0">
            <w:pPr>
              <w:rPr>
                <w:b/>
                <w:sz w:val="20"/>
                <w:szCs w:val="20"/>
              </w:rPr>
            </w:pPr>
            <w:r>
              <w:rPr>
                <w:b/>
                <w:sz w:val="20"/>
                <w:szCs w:val="20"/>
              </w:rPr>
              <w:t>2020/2021</w:t>
            </w:r>
          </w:p>
        </w:tc>
        <w:tc>
          <w:tcPr>
            <w:tcW w:w="680" w:type="dxa"/>
          </w:tcPr>
          <w:p w:rsidR="003E0449" w:rsidRPr="008D1DD6" w:rsidRDefault="003E0449" w:rsidP="00BF56EA">
            <w:pPr>
              <w:rPr>
                <w:sz w:val="20"/>
                <w:szCs w:val="20"/>
              </w:rPr>
            </w:pPr>
          </w:p>
        </w:tc>
        <w:tc>
          <w:tcPr>
            <w:tcW w:w="709" w:type="dxa"/>
          </w:tcPr>
          <w:p w:rsidR="003E0449" w:rsidRPr="008D1DD6" w:rsidRDefault="003E0449" w:rsidP="00BF56EA">
            <w:pPr>
              <w:rPr>
                <w:sz w:val="20"/>
                <w:szCs w:val="20"/>
              </w:rPr>
            </w:pPr>
          </w:p>
        </w:tc>
        <w:tc>
          <w:tcPr>
            <w:tcW w:w="708" w:type="dxa"/>
          </w:tcPr>
          <w:p w:rsidR="003E0449" w:rsidRPr="008D1DD6" w:rsidRDefault="003E0449" w:rsidP="00BF56EA">
            <w:pPr>
              <w:rPr>
                <w:color w:val="C00000"/>
                <w:sz w:val="20"/>
                <w:szCs w:val="20"/>
              </w:rPr>
            </w:pPr>
          </w:p>
        </w:tc>
        <w:tc>
          <w:tcPr>
            <w:tcW w:w="709" w:type="dxa"/>
          </w:tcPr>
          <w:p w:rsidR="003E0449" w:rsidRPr="008D1DD6" w:rsidRDefault="003E0449" w:rsidP="00BF56EA">
            <w:pPr>
              <w:rPr>
                <w:sz w:val="20"/>
                <w:szCs w:val="20"/>
              </w:rPr>
            </w:pPr>
          </w:p>
        </w:tc>
        <w:tc>
          <w:tcPr>
            <w:tcW w:w="992" w:type="dxa"/>
          </w:tcPr>
          <w:p w:rsidR="003E0449" w:rsidRPr="008D1DD6" w:rsidRDefault="003E0449" w:rsidP="00BF56EA">
            <w:pPr>
              <w:rPr>
                <w:sz w:val="20"/>
                <w:szCs w:val="20"/>
              </w:rPr>
            </w:pPr>
          </w:p>
        </w:tc>
        <w:tc>
          <w:tcPr>
            <w:tcW w:w="709" w:type="dxa"/>
          </w:tcPr>
          <w:p w:rsidR="003E0449" w:rsidRPr="008D1DD6" w:rsidRDefault="003E0449" w:rsidP="00BF56EA">
            <w:pPr>
              <w:rPr>
                <w:sz w:val="20"/>
                <w:szCs w:val="20"/>
              </w:rPr>
            </w:pPr>
          </w:p>
        </w:tc>
        <w:tc>
          <w:tcPr>
            <w:tcW w:w="1134" w:type="dxa"/>
          </w:tcPr>
          <w:p w:rsidR="003E0449" w:rsidRPr="008D1DD6" w:rsidRDefault="003E0449" w:rsidP="00BF56EA">
            <w:pPr>
              <w:rPr>
                <w:color w:val="00B050"/>
                <w:sz w:val="20"/>
                <w:szCs w:val="20"/>
              </w:rPr>
            </w:pPr>
          </w:p>
        </w:tc>
        <w:tc>
          <w:tcPr>
            <w:tcW w:w="851" w:type="dxa"/>
          </w:tcPr>
          <w:p w:rsidR="003E0449" w:rsidRPr="008D1DD6" w:rsidRDefault="003E0449" w:rsidP="00BF56EA">
            <w:pPr>
              <w:rPr>
                <w:sz w:val="20"/>
                <w:szCs w:val="20"/>
              </w:rPr>
            </w:pPr>
          </w:p>
        </w:tc>
        <w:tc>
          <w:tcPr>
            <w:tcW w:w="850" w:type="dxa"/>
          </w:tcPr>
          <w:p w:rsidR="003E0449" w:rsidRPr="008D1DD6" w:rsidRDefault="003E0449" w:rsidP="00BF56EA">
            <w:pPr>
              <w:rPr>
                <w:color w:val="00B050"/>
                <w:sz w:val="20"/>
                <w:szCs w:val="20"/>
              </w:rPr>
            </w:pPr>
          </w:p>
        </w:tc>
        <w:tc>
          <w:tcPr>
            <w:tcW w:w="992" w:type="dxa"/>
          </w:tcPr>
          <w:p w:rsidR="003E0449" w:rsidRPr="008D1DD6" w:rsidRDefault="003E0449" w:rsidP="00BF56EA">
            <w:pPr>
              <w:rPr>
                <w:color w:val="FF0000"/>
                <w:sz w:val="20"/>
                <w:szCs w:val="20"/>
              </w:rPr>
            </w:pPr>
          </w:p>
        </w:tc>
      </w:tr>
      <w:tr w:rsidR="00F66B7D" w:rsidRPr="008D1DD6" w:rsidTr="003E0449">
        <w:tc>
          <w:tcPr>
            <w:tcW w:w="1589" w:type="dxa"/>
          </w:tcPr>
          <w:p w:rsidR="00F66B7D" w:rsidRPr="008D1DD6" w:rsidRDefault="00F66B7D" w:rsidP="001D11F0">
            <w:pPr>
              <w:rPr>
                <w:b/>
                <w:sz w:val="20"/>
                <w:szCs w:val="20"/>
              </w:rPr>
            </w:pPr>
            <w:proofErr w:type="spellStart"/>
            <w:r w:rsidRPr="008D1DD6">
              <w:rPr>
                <w:b/>
                <w:sz w:val="20"/>
                <w:szCs w:val="20"/>
              </w:rPr>
              <w:t>Основн</w:t>
            </w:r>
            <w:proofErr w:type="spellEnd"/>
            <w:r w:rsidRPr="008D1DD6">
              <w:rPr>
                <w:b/>
                <w:sz w:val="20"/>
                <w:szCs w:val="20"/>
              </w:rPr>
              <w:t>/</w:t>
            </w:r>
            <w:proofErr w:type="spellStart"/>
            <w:r w:rsidRPr="008D1DD6">
              <w:rPr>
                <w:b/>
                <w:sz w:val="20"/>
                <w:szCs w:val="20"/>
              </w:rPr>
              <w:t>шк</w:t>
            </w:r>
            <w:proofErr w:type="spellEnd"/>
          </w:p>
        </w:tc>
        <w:tc>
          <w:tcPr>
            <w:tcW w:w="680" w:type="dxa"/>
          </w:tcPr>
          <w:p w:rsidR="00F66B7D" w:rsidRPr="003E0449" w:rsidRDefault="00F66B7D" w:rsidP="001D11F0">
            <w:pPr>
              <w:rPr>
                <w:b/>
                <w:sz w:val="20"/>
                <w:szCs w:val="20"/>
              </w:rPr>
            </w:pPr>
            <w:r>
              <w:rPr>
                <w:b/>
                <w:sz w:val="20"/>
                <w:szCs w:val="20"/>
              </w:rPr>
              <w:t>30.07</w:t>
            </w:r>
          </w:p>
        </w:tc>
        <w:tc>
          <w:tcPr>
            <w:tcW w:w="709" w:type="dxa"/>
          </w:tcPr>
          <w:p w:rsidR="00F66B7D" w:rsidRPr="003E0449" w:rsidRDefault="00F66B7D" w:rsidP="001D11F0">
            <w:pPr>
              <w:rPr>
                <w:b/>
                <w:color w:val="FF0000"/>
                <w:sz w:val="20"/>
                <w:szCs w:val="20"/>
              </w:rPr>
            </w:pPr>
          </w:p>
        </w:tc>
        <w:tc>
          <w:tcPr>
            <w:tcW w:w="708" w:type="dxa"/>
          </w:tcPr>
          <w:p w:rsidR="00F66B7D" w:rsidRPr="003E0449" w:rsidRDefault="00F66B7D" w:rsidP="001D11F0">
            <w:pPr>
              <w:rPr>
                <w:b/>
                <w:color w:val="FF0000"/>
                <w:sz w:val="20"/>
                <w:szCs w:val="20"/>
              </w:rPr>
            </w:pPr>
            <w:r>
              <w:rPr>
                <w:b/>
                <w:color w:val="00B050"/>
                <w:sz w:val="20"/>
                <w:szCs w:val="20"/>
              </w:rPr>
              <w:t>34.72</w:t>
            </w:r>
          </w:p>
        </w:tc>
        <w:tc>
          <w:tcPr>
            <w:tcW w:w="709" w:type="dxa"/>
          </w:tcPr>
          <w:p w:rsidR="00F66B7D" w:rsidRDefault="00F66B7D">
            <w:r w:rsidRPr="006A0FF2">
              <w:rPr>
                <w:sz w:val="20"/>
                <w:szCs w:val="20"/>
              </w:rPr>
              <w:t>100</w:t>
            </w:r>
          </w:p>
        </w:tc>
        <w:tc>
          <w:tcPr>
            <w:tcW w:w="992" w:type="dxa"/>
          </w:tcPr>
          <w:p w:rsidR="00F66B7D" w:rsidRPr="003E0449" w:rsidRDefault="00F66B7D" w:rsidP="001D11F0">
            <w:pPr>
              <w:rPr>
                <w:b/>
                <w:color w:val="FF0000"/>
                <w:sz w:val="20"/>
                <w:szCs w:val="20"/>
              </w:rPr>
            </w:pPr>
            <w:r>
              <w:rPr>
                <w:b/>
                <w:color w:val="C00000"/>
                <w:sz w:val="20"/>
                <w:szCs w:val="20"/>
              </w:rPr>
              <w:t>31.54</w:t>
            </w:r>
          </w:p>
        </w:tc>
        <w:tc>
          <w:tcPr>
            <w:tcW w:w="709" w:type="dxa"/>
          </w:tcPr>
          <w:p w:rsidR="00F66B7D" w:rsidRDefault="00F66B7D">
            <w:r w:rsidRPr="007C5816">
              <w:rPr>
                <w:sz w:val="20"/>
                <w:szCs w:val="20"/>
              </w:rPr>
              <w:t>100</w:t>
            </w:r>
          </w:p>
        </w:tc>
        <w:tc>
          <w:tcPr>
            <w:tcW w:w="1134" w:type="dxa"/>
          </w:tcPr>
          <w:p w:rsidR="00F66B7D" w:rsidRPr="003E0449" w:rsidRDefault="00F66B7D" w:rsidP="001D11F0">
            <w:pPr>
              <w:rPr>
                <w:b/>
                <w:color w:val="FF0000"/>
                <w:sz w:val="20"/>
                <w:szCs w:val="20"/>
              </w:rPr>
            </w:pPr>
            <w:r>
              <w:rPr>
                <w:b/>
                <w:color w:val="FF0000"/>
                <w:sz w:val="20"/>
                <w:szCs w:val="20"/>
              </w:rPr>
              <w:t>31.13</w:t>
            </w:r>
          </w:p>
        </w:tc>
        <w:tc>
          <w:tcPr>
            <w:tcW w:w="851" w:type="dxa"/>
          </w:tcPr>
          <w:p w:rsidR="00F66B7D" w:rsidRDefault="00F66B7D">
            <w:r w:rsidRPr="0001062E">
              <w:rPr>
                <w:sz w:val="20"/>
                <w:szCs w:val="20"/>
              </w:rPr>
              <w:t>100</w:t>
            </w:r>
          </w:p>
        </w:tc>
        <w:tc>
          <w:tcPr>
            <w:tcW w:w="850" w:type="dxa"/>
          </w:tcPr>
          <w:p w:rsidR="00F66B7D" w:rsidRPr="003E0449" w:rsidRDefault="00F66B7D" w:rsidP="00BF56EA">
            <w:pPr>
              <w:rPr>
                <w:color w:val="00B050"/>
                <w:sz w:val="20"/>
                <w:szCs w:val="20"/>
              </w:rPr>
            </w:pPr>
            <w:r>
              <w:rPr>
                <w:b/>
                <w:color w:val="FF0000"/>
                <w:sz w:val="20"/>
                <w:szCs w:val="20"/>
              </w:rPr>
              <w:t>33.1</w:t>
            </w:r>
          </w:p>
        </w:tc>
        <w:tc>
          <w:tcPr>
            <w:tcW w:w="992" w:type="dxa"/>
          </w:tcPr>
          <w:p w:rsidR="00F66B7D" w:rsidRPr="003E0449" w:rsidRDefault="00F66B7D" w:rsidP="00BF56EA">
            <w:pPr>
              <w:rPr>
                <w:color w:val="FF0000"/>
                <w:sz w:val="20"/>
                <w:szCs w:val="20"/>
              </w:rPr>
            </w:pPr>
            <w:r w:rsidRPr="00F66B7D">
              <w:rPr>
                <w:sz w:val="20"/>
                <w:szCs w:val="20"/>
              </w:rPr>
              <w:t>100</w:t>
            </w:r>
          </w:p>
        </w:tc>
      </w:tr>
      <w:tr w:rsidR="00F66B7D" w:rsidRPr="00F66B7D" w:rsidTr="003E0449">
        <w:tc>
          <w:tcPr>
            <w:tcW w:w="1589" w:type="dxa"/>
          </w:tcPr>
          <w:p w:rsidR="00F66B7D" w:rsidRPr="00F66B7D" w:rsidRDefault="00F66B7D" w:rsidP="001D11F0">
            <w:pPr>
              <w:rPr>
                <w:b/>
                <w:sz w:val="20"/>
                <w:szCs w:val="20"/>
              </w:rPr>
            </w:pPr>
            <w:proofErr w:type="gramStart"/>
            <w:r w:rsidRPr="00F66B7D">
              <w:rPr>
                <w:b/>
                <w:sz w:val="20"/>
                <w:szCs w:val="20"/>
              </w:rPr>
              <w:t>Ср</w:t>
            </w:r>
            <w:proofErr w:type="gramEnd"/>
            <w:r w:rsidRPr="00F66B7D">
              <w:rPr>
                <w:b/>
                <w:sz w:val="20"/>
                <w:szCs w:val="20"/>
              </w:rPr>
              <w:t>/</w:t>
            </w:r>
            <w:proofErr w:type="spellStart"/>
            <w:r w:rsidRPr="00F66B7D">
              <w:rPr>
                <w:b/>
                <w:sz w:val="20"/>
                <w:szCs w:val="20"/>
              </w:rPr>
              <w:t>шк</w:t>
            </w:r>
            <w:proofErr w:type="spellEnd"/>
          </w:p>
        </w:tc>
        <w:tc>
          <w:tcPr>
            <w:tcW w:w="680" w:type="dxa"/>
          </w:tcPr>
          <w:p w:rsidR="00F66B7D" w:rsidRPr="00F66B7D" w:rsidRDefault="00F66B7D" w:rsidP="001D11F0">
            <w:pPr>
              <w:rPr>
                <w:sz w:val="20"/>
                <w:szCs w:val="20"/>
              </w:rPr>
            </w:pPr>
            <w:r>
              <w:rPr>
                <w:sz w:val="20"/>
                <w:szCs w:val="20"/>
              </w:rPr>
              <w:t>42.5</w:t>
            </w:r>
          </w:p>
        </w:tc>
        <w:tc>
          <w:tcPr>
            <w:tcW w:w="709" w:type="dxa"/>
          </w:tcPr>
          <w:p w:rsidR="00F66B7D" w:rsidRPr="00F66B7D" w:rsidRDefault="00F66B7D" w:rsidP="001D11F0">
            <w:pPr>
              <w:rPr>
                <w:color w:val="FF0000"/>
                <w:sz w:val="20"/>
                <w:szCs w:val="20"/>
              </w:rPr>
            </w:pPr>
          </w:p>
        </w:tc>
        <w:tc>
          <w:tcPr>
            <w:tcW w:w="708" w:type="dxa"/>
          </w:tcPr>
          <w:p w:rsidR="00F66B7D" w:rsidRPr="00F66B7D" w:rsidRDefault="00F66B7D" w:rsidP="001D11F0">
            <w:pPr>
              <w:rPr>
                <w:color w:val="FF0000"/>
                <w:sz w:val="20"/>
                <w:szCs w:val="20"/>
              </w:rPr>
            </w:pPr>
          </w:p>
        </w:tc>
        <w:tc>
          <w:tcPr>
            <w:tcW w:w="709" w:type="dxa"/>
          </w:tcPr>
          <w:p w:rsidR="00F66B7D" w:rsidRDefault="00F66B7D">
            <w:r w:rsidRPr="006A0FF2">
              <w:rPr>
                <w:sz w:val="20"/>
                <w:szCs w:val="20"/>
              </w:rPr>
              <w:t>100</w:t>
            </w:r>
          </w:p>
        </w:tc>
        <w:tc>
          <w:tcPr>
            <w:tcW w:w="992" w:type="dxa"/>
          </w:tcPr>
          <w:p w:rsidR="00F66B7D" w:rsidRPr="00F66B7D" w:rsidRDefault="00F66B7D" w:rsidP="00BF56EA">
            <w:pPr>
              <w:rPr>
                <w:sz w:val="20"/>
                <w:szCs w:val="20"/>
              </w:rPr>
            </w:pPr>
          </w:p>
        </w:tc>
        <w:tc>
          <w:tcPr>
            <w:tcW w:w="709" w:type="dxa"/>
          </w:tcPr>
          <w:p w:rsidR="00F66B7D" w:rsidRDefault="00F66B7D"/>
        </w:tc>
        <w:tc>
          <w:tcPr>
            <w:tcW w:w="1134" w:type="dxa"/>
          </w:tcPr>
          <w:p w:rsidR="00F66B7D" w:rsidRPr="00F66B7D" w:rsidRDefault="00F66B7D" w:rsidP="00BF56EA">
            <w:pPr>
              <w:rPr>
                <w:color w:val="00B050"/>
                <w:sz w:val="20"/>
                <w:szCs w:val="20"/>
              </w:rPr>
            </w:pPr>
            <w:r w:rsidRPr="00F66B7D">
              <w:rPr>
                <w:color w:val="FF0000"/>
                <w:sz w:val="20"/>
                <w:szCs w:val="20"/>
              </w:rPr>
              <w:t>41.03</w:t>
            </w:r>
          </w:p>
        </w:tc>
        <w:tc>
          <w:tcPr>
            <w:tcW w:w="851" w:type="dxa"/>
          </w:tcPr>
          <w:p w:rsidR="00F66B7D" w:rsidRDefault="00F66B7D">
            <w:r w:rsidRPr="0001062E">
              <w:rPr>
                <w:sz w:val="20"/>
                <w:szCs w:val="20"/>
              </w:rPr>
              <w:t>100</w:t>
            </w:r>
          </w:p>
        </w:tc>
        <w:tc>
          <w:tcPr>
            <w:tcW w:w="850" w:type="dxa"/>
          </w:tcPr>
          <w:p w:rsidR="00F66B7D" w:rsidRPr="000D2D40" w:rsidRDefault="00F66B7D" w:rsidP="00BF56EA">
            <w:pPr>
              <w:rPr>
                <w:color w:val="00B050"/>
                <w:sz w:val="20"/>
                <w:szCs w:val="20"/>
              </w:rPr>
            </w:pPr>
            <w:r w:rsidRPr="000D2D40">
              <w:rPr>
                <w:color w:val="00B050"/>
                <w:sz w:val="20"/>
                <w:szCs w:val="20"/>
              </w:rPr>
              <w:t>41.03</w:t>
            </w:r>
          </w:p>
        </w:tc>
        <w:tc>
          <w:tcPr>
            <w:tcW w:w="992" w:type="dxa"/>
          </w:tcPr>
          <w:p w:rsidR="00F66B7D" w:rsidRPr="00F66B7D" w:rsidRDefault="00F66B7D" w:rsidP="00BF56EA">
            <w:pPr>
              <w:rPr>
                <w:color w:val="FF0000"/>
                <w:sz w:val="20"/>
                <w:szCs w:val="20"/>
              </w:rPr>
            </w:pPr>
            <w:r w:rsidRPr="00F66B7D">
              <w:rPr>
                <w:sz w:val="20"/>
                <w:szCs w:val="20"/>
              </w:rPr>
              <w:t>100</w:t>
            </w:r>
          </w:p>
        </w:tc>
      </w:tr>
      <w:tr w:rsidR="00F66B7D" w:rsidRPr="008D1DD6" w:rsidTr="003E0449">
        <w:tc>
          <w:tcPr>
            <w:tcW w:w="1589" w:type="dxa"/>
          </w:tcPr>
          <w:p w:rsidR="00F66B7D" w:rsidRPr="008D1DD6" w:rsidRDefault="00F66B7D" w:rsidP="001D11F0">
            <w:pPr>
              <w:rPr>
                <w:b/>
                <w:sz w:val="20"/>
                <w:szCs w:val="20"/>
              </w:rPr>
            </w:pPr>
            <w:r w:rsidRPr="008D1DD6">
              <w:rPr>
                <w:b/>
                <w:sz w:val="20"/>
                <w:szCs w:val="20"/>
              </w:rPr>
              <w:t>Итого</w:t>
            </w:r>
          </w:p>
        </w:tc>
        <w:tc>
          <w:tcPr>
            <w:tcW w:w="680" w:type="dxa"/>
          </w:tcPr>
          <w:p w:rsidR="00F66B7D" w:rsidRPr="008D1DD6" w:rsidRDefault="00F66B7D" w:rsidP="00BF56EA">
            <w:pPr>
              <w:rPr>
                <w:sz w:val="20"/>
                <w:szCs w:val="20"/>
              </w:rPr>
            </w:pPr>
          </w:p>
        </w:tc>
        <w:tc>
          <w:tcPr>
            <w:tcW w:w="709" w:type="dxa"/>
          </w:tcPr>
          <w:p w:rsidR="00F66B7D" w:rsidRPr="008D1DD6" w:rsidRDefault="00F66B7D" w:rsidP="00BF56EA">
            <w:pPr>
              <w:rPr>
                <w:sz w:val="20"/>
                <w:szCs w:val="20"/>
              </w:rPr>
            </w:pPr>
          </w:p>
        </w:tc>
        <w:tc>
          <w:tcPr>
            <w:tcW w:w="708" w:type="dxa"/>
          </w:tcPr>
          <w:p w:rsidR="00F66B7D" w:rsidRPr="008D1DD6" w:rsidRDefault="003330E1" w:rsidP="00BF56EA">
            <w:pPr>
              <w:rPr>
                <w:color w:val="C00000"/>
                <w:sz w:val="20"/>
                <w:szCs w:val="20"/>
              </w:rPr>
            </w:pPr>
            <w:r>
              <w:rPr>
                <w:color w:val="C00000"/>
                <w:sz w:val="20"/>
                <w:szCs w:val="20"/>
              </w:rPr>
              <w:t>36.41</w:t>
            </w:r>
          </w:p>
        </w:tc>
        <w:tc>
          <w:tcPr>
            <w:tcW w:w="709" w:type="dxa"/>
          </w:tcPr>
          <w:p w:rsidR="00F66B7D" w:rsidRDefault="00F66B7D">
            <w:r w:rsidRPr="006A0FF2">
              <w:rPr>
                <w:sz w:val="20"/>
                <w:szCs w:val="20"/>
              </w:rPr>
              <w:t>100</w:t>
            </w:r>
          </w:p>
        </w:tc>
        <w:tc>
          <w:tcPr>
            <w:tcW w:w="992" w:type="dxa"/>
          </w:tcPr>
          <w:p w:rsidR="00F66B7D" w:rsidRPr="008D1DD6" w:rsidRDefault="00F66B7D" w:rsidP="00BF56EA">
            <w:pPr>
              <w:rPr>
                <w:sz w:val="20"/>
                <w:szCs w:val="20"/>
              </w:rPr>
            </w:pPr>
          </w:p>
        </w:tc>
        <w:tc>
          <w:tcPr>
            <w:tcW w:w="709" w:type="dxa"/>
          </w:tcPr>
          <w:p w:rsidR="00F66B7D" w:rsidRDefault="00F66B7D">
            <w:r w:rsidRPr="007C5816">
              <w:rPr>
                <w:sz w:val="20"/>
                <w:szCs w:val="20"/>
              </w:rPr>
              <w:t>100</w:t>
            </w:r>
          </w:p>
        </w:tc>
        <w:tc>
          <w:tcPr>
            <w:tcW w:w="1134" w:type="dxa"/>
          </w:tcPr>
          <w:p w:rsidR="00F66B7D" w:rsidRPr="008D1DD6" w:rsidRDefault="00F66B7D" w:rsidP="00BF56EA">
            <w:pPr>
              <w:rPr>
                <w:color w:val="00B050"/>
                <w:sz w:val="20"/>
                <w:szCs w:val="20"/>
              </w:rPr>
            </w:pPr>
            <w:r>
              <w:rPr>
                <w:color w:val="00B050"/>
                <w:sz w:val="20"/>
                <w:szCs w:val="20"/>
              </w:rPr>
              <w:t>33.16</w:t>
            </w:r>
          </w:p>
        </w:tc>
        <w:tc>
          <w:tcPr>
            <w:tcW w:w="851" w:type="dxa"/>
          </w:tcPr>
          <w:p w:rsidR="00F66B7D" w:rsidRDefault="00F66B7D">
            <w:r w:rsidRPr="0001062E">
              <w:rPr>
                <w:sz w:val="20"/>
                <w:szCs w:val="20"/>
              </w:rPr>
              <w:t>100</w:t>
            </w:r>
          </w:p>
        </w:tc>
        <w:tc>
          <w:tcPr>
            <w:tcW w:w="850" w:type="dxa"/>
          </w:tcPr>
          <w:p w:rsidR="00F66B7D" w:rsidRPr="008D1DD6" w:rsidRDefault="00F66B7D" w:rsidP="00BF56EA">
            <w:pPr>
              <w:rPr>
                <w:color w:val="00B050"/>
                <w:sz w:val="20"/>
                <w:szCs w:val="20"/>
              </w:rPr>
            </w:pPr>
            <w:r>
              <w:rPr>
                <w:color w:val="00B050"/>
                <w:sz w:val="20"/>
                <w:szCs w:val="20"/>
              </w:rPr>
              <w:t>34.74</w:t>
            </w:r>
          </w:p>
        </w:tc>
        <w:tc>
          <w:tcPr>
            <w:tcW w:w="992" w:type="dxa"/>
          </w:tcPr>
          <w:p w:rsidR="00F66B7D" w:rsidRPr="008D1DD6" w:rsidRDefault="00F66B7D" w:rsidP="00BF56EA">
            <w:pPr>
              <w:rPr>
                <w:color w:val="FF0000"/>
                <w:sz w:val="20"/>
                <w:szCs w:val="20"/>
              </w:rPr>
            </w:pPr>
            <w:r w:rsidRPr="00F66B7D">
              <w:rPr>
                <w:sz w:val="20"/>
                <w:szCs w:val="20"/>
              </w:rPr>
              <w:t>100</w:t>
            </w:r>
          </w:p>
        </w:tc>
      </w:tr>
    </w:tbl>
    <w:p w:rsidR="00AB7E1E" w:rsidRDefault="00AB7E1E" w:rsidP="00981028">
      <w:pPr>
        <w:rPr>
          <w:i/>
        </w:rPr>
      </w:pPr>
    </w:p>
    <w:p w:rsidR="003A4A5E" w:rsidRDefault="00F66B7D" w:rsidP="00981028">
      <w:r w:rsidRPr="003330E1">
        <w:lastRenderedPageBreak/>
        <w:t xml:space="preserve"> </w:t>
      </w:r>
      <w:r w:rsidR="00043AF1">
        <w:t>Выводы:</w:t>
      </w:r>
      <w:r w:rsidRPr="003330E1">
        <w:t xml:space="preserve"> </w:t>
      </w:r>
    </w:p>
    <w:p w:rsidR="00971D6B" w:rsidRPr="004B3CD6" w:rsidRDefault="003A4A5E" w:rsidP="00971D6B">
      <w:r>
        <w:t xml:space="preserve">      </w:t>
      </w:r>
      <w:r w:rsidRPr="004B3CD6">
        <w:t>Изучая мониторинг срав</w:t>
      </w:r>
      <w:r w:rsidR="004B3CD6">
        <w:t>нения качества знаний по годам</w:t>
      </w:r>
      <w:r w:rsidR="00971D6B">
        <w:t>,  по четвертям выявлено</w:t>
      </w:r>
      <w:r w:rsidR="00AB7E1E" w:rsidRPr="003330E1">
        <w:t xml:space="preserve">, что уровень качества знаний </w:t>
      </w:r>
      <w:r w:rsidR="000D2D40" w:rsidRPr="003330E1">
        <w:t xml:space="preserve"> по итогам года </w:t>
      </w:r>
      <w:r w:rsidR="00AB7E1E" w:rsidRPr="003330E1">
        <w:t>в этом учебном году понизился н</w:t>
      </w:r>
      <w:r w:rsidR="00943904">
        <w:t>а уровне основного общего</w:t>
      </w:r>
      <w:r w:rsidR="00AB7E1E" w:rsidRPr="003330E1">
        <w:t xml:space="preserve"> образования</w:t>
      </w:r>
      <w:r w:rsidR="00CE22DF">
        <w:t xml:space="preserve"> на 0.69%  по сравнению с </w:t>
      </w:r>
      <w:proofErr w:type="spellStart"/>
      <w:proofErr w:type="gramStart"/>
      <w:r w:rsidR="00CE22DF">
        <w:t>пр</w:t>
      </w:r>
      <w:proofErr w:type="spellEnd"/>
      <w:proofErr w:type="gramEnd"/>
      <w:r w:rsidR="00CE22DF">
        <w:t xml:space="preserve">/у/г. Этому </w:t>
      </w:r>
      <w:r w:rsidR="00CE22DF" w:rsidRPr="00CE22DF">
        <w:t xml:space="preserve"> есть объяснение, имеются факторы повлиявшие на показатели КЗ</w:t>
      </w:r>
      <w:r w:rsidR="00CE22DF">
        <w:t xml:space="preserve"> в период д/о</w:t>
      </w:r>
      <w:r w:rsidR="00971D6B">
        <w:rPr>
          <w:sz w:val="28"/>
        </w:rPr>
        <w:t xml:space="preserve">: </w:t>
      </w:r>
      <w:r w:rsidR="00971D6B" w:rsidRPr="004B3CD6">
        <w:t>уменьшилось количество отличников и ударников</w:t>
      </w:r>
      <w:r w:rsidR="002E2731">
        <w:t>, не досчитались 5-х, совсем потеряли</w:t>
      </w:r>
      <w:r w:rsidR="00F04E03">
        <w:t>-</w:t>
      </w:r>
      <w:r w:rsidR="002E2731">
        <w:t xml:space="preserve"> их нет даже в резерве</w:t>
      </w:r>
      <w:r w:rsidR="00971D6B">
        <w:t>, а это уже достигли бы 36.42% КЗ</w:t>
      </w:r>
      <w:r w:rsidR="00F04E03">
        <w:t>. А эти ударники-находившиеся на д/о</w:t>
      </w:r>
    </w:p>
    <w:p w:rsidR="003330E1" w:rsidRPr="0078366A" w:rsidRDefault="00CE22DF" w:rsidP="00981028">
      <w:r>
        <w:rPr>
          <w:sz w:val="28"/>
        </w:rPr>
        <w:t xml:space="preserve"> </w:t>
      </w:r>
      <w:r>
        <w:t xml:space="preserve"> </w:t>
      </w:r>
      <w:r w:rsidR="00F04E03">
        <w:t>З</w:t>
      </w:r>
      <w:r w:rsidR="000D2D40" w:rsidRPr="003330E1">
        <w:t xml:space="preserve">начительная динамика </w:t>
      </w:r>
      <w:r w:rsidR="00AB7E1E" w:rsidRPr="003330E1">
        <w:t xml:space="preserve">% </w:t>
      </w:r>
      <w:r>
        <w:t xml:space="preserve"> </w:t>
      </w:r>
      <w:proofErr w:type="gramStart"/>
      <w:r>
        <w:t>КЗ</w:t>
      </w:r>
      <w:proofErr w:type="gramEnd"/>
      <w:r>
        <w:t xml:space="preserve">  наблюдалась только в </w:t>
      </w:r>
      <w:r w:rsidR="000D2D40" w:rsidRPr="003330E1">
        <w:t>2017- 2018 году.</w:t>
      </w:r>
      <w:r w:rsidR="00EA63EA">
        <w:t xml:space="preserve"> По ср/ш значительная динамика на 8%. </w:t>
      </w:r>
      <w:r w:rsidR="000D2D40" w:rsidRPr="003330E1">
        <w:t xml:space="preserve"> А в целом на двух ступенях </w:t>
      </w:r>
      <w:proofErr w:type="gramStart"/>
      <w:r w:rsidR="000D2D40" w:rsidRPr="003330E1">
        <w:t>обучения</w:t>
      </w:r>
      <w:proofErr w:type="gramEnd"/>
      <w:r w:rsidR="000D2D40" w:rsidRPr="003330E1">
        <w:t xml:space="preserve"> вместе взятые на 1.05% наблюдается динамика.</w:t>
      </w:r>
      <w:r w:rsidR="003A4A5E">
        <w:t xml:space="preserve"> </w:t>
      </w:r>
    </w:p>
    <w:p w:rsidR="003330E1" w:rsidRDefault="00C36A39" w:rsidP="003330E1">
      <w:r>
        <w:t xml:space="preserve">Но вместе с тем, </w:t>
      </w:r>
      <w:proofErr w:type="gramStart"/>
      <w:r>
        <w:t>в</w:t>
      </w:r>
      <w:proofErr w:type="gramEnd"/>
      <w:r>
        <w:t xml:space="preserve"> э/у/г можем гордиться </w:t>
      </w:r>
      <w:proofErr w:type="gramStart"/>
      <w:r>
        <w:t>успехами</w:t>
      </w:r>
      <w:proofErr w:type="gramEnd"/>
      <w:r>
        <w:t xml:space="preserve"> </w:t>
      </w:r>
      <w:r w:rsidR="00943904">
        <w:t xml:space="preserve">наших </w:t>
      </w:r>
      <w:r>
        <w:t xml:space="preserve">учащихся. Ученицы 9-класса  </w:t>
      </w:r>
      <w:proofErr w:type="spellStart"/>
      <w:r>
        <w:t>Окушева</w:t>
      </w:r>
      <w:proofErr w:type="spellEnd"/>
      <w:r>
        <w:t xml:space="preserve"> Элина и </w:t>
      </w:r>
      <w:proofErr w:type="spellStart"/>
      <w:r>
        <w:t>Эльдарова</w:t>
      </w:r>
      <w:proofErr w:type="spellEnd"/>
      <w:r>
        <w:t xml:space="preserve"> </w:t>
      </w:r>
      <w:proofErr w:type="spellStart"/>
      <w:r>
        <w:t>Шоола</w:t>
      </w:r>
      <w:proofErr w:type="spellEnd"/>
      <w:r>
        <w:t xml:space="preserve"> </w:t>
      </w:r>
      <w:proofErr w:type="gramStart"/>
      <w:r>
        <w:t>закончили школу</w:t>
      </w:r>
      <w:proofErr w:type="gramEnd"/>
      <w:r>
        <w:t xml:space="preserve"> на отлично, став обладателями свидетельства особого образца. Есть надежда, что через два года они нам принесут такой же успех  </w:t>
      </w:r>
      <w:proofErr w:type="gramStart"/>
      <w:r>
        <w:t>став</w:t>
      </w:r>
      <w:proofErr w:type="gramEnd"/>
      <w:r>
        <w:t xml:space="preserve"> обладателями аттестата особого образца, подтвердив на ИГА по образовательным программам среднего общего образования в форме цифрового  тестирования «Алтын тамга»</w:t>
      </w:r>
    </w:p>
    <w:p w:rsidR="00FF494C" w:rsidRPr="00223A8B" w:rsidRDefault="00223A8B" w:rsidP="003330E1">
      <w:r>
        <w:t>Рассмотрим показатели учебной деятельности отдельно  по предметам и учителям-предметникам</w:t>
      </w:r>
    </w:p>
    <w:p w:rsidR="003330E1" w:rsidRPr="008644CE" w:rsidRDefault="003330E1" w:rsidP="003330E1">
      <w:pPr>
        <w:rPr>
          <w:b/>
        </w:rPr>
      </w:pPr>
      <w:r w:rsidRPr="008644CE">
        <w:rPr>
          <w:b/>
        </w:rPr>
        <w:t xml:space="preserve">Сравнительный </w:t>
      </w:r>
      <w:r>
        <w:rPr>
          <w:b/>
        </w:rPr>
        <w:t>мониторинг по предметам</w:t>
      </w:r>
      <w:r w:rsidRPr="008644CE">
        <w:rPr>
          <w:b/>
        </w:rPr>
        <w:t xml:space="preserve"> за </w:t>
      </w:r>
      <w:r w:rsidRPr="008644CE">
        <w:rPr>
          <w:b/>
          <w:lang w:val="ky-KG"/>
        </w:rPr>
        <w:t>3</w:t>
      </w:r>
      <w:r w:rsidRPr="008644CE">
        <w:rPr>
          <w:b/>
        </w:rPr>
        <w:t xml:space="preserve"> года </w:t>
      </w:r>
    </w:p>
    <w:p w:rsidR="003330E1" w:rsidRPr="008644CE" w:rsidRDefault="003330E1" w:rsidP="003330E1">
      <w:pPr>
        <w:ind w:left="-360" w:firstLine="360"/>
        <w:jc w:val="center"/>
        <w:rPr>
          <w:b/>
        </w:rPr>
      </w:pPr>
    </w:p>
    <w:tbl>
      <w:tblPr>
        <w:tblW w:w="10829"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709"/>
        <w:gridCol w:w="709"/>
        <w:gridCol w:w="850"/>
        <w:gridCol w:w="993"/>
        <w:gridCol w:w="708"/>
        <w:gridCol w:w="851"/>
        <w:gridCol w:w="797"/>
        <w:gridCol w:w="762"/>
        <w:gridCol w:w="798"/>
        <w:gridCol w:w="752"/>
        <w:gridCol w:w="851"/>
        <w:gridCol w:w="806"/>
      </w:tblGrid>
      <w:tr w:rsidR="00F44E9A" w:rsidRPr="008644CE" w:rsidTr="00E6774B">
        <w:trPr>
          <w:trHeight w:val="543"/>
          <w:jc w:val="center"/>
        </w:trPr>
        <w:tc>
          <w:tcPr>
            <w:tcW w:w="1243" w:type="dxa"/>
            <w:vMerge w:val="restart"/>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jc w:val="center"/>
              <w:rPr>
                <w:b/>
                <w:sz w:val="22"/>
                <w:szCs w:val="22"/>
                <w:lang w:eastAsia="en-US"/>
              </w:rPr>
            </w:pPr>
            <w:proofErr w:type="spellStart"/>
            <w:r w:rsidRPr="003A4C3C">
              <w:rPr>
                <w:b/>
                <w:sz w:val="22"/>
                <w:szCs w:val="22"/>
                <w:lang w:eastAsia="en-US"/>
              </w:rPr>
              <w:t>Предм</w:t>
            </w:r>
            <w:proofErr w:type="spellEnd"/>
          </w:p>
        </w:tc>
        <w:tc>
          <w:tcPr>
            <w:tcW w:w="2268" w:type="dxa"/>
            <w:gridSpan w:val="3"/>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jc w:val="center"/>
              <w:rPr>
                <w:b/>
                <w:bCs/>
                <w:sz w:val="22"/>
                <w:szCs w:val="22"/>
                <w:lang w:val="ky-KG" w:eastAsia="en-US"/>
              </w:rPr>
            </w:pPr>
            <w:r w:rsidRPr="003A4C3C">
              <w:rPr>
                <w:b/>
                <w:bCs/>
                <w:sz w:val="22"/>
                <w:szCs w:val="22"/>
                <w:lang w:eastAsia="en-US"/>
              </w:rPr>
              <w:t>201</w:t>
            </w:r>
            <w:r w:rsidRPr="003A4C3C">
              <w:rPr>
                <w:b/>
                <w:bCs/>
                <w:sz w:val="22"/>
                <w:szCs w:val="22"/>
                <w:lang w:val="ky-KG" w:eastAsia="en-US"/>
              </w:rPr>
              <w:t>8</w:t>
            </w:r>
            <w:r w:rsidRPr="003A4C3C">
              <w:rPr>
                <w:b/>
                <w:bCs/>
                <w:sz w:val="22"/>
                <w:szCs w:val="22"/>
                <w:lang w:eastAsia="en-US"/>
              </w:rPr>
              <w:t>-201</w:t>
            </w:r>
            <w:r w:rsidRPr="003A4C3C">
              <w:rPr>
                <w:b/>
                <w:bCs/>
                <w:sz w:val="22"/>
                <w:szCs w:val="22"/>
                <w:lang w:val="ky-KG" w:eastAsia="en-US"/>
              </w:rPr>
              <w:t>9</w:t>
            </w:r>
          </w:p>
          <w:p w:rsidR="003A4C3C" w:rsidRPr="003A4C3C" w:rsidRDefault="003A4C3C" w:rsidP="001D11F0">
            <w:pPr>
              <w:spacing w:line="276" w:lineRule="auto"/>
              <w:jc w:val="center"/>
              <w:rPr>
                <w:b/>
                <w:bCs/>
                <w:sz w:val="22"/>
                <w:szCs w:val="22"/>
                <w:lang w:eastAsia="en-US"/>
              </w:rPr>
            </w:pPr>
            <w:r w:rsidRPr="003A4C3C">
              <w:rPr>
                <w:b/>
                <w:bCs/>
                <w:sz w:val="22"/>
                <w:szCs w:val="22"/>
                <w:lang w:val="ky-KG" w:eastAsia="en-US"/>
              </w:rPr>
              <w:t xml:space="preserve"> </w:t>
            </w:r>
            <w:r w:rsidRPr="003A4C3C">
              <w:rPr>
                <w:b/>
                <w:bCs/>
                <w:sz w:val="22"/>
                <w:szCs w:val="22"/>
                <w:lang w:eastAsia="en-US"/>
              </w:rPr>
              <w:t>учебный год</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bCs/>
                <w:sz w:val="22"/>
                <w:szCs w:val="22"/>
                <w:lang w:eastAsia="en-US"/>
              </w:rPr>
            </w:pPr>
            <w:r w:rsidRPr="003A4C3C">
              <w:rPr>
                <w:b/>
                <w:bCs/>
                <w:sz w:val="22"/>
                <w:szCs w:val="22"/>
                <w:lang w:eastAsia="en-US"/>
              </w:rPr>
              <w:t>динамика</w:t>
            </w:r>
          </w:p>
        </w:tc>
        <w:tc>
          <w:tcPr>
            <w:tcW w:w="2356" w:type="dxa"/>
            <w:gridSpan w:val="3"/>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bCs/>
                <w:sz w:val="22"/>
                <w:szCs w:val="22"/>
                <w:lang w:eastAsia="en-US"/>
              </w:rPr>
            </w:pPr>
            <w:r w:rsidRPr="003A4C3C">
              <w:rPr>
                <w:b/>
                <w:bCs/>
                <w:sz w:val="22"/>
                <w:szCs w:val="22"/>
                <w:lang w:eastAsia="en-US"/>
              </w:rPr>
              <w:t>201</w:t>
            </w:r>
            <w:r w:rsidRPr="003A4C3C">
              <w:rPr>
                <w:b/>
                <w:bCs/>
                <w:sz w:val="22"/>
                <w:szCs w:val="22"/>
                <w:lang w:val="ky-KG" w:eastAsia="en-US"/>
              </w:rPr>
              <w:t>9</w:t>
            </w:r>
            <w:r w:rsidRPr="003A4C3C">
              <w:rPr>
                <w:b/>
                <w:bCs/>
                <w:sz w:val="22"/>
                <w:szCs w:val="22"/>
                <w:lang w:eastAsia="en-US"/>
              </w:rPr>
              <w:t xml:space="preserve">-2020 </w:t>
            </w:r>
          </w:p>
          <w:p w:rsidR="003A4C3C" w:rsidRPr="003A4C3C" w:rsidRDefault="003A4C3C" w:rsidP="001D11F0">
            <w:pPr>
              <w:spacing w:line="276" w:lineRule="auto"/>
              <w:jc w:val="center"/>
              <w:rPr>
                <w:b/>
                <w:bCs/>
                <w:sz w:val="22"/>
                <w:szCs w:val="22"/>
                <w:lang w:eastAsia="en-US"/>
              </w:rPr>
            </w:pPr>
            <w:r w:rsidRPr="003A4C3C">
              <w:rPr>
                <w:b/>
                <w:bCs/>
                <w:sz w:val="22"/>
                <w:szCs w:val="22"/>
                <w:lang w:eastAsia="en-US"/>
              </w:rPr>
              <w:t>учебный год</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bCs/>
                <w:sz w:val="22"/>
                <w:szCs w:val="22"/>
                <w:lang w:eastAsia="en-US"/>
              </w:rPr>
            </w:pPr>
            <w:r w:rsidRPr="003A4C3C">
              <w:rPr>
                <w:b/>
                <w:bCs/>
                <w:sz w:val="22"/>
                <w:szCs w:val="22"/>
                <w:lang w:eastAsia="en-US"/>
              </w:rPr>
              <w:t>динамика</w:t>
            </w:r>
          </w:p>
        </w:tc>
        <w:tc>
          <w:tcPr>
            <w:tcW w:w="2401" w:type="dxa"/>
            <w:gridSpan w:val="3"/>
            <w:tcBorders>
              <w:top w:val="single" w:sz="4" w:space="0" w:color="auto"/>
              <w:left w:val="single" w:sz="4" w:space="0" w:color="auto"/>
              <w:bottom w:val="single" w:sz="4" w:space="0" w:color="auto"/>
              <w:right w:val="single" w:sz="4" w:space="0" w:color="auto"/>
            </w:tcBorders>
          </w:tcPr>
          <w:p w:rsidR="003A4C3C" w:rsidRPr="003A4C3C" w:rsidRDefault="003A4C3C" w:rsidP="00084F2B">
            <w:pPr>
              <w:spacing w:line="276" w:lineRule="auto"/>
              <w:jc w:val="center"/>
              <w:rPr>
                <w:b/>
                <w:bCs/>
                <w:sz w:val="22"/>
                <w:szCs w:val="22"/>
                <w:lang w:eastAsia="en-US"/>
              </w:rPr>
            </w:pPr>
            <w:r w:rsidRPr="003A4C3C">
              <w:rPr>
                <w:b/>
                <w:bCs/>
                <w:sz w:val="22"/>
                <w:szCs w:val="22"/>
                <w:lang w:eastAsia="en-US"/>
              </w:rPr>
              <w:t>2020-2021</w:t>
            </w:r>
          </w:p>
          <w:p w:rsidR="003A4C3C" w:rsidRPr="003A4C3C" w:rsidRDefault="003A4C3C" w:rsidP="00084F2B">
            <w:pPr>
              <w:spacing w:line="276" w:lineRule="auto"/>
              <w:jc w:val="center"/>
              <w:rPr>
                <w:b/>
                <w:bCs/>
                <w:sz w:val="22"/>
                <w:szCs w:val="22"/>
                <w:lang w:eastAsia="en-US"/>
              </w:rPr>
            </w:pPr>
            <w:r w:rsidRPr="003A4C3C">
              <w:rPr>
                <w:b/>
                <w:bCs/>
                <w:sz w:val="22"/>
                <w:szCs w:val="22"/>
                <w:lang w:eastAsia="en-US"/>
              </w:rPr>
              <w:t>учебный год</w:t>
            </w:r>
          </w:p>
        </w:tc>
        <w:tc>
          <w:tcPr>
            <w:tcW w:w="806" w:type="dxa"/>
            <w:tcBorders>
              <w:top w:val="single" w:sz="4" w:space="0" w:color="auto"/>
              <w:left w:val="single" w:sz="4" w:space="0" w:color="auto"/>
              <w:bottom w:val="single" w:sz="4" w:space="0" w:color="auto"/>
              <w:right w:val="single" w:sz="4" w:space="0" w:color="auto"/>
            </w:tcBorders>
          </w:tcPr>
          <w:p w:rsidR="003A4C3C" w:rsidRPr="003A4C3C" w:rsidRDefault="003A4C3C" w:rsidP="003A4C3C">
            <w:pPr>
              <w:spacing w:line="276" w:lineRule="auto"/>
              <w:rPr>
                <w:b/>
                <w:bCs/>
                <w:sz w:val="22"/>
                <w:szCs w:val="22"/>
                <w:lang w:eastAsia="en-US"/>
              </w:rPr>
            </w:pPr>
            <w:r>
              <w:rPr>
                <w:b/>
                <w:bCs/>
                <w:sz w:val="22"/>
                <w:szCs w:val="22"/>
                <w:lang w:eastAsia="en-US"/>
              </w:rPr>
              <w:t>динамика</w:t>
            </w:r>
          </w:p>
        </w:tc>
      </w:tr>
      <w:tr w:rsidR="003A4C3C" w:rsidRPr="008644CE" w:rsidTr="00E6774B">
        <w:trPr>
          <w:trHeight w:val="412"/>
          <w:jc w:val="center"/>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3A4C3C" w:rsidRPr="003A4C3C" w:rsidRDefault="003A4C3C" w:rsidP="001D11F0">
            <w:pP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5-9</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10-11</w:t>
            </w: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Итого</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5-9</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10-11</w:t>
            </w: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Итого</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rPr>
                <w:b/>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5-9</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10-11</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Итого</w:t>
            </w:r>
          </w:p>
        </w:tc>
        <w:tc>
          <w:tcPr>
            <w:tcW w:w="806"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proofErr w:type="spellStart"/>
            <w:r w:rsidRPr="003A4C3C">
              <w:rPr>
                <w:sz w:val="22"/>
                <w:szCs w:val="22"/>
                <w:lang w:eastAsia="en-US"/>
              </w:rPr>
              <w:t>Русск</w:t>
            </w:r>
            <w:proofErr w:type="gramStart"/>
            <w:r w:rsidRPr="003A4C3C">
              <w:rPr>
                <w:sz w:val="22"/>
                <w:szCs w:val="22"/>
                <w:lang w:eastAsia="en-US"/>
              </w:rPr>
              <w:t>.я</w:t>
            </w:r>
            <w:proofErr w:type="gramEnd"/>
            <w:r w:rsidRPr="003A4C3C">
              <w:rPr>
                <w:sz w:val="22"/>
                <w:szCs w:val="22"/>
                <w:lang w:eastAsia="en-US"/>
              </w:rPr>
              <w:t>зык</w:t>
            </w:r>
            <w:proofErr w:type="spellEnd"/>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49</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63.8</w:t>
            </w: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color w:val="00B050"/>
                <w:sz w:val="22"/>
                <w:szCs w:val="22"/>
                <w:lang w:eastAsia="en-US"/>
              </w:rPr>
              <w:t>52</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color w:val="00B050"/>
                <w:sz w:val="22"/>
                <w:szCs w:val="22"/>
                <w:lang w:eastAsia="en-US"/>
              </w:rPr>
              <w:t>+2.4</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44.6</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59</w:t>
            </w: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51.8</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color w:val="00B050"/>
                <w:sz w:val="22"/>
                <w:szCs w:val="22"/>
                <w:lang w:eastAsia="en-US"/>
              </w:rPr>
              <w:t>=</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val="en-US" w:eastAsia="en-US"/>
              </w:rPr>
            </w:pPr>
            <w:r w:rsidRPr="003A4C3C">
              <w:rPr>
                <w:b/>
                <w:color w:val="00B050"/>
                <w:sz w:val="22"/>
                <w:szCs w:val="22"/>
                <w:lang w:eastAsia="en-US"/>
              </w:rPr>
              <w:t>4</w:t>
            </w:r>
            <w:r w:rsidRPr="003A4C3C">
              <w:rPr>
                <w:b/>
                <w:color w:val="00B050"/>
                <w:sz w:val="22"/>
                <w:szCs w:val="22"/>
                <w:lang w:val="en-US" w:eastAsia="en-US"/>
              </w:rPr>
              <w:t>51.3</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val="en-US" w:eastAsia="en-US"/>
              </w:rPr>
            </w:pPr>
            <w:r w:rsidRPr="003A4C3C">
              <w:rPr>
                <w:b/>
                <w:color w:val="00B050"/>
                <w:sz w:val="22"/>
                <w:szCs w:val="22"/>
                <w:lang w:val="en-US" w:eastAsia="en-US"/>
              </w:rPr>
              <w:t>51.28</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val="en-US" w:eastAsia="en-US"/>
              </w:rPr>
            </w:pPr>
            <w:r w:rsidRPr="003A4C3C">
              <w:rPr>
                <w:b/>
                <w:sz w:val="22"/>
                <w:szCs w:val="22"/>
                <w:lang w:val="en-US" w:eastAsia="en-US"/>
              </w:rPr>
              <w:t>52</w:t>
            </w:r>
          </w:p>
        </w:tc>
        <w:tc>
          <w:tcPr>
            <w:tcW w:w="806" w:type="dxa"/>
            <w:tcBorders>
              <w:top w:val="single" w:sz="4" w:space="0" w:color="auto"/>
              <w:left w:val="single" w:sz="4" w:space="0" w:color="auto"/>
              <w:bottom w:val="single" w:sz="4" w:space="0" w:color="auto"/>
              <w:right w:val="single" w:sz="4" w:space="0" w:color="auto"/>
            </w:tcBorders>
          </w:tcPr>
          <w:p w:rsidR="003A4C3C" w:rsidRPr="00F44E9A" w:rsidRDefault="00F44E9A" w:rsidP="001D11F0">
            <w:pPr>
              <w:spacing w:line="276" w:lineRule="auto"/>
              <w:jc w:val="center"/>
              <w:rPr>
                <w:b/>
                <w:sz w:val="22"/>
                <w:szCs w:val="22"/>
                <w:lang w:eastAsia="en-US"/>
              </w:rPr>
            </w:pPr>
            <w:r>
              <w:rPr>
                <w:b/>
                <w:sz w:val="22"/>
                <w:szCs w:val="22"/>
                <w:lang w:eastAsia="en-US"/>
              </w:rPr>
              <w:t>=</w:t>
            </w: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proofErr w:type="spellStart"/>
            <w:r w:rsidRPr="003A4C3C">
              <w:rPr>
                <w:sz w:val="22"/>
                <w:szCs w:val="22"/>
                <w:lang w:eastAsia="en-US"/>
              </w:rPr>
              <w:t>Русск</w:t>
            </w:r>
            <w:proofErr w:type="gramStart"/>
            <w:r w:rsidRPr="003A4C3C">
              <w:rPr>
                <w:sz w:val="22"/>
                <w:szCs w:val="22"/>
                <w:lang w:eastAsia="en-US"/>
              </w:rPr>
              <w:t>.л</w:t>
            </w:r>
            <w:proofErr w:type="gramEnd"/>
            <w:r w:rsidRPr="003A4C3C">
              <w:rPr>
                <w:sz w:val="22"/>
                <w:szCs w:val="22"/>
                <w:lang w:eastAsia="en-US"/>
              </w:rPr>
              <w:t>ит</w:t>
            </w:r>
            <w:proofErr w:type="spellEnd"/>
            <w:r w:rsidRPr="003A4C3C">
              <w:rPr>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51</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66.6</w:t>
            </w: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55.2</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58.8</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51.3</w:t>
            </w: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57.2</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+2</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val="en-US" w:eastAsia="en-US"/>
              </w:rPr>
            </w:pPr>
            <w:r w:rsidRPr="003A4C3C">
              <w:rPr>
                <w:b/>
                <w:color w:val="00B050"/>
                <w:sz w:val="22"/>
                <w:szCs w:val="22"/>
                <w:lang w:val="en-US" w:eastAsia="en-US"/>
              </w:rPr>
              <w:t>44.37</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val="en-US" w:eastAsia="en-US"/>
              </w:rPr>
            </w:pPr>
            <w:r w:rsidRPr="003A4C3C">
              <w:rPr>
                <w:b/>
                <w:color w:val="00B050"/>
                <w:sz w:val="22"/>
                <w:szCs w:val="22"/>
                <w:lang w:val="en-US" w:eastAsia="en-US"/>
              </w:rPr>
              <w:t>53.85</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val="en-US" w:eastAsia="en-US"/>
              </w:rPr>
            </w:pPr>
            <w:r w:rsidRPr="003A4C3C">
              <w:rPr>
                <w:b/>
                <w:color w:val="00B050"/>
                <w:sz w:val="22"/>
                <w:szCs w:val="22"/>
                <w:lang w:val="en-US" w:eastAsia="en-US"/>
              </w:rPr>
              <w:t>45.79</w:t>
            </w:r>
          </w:p>
        </w:tc>
        <w:tc>
          <w:tcPr>
            <w:tcW w:w="806" w:type="dxa"/>
            <w:tcBorders>
              <w:top w:val="single" w:sz="4" w:space="0" w:color="auto"/>
              <w:left w:val="single" w:sz="4" w:space="0" w:color="auto"/>
              <w:bottom w:val="single" w:sz="4" w:space="0" w:color="auto"/>
              <w:right w:val="single" w:sz="4" w:space="0" w:color="auto"/>
            </w:tcBorders>
          </w:tcPr>
          <w:p w:rsidR="003A4C3C" w:rsidRPr="00F44E9A" w:rsidRDefault="00F44E9A" w:rsidP="001D11F0">
            <w:pPr>
              <w:spacing w:line="276" w:lineRule="auto"/>
              <w:jc w:val="center"/>
              <w:rPr>
                <w:b/>
                <w:color w:val="00B050"/>
                <w:sz w:val="22"/>
                <w:szCs w:val="22"/>
                <w:lang w:eastAsia="en-US"/>
              </w:rPr>
            </w:pPr>
            <w:r w:rsidRPr="00277604">
              <w:rPr>
                <w:b/>
                <w:color w:val="C00000"/>
                <w:sz w:val="22"/>
                <w:szCs w:val="22"/>
                <w:lang w:eastAsia="en-US"/>
              </w:rPr>
              <w:t>-11.4</w:t>
            </w: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proofErr w:type="spellStart"/>
            <w:r w:rsidRPr="003A4C3C">
              <w:rPr>
                <w:sz w:val="22"/>
                <w:szCs w:val="22"/>
                <w:lang w:eastAsia="en-US"/>
              </w:rPr>
              <w:t>Математ</w:t>
            </w:r>
            <w:proofErr w:type="spellEnd"/>
            <w:r w:rsidRPr="003A4C3C">
              <w:rPr>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40.6</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44.4</w:t>
            </w: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color w:val="FF0000"/>
                <w:sz w:val="22"/>
                <w:szCs w:val="22"/>
                <w:lang w:eastAsia="en-US"/>
              </w:rPr>
              <w:t>41.4</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color w:val="FF0000"/>
                <w:sz w:val="22"/>
                <w:szCs w:val="22"/>
                <w:lang w:eastAsia="en-US"/>
              </w:rPr>
              <w:t>-2.6</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44.6</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38.47</w:t>
            </w: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43.3</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+2</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41.7</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51.28</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val="en-US" w:eastAsia="en-US"/>
              </w:rPr>
            </w:pPr>
            <w:r w:rsidRPr="003A4C3C">
              <w:rPr>
                <w:b/>
                <w:color w:val="00B050"/>
                <w:sz w:val="22"/>
                <w:szCs w:val="22"/>
                <w:lang w:eastAsia="en-US"/>
              </w:rPr>
              <w:t>43</w:t>
            </w:r>
            <w:r w:rsidRPr="003A4C3C">
              <w:rPr>
                <w:b/>
                <w:color w:val="00B050"/>
                <w:sz w:val="22"/>
                <w:szCs w:val="22"/>
                <w:lang w:val="en-US" w:eastAsia="en-US"/>
              </w:rPr>
              <w:t>.68</w:t>
            </w:r>
          </w:p>
        </w:tc>
        <w:tc>
          <w:tcPr>
            <w:tcW w:w="806" w:type="dxa"/>
            <w:tcBorders>
              <w:top w:val="single" w:sz="4" w:space="0" w:color="auto"/>
              <w:left w:val="single" w:sz="4" w:space="0" w:color="auto"/>
              <w:bottom w:val="single" w:sz="4" w:space="0" w:color="auto"/>
              <w:right w:val="single" w:sz="4" w:space="0" w:color="auto"/>
            </w:tcBorders>
          </w:tcPr>
          <w:p w:rsidR="003A4C3C" w:rsidRPr="003A4C3C" w:rsidRDefault="00F44E9A" w:rsidP="001D11F0">
            <w:pPr>
              <w:spacing w:line="276" w:lineRule="auto"/>
              <w:jc w:val="center"/>
              <w:rPr>
                <w:b/>
                <w:color w:val="00B050"/>
                <w:sz w:val="22"/>
                <w:szCs w:val="22"/>
                <w:lang w:eastAsia="en-US"/>
              </w:rPr>
            </w:pPr>
            <w:r>
              <w:rPr>
                <w:b/>
                <w:color w:val="00B050"/>
                <w:sz w:val="22"/>
                <w:szCs w:val="22"/>
                <w:lang w:eastAsia="en-US"/>
              </w:rPr>
              <w:t>=</w:t>
            </w: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r w:rsidRPr="003A4C3C">
              <w:rPr>
                <w:sz w:val="22"/>
                <w:szCs w:val="22"/>
                <w:lang w:eastAsia="en-US"/>
              </w:rPr>
              <w:t>Геометрия</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39</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44.4</w:t>
            </w: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40.6</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-4.1</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38.1</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38.47</w:t>
            </w: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38.2</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-2.4</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proofErr w:type="spellStart"/>
            <w:r w:rsidRPr="003A4C3C">
              <w:rPr>
                <w:sz w:val="22"/>
                <w:szCs w:val="22"/>
                <w:lang w:eastAsia="en-US"/>
              </w:rPr>
              <w:t>Англ</w:t>
            </w:r>
            <w:proofErr w:type="gramStart"/>
            <w:r w:rsidRPr="003A4C3C">
              <w:rPr>
                <w:sz w:val="22"/>
                <w:szCs w:val="22"/>
                <w:lang w:eastAsia="en-US"/>
              </w:rPr>
              <w:t>.я</w:t>
            </w:r>
            <w:proofErr w:type="gramEnd"/>
            <w:r w:rsidRPr="003A4C3C">
              <w:rPr>
                <w:sz w:val="22"/>
                <w:szCs w:val="22"/>
                <w:lang w:eastAsia="en-US"/>
              </w:rPr>
              <w:t>зык</w:t>
            </w:r>
            <w:proofErr w:type="spellEnd"/>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49.6</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55.5</w:t>
            </w: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51</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49.3</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59</w:t>
            </w: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51.3</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color w:val="00B050"/>
                <w:sz w:val="22"/>
                <w:szCs w:val="22"/>
                <w:lang w:eastAsia="en-US"/>
              </w:rPr>
              <w:t>+0.3</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39.07</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val="en-US" w:eastAsia="en-US"/>
              </w:rPr>
            </w:pPr>
            <w:r w:rsidRPr="003A4C3C">
              <w:rPr>
                <w:b/>
                <w:color w:val="00B050"/>
                <w:sz w:val="22"/>
                <w:szCs w:val="22"/>
                <w:lang w:val="en-US" w:eastAsia="en-US"/>
              </w:rPr>
              <w:t>53.85</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F44E9A" w:rsidP="001D11F0">
            <w:pPr>
              <w:spacing w:line="276" w:lineRule="auto"/>
              <w:jc w:val="center"/>
              <w:rPr>
                <w:b/>
                <w:sz w:val="22"/>
                <w:szCs w:val="22"/>
                <w:lang w:val="en-US" w:eastAsia="en-US"/>
              </w:rPr>
            </w:pPr>
            <w:r>
              <w:rPr>
                <w:b/>
                <w:sz w:val="22"/>
                <w:szCs w:val="22"/>
                <w:lang w:val="en-US" w:eastAsia="en-US"/>
              </w:rPr>
              <w:t>42</w:t>
            </w:r>
            <w:r>
              <w:rPr>
                <w:b/>
                <w:sz w:val="22"/>
                <w:szCs w:val="22"/>
                <w:lang w:eastAsia="en-US"/>
              </w:rPr>
              <w:t>.</w:t>
            </w:r>
            <w:r w:rsidR="003A4C3C" w:rsidRPr="003A4C3C">
              <w:rPr>
                <w:b/>
                <w:sz w:val="22"/>
                <w:szCs w:val="22"/>
                <w:lang w:val="en-US" w:eastAsia="en-US"/>
              </w:rPr>
              <w:t>1</w:t>
            </w:r>
          </w:p>
        </w:tc>
        <w:tc>
          <w:tcPr>
            <w:tcW w:w="806" w:type="dxa"/>
            <w:tcBorders>
              <w:top w:val="single" w:sz="4" w:space="0" w:color="auto"/>
              <w:left w:val="single" w:sz="4" w:space="0" w:color="auto"/>
              <w:bottom w:val="single" w:sz="4" w:space="0" w:color="auto"/>
              <w:right w:val="single" w:sz="4" w:space="0" w:color="auto"/>
            </w:tcBorders>
          </w:tcPr>
          <w:p w:rsidR="003A4C3C" w:rsidRPr="00277604" w:rsidRDefault="00F44E9A" w:rsidP="001D11F0">
            <w:pPr>
              <w:spacing w:line="276" w:lineRule="auto"/>
              <w:jc w:val="center"/>
              <w:rPr>
                <w:b/>
                <w:color w:val="FF0000"/>
                <w:sz w:val="22"/>
                <w:szCs w:val="22"/>
                <w:lang w:eastAsia="en-US"/>
              </w:rPr>
            </w:pPr>
            <w:r w:rsidRPr="00277604">
              <w:rPr>
                <w:b/>
                <w:color w:val="FF0000"/>
                <w:sz w:val="22"/>
                <w:szCs w:val="22"/>
                <w:lang w:eastAsia="en-US"/>
              </w:rPr>
              <w:t>-9.2</w:t>
            </w: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r w:rsidRPr="003A4C3C">
              <w:rPr>
                <w:sz w:val="22"/>
                <w:szCs w:val="22"/>
                <w:lang w:eastAsia="en-US"/>
              </w:rPr>
              <w:t>История</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51.7</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69.4</w:t>
            </w: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57</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F44E9A" w:rsidP="001D11F0">
            <w:pPr>
              <w:tabs>
                <w:tab w:val="left" w:pos="480"/>
                <w:tab w:val="center" w:pos="543"/>
              </w:tabs>
              <w:spacing w:line="276" w:lineRule="auto"/>
              <w:rPr>
                <w:b/>
                <w:color w:val="FF0000"/>
                <w:sz w:val="22"/>
                <w:szCs w:val="22"/>
                <w:lang w:eastAsia="en-US"/>
              </w:rPr>
            </w:pPr>
            <w:r>
              <w:rPr>
                <w:b/>
                <w:color w:val="FF0000"/>
                <w:sz w:val="22"/>
                <w:szCs w:val="22"/>
                <w:lang w:eastAsia="en-US"/>
              </w:rPr>
              <w:t xml:space="preserve">о/ш </w:t>
            </w:r>
            <w:r w:rsidR="003A4C3C" w:rsidRPr="003A4C3C">
              <w:rPr>
                <w:b/>
                <w:color w:val="FF0000"/>
                <w:sz w:val="22"/>
                <w:szCs w:val="22"/>
                <w:lang w:eastAsia="en-US"/>
              </w:rPr>
              <w:t>-5</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tabs>
                <w:tab w:val="left" w:pos="480"/>
                <w:tab w:val="center" w:pos="543"/>
              </w:tabs>
              <w:spacing w:line="276" w:lineRule="auto"/>
              <w:rPr>
                <w:b/>
                <w:color w:val="FF0000"/>
                <w:sz w:val="22"/>
                <w:szCs w:val="22"/>
                <w:lang w:eastAsia="en-US"/>
              </w:rPr>
            </w:pPr>
            <w:r w:rsidRPr="003A4C3C">
              <w:rPr>
                <w:b/>
                <w:color w:val="FF0000"/>
                <w:sz w:val="22"/>
                <w:szCs w:val="22"/>
                <w:lang w:eastAsia="en-US"/>
              </w:rPr>
              <w:t>52.4</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tabs>
                <w:tab w:val="left" w:pos="480"/>
                <w:tab w:val="center" w:pos="543"/>
              </w:tabs>
              <w:spacing w:line="276" w:lineRule="auto"/>
              <w:rPr>
                <w:b/>
                <w:color w:val="FF0000"/>
                <w:sz w:val="22"/>
                <w:szCs w:val="22"/>
                <w:lang w:eastAsia="en-US"/>
              </w:rPr>
            </w:pPr>
            <w:r w:rsidRPr="003A4C3C">
              <w:rPr>
                <w:b/>
                <w:color w:val="FF0000"/>
                <w:sz w:val="22"/>
                <w:szCs w:val="22"/>
                <w:lang w:eastAsia="en-US"/>
              </w:rPr>
              <w:t>59</w:t>
            </w: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tabs>
                <w:tab w:val="left" w:pos="480"/>
                <w:tab w:val="center" w:pos="543"/>
              </w:tabs>
              <w:spacing w:line="276" w:lineRule="auto"/>
              <w:rPr>
                <w:b/>
                <w:color w:val="FF0000"/>
                <w:sz w:val="22"/>
                <w:szCs w:val="22"/>
                <w:lang w:eastAsia="en-US"/>
              </w:rPr>
            </w:pPr>
            <w:r w:rsidRPr="003A4C3C">
              <w:rPr>
                <w:b/>
                <w:color w:val="FF0000"/>
                <w:sz w:val="22"/>
                <w:szCs w:val="22"/>
                <w:lang w:eastAsia="en-US"/>
              </w:rPr>
              <w:t>54.5</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tabs>
                <w:tab w:val="left" w:pos="480"/>
                <w:tab w:val="center" w:pos="543"/>
              </w:tabs>
              <w:spacing w:line="276" w:lineRule="auto"/>
              <w:jc w:val="center"/>
              <w:rPr>
                <w:b/>
                <w:color w:val="FF0000"/>
                <w:sz w:val="22"/>
                <w:szCs w:val="22"/>
                <w:lang w:eastAsia="en-US"/>
              </w:rPr>
            </w:pPr>
            <w:r w:rsidRPr="003A4C3C">
              <w:rPr>
                <w:b/>
                <w:color w:val="FF0000"/>
                <w:sz w:val="22"/>
                <w:szCs w:val="22"/>
                <w:lang w:eastAsia="en-US"/>
              </w:rPr>
              <w:t>-2.5</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tabs>
                <w:tab w:val="left" w:pos="480"/>
                <w:tab w:val="center" w:pos="543"/>
              </w:tabs>
              <w:spacing w:line="276" w:lineRule="auto"/>
              <w:jc w:val="center"/>
              <w:rPr>
                <w:b/>
                <w:color w:val="FF0000"/>
                <w:sz w:val="22"/>
                <w:szCs w:val="22"/>
                <w:lang w:eastAsia="en-US"/>
              </w:rPr>
            </w:pP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tabs>
                <w:tab w:val="left" w:pos="480"/>
                <w:tab w:val="center" w:pos="543"/>
              </w:tabs>
              <w:spacing w:line="276" w:lineRule="auto"/>
              <w:jc w:val="center"/>
              <w:rPr>
                <w:b/>
                <w:color w:val="FF0000"/>
                <w:sz w:val="22"/>
                <w:szCs w:val="22"/>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tabs>
                <w:tab w:val="left" w:pos="480"/>
                <w:tab w:val="center" w:pos="543"/>
              </w:tabs>
              <w:spacing w:line="276" w:lineRule="auto"/>
              <w:jc w:val="center"/>
              <w:rPr>
                <w:b/>
                <w:color w:val="FF000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3A4C3C" w:rsidRPr="00277604" w:rsidRDefault="003A4C3C" w:rsidP="001D11F0">
            <w:pPr>
              <w:tabs>
                <w:tab w:val="left" w:pos="480"/>
                <w:tab w:val="center" w:pos="543"/>
              </w:tabs>
              <w:spacing w:line="276" w:lineRule="auto"/>
              <w:jc w:val="center"/>
              <w:rPr>
                <w:b/>
                <w:color w:val="FF0000"/>
                <w:sz w:val="22"/>
                <w:szCs w:val="22"/>
                <w:lang w:eastAsia="en-US"/>
              </w:rPr>
            </w:pP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r w:rsidRPr="003A4C3C">
              <w:rPr>
                <w:sz w:val="22"/>
                <w:szCs w:val="22"/>
                <w:lang w:eastAsia="en-US"/>
              </w:rPr>
              <w:t xml:space="preserve">Ист. </w:t>
            </w:r>
            <w:proofErr w:type="spellStart"/>
            <w:r w:rsidRPr="003A4C3C">
              <w:rPr>
                <w:sz w:val="22"/>
                <w:szCs w:val="22"/>
                <w:lang w:eastAsia="en-US"/>
              </w:rPr>
              <w:t>Кырг</w:t>
            </w:r>
            <w:proofErr w:type="spellEnd"/>
            <w:r w:rsidRPr="003A4C3C">
              <w:rPr>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48.2</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66.6</w:t>
            </w: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52</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color w:val="FF0000"/>
                <w:sz w:val="22"/>
                <w:szCs w:val="22"/>
                <w:lang w:eastAsia="en-US"/>
              </w:rPr>
              <w:t>-4.3</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55.4</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51.3</w:t>
            </w: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54.5</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+2.5</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49.67</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val="en-US" w:eastAsia="en-US"/>
              </w:rPr>
            </w:pPr>
            <w:r w:rsidRPr="003A4C3C">
              <w:rPr>
                <w:b/>
                <w:color w:val="00B050"/>
                <w:sz w:val="22"/>
                <w:szCs w:val="22"/>
                <w:lang w:val="en-US" w:eastAsia="en-US"/>
              </w:rPr>
              <w:t>64.1</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val="en-US" w:eastAsia="en-US"/>
              </w:rPr>
            </w:pPr>
            <w:r w:rsidRPr="003A4C3C">
              <w:rPr>
                <w:b/>
                <w:color w:val="00B050"/>
                <w:sz w:val="22"/>
                <w:szCs w:val="22"/>
                <w:lang w:val="en-US" w:eastAsia="en-US"/>
              </w:rPr>
              <w:t>52.63</w:t>
            </w:r>
          </w:p>
        </w:tc>
        <w:tc>
          <w:tcPr>
            <w:tcW w:w="806" w:type="dxa"/>
            <w:tcBorders>
              <w:top w:val="single" w:sz="4" w:space="0" w:color="auto"/>
              <w:left w:val="single" w:sz="4" w:space="0" w:color="auto"/>
              <w:bottom w:val="single" w:sz="4" w:space="0" w:color="auto"/>
              <w:right w:val="single" w:sz="4" w:space="0" w:color="auto"/>
            </w:tcBorders>
          </w:tcPr>
          <w:p w:rsidR="003A4C3C" w:rsidRPr="00277604" w:rsidRDefault="00F44E9A" w:rsidP="001D11F0">
            <w:pPr>
              <w:spacing w:line="276" w:lineRule="auto"/>
              <w:jc w:val="center"/>
              <w:rPr>
                <w:b/>
                <w:color w:val="FF0000"/>
                <w:sz w:val="22"/>
                <w:szCs w:val="22"/>
                <w:lang w:eastAsia="en-US"/>
              </w:rPr>
            </w:pPr>
            <w:r w:rsidRPr="00277604">
              <w:rPr>
                <w:b/>
                <w:color w:val="FF0000"/>
                <w:sz w:val="22"/>
                <w:szCs w:val="22"/>
                <w:lang w:eastAsia="en-US"/>
              </w:rPr>
              <w:t>-1.87</w:t>
            </w: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proofErr w:type="spellStart"/>
            <w:r w:rsidRPr="003A4C3C">
              <w:rPr>
                <w:sz w:val="22"/>
                <w:szCs w:val="22"/>
                <w:lang w:eastAsia="en-US"/>
              </w:rPr>
              <w:t>ЧиО</w:t>
            </w:r>
            <w:proofErr w:type="spellEnd"/>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65.8</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58.3</w:t>
            </w: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64</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+9.4</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68.1</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66</w:t>
            </w: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66.17</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+2.1</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62.5</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val="en-US" w:eastAsia="en-US"/>
              </w:rPr>
            </w:pPr>
            <w:r w:rsidRPr="003A4C3C">
              <w:rPr>
                <w:b/>
                <w:color w:val="00B050"/>
                <w:sz w:val="22"/>
                <w:szCs w:val="22"/>
                <w:lang w:val="en-US" w:eastAsia="en-US"/>
              </w:rPr>
              <w:t>66.67</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val="en-US" w:eastAsia="en-US"/>
              </w:rPr>
            </w:pPr>
            <w:r w:rsidRPr="003A4C3C">
              <w:rPr>
                <w:b/>
                <w:color w:val="00B050"/>
                <w:sz w:val="22"/>
                <w:szCs w:val="22"/>
                <w:lang w:val="en-US" w:eastAsia="en-US"/>
              </w:rPr>
              <w:t>63.7</w:t>
            </w:r>
          </w:p>
        </w:tc>
        <w:tc>
          <w:tcPr>
            <w:tcW w:w="806" w:type="dxa"/>
            <w:tcBorders>
              <w:top w:val="single" w:sz="4" w:space="0" w:color="auto"/>
              <w:left w:val="single" w:sz="4" w:space="0" w:color="auto"/>
              <w:bottom w:val="single" w:sz="4" w:space="0" w:color="auto"/>
              <w:right w:val="single" w:sz="4" w:space="0" w:color="auto"/>
            </w:tcBorders>
          </w:tcPr>
          <w:p w:rsidR="003A4C3C" w:rsidRPr="00277604" w:rsidRDefault="00F44E9A" w:rsidP="001D11F0">
            <w:pPr>
              <w:spacing w:line="276" w:lineRule="auto"/>
              <w:jc w:val="center"/>
              <w:rPr>
                <w:b/>
                <w:color w:val="FF0000"/>
                <w:sz w:val="22"/>
                <w:szCs w:val="22"/>
                <w:lang w:eastAsia="en-US"/>
              </w:rPr>
            </w:pPr>
            <w:r w:rsidRPr="00277604">
              <w:rPr>
                <w:b/>
                <w:color w:val="FF0000"/>
                <w:sz w:val="22"/>
                <w:szCs w:val="22"/>
                <w:lang w:eastAsia="en-US"/>
              </w:rPr>
              <w:t>-2.47</w:t>
            </w: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F44E9A" w:rsidP="001D11F0">
            <w:pPr>
              <w:spacing w:line="276" w:lineRule="auto"/>
              <w:rPr>
                <w:sz w:val="22"/>
                <w:szCs w:val="22"/>
                <w:lang w:eastAsia="en-US"/>
              </w:rPr>
            </w:pPr>
            <w:proofErr w:type="spellStart"/>
            <w:r>
              <w:rPr>
                <w:sz w:val="22"/>
                <w:szCs w:val="22"/>
                <w:lang w:eastAsia="en-US"/>
              </w:rPr>
              <w:t>Информат</w:t>
            </w:r>
            <w:proofErr w:type="spellEnd"/>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44.8</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color w:val="FF0000"/>
                <w:sz w:val="22"/>
                <w:szCs w:val="22"/>
                <w:lang w:eastAsia="en-US"/>
              </w:rPr>
              <w:t>-10.7</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46.6</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+1.8</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62.25</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3A4C3C" w:rsidRPr="003A4C3C" w:rsidRDefault="00E6774B" w:rsidP="001D11F0">
            <w:pPr>
              <w:spacing w:line="276" w:lineRule="auto"/>
              <w:jc w:val="center"/>
              <w:rPr>
                <w:b/>
                <w:color w:val="00B050"/>
                <w:sz w:val="22"/>
                <w:szCs w:val="22"/>
                <w:lang w:eastAsia="en-US"/>
              </w:rPr>
            </w:pPr>
            <w:r>
              <w:rPr>
                <w:b/>
                <w:color w:val="00B050"/>
                <w:sz w:val="22"/>
                <w:szCs w:val="22"/>
                <w:lang w:eastAsia="en-US"/>
              </w:rPr>
              <w:t>+15.6</w:t>
            </w: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proofErr w:type="spellStart"/>
            <w:r w:rsidRPr="003A4C3C">
              <w:rPr>
                <w:sz w:val="22"/>
                <w:szCs w:val="22"/>
                <w:lang w:eastAsia="en-US"/>
              </w:rPr>
              <w:t>Естест</w:t>
            </w:r>
            <w:proofErr w:type="spellEnd"/>
            <w:r w:rsidRPr="003A4C3C">
              <w:rPr>
                <w:sz w:val="22"/>
                <w:szCs w:val="22"/>
                <w:lang w:eastAsia="en-US"/>
              </w:rPr>
              <w:t>/</w:t>
            </w:r>
            <w:proofErr w:type="spellStart"/>
            <w:r w:rsidRPr="003A4C3C">
              <w:rPr>
                <w:sz w:val="22"/>
                <w:szCs w:val="22"/>
                <w:lang w:eastAsia="en-US"/>
              </w:rPr>
              <w:t>зн</w:t>
            </w:r>
            <w:proofErr w:type="spellEnd"/>
            <w:r w:rsidRPr="003A4C3C">
              <w:rPr>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60</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color w:val="00B050"/>
                <w:sz w:val="22"/>
                <w:szCs w:val="22"/>
                <w:lang w:eastAsia="en-US"/>
              </w:rPr>
              <w:t>+12</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42</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42</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-18</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51.7</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3A4C3C" w:rsidRPr="00277604" w:rsidRDefault="00F44E9A" w:rsidP="001D11F0">
            <w:pPr>
              <w:spacing w:line="276" w:lineRule="auto"/>
              <w:jc w:val="center"/>
              <w:rPr>
                <w:b/>
                <w:color w:val="00B050"/>
                <w:sz w:val="22"/>
                <w:szCs w:val="22"/>
                <w:lang w:eastAsia="en-US"/>
              </w:rPr>
            </w:pPr>
            <w:r w:rsidRPr="00277604">
              <w:rPr>
                <w:b/>
                <w:color w:val="00B050"/>
                <w:sz w:val="22"/>
                <w:szCs w:val="22"/>
                <w:lang w:eastAsia="en-US"/>
              </w:rPr>
              <w:t>+9.7</w:t>
            </w: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r w:rsidRPr="003A4C3C">
              <w:rPr>
                <w:sz w:val="22"/>
                <w:szCs w:val="22"/>
                <w:lang w:eastAsia="en-US"/>
              </w:rPr>
              <w:t>Физика</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color w:val="FF0000"/>
                <w:sz w:val="22"/>
                <w:szCs w:val="22"/>
                <w:lang w:eastAsia="en-US"/>
              </w:rPr>
              <w:t>42.5</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58.3</w:t>
            </w: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47.1</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color w:val="FF0000"/>
                <w:sz w:val="22"/>
                <w:szCs w:val="22"/>
                <w:lang w:eastAsia="en-US"/>
              </w:rPr>
              <w:t>о/ш -1.9</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40.5</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41</w:t>
            </w: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40.65</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-6.45</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40</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val="en-US" w:eastAsia="en-US"/>
              </w:rPr>
            </w:pPr>
            <w:r w:rsidRPr="003A4C3C">
              <w:rPr>
                <w:b/>
                <w:color w:val="FF0000"/>
                <w:sz w:val="22"/>
                <w:szCs w:val="22"/>
                <w:lang w:val="en-US" w:eastAsia="en-US"/>
              </w:rPr>
              <w:t>59</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val="en-US" w:eastAsia="en-US"/>
              </w:rPr>
            </w:pPr>
            <w:r w:rsidRPr="003A4C3C">
              <w:rPr>
                <w:b/>
                <w:color w:val="FF0000"/>
                <w:sz w:val="22"/>
                <w:szCs w:val="22"/>
                <w:lang w:val="en-US" w:eastAsia="en-US"/>
              </w:rPr>
              <w:t>46</w:t>
            </w:r>
          </w:p>
        </w:tc>
        <w:tc>
          <w:tcPr>
            <w:tcW w:w="806" w:type="dxa"/>
            <w:tcBorders>
              <w:top w:val="single" w:sz="4" w:space="0" w:color="auto"/>
              <w:left w:val="single" w:sz="4" w:space="0" w:color="auto"/>
              <w:bottom w:val="single" w:sz="4" w:space="0" w:color="auto"/>
              <w:right w:val="single" w:sz="4" w:space="0" w:color="auto"/>
            </w:tcBorders>
          </w:tcPr>
          <w:p w:rsidR="003A4C3C" w:rsidRPr="00277604" w:rsidRDefault="00F44E9A" w:rsidP="001D11F0">
            <w:pPr>
              <w:spacing w:line="276" w:lineRule="auto"/>
              <w:jc w:val="center"/>
              <w:rPr>
                <w:b/>
                <w:color w:val="00B050"/>
                <w:sz w:val="22"/>
                <w:szCs w:val="22"/>
                <w:lang w:eastAsia="en-US"/>
              </w:rPr>
            </w:pPr>
            <w:r w:rsidRPr="00277604">
              <w:rPr>
                <w:b/>
                <w:color w:val="00B050"/>
                <w:sz w:val="22"/>
                <w:szCs w:val="22"/>
                <w:lang w:eastAsia="en-US"/>
              </w:rPr>
              <w:t>+5.35</w:t>
            </w: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r w:rsidRPr="003A4C3C">
              <w:rPr>
                <w:sz w:val="22"/>
                <w:szCs w:val="22"/>
                <w:lang w:eastAsia="en-US"/>
              </w:rPr>
              <w:t>Химия</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55.5</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69.4</w:t>
            </w: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60.6</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+13.1</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44.8</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49</w:t>
            </w: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46.4</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-14.2</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31.58</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val="en-US" w:eastAsia="en-US"/>
              </w:rPr>
            </w:pPr>
            <w:r w:rsidRPr="003A4C3C">
              <w:rPr>
                <w:b/>
                <w:color w:val="FF0000"/>
                <w:sz w:val="22"/>
                <w:szCs w:val="22"/>
                <w:lang w:val="en-US" w:eastAsia="en-US"/>
              </w:rPr>
              <w:t>69</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val="en-US" w:eastAsia="en-US"/>
              </w:rPr>
            </w:pPr>
            <w:r w:rsidRPr="003A4C3C">
              <w:rPr>
                <w:b/>
                <w:color w:val="FF0000"/>
                <w:sz w:val="22"/>
                <w:szCs w:val="22"/>
                <w:lang w:val="en-US" w:eastAsia="en-US"/>
              </w:rPr>
              <w:t>46.88</w:t>
            </w:r>
          </w:p>
        </w:tc>
        <w:tc>
          <w:tcPr>
            <w:tcW w:w="806" w:type="dxa"/>
            <w:tcBorders>
              <w:top w:val="single" w:sz="4" w:space="0" w:color="auto"/>
              <w:left w:val="single" w:sz="4" w:space="0" w:color="auto"/>
              <w:bottom w:val="single" w:sz="4" w:space="0" w:color="auto"/>
              <w:right w:val="single" w:sz="4" w:space="0" w:color="auto"/>
            </w:tcBorders>
          </w:tcPr>
          <w:p w:rsidR="003A4C3C" w:rsidRDefault="00F44E9A" w:rsidP="001D11F0">
            <w:pPr>
              <w:spacing w:line="276" w:lineRule="auto"/>
              <w:jc w:val="center"/>
              <w:rPr>
                <w:b/>
                <w:color w:val="FF0000"/>
                <w:sz w:val="22"/>
                <w:szCs w:val="22"/>
                <w:lang w:eastAsia="en-US"/>
              </w:rPr>
            </w:pPr>
            <w:r>
              <w:rPr>
                <w:b/>
                <w:color w:val="FF0000"/>
                <w:sz w:val="22"/>
                <w:szCs w:val="22"/>
                <w:lang w:eastAsia="en-US"/>
              </w:rPr>
              <w:t>-13.2</w:t>
            </w:r>
          </w:p>
          <w:p w:rsidR="00F44E9A" w:rsidRPr="00F44E9A" w:rsidRDefault="00F44E9A" w:rsidP="001D11F0">
            <w:pPr>
              <w:spacing w:line="276" w:lineRule="auto"/>
              <w:jc w:val="center"/>
              <w:rPr>
                <w:b/>
                <w:color w:val="FF0000"/>
                <w:sz w:val="22"/>
                <w:szCs w:val="22"/>
                <w:lang w:eastAsia="en-US"/>
              </w:rPr>
            </w:pPr>
            <w:r w:rsidRPr="00F44E9A">
              <w:rPr>
                <w:b/>
                <w:color w:val="00B050"/>
                <w:sz w:val="22"/>
                <w:szCs w:val="22"/>
                <w:lang w:eastAsia="en-US"/>
              </w:rPr>
              <w:t>+20</w:t>
            </w: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r w:rsidRPr="003A4C3C">
              <w:rPr>
                <w:sz w:val="22"/>
                <w:szCs w:val="22"/>
                <w:lang w:eastAsia="en-US"/>
              </w:rPr>
              <w:t>Биология</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65.2</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75</w:t>
            </w: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61</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+9.5</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42.7</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62</w:t>
            </w: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47.4</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-13.6</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41.8</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val="en-US" w:eastAsia="en-US"/>
              </w:rPr>
            </w:pPr>
            <w:r w:rsidRPr="003A4C3C">
              <w:rPr>
                <w:b/>
                <w:color w:val="FF0000"/>
                <w:sz w:val="22"/>
                <w:szCs w:val="22"/>
                <w:lang w:val="en-US" w:eastAsia="en-US"/>
              </w:rPr>
              <w:t>72</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val="en-US" w:eastAsia="en-US"/>
              </w:rPr>
            </w:pPr>
            <w:r w:rsidRPr="003A4C3C">
              <w:rPr>
                <w:b/>
                <w:color w:val="FF0000"/>
                <w:sz w:val="22"/>
                <w:szCs w:val="22"/>
                <w:lang w:val="en-US" w:eastAsia="en-US"/>
              </w:rPr>
              <w:t>49.07</w:t>
            </w:r>
          </w:p>
        </w:tc>
        <w:tc>
          <w:tcPr>
            <w:tcW w:w="806" w:type="dxa"/>
            <w:tcBorders>
              <w:top w:val="single" w:sz="4" w:space="0" w:color="auto"/>
              <w:left w:val="single" w:sz="4" w:space="0" w:color="auto"/>
              <w:bottom w:val="single" w:sz="4" w:space="0" w:color="auto"/>
              <w:right w:val="single" w:sz="4" w:space="0" w:color="auto"/>
            </w:tcBorders>
          </w:tcPr>
          <w:p w:rsidR="003A4C3C" w:rsidRPr="00277604" w:rsidRDefault="00F44E9A" w:rsidP="001D11F0">
            <w:pPr>
              <w:spacing w:line="276" w:lineRule="auto"/>
              <w:jc w:val="center"/>
              <w:rPr>
                <w:b/>
                <w:color w:val="00B050"/>
                <w:sz w:val="22"/>
                <w:szCs w:val="22"/>
                <w:lang w:eastAsia="en-US"/>
              </w:rPr>
            </w:pPr>
            <w:r w:rsidRPr="00277604">
              <w:rPr>
                <w:b/>
                <w:color w:val="00B050"/>
                <w:sz w:val="22"/>
                <w:szCs w:val="22"/>
                <w:lang w:eastAsia="en-US"/>
              </w:rPr>
              <w:t>+10</w:t>
            </w:r>
          </w:p>
          <w:p w:rsidR="00F44E9A" w:rsidRPr="00277604" w:rsidRDefault="00F44E9A" w:rsidP="001D11F0">
            <w:pPr>
              <w:spacing w:line="276" w:lineRule="auto"/>
              <w:jc w:val="center"/>
              <w:rPr>
                <w:b/>
                <w:color w:val="00B050"/>
                <w:sz w:val="22"/>
                <w:szCs w:val="22"/>
                <w:lang w:eastAsia="en-US"/>
              </w:rPr>
            </w:pPr>
            <w:r w:rsidRPr="00277604">
              <w:rPr>
                <w:b/>
                <w:color w:val="00B050"/>
                <w:sz w:val="22"/>
                <w:szCs w:val="22"/>
                <w:lang w:eastAsia="en-US"/>
              </w:rPr>
              <w:t>+1.67</w:t>
            </w: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r w:rsidRPr="003A4C3C">
              <w:rPr>
                <w:sz w:val="22"/>
                <w:szCs w:val="22"/>
                <w:lang w:eastAsia="en-US"/>
              </w:rPr>
              <w:t>География</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62.6</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75</w:t>
            </w: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65.5</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+14.2</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51.3</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62</w:t>
            </w: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54</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-11.5</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64</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val="en-US" w:eastAsia="en-US"/>
              </w:rPr>
            </w:pPr>
            <w:r w:rsidRPr="003A4C3C">
              <w:rPr>
                <w:b/>
                <w:color w:val="FF0000"/>
                <w:sz w:val="22"/>
                <w:szCs w:val="22"/>
                <w:lang w:val="en-US" w:eastAsia="en-US"/>
              </w:rPr>
              <w:t>74.36</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val="en-US" w:eastAsia="en-US"/>
              </w:rPr>
            </w:pPr>
            <w:r w:rsidRPr="003A4C3C">
              <w:rPr>
                <w:b/>
                <w:color w:val="FF0000"/>
                <w:sz w:val="22"/>
                <w:szCs w:val="22"/>
                <w:lang w:val="en-US" w:eastAsia="en-US"/>
              </w:rPr>
              <w:t>66.46</w:t>
            </w:r>
          </w:p>
        </w:tc>
        <w:tc>
          <w:tcPr>
            <w:tcW w:w="806" w:type="dxa"/>
            <w:tcBorders>
              <w:top w:val="single" w:sz="4" w:space="0" w:color="auto"/>
              <w:left w:val="single" w:sz="4" w:space="0" w:color="auto"/>
              <w:bottom w:val="single" w:sz="4" w:space="0" w:color="auto"/>
              <w:right w:val="single" w:sz="4" w:space="0" w:color="auto"/>
            </w:tcBorders>
          </w:tcPr>
          <w:p w:rsidR="003A4C3C" w:rsidRPr="00277604" w:rsidRDefault="00277604" w:rsidP="001D11F0">
            <w:pPr>
              <w:spacing w:line="276" w:lineRule="auto"/>
              <w:jc w:val="center"/>
              <w:rPr>
                <w:b/>
                <w:color w:val="00B050"/>
                <w:sz w:val="22"/>
                <w:szCs w:val="22"/>
                <w:lang w:eastAsia="en-US"/>
              </w:rPr>
            </w:pPr>
            <w:r w:rsidRPr="00277604">
              <w:rPr>
                <w:b/>
                <w:color w:val="00B050"/>
                <w:sz w:val="22"/>
                <w:szCs w:val="22"/>
                <w:lang w:eastAsia="en-US"/>
              </w:rPr>
              <w:t>+14.46</w:t>
            </w: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r w:rsidRPr="003A4C3C">
              <w:rPr>
                <w:sz w:val="22"/>
                <w:szCs w:val="22"/>
                <w:lang w:eastAsia="en-US"/>
              </w:rPr>
              <w:t>музыка</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79.2</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87.8</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color w:val="00B050"/>
                <w:sz w:val="22"/>
                <w:szCs w:val="22"/>
                <w:lang w:eastAsia="en-US"/>
              </w:rPr>
              <w:t>+8.6</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100</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3A4C3C" w:rsidRPr="00277604" w:rsidRDefault="003A4C3C" w:rsidP="001D11F0">
            <w:pPr>
              <w:spacing w:line="276" w:lineRule="auto"/>
              <w:jc w:val="center"/>
              <w:rPr>
                <w:b/>
                <w:color w:val="00B050"/>
                <w:sz w:val="22"/>
                <w:szCs w:val="22"/>
                <w:lang w:eastAsia="en-US"/>
              </w:rPr>
            </w:pPr>
          </w:p>
        </w:tc>
      </w:tr>
      <w:tr w:rsidR="003A4C3C" w:rsidRPr="008644CE" w:rsidTr="00E6774B">
        <w:trPr>
          <w:trHeight w:val="196"/>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r w:rsidRPr="003A4C3C">
              <w:rPr>
                <w:sz w:val="22"/>
                <w:szCs w:val="22"/>
                <w:lang w:eastAsia="en-US"/>
              </w:rPr>
              <w:t>ИХТ</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87.8</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85.6</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-2.2</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90.4</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3A4C3C" w:rsidRPr="00277604" w:rsidRDefault="00277604" w:rsidP="001D11F0">
            <w:pPr>
              <w:spacing w:line="276" w:lineRule="auto"/>
              <w:jc w:val="center"/>
              <w:rPr>
                <w:b/>
                <w:color w:val="00B050"/>
                <w:sz w:val="22"/>
                <w:szCs w:val="22"/>
                <w:lang w:eastAsia="en-US"/>
              </w:rPr>
            </w:pPr>
            <w:r w:rsidRPr="00277604">
              <w:rPr>
                <w:b/>
                <w:color w:val="00B050"/>
                <w:sz w:val="22"/>
                <w:szCs w:val="22"/>
                <w:lang w:eastAsia="en-US"/>
              </w:rPr>
              <w:t>+4.8</w:t>
            </w:r>
          </w:p>
        </w:tc>
      </w:tr>
      <w:tr w:rsidR="003A4C3C" w:rsidRPr="008644CE"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F44E9A" w:rsidP="001D11F0">
            <w:pPr>
              <w:spacing w:line="276" w:lineRule="auto"/>
              <w:rPr>
                <w:sz w:val="22"/>
                <w:szCs w:val="22"/>
                <w:lang w:eastAsia="en-US"/>
              </w:rPr>
            </w:pPr>
            <w:r>
              <w:rPr>
                <w:sz w:val="22"/>
                <w:szCs w:val="22"/>
                <w:lang w:eastAsia="en-US"/>
              </w:rPr>
              <w:t>Технолог.</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73.1</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68.3</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-4.8</w:t>
            </w: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84.1</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p>
        </w:tc>
        <w:tc>
          <w:tcPr>
            <w:tcW w:w="806" w:type="dxa"/>
            <w:tcBorders>
              <w:top w:val="single" w:sz="4" w:space="0" w:color="auto"/>
              <w:left w:val="single" w:sz="4" w:space="0" w:color="auto"/>
              <w:bottom w:val="single" w:sz="4" w:space="0" w:color="auto"/>
              <w:right w:val="single" w:sz="4" w:space="0" w:color="auto"/>
            </w:tcBorders>
          </w:tcPr>
          <w:p w:rsidR="003A4C3C" w:rsidRPr="00277604" w:rsidRDefault="00277604" w:rsidP="001D11F0">
            <w:pPr>
              <w:spacing w:line="276" w:lineRule="auto"/>
              <w:jc w:val="center"/>
              <w:rPr>
                <w:b/>
                <w:color w:val="00B050"/>
                <w:sz w:val="22"/>
                <w:szCs w:val="22"/>
                <w:lang w:eastAsia="en-US"/>
              </w:rPr>
            </w:pPr>
            <w:r w:rsidRPr="00277604">
              <w:rPr>
                <w:b/>
                <w:color w:val="00B050"/>
                <w:sz w:val="22"/>
                <w:szCs w:val="22"/>
                <w:lang w:eastAsia="en-US"/>
              </w:rPr>
              <w:t>+15.8</w:t>
            </w:r>
          </w:p>
        </w:tc>
      </w:tr>
      <w:tr w:rsidR="003A4C3C" w:rsidRPr="003A4C3C" w:rsidTr="00E6774B">
        <w:trPr>
          <w:jc w:val="center"/>
        </w:trPr>
        <w:tc>
          <w:tcPr>
            <w:tcW w:w="1243" w:type="dxa"/>
            <w:tcBorders>
              <w:top w:val="single" w:sz="4" w:space="0" w:color="auto"/>
              <w:left w:val="single" w:sz="4" w:space="0" w:color="auto"/>
              <w:bottom w:val="single" w:sz="4" w:space="0" w:color="auto"/>
              <w:right w:val="single" w:sz="4" w:space="0" w:color="auto"/>
            </w:tcBorders>
            <w:hideMark/>
          </w:tcPr>
          <w:p w:rsidR="003A4C3C" w:rsidRPr="003A4C3C" w:rsidRDefault="003A4C3C" w:rsidP="001D11F0">
            <w:pPr>
              <w:spacing w:line="276" w:lineRule="auto"/>
              <w:rPr>
                <w:sz w:val="22"/>
                <w:szCs w:val="22"/>
                <w:lang w:eastAsia="en-US"/>
              </w:rPr>
            </w:pPr>
            <w:proofErr w:type="spellStart"/>
            <w:r w:rsidRPr="003A4C3C">
              <w:rPr>
                <w:sz w:val="22"/>
                <w:szCs w:val="22"/>
                <w:lang w:eastAsia="en-US"/>
              </w:rPr>
              <w:t>Физкульт</w:t>
            </w:r>
            <w:proofErr w:type="spellEnd"/>
            <w:r w:rsidRPr="003A4C3C">
              <w:rPr>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81.3</w:t>
            </w:r>
          </w:p>
        </w:tc>
        <w:tc>
          <w:tcPr>
            <w:tcW w:w="709"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r w:rsidRPr="003A4C3C">
              <w:rPr>
                <w:b/>
                <w:sz w:val="22"/>
                <w:szCs w:val="22"/>
                <w:lang w:eastAsia="en-US"/>
              </w:rPr>
              <w:t>76.4</w:t>
            </w:r>
          </w:p>
        </w:tc>
        <w:tc>
          <w:tcPr>
            <w:tcW w:w="850"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00B050"/>
                <w:sz w:val="22"/>
                <w:szCs w:val="22"/>
                <w:lang w:eastAsia="en-US"/>
              </w:rPr>
            </w:pPr>
            <w:r w:rsidRPr="003A4C3C">
              <w:rPr>
                <w:b/>
                <w:color w:val="00B050"/>
                <w:sz w:val="22"/>
                <w:szCs w:val="22"/>
                <w:lang w:eastAsia="en-US"/>
              </w:rPr>
              <w:t>79.4</w:t>
            </w:r>
          </w:p>
        </w:tc>
        <w:tc>
          <w:tcPr>
            <w:tcW w:w="993"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sz w:val="22"/>
                <w:szCs w:val="22"/>
                <w:lang w:eastAsia="en-US"/>
              </w:rPr>
              <w:t>85.5</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84.6</w:t>
            </w:r>
          </w:p>
        </w:tc>
        <w:tc>
          <w:tcPr>
            <w:tcW w:w="797"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85.8</w:t>
            </w:r>
          </w:p>
        </w:tc>
        <w:tc>
          <w:tcPr>
            <w:tcW w:w="76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p>
        </w:tc>
        <w:tc>
          <w:tcPr>
            <w:tcW w:w="798"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eastAsia="en-US"/>
              </w:rPr>
            </w:pPr>
            <w:r w:rsidRPr="003A4C3C">
              <w:rPr>
                <w:b/>
                <w:color w:val="FF0000"/>
                <w:sz w:val="22"/>
                <w:szCs w:val="22"/>
                <w:lang w:eastAsia="en-US"/>
              </w:rPr>
              <w:t>59.59</w:t>
            </w:r>
          </w:p>
        </w:tc>
        <w:tc>
          <w:tcPr>
            <w:tcW w:w="752"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val="en-US" w:eastAsia="en-US"/>
              </w:rPr>
            </w:pPr>
            <w:r w:rsidRPr="003A4C3C">
              <w:rPr>
                <w:b/>
                <w:color w:val="FF0000"/>
                <w:sz w:val="22"/>
                <w:szCs w:val="22"/>
                <w:lang w:val="en-US" w:eastAsia="en-US"/>
              </w:rPr>
              <w:t>87</w:t>
            </w:r>
          </w:p>
        </w:tc>
        <w:tc>
          <w:tcPr>
            <w:tcW w:w="851" w:type="dxa"/>
            <w:tcBorders>
              <w:top w:val="single" w:sz="4" w:space="0" w:color="auto"/>
              <w:left w:val="single" w:sz="4" w:space="0" w:color="auto"/>
              <w:bottom w:val="single" w:sz="4" w:space="0" w:color="auto"/>
              <w:right w:val="single" w:sz="4" w:space="0" w:color="auto"/>
            </w:tcBorders>
          </w:tcPr>
          <w:p w:rsidR="003A4C3C" w:rsidRPr="003A4C3C" w:rsidRDefault="003A4C3C" w:rsidP="001D11F0">
            <w:pPr>
              <w:spacing w:line="276" w:lineRule="auto"/>
              <w:jc w:val="center"/>
              <w:rPr>
                <w:b/>
                <w:color w:val="FF0000"/>
                <w:sz w:val="22"/>
                <w:szCs w:val="22"/>
                <w:lang w:val="en-US" w:eastAsia="en-US"/>
              </w:rPr>
            </w:pPr>
            <w:r w:rsidRPr="003A4C3C">
              <w:rPr>
                <w:b/>
                <w:color w:val="FF0000"/>
                <w:sz w:val="22"/>
                <w:szCs w:val="22"/>
                <w:lang w:val="en-US" w:eastAsia="en-US"/>
              </w:rPr>
              <w:t>65.2</w:t>
            </w:r>
          </w:p>
        </w:tc>
        <w:tc>
          <w:tcPr>
            <w:tcW w:w="806" w:type="dxa"/>
            <w:tcBorders>
              <w:top w:val="single" w:sz="4" w:space="0" w:color="auto"/>
              <w:left w:val="single" w:sz="4" w:space="0" w:color="auto"/>
              <w:bottom w:val="single" w:sz="4" w:space="0" w:color="auto"/>
              <w:right w:val="single" w:sz="4" w:space="0" w:color="auto"/>
            </w:tcBorders>
          </w:tcPr>
          <w:p w:rsidR="003A4C3C" w:rsidRPr="00277604" w:rsidRDefault="00277604" w:rsidP="001D11F0">
            <w:pPr>
              <w:spacing w:line="276" w:lineRule="auto"/>
              <w:jc w:val="center"/>
              <w:rPr>
                <w:b/>
                <w:color w:val="FF0000"/>
                <w:sz w:val="22"/>
                <w:szCs w:val="22"/>
                <w:lang w:eastAsia="en-US"/>
              </w:rPr>
            </w:pPr>
            <w:r>
              <w:rPr>
                <w:b/>
                <w:color w:val="FF0000"/>
                <w:sz w:val="22"/>
                <w:szCs w:val="22"/>
                <w:lang w:eastAsia="en-US"/>
              </w:rPr>
              <w:t>-20.6</w:t>
            </w:r>
          </w:p>
        </w:tc>
      </w:tr>
    </w:tbl>
    <w:p w:rsidR="003330E1" w:rsidRPr="000D2D40" w:rsidRDefault="003330E1" w:rsidP="00981028">
      <w:pPr>
        <w:rPr>
          <w:b/>
          <w:i/>
          <w:u w:val="single"/>
        </w:rPr>
        <w:sectPr w:rsidR="003330E1" w:rsidRPr="000D2D40" w:rsidSect="0062771E">
          <w:footerReference w:type="default" r:id="rId13"/>
          <w:pgSz w:w="11906" w:h="16838"/>
          <w:pgMar w:top="1134" w:right="709" w:bottom="1134" w:left="1418" w:header="709" w:footer="709" w:gutter="0"/>
          <w:cols w:space="708"/>
          <w:docGrid w:linePitch="360"/>
        </w:sectPr>
      </w:pPr>
    </w:p>
    <w:p w:rsidR="00243A98" w:rsidRPr="00E14ED9" w:rsidRDefault="00243A98" w:rsidP="00243A98">
      <w:pPr>
        <w:pStyle w:val="af"/>
        <w:ind w:left="1134" w:hanging="414"/>
        <w:rPr>
          <w:i/>
        </w:rPr>
      </w:pPr>
      <w:r w:rsidRPr="000407AE">
        <w:rPr>
          <w:b/>
          <w:bCs/>
        </w:rPr>
        <w:lastRenderedPageBreak/>
        <w:t xml:space="preserve">Итоги проведения </w:t>
      </w:r>
      <w:proofErr w:type="spellStart"/>
      <w:r w:rsidRPr="000407AE">
        <w:rPr>
          <w:b/>
          <w:bCs/>
        </w:rPr>
        <w:t>попредметного</w:t>
      </w:r>
      <w:proofErr w:type="spellEnd"/>
      <w:r w:rsidRPr="000407AE">
        <w:rPr>
          <w:b/>
          <w:bCs/>
        </w:rPr>
        <w:t xml:space="preserve"> мониторинга учителей-предметнико</w:t>
      </w:r>
      <w:r w:rsidRPr="00A11CFB">
        <w:rPr>
          <w:bCs/>
        </w:rPr>
        <w:t>в</w:t>
      </w:r>
      <w:proofErr w:type="gramStart"/>
      <w:r>
        <w:rPr>
          <w:bCs/>
        </w:rPr>
        <w:t xml:space="preserve"> О</w:t>
      </w:r>
      <w:proofErr w:type="gramEnd"/>
      <w:r>
        <w:rPr>
          <w:bCs/>
        </w:rPr>
        <w:t>/Ш</w:t>
      </w:r>
      <w:r w:rsidRPr="00A11CFB">
        <w:rPr>
          <w:bCs/>
        </w:rPr>
        <w:t>.</w:t>
      </w:r>
    </w:p>
    <w:p w:rsidR="00243A98" w:rsidRDefault="00243A98" w:rsidP="00243A98">
      <w:pPr>
        <w:pStyle w:val="af"/>
        <w:jc w:val="center"/>
        <w:rPr>
          <w:i/>
        </w:rPr>
      </w:pPr>
    </w:p>
    <w:tbl>
      <w:tblPr>
        <w:tblStyle w:val="ad"/>
        <w:tblW w:w="16019" w:type="dxa"/>
        <w:tblInd w:w="-885" w:type="dxa"/>
        <w:tblLayout w:type="fixed"/>
        <w:tblLook w:val="04A0" w:firstRow="1" w:lastRow="0" w:firstColumn="1" w:lastColumn="0" w:noHBand="0" w:noVBand="1"/>
      </w:tblPr>
      <w:tblGrid>
        <w:gridCol w:w="1277"/>
        <w:gridCol w:w="567"/>
        <w:gridCol w:w="567"/>
        <w:gridCol w:w="567"/>
        <w:gridCol w:w="567"/>
        <w:gridCol w:w="567"/>
        <w:gridCol w:w="567"/>
        <w:gridCol w:w="567"/>
        <w:gridCol w:w="709"/>
        <w:gridCol w:w="567"/>
        <w:gridCol w:w="567"/>
        <w:gridCol w:w="567"/>
        <w:gridCol w:w="708"/>
        <w:gridCol w:w="567"/>
        <w:gridCol w:w="567"/>
        <w:gridCol w:w="567"/>
        <w:gridCol w:w="567"/>
        <w:gridCol w:w="709"/>
        <w:gridCol w:w="567"/>
        <w:gridCol w:w="567"/>
        <w:gridCol w:w="567"/>
        <w:gridCol w:w="567"/>
        <w:gridCol w:w="709"/>
        <w:gridCol w:w="567"/>
        <w:gridCol w:w="567"/>
        <w:gridCol w:w="567"/>
      </w:tblGrid>
      <w:tr w:rsidR="00150611" w:rsidRPr="00C343EC" w:rsidTr="001A612B">
        <w:tc>
          <w:tcPr>
            <w:tcW w:w="1277" w:type="dxa"/>
          </w:tcPr>
          <w:p w:rsidR="00150611" w:rsidRPr="00243A98" w:rsidRDefault="00150611" w:rsidP="00243A98">
            <w:pPr>
              <w:tabs>
                <w:tab w:val="left" w:pos="4680"/>
              </w:tabs>
              <w:jc w:val="center"/>
              <w:rPr>
                <w:b/>
                <w:sz w:val="22"/>
                <w:szCs w:val="22"/>
              </w:rPr>
            </w:pPr>
            <w:r w:rsidRPr="00243A98">
              <w:rPr>
                <w:b/>
                <w:sz w:val="22"/>
                <w:szCs w:val="22"/>
              </w:rPr>
              <w:t>предмет</w:t>
            </w:r>
          </w:p>
        </w:tc>
        <w:tc>
          <w:tcPr>
            <w:tcW w:w="2835" w:type="dxa"/>
            <w:gridSpan w:val="5"/>
          </w:tcPr>
          <w:p w:rsidR="00150611" w:rsidRPr="00243A98" w:rsidRDefault="00150611" w:rsidP="00243A98">
            <w:pPr>
              <w:tabs>
                <w:tab w:val="left" w:pos="4680"/>
              </w:tabs>
              <w:jc w:val="center"/>
              <w:rPr>
                <w:b/>
                <w:sz w:val="22"/>
                <w:szCs w:val="22"/>
              </w:rPr>
            </w:pPr>
            <w:r w:rsidRPr="00243A98">
              <w:rPr>
                <w:b/>
                <w:sz w:val="22"/>
                <w:szCs w:val="22"/>
              </w:rPr>
              <w:t>5А</w:t>
            </w:r>
          </w:p>
        </w:tc>
        <w:tc>
          <w:tcPr>
            <w:tcW w:w="2977" w:type="dxa"/>
            <w:gridSpan w:val="5"/>
          </w:tcPr>
          <w:p w:rsidR="00150611" w:rsidRPr="00243A98" w:rsidRDefault="00150611" w:rsidP="00243A98">
            <w:pPr>
              <w:tabs>
                <w:tab w:val="left" w:pos="4680"/>
              </w:tabs>
              <w:jc w:val="center"/>
              <w:rPr>
                <w:b/>
                <w:sz w:val="22"/>
                <w:szCs w:val="22"/>
              </w:rPr>
            </w:pPr>
            <w:r w:rsidRPr="00243A98">
              <w:rPr>
                <w:b/>
                <w:sz w:val="22"/>
                <w:szCs w:val="22"/>
              </w:rPr>
              <w:t>6А</w:t>
            </w:r>
          </w:p>
        </w:tc>
        <w:tc>
          <w:tcPr>
            <w:tcW w:w="2976" w:type="dxa"/>
            <w:gridSpan w:val="5"/>
          </w:tcPr>
          <w:p w:rsidR="00150611" w:rsidRPr="00243A98" w:rsidRDefault="00150611" w:rsidP="00243A98">
            <w:pPr>
              <w:tabs>
                <w:tab w:val="left" w:pos="4680"/>
              </w:tabs>
              <w:jc w:val="center"/>
              <w:rPr>
                <w:b/>
                <w:sz w:val="22"/>
                <w:szCs w:val="22"/>
              </w:rPr>
            </w:pPr>
            <w:r w:rsidRPr="00243A98">
              <w:rPr>
                <w:b/>
                <w:sz w:val="22"/>
                <w:szCs w:val="22"/>
              </w:rPr>
              <w:t>7</w:t>
            </w:r>
            <w:proofErr w:type="gramStart"/>
            <w:r w:rsidRPr="00243A98">
              <w:rPr>
                <w:b/>
                <w:sz w:val="22"/>
                <w:szCs w:val="22"/>
              </w:rPr>
              <w:t xml:space="preserve"> А</w:t>
            </w:r>
            <w:proofErr w:type="gramEnd"/>
          </w:p>
        </w:tc>
        <w:tc>
          <w:tcPr>
            <w:tcW w:w="2977" w:type="dxa"/>
            <w:gridSpan w:val="5"/>
          </w:tcPr>
          <w:p w:rsidR="00150611" w:rsidRPr="00243A98" w:rsidRDefault="00150611" w:rsidP="00243A98">
            <w:pPr>
              <w:tabs>
                <w:tab w:val="left" w:pos="4680"/>
              </w:tabs>
              <w:jc w:val="center"/>
              <w:rPr>
                <w:b/>
                <w:sz w:val="22"/>
                <w:szCs w:val="22"/>
              </w:rPr>
            </w:pPr>
            <w:r w:rsidRPr="00243A98">
              <w:rPr>
                <w:b/>
                <w:sz w:val="22"/>
                <w:szCs w:val="22"/>
              </w:rPr>
              <w:t>8А</w:t>
            </w:r>
          </w:p>
        </w:tc>
        <w:tc>
          <w:tcPr>
            <w:tcW w:w="2977" w:type="dxa"/>
            <w:gridSpan w:val="5"/>
          </w:tcPr>
          <w:p w:rsidR="00150611" w:rsidRPr="00243A98" w:rsidRDefault="00150611" w:rsidP="00243A98">
            <w:pPr>
              <w:tabs>
                <w:tab w:val="left" w:pos="4680"/>
              </w:tabs>
              <w:jc w:val="center"/>
              <w:rPr>
                <w:b/>
                <w:sz w:val="22"/>
                <w:szCs w:val="22"/>
              </w:rPr>
            </w:pPr>
            <w:r w:rsidRPr="00243A98">
              <w:rPr>
                <w:b/>
                <w:sz w:val="22"/>
                <w:szCs w:val="22"/>
              </w:rPr>
              <w:t>9А</w:t>
            </w:r>
          </w:p>
        </w:tc>
      </w:tr>
      <w:tr w:rsidR="00150611" w:rsidRPr="004B1739" w:rsidTr="004B1739">
        <w:tc>
          <w:tcPr>
            <w:tcW w:w="1277" w:type="dxa"/>
          </w:tcPr>
          <w:p w:rsidR="00150611" w:rsidRPr="004B1739" w:rsidRDefault="00150611" w:rsidP="00243A98">
            <w:pPr>
              <w:jc w:val="center"/>
              <w:rPr>
                <w:sz w:val="20"/>
                <w:szCs w:val="20"/>
              </w:rPr>
            </w:pPr>
          </w:p>
        </w:tc>
        <w:tc>
          <w:tcPr>
            <w:tcW w:w="567" w:type="dxa"/>
          </w:tcPr>
          <w:p w:rsidR="00150611" w:rsidRPr="004B1739" w:rsidRDefault="00150611" w:rsidP="00243A98">
            <w:pPr>
              <w:jc w:val="center"/>
              <w:rPr>
                <w:b/>
                <w:sz w:val="20"/>
                <w:szCs w:val="20"/>
              </w:rPr>
            </w:pPr>
            <w:r w:rsidRPr="004B1739">
              <w:rPr>
                <w:b/>
                <w:sz w:val="20"/>
                <w:szCs w:val="20"/>
              </w:rPr>
              <w:t>1-ч.</w:t>
            </w:r>
          </w:p>
        </w:tc>
        <w:tc>
          <w:tcPr>
            <w:tcW w:w="567" w:type="dxa"/>
          </w:tcPr>
          <w:p w:rsidR="00150611" w:rsidRPr="004B1739" w:rsidRDefault="00150611" w:rsidP="00243A98">
            <w:pPr>
              <w:jc w:val="center"/>
              <w:rPr>
                <w:b/>
                <w:sz w:val="20"/>
                <w:szCs w:val="20"/>
              </w:rPr>
            </w:pPr>
            <w:r w:rsidRPr="004B1739">
              <w:rPr>
                <w:b/>
                <w:sz w:val="20"/>
                <w:szCs w:val="20"/>
              </w:rPr>
              <w:t>2-ч.</w:t>
            </w:r>
          </w:p>
        </w:tc>
        <w:tc>
          <w:tcPr>
            <w:tcW w:w="567" w:type="dxa"/>
          </w:tcPr>
          <w:p w:rsidR="00150611" w:rsidRPr="004B1739" w:rsidRDefault="00150611" w:rsidP="00243A98">
            <w:pPr>
              <w:jc w:val="center"/>
              <w:rPr>
                <w:b/>
                <w:sz w:val="20"/>
                <w:szCs w:val="20"/>
              </w:rPr>
            </w:pPr>
            <w:r w:rsidRPr="004B1739">
              <w:rPr>
                <w:b/>
                <w:sz w:val="20"/>
                <w:szCs w:val="20"/>
              </w:rPr>
              <w:t>3-ч.</w:t>
            </w:r>
          </w:p>
        </w:tc>
        <w:tc>
          <w:tcPr>
            <w:tcW w:w="567" w:type="dxa"/>
          </w:tcPr>
          <w:p w:rsidR="00150611" w:rsidRPr="004B1739" w:rsidRDefault="00150611" w:rsidP="00243A98">
            <w:pPr>
              <w:jc w:val="center"/>
              <w:rPr>
                <w:b/>
                <w:sz w:val="20"/>
                <w:szCs w:val="20"/>
              </w:rPr>
            </w:pPr>
            <w:r w:rsidRPr="004B1739">
              <w:rPr>
                <w:b/>
                <w:sz w:val="20"/>
                <w:szCs w:val="20"/>
              </w:rPr>
              <w:t>4-ч.</w:t>
            </w:r>
          </w:p>
        </w:tc>
        <w:tc>
          <w:tcPr>
            <w:tcW w:w="567" w:type="dxa"/>
          </w:tcPr>
          <w:p w:rsidR="00150611" w:rsidRPr="004B1739" w:rsidRDefault="00150611" w:rsidP="00243A98">
            <w:pPr>
              <w:jc w:val="center"/>
              <w:rPr>
                <w:b/>
                <w:sz w:val="20"/>
                <w:szCs w:val="20"/>
              </w:rPr>
            </w:pPr>
            <w:r w:rsidRPr="004B1739">
              <w:rPr>
                <w:b/>
                <w:sz w:val="20"/>
                <w:szCs w:val="20"/>
              </w:rPr>
              <w:t>год</w:t>
            </w:r>
          </w:p>
        </w:tc>
        <w:tc>
          <w:tcPr>
            <w:tcW w:w="567" w:type="dxa"/>
          </w:tcPr>
          <w:p w:rsidR="00150611" w:rsidRPr="004B1739" w:rsidRDefault="00150611" w:rsidP="00243A98">
            <w:pPr>
              <w:jc w:val="center"/>
              <w:rPr>
                <w:b/>
                <w:sz w:val="20"/>
                <w:szCs w:val="20"/>
              </w:rPr>
            </w:pPr>
            <w:r w:rsidRPr="004B1739">
              <w:rPr>
                <w:b/>
                <w:sz w:val="20"/>
                <w:szCs w:val="20"/>
              </w:rPr>
              <w:t>1-ч.</w:t>
            </w:r>
          </w:p>
        </w:tc>
        <w:tc>
          <w:tcPr>
            <w:tcW w:w="567" w:type="dxa"/>
          </w:tcPr>
          <w:p w:rsidR="00150611" w:rsidRPr="004B1739" w:rsidRDefault="00150611" w:rsidP="00243A98">
            <w:pPr>
              <w:jc w:val="center"/>
              <w:rPr>
                <w:b/>
                <w:sz w:val="20"/>
                <w:szCs w:val="20"/>
              </w:rPr>
            </w:pPr>
            <w:r w:rsidRPr="004B1739">
              <w:rPr>
                <w:b/>
                <w:sz w:val="20"/>
                <w:szCs w:val="20"/>
              </w:rPr>
              <w:t>2-ч.</w:t>
            </w:r>
          </w:p>
        </w:tc>
        <w:tc>
          <w:tcPr>
            <w:tcW w:w="709" w:type="dxa"/>
          </w:tcPr>
          <w:p w:rsidR="00150611" w:rsidRPr="004B1739" w:rsidRDefault="00150611" w:rsidP="00243A98">
            <w:pPr>
              <w:jc w:val="center"/>
              <w:rPr>
                <w:b/>
                <w:sz w:val="20"/>
                <w:szCs w:val="20"/>
              </w:rPr>
            </w:pPr>
            <w:r w:rsidRPr="004B1739">
              <w:rPr>
                <w:b/>
                <w:sz w:val="20"/>
                <w:szCs w:val="20"/>
              </w:rPr>
              <w:t>3-ч.</w:t>
            </w:r>
          </w:p>
        </w:tc>
        <w:tc>
          <w:tcPr>
            <w:tcW w:w="567" w:type="dxa"/>
          </w:tcPr>
          <w:p w:rsidR="00150611" w:rsidRPr="004B1739" w:rsidRDefault="00150611" w:rsidP="001A612B">
            <w:pPr>
              <w:jc w:val="center"/>
              <w:rPr>
                <w:b/>
                <w:sz w:val="20"/>
                <w:szCs w:val="20"/>
              </w:rPr>
            </w:pPr>
            <w:r w:rsidRPr="004B1739">
              <w:rPr>
                <w:b/>
                <w:sz w:val="20"/>
                <w:szCs w:val="20"/>
              </w:rPr>
              <w:t>4-ч.</w:t>
            </w:r>
          </w:p>
        </w:tc>
        <w:tc>
          <w:tcPr>
            <w:tcW w:w="567" w:type="dxa"/>
          </w:tcPr>
          <w:p w:rsidR="00150611" w:rsidRPr="004B1739" w:rsidRDefault="00150611" w:rsidP="001A612B">
            <w:pPr>
              <w:jc w:val="center"/>
              <w:rPr>
                <w:b/>
                <w:sz w:val="20"/>
                <w:szCs w:val="20"/>
              </w:rPr>
            </w:pPr>
            <w:r w:rsidRPr="004B1739">
              <w:rPr>
                <w:b/>
                <w:sz w:val="20"/>
                <w:szCs w:val="20"/>
              </w:rPr>
              <w:t>год</w:t>
            </w:r>
          </w:p>
        </w:tc>
        <w:tc>
          <w:tcPr>
            <w:tcW w:w="567" w:type="dxa"/>
          </w:tcPr>
          <w:p w:rsidR="00150611" w:rsidRPr="004B1739" w:rsidRDefault="00150611" w:rsidP="00243A98">
            <w:pPr>
              <w:jc w:val="center"/>
              <w:rPr>
                <w:b/>
                <w:sz w:val="20"/>
                <w:szCs w:val="20"/>
              </w:rPr>
            </w:pPr>
            <w:r w:rsidRPr="004B1739">
              <w:rPr>
                <w:b/>
                <w:sz w:val="20"/>
                <w:szCs w:val="20"/>
              </w:rPr>
              <w:t>1-ч.</w:t>
            </w:r>
          </w:p>
        </w:tc>
        <w:tc>
          <w:tcPr>
            <w:tcW w:w="708" w:type="dxa"/>
          </w:tcPr>
          <w:p w:rsidR="00150611" w:rsidRPr="004B1739" w:rsidRDefault="00150611" w:rsidP="00243A98">
            <w:pPr>
              <w:jc w:val="center"/>
              <w:rPr>
                <w:b/>
                <w:sz w:val="20"/>
                <w:szCs w:val="20"/>
              </w:rPr>
            </w:pPr>
            <w:r w:rsidRPr="004B1739">
              <w:rPr>
                <w:b/>
                <w:sz w:val="20"/>
                <w:szCs w:val="20"/>
              </w:rPr>
              <w:t>2-ч.</w:t>
            </w:r>
          </w:p>
        </w:tc>
        <w:tc>
          <w:tcPr>
            <w:tcW w:w="567" w:type="dxa"/>
          </w:tcPr>
          <w:p w:rsidR="00150611" w:rsidRPr="004B1739" w:rsidRDefault="00150611" w:rsidP="00243A98">
            <w:pPr>
              <w:jc w:val="center"/>
              <w:rPr>
                <w:b/>
                <w:sz w:val="20"/>
                <w:szCs w:val="20"/>
              </w:rPr>
            </w:pPr>
            <w:r w:rsidRPr="004B1739">
              <w:rPr>
                <w:b/>
                <w:sz w:val="20"/>
                <w:szCs w:val="20"/>
              </w:rPr>
              <w:t>3-ч.</w:t>
            </w:r>
          </w:p>
        </w:tc>
        <w:tc>
          <w:tcPr>
            <w:tcW w:w="567" w:type="dxa"/>
          </w:tcPr>
          <w:p w:rsidR="00150611" w:rsidRPr="004B1739" w:rsidRDefault="00150611" w:rsidP="001A612B">
            <w:pPr>
              <w:jc w:val="center"/>
              <w:rPr>
                <w:b/>
                <w:sz w:val="20"/>
                <w:szCs w:val="20"/>
              </w:rPr>
            </w:pPr>
            <w:r w:rsidRPr="004B1739">
              <w:rPr>
                <w:b/>
                <w:sz w:val="20"/>
                <w:szCs w:val="20"/>
              </w:rPr>
              <w:t>4-ч.</w:t>
            </w:r>
          </w:p>
        </w:tc>
        <w:tc>
          <w:tcPr>
            <w:tcW w:w="567" w:type="dxa"/>
          </w:tcPr>
          <w:p w:rsidR="00150611" w:rsidRPr="004B1739" w:rsidRDefault="00150611" w:rsidP="001A612B">
            <w:pPr>
              <w:jc w:val="center"/>
              <w:rPr>
                <w:b/>
                <w:sz w:val="20"/>
                <w:szCs w:val="20"/>
              </w:rPr>
            </w:pPr>
            <w:r w:rsidRPr="004B1739">
              <w:rPr>
                <w:b/>
                <w:sz w:val="20"/>
                <w:szCs w:val="20"/>
              </w:rPr>
              <w:t>год</w:t>
            </w:r>
          </w:p>
        </w:tc>
        <w:tc>
          <w:tcPr>
            <w:tcW w:w="567" w:type="dxa"/>
          </w:tcPr>
          <w:p w:rsidR="00150611" w:rsidRPr="004B1739" w:rsidRDefault="00150611" w:rsidP="00243A98">
            <w:pPr>
              <w:jc w:val="center"/>
              <w:rPr>
                <w:b/>
                <w:sz w:val="20"/>
                <w:szCs w:val="20"/>
              </w:rPr>
            </w:pPr>
            <w:r w:rsidRPr="004B1739">
              <w:rPr>
                <w:b/>
                <w:sz w:val="20"/>
                <w:szCs w:val="20"/>
              </w:rPr>
              <w:t>1-ч.</w:t>
            </w:r>
          </w:p>
        </w:tc>
        <w:tc>
          <w:tcPr>
            <w:tcW w:w="709" w:type="dxa"/>
          </w:tcPr>
          <w:p w:rsidR="00150611" w:rsidRPr="004B1739" w:rsidRDefault="00150611" w:rsidP="00243A98">
            <w:pPr>
              <w:jc w:val="center"/>
              <w:rPr>
                <w:b/>
                <w:sz w:val="20"/>
                <w:szCs w:val="20"/>
              </w:rPr>
            </w:pPr>
            <w:r w:rsidRPr="004B1739">
              <w:rPr>
                <w:b/>
                <w:sz w:val="20"/>
                <w:szCs w:val="20"/>
              </w:rPr>
              <w:t>2-ч.</w:t>
            </w:r>
          </w:p>
        </w:tc>
        <w:tc>
          <w:tcPr>
            <w:tcW w:w="567" w:type="dxa"/>
          </w:tcPr>
          <w:p w:rsidR="00150611" w:rsidRPr="004B1739" w:rsidRDefault="00150611" w:rsidP="00243A98">
            <w:pPr>
              <w:jc w:val="center"/>
              <w:rPr>
                <w:b/>
                <w:sz w:val="20"/>
                <w:szCs w:val="20"/>
              </w:rPr>
            </w:pPr>
            <w:r w:rsidRPr="004B1739">
              <w:rPr>
                <w:b/>
                <w:sz w:val="20"/>
                <w:szCs w:val="20"/>
              </w:rPr>
              <w:t>3-ч.</w:t>
            </w:r>
          </w:p>
        </w:tc>
        <w:tc>
          <w:tcPr>
            <w:tcW w:w="567" w:type="dxa"/>
          </w:tcPr>
          <w:p w:rsidR="00150611" w:rsidRPr="004B1739" w:rsidRDefault="00150611" w:rsidP="001A612B">
            <w:pPr>
              <w:jc w:val="center"/>
              <w:rPr>
                <w:b/>
                <w:sz w:val="20"/>
                <w:szCs w:val="20"/>
              </w:rPr>
            </w:pPr>
            <w:r w:rsidRPr="004B1739">
              <w:rPr>
                <w:b/>
                <w:sz w:val="20"/>
                <w:szCs w:val="20"/>
              </w:rPr>
              <w:t>4-ч.</w:t>
            </w:r>
          </w:p>
        </w:tc>
        <w:tc>
          <w:tcPr>
            <w:tcW w:w="567" w:type="dxa"/>
          </w:tcPr>
          <w:p w:rsidR="00150611" w:rsidRPr="004B1739" w:rsidRDefault="00150611" w:rsidP="001A612B">
            <w:pPr>
              <w:jc w:val="center"/>
              <w:rPr>
                <w:b/>
                <w:sz w:val="20"/>
                <w:szCs w:val="20"/>
              </w:rPr>
            </w:pPr>
            <w:r w:rsidRPr="004B1739">
              <w:rPr>
                <w:b/>
                <w:sz w:val="20"/>
                <w:szCs w:val="20"/>
              </w:rPr>
              <w:t>год</w:t>
            </w:r>
          </w:p>
        </w:tc>
        <w:tc>
          <w:tcPr>
            <w:tcW w:w="567" w:type="dxa"/>
          </w:tcPr>
          <w:p w:rsidR="00150611" w:rsidRPr="004B1739" w:rsidRDefault="00150611" w:rsidP="00243A98">
            <w:pPr>
              <w:jc w:val="center"/>
              <w:rPr>
                <w:b/>
                <w:sz w:val="20"/>
                <w:szCs w:val="20"/>
              </w:rPr>
            </w:pPr>
            <w:r w:rsidRPr="004B1739">
              <w:rPr>
                <w:b/>
                <w:sz w:val="20"/>
                <w:szCs w:val="20"/>
              </w:rPr>
              <w:t>1-ч.</w:t>
            </w:r>
          </w:p>
        </w:tc>
        <w:tc>
          <w:tcPr>
            <w:tcW w:w="709" w:type="dxa"/>
          </w:tcPr>
          <w:p w:rsidR="00150611" w:rsidRPr="004B1739" w:rsidRDefault="00150611" w:rsidP="00243A98">
            <w:pPr>
              <w:jc w:val="center"/>
              <w:rPr>
                <w:b/>
                <w:sz w:val="20"/>
                <w:szCs w:val="20"/>
              </w:rPr>
            </w:pPr>
            <w:r w:rsidRPr="004B1739">
              <w:rPr>
                <w:b/>
                <w:sz w:val="20"/>
                <w:szCs w:val="20"/>
              </w:rPr>
              <w:t>2-ч.</w:t>
            </w:r>
          </w:p>
        </w:tc>
        <w:tc>
          <w:tcPr>
            <w:tcW w:w="567" w:type="dxa"/>
          </w:tcPr>
          <w:p w:rsidR="00150611" w:rsidRPr="004B1739" w:rsidRDefault="00150611" w:rsidP="00243A98">
            <w:pPr>
              <w:jc w:val="center"/>
              <w:rPr>
                <w:b/>
                <w:sz w:val="20"/>
                <w:szCs w:val="20"/>
              </w:rPr>
            </w:pPr>
            <w:r w:rsidRPr="004B1739">
              <w:rPr>
                <w:b/>
                <w:sz w:val="20"/>
                <w:szCs w:val="20"/>
              </w:rPr>
              <w:t>3-ч.</w:t>
            </w:r>
          </w:p>
        </w:tc>
        <w:tc>
          <w:tcPr>
            <w:tcW w:w="567" w:type="dxa"/>
          </w:tcPr>
          <w:p w:rsidR="00150611" w:rsidRPr="004B1739" w:rsidRDefault="00150611" w:rsidP="001A612B">
            <w:pPr>
              <w:jc w:val="center"/>
              <w:rPr>
                <w:b/>
                <w:sz w:val="20"/>
                <w:szCs w:val="20"/>
              </w:rPr>
            </w:pPr>
            <w:r w:rsidRPr="004B1739">
              <w:rPr>
                <w:b/>
                <w:sz w:val="20"/>
                <w:szCs w:val="20"/>
              </w:rPr>
              <w:t>4-ч.</w:t>
            </w:r>
          </w:p>
        </w:tc>
        <w:tc>
          <w:tcPr>
            <w:tcW w:w="567" w:type="dxa"/>
          </w:tcPr>
          <w:p w:rsidR="00150611" w:rsidRPr="004B1739" w:rsidRDefault="00150611" w:rsidP="001A612B">
            <w:pPr>
              <w:jc w:val="center"/>
              <w:rPr>
                <w:b/>
                <w:sz w:val="20"/>
                <w:szCs w:val="20"/>
              </w:rPr>
            </w:pPr>
            <w:r w:rsidRPr="004B1739">
              <w:rPr>
                <w:b/>
                <w:sz w:val="20"/>
                <w:szCs w:val="20"/>
              </w:rPr>
              <w:t>год</w:t>
            </w:r>
          </w:p>
        </w:tc>
      </w:tr>
      <w:tr w:rsidR="00150611" w:rsidRPr="004B1739" w:rsidTr="004B1739">
        <w:tc>
          <w:tcPr>
            <w:tcW w:w="1277" w:type="dxa"/>
          </w:tcPr>
          <w:p w:rsidR="00150611" w:rsidRPr="004B1739" w:rsidRDefault="00150611" w:rsidP="00243A98">
            <w:pPr>
              <w:jc w:val="center"/>
              <w:rPr>
                <w:sz w:val="20"/>
                <w:szCs w:val="20"/>
              </w:rPr>
            </w:pPr>
            <w:proofErr w:type="spellStart"/>
            <w:proofErr w:type="gramStart"/>
            <w:r w:rsidRPr="004B1739">
              <w:rPr>
                <w:sz w:val="20"/>
                <w:szCs w:val="20"/>
              </w:rPr>
              <w:t>Русск</w:t>
            </w:r>
            <w:proofErr w:type="spellEnd"/>
            <w:proofErr w:type="gramEnd"/>
            <w:r w:rsidRPr="004B1739">
              <w:rPr>
                <w:sz w:val="20"/>
                <w:szCs w:val="20"/>
              </w:rPr>
              <w:t>/</w:t>
            </w:r>
            <w:proofErr w:type="spellStart"/>
            <w:r w:rsidRPr="004B1739">
              <w:rPr>
                <w:sz w:val="20"/>
                <w:szCs w:val="20"/>
              </w:rPr>
              <w:t>яз</w:t>
            </w:r>
            <w:proofErr w:type="spellEnd"/>
          </w:p>
        </w:tc>
        <w:tc>
          <w:tcPr>
            <w:tcW w:w="567" w:type="dxa"/>
          </w:tcPr>
          <w:p w:rsidR="00150611" w:rsidRPr="004B1739" w:rsidRDefault="00150611" w:rsidP="00243A98">
            <w:pPr>
              <w:jc w:val="center"/>
              <w:rPr>
                <w:b/>
                <w:sz w:val="20"/>
                <w:szCs w:val="20"/>
              </w:rPr>
            </w:pPr>
            <w:r w:rsidRPr="004B1739">
              <w:rPr>
                <w:b/>
                <w:sz w:val="20"/>
                <w:szCs w:val="20"/>
              </w:rPr>
              <w:t>37.5</w:t>
            </w:r>
          </w:p>
        </w:tc>
        <w:tc>
          <w:tcPr>
            <w:tcW w:w="567" w:type="dxa"/>
          </w:tcPr>
          <w:p w:rsidR="00150611" w:rsidRPr="004B1739" w:rsidRDefault="00150611" w:rsidP="00243A98">
            <w:pPr>
              <w:jc w:val="center"/>
              <w:rPr>
                <w:b/>
                <w:color w:val="00B050"/>
                <w:sz w:val="20"/>
                <w:szCs w:val="20"/>
              </w:rPr>
            </w:pPr>
            <w:r w:rsidRPr="004B1739">
              <w:rPr>
                <w:b/>
                <w:color w:val="00B050"/>
                <w:sz w:val="20"/>
                <w:szCs w:val="20"/>
              </w:rPr>
              <w:t>44</w:t>
            </w:r>
          </w:p>
        </w:tc>
        <w:tc>
          <w:tcPr>
            <w:tcW w:w="567" w:type="dxa"/>
          </w:tcPr>
          <w:p w:rsidR="00150611" w:rsidRPr="004B1739" w:rsidRDefault="00150611" w:rsidP="00243A98">
            <w:pPr>
              <w:jc w:val="center"/>
              <w:rPr>
                <w:b/>
                <w:color w:val="FF0000"/>
                <w:sz w:val="20"/>
                <w:szCs w:val="20"/>
              </w:rPr>
            </w:pPr>
            <w:r w:rsidRPr="004B1739">
              <w:rPr>
                <w:b/>
                <w:color w:val="00B050"/>
                <w:sz w:val="20"/>
                <w:szCs w:val="20"/>
              </w:rPr>
              <w:t>55.5</w:t>
            </w:r>
          </w:p>
        </w:tc>
        <w:tc>
          <w:tcPr>
            <w:tcW w:w="567" w:type="dxa"/>
          </w:tcPr>
          <w:p w:rsidR="00150611" w:rsidRPr="00EA6837" w:rsidRDefault="00150611" w:rsidP="00243A98">
            <w:pPr>
              <w:jc w:val="center"/>
              <w:rPr>
                <w:b/>
                <w:color w:val="00B050"/>
                <w:sz w:val="20"/>
                <w:szCs w:val="20"/>
                <w:lang w:val="en-US"/>
              </w:rPr>
            </w:pPr>
            <w:r w:rsidRPr="00EA6837">
              <w:rPr>
                <w:b/>
                <w:color w:val="00B050"/>
                <w:sz w:val="20"/>
                <w:szCs w:val="20"/>
              </w:rPr>
              <w:t xml:space="preserve">51.7 </w:t>
            </w:r>
          </w:p>
        </w:tc>
        <w:tc>
          <w:tcPr>
            <w:tcW w:w="567" w:type="dxa"/>
          </w:tcPr>
          <w:p w:rsidR="00150611" w:rsidRPr="00EA6837" w:rsidRDefault="00150611" w:rsidP="00243A98">
            <w:pPr>
              <w:jc w:val="center"/>
              <w:rPr>
                <w:b/>
                <w:color w:val="00B050"/>
                <w:sz w:val="20"/>
                <w:szCs w:val="20"/>
                <w:lang w:val="en-US"/>
              </w:rPr>
            </w:pPr>
            <w:r w:rsidRPr="00EA6837">
              <w:rPr>
                <w:b/>
                <w:color w:val="00B050"/>
                <w:sz w:val="20"/>
                <w:szCs w:val="20"/>
                <w:lang w:val="en-US"/>
              </w:rPr>
              <w:t>51.7</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58</w:t>
            </w:r>
          </w:p>
        </w:tc>
        <w:tc>
          <w:tcPr>
            <w:tcW w:w="567" w:type="dxa"/>
          </w:tcPr>
          <w:p w:rsidR="00150611" w:rsidRPr="004B1739" w:rsidRDefault="00150611" w:rsidP="00243A98">
            <w:pPr>
              <w:jc w:val="center"/>
              <w:rPr>
                <w:b/>
                <w:color w:val="FF0000"/>
                <w:sz w:val="20"/>
                <w:szCs w:val="20"/>
              </w:rPr>
            </w:pPr>
            <w:r w:rsidRPr="004B1739">
              <w:rPr>
                <w:b/>
                <w:color w:val="FF0000"/>
                <w:sz w:val="20"/>
                <w:szCs w:val="20"/>
              </w:rPr>
              <w:t>56</w:t>
            </w:r>
          </w:p>
        </w:tc>
        <w:tc>
          <w:tcPr>
            <w:tcW w:w="709" w:type="dxa"/>
          </w:tcPr>
          <w:p w:rsidR="00150611" w:rsidRPr="004B1739" w:rsidRDefault="00150611" w:rsidP="00243A98">
            <w:pPr>
              <w:jc w:val="center"/>
              <w:rPr>
                <w:b/>
                <w:color w:val="FF0000"/>
                <w:sz w:val="20"/>
                <w:szCs w:val="20"/>
              </w:rPr>
            </w:pPr>
            <w:r w:rsidRPr="004B1739">
              <w:rPr>
                <w:b/>
                <w:color w:val="FF0000"/>
                <w:sz w:val="20"/>
                <w:szCs w:val="20"/>
              </w:rPr>
              <w:t>51</w:t>
            </w:r>
          </w:p>
        </w:tc>
        <w:tc>
          <w:tcPr>
            <w:tcW w:w="567" w:type="dxa"/>
          </w:tcPr>
          <w:p w:rsidR="00150611" w:rsidRPr="00EA6837" w:rsidRDefault="00150611" w:rsidP="00243A98">
            <w:pPr>
              <w:jc w:val="center"/>
              <w:rPr>
                <w:b/>
                <w:color w:val="FF0000"/>
                <w:sz w:val="20"/>
                <w:szCs w:val="20"/>
                <w:lang w:val="en-US"/>
              </w:rPr>
            </w:pPr>
            <w:r w:rsidRPr="00EA6837">
              <w:rPr>
                <w:b/>
                <w:color w:val="FF0000"/>
                <w:sz w:val="20"/>
                <w:szCs w:val="20"/>
                <w:lang w:val="en-US"/>
              </w:rPr>
              <w:t>43</w:t>
            </w:r>
          </w:p>
        </w:tc>
        <w:tc>
          <w:tcPr>
            <w:tcW w:w="567" w:type="dxa"/>
          </w:tcPr>
          <w:p w:rsidR="00150611" w:rsidRPr="00150611" w:rsidRDefault="00150611" w:rsidP="00243A98">
            <w:pPr>
              <w:jc w:val="center"/>
              <w:rPr>
                <w:b/>
                <w:color w:val="000000" w:themeColor="text1"/>
                <w:sz w:val="20"/>
                <w:szCs w:val="20"/>
                <w:lang w:val="en-US"/>
              </w:rPr>
            </w:pPr>
            <w:r>
              <w:rPr>
                <w:b/>
                <w:color w:val="000000" w:themeColor="text1"/>
                <w:sz w:val="20"/>
                <w:szCs w:val="20"/>
                <w:lang w:val="en-US"/>
              </w:rPr>
              <w:t>51.3</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48</w:t>
            </w:r>
          </w:p>
        </w:tc>
        <w:tc>
          <w:tcPr>
            <w:tcW w:w="708" w:type="dxa"/>
          </w:tcPr>
          <w:p w:rsidR="00150611" w:rsidRPr="004B1739" w:rsidRDefault="00150611" w:rsidP="00243A98">
            <w:pPr>
              <w:jc w:val="center"/>
              <w:rPr>
                <w:b/>
                <w:color w:val="00B050"/>
                <w:sz w:val="20"/>
                <w:szCs w:val="20"/>
              </w:rPr>
            </w:pPr>
            <w:r w:rsidRPr="004B1739">
              <w:rPr>
                <w:b/>
                <w:color w:val="00B050"/>
                <w:sz w:val="20"/>
                <w:szCs w:val="20"/>
              </w:rPr>
              <w:t>62</w:t>
            </w:r>
          </w:p>
        </w:tc>
        <w:tc>
          <w:tcPr>
            <w:tcW w:w="567" w:type="dxa"/>
          </w:tcPr>
          <w:p w:rsidR="00150611" w:rsidRPr="004B1739" w:rsidRDefault="00150611" w:rsidP="00243A98">
            <w:pPr>
              <w:jc w:val="center"/>
              <w:rPr>
                <w:b/>
                <w:color w:val="FF0000"/>
                <w:sz w:val="20"/>
                <w:szCs w:val="20"/>
              </w:rPr>
            </w:pPr>
            <w:r w:rsidRPr="004B1739">
              <w:rPr>
                <w:b/>
                <w:color w:val="FF0000"/>
                <w:sz w:val="20"/>
                <w:szCs w:val="20"/>
              </w:rPr>
              <w:t>46.3</w:t>
            </w:r>
          </w:p>
        </w:tc>
        <w:tc>
          <w:tcPr>
            <w:tcW w:w="567" w:type="dxa"/>
          </w:tcPr>
          <w:p w:rsidR="00150611" w:rsidRPr="00EA6837" w:rsidRDefault="00150611" w:rsidP="00243A98">
            <w:pPr>
              <w:jc w:val="center"/>
              <w:rPr>
                <w:b/>
                <w:color w:val="00B050"/>
                <w:sz w:val="20"/>
                <w:szCs w:val="20"/>
                <w:lang w:val="en-US"/>
              </w:rPr>
            </w:pPr>
            <w:r w:rsidRPr="00EA6837">
              <w:rPr>
                <w:b/>
                <w:color w:val="00B050"/>
                <w:sz w:val="20"/>
                <w:szCs w:val="20"/>
                <w:lang w:val="en-US"/>
              </w:rPr>
              <w:t>50</w:t>
            </w:r>
          </w:p>
        </w:tc>
        <w:tc>
          <w:tcPr>
            <w:tcW w:w="567" w:type="dxa"/>
          </w:tcPr>
          <w:p w:rsidR="00150611" w:rsidRPr="00EA6837" w:rsidRDefault="00150611" w:rsidP="00243A98">
            <w:pPr>
              <w:jc w:val="center"/>
              <w:rPr>
                <w:b/>
                <w:color w:val="00B050"/>
                <w:sz w:val="20"/>
                <w:szCs w:val="20"/>
                <w:lang w:val="en-US"/>
              </w:rPr>
            </w:pPr>
            <w:r w:rsidRPr="00EA6837">
              <w:rPr>
                <w:b/>
                <w:color w:val="00B050"/>
                <w:sz w:val="20"/>
                <w:szCs w:val="20"/>
                <w:lang w:val="en-US"/>
              </w:rPr>
              <w:t>50</w:t>
            </w:r>
          </w:p>
        </w:tc>
        <w:tc>
          <w:tcPr>
            <w:tcW w:w="567" w:type="dxa"/>
          </w:tcPr>
          <w:p w:rsidR="00150611" w:rsidRPr="004B1739" w:rsidRDefault="00150611" w:rsidP="00243A98">
            <w:pPr>
              <w:jc w:val="center"/>
              <w:rPr>
                <w:b/>
                <w:color w:val="000000" w:themeColor="text1"/>
                <w:sz w:val="20"/>
                <w:szCs w:val="20"/>
                <w:lang w:val="ky-KG"/>
              </w:rPr>
            </w:pPr>
            <w:r w:rsidRPr="004B1739">
              <w:rPr>
                <w:b/>
                <w:color w:val="000000" w:themeColor="text1"/>
                <w:sz w:val="20"/>
                <w:szCs w:val="20"/>
                <w:lang w:val="ky-KG"/>
              </w:rPr>
              <w:t>48</w:t>
            </w:r>
          </w:p>
        </w:tc>
        <w:tc>
          <w:tcPr>
            <w:tcW w:w="709" w:type="dxa"/>
          </w:tcPr>
          <w:p w:rsidR="00150611" w:rsidRPr="004B1739" w:rsidRDefault="00150611" w:rsidP="00243A98">
            <w:pPr>
              <w:jc w:val="center"/>
              <w:rPr>
                <w:b/>
                <w:color w:val="FF0000"/>
                <w:sz w:val="20"/>
                <w:szCs w:val="20"/>
                <w:lang w:val="ky-KG"/>
              </w:rPr>
            </w:pPr>
            <w:r w:rsidRPr="004B1739">
              <w:rPr>
                <w:b/>
                <w:color w:val="FF0000"/>
                <w:sz w:val="20"/>
                <w:szCs w:val="20"/>
                <w:lang w:val="ky-KG"/>
              </w:rPr>
              <w:t>33.3</w:t>
            </w:r>
          </w:p>
        </w:tc>
        <w:tc>
          <w:tcPr>
            <w:tcW w:w="567" w:type="dxa"/>
          </w:tcPr>
          <w:p w:rsidR="00150611" w:rsidRPr="004B1739" w:rsidRDefault="00150611" w:rsidP="00243A98">
            <w:pPr>
              <w:jc w:val="center"/>
              <w:rPr>
                <w:b/>
                <w:color w:val="C00000"/>
                <w:sz w:val="20"/>
                <w:szCs w:val="20"/>
              </w:rPr>
            </w:pPr>
            <w:r w:rsidRPr="004B1739">
              <w:rPr>
                <w:b/>
                <w:color w:val="C00000"/>
                <w:sz w:val="20"/>
                <w:szCs w:val="20"/>
              </w:rPr>
              <w:t>29.6</w:t>
            </w:r>
          </w:p>
        </w:tc>
        <w:tc>
          <w:tcPr>
            <w:tcW w:w="567" w:type="dxa"/>
          </w:tcPr>
          <w:p w:rsidR="00150611" w:rsidRPr="00EA6837" w:rsidRDefault="00880D4F" w:rsidP="00243A98">
            <w:pPr>
              <w:jc w:val="center"/>
              <w:rPr>
                <w:b/>
                <w:color w:val="C00000"/>
                <w:sz w:val="20"/>
                <w:szCs w:val="20"/>
                <w:lang w:val="en-US"/>
              </w:rPr>
            </w:pPr>
            <w:r w:rsidRPr="00EA6837">
              <w:rPr>
                <w:b/>
                <w:color w:val="C00000"/>
                <w:sz w:val="20"/>
                <w:szCs w:val="20"/>
                <w:lang w:val="en-US"/>
              </w:rPr>
              <w:t>29.6</w:t>
            </w:r>
          </w:p>
        </w:tc>
        <w:tc>
          <w:tcPr>
            <w:tcW w:w="567" w:type="dxa"/>
          </w:tcPr>
          <w:p w:rsidR="00150611" w:rsidRPr="00EA6837" w:rsidRDefault="00880D4F" w:rsidP="00243A98">
            <w:pPr>
              <w:jc w:val="center"/>
              <w:rPr>
                <w:b/>
                <w:color w:val="C00000"/>
                <w:sz w:val="20"/>
                <w:szCs w:val="20"/>
                <w:lang w:val="en-US"/>
              </w:rPr>
            </w:pPr>
            <w:r w:rsidRPr="00EA6837">
              <w:rPr>
                <w:b/>
                <w:color w:val="C00000"/>
                <w:sz w:val="20"/>
                <w:szCs w:val="20"/>
                <w:lang w:val="en-US"/>
              </w:rPr>
              <w:t>29.6</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48.1</w:t>
            </w:r>
          </w:p>
        </w:tc>
        <w:tc>
          <w:tcPr>
            <w:tcW w:w="709" w:type="dxa"/>
          </w:tcPr>
          <w:p w:rsidR="00150611" w:rsidRPr="004B1739" w:rsidRDefault="00150611" w:rsidP="00243A98">
            <w:pPr>
              <w:jc w:val="center"/>
              <w:rPr>
                <w:b/>
                <w:color w:val="FF0000"/>
                <w:sz w:val="20"/>
                <w:szCs w:val="20"/>
              </w:rPr>
            </w:pPr>
            <w:r w:rsidRPr="004B1739">
              <w:rPr>
                <w:b/>
                <w:color w:val="FF0000"/>
                <w:sz w:val="20"/>
                <w:szCs w:val="20"/>
              </w:rPr>
              <w:t>40.7</w:t>
            </w:r>
          </w:p>
        </w:tc>
        <w:tc>
          <w:tcPr>
            <w:tcW w:w="567" w:type="dxa"/>
          </w:tcPr>
          <w:p w:rsidR="00150611" w:rsidRPr="004B1739" w:rsidRDefault="00150611" w:rsidP="00243A98">
            <w:pPr>
              <w:jc w:val="center"/>
              <w:rPr>
                <w:b/>
                <w:color w:val="FF0000"/>
                <w:sz w:val="20"/>
                <w:szCs w:val="20"/>
                <w:lang w:val="ky-KG"/>
              </w:rPr>
            </w:pPr>
            <w:r w:rsidRPr="004B1739">
              <w:rPr>
                <w:b/>
                <w:color w:val="FF0000"/>
                <w:sz w:val="20"/>
                <w:szCs w:val="20"/>
                <w:lang w:val="ky-KG"/>
              </w:rPr>
              <w:t>40</w:t>
            </w:r>
          </w:p>
        </w:tc>
        <w:tc>
          <w:tcPr>
            <w:tcW w:w="567" w:type="dxa"/>
          </w:tcPr>
          <w:p w:rsidR="00150611" w:rsidRPr="00223A8B" w:rsidRDefault="00880D4F" w:rsidP="00243A98">
            <w:pPr>
              <w:jc w:val="center"/>
              <w:rPr>
                <w:b/>
                <w:color w:val="00B050"/>
                <w:sz w:val="20"/>
                <w:szCs w:val="20"/>
                <w:lang w:val="en-US"/>
              </w:rPr>
            </w:pPr>
            <w:r w:rsidRPr="00223A8B">
              <w:rPr>
                <w:b/>
                <w:color w:val="00B050"/>
                <w:sz w:val="20"/>
                <w:szCs w:val="20"/>
                <w:lang w:val="en-US"/>
              </w:rPr>
              <w:t>41.2</w:t>
            </w:r>
          </w:p>
        </w:tc>
        <w:tc>
          <w:tcPr>
            <w:tcW w:w="567" w:type="dxa"/>
          </w:tcPr>
          <w:p w:rsidR="00150611" w:rsidRPr="00223A8B" w:rsidRDefault="00880D4F" w:rsidP="00243A98">
            <w:pPr>
              <w:jc w:val="center"/>
              <w:rPr>
                <w:b/>
                <w:color w:val="00B050"/>
                <w:sz w:val="20"/>
                <w:szCs w:val="20"/>
                <w:lang w:val="en-US"/>
              </w:rPr>
            </w:pPr>
            <w:r w:rsidRPr="00223A8B">
              <w:rPr>
                <w:b/>
                <w:color w:val="00B050"/>
                <w:sz w:val="20"/>
                <w:szCs w:val="20"/>
                <w:lang w:val="en-US"/>
              </w:rPr>
              <w:t>53</w:t>
            </w:r>
          </w:p>
        </w:tc>
      </w:tr>
      <w:tr w:rsidR="00150611" w:rsidRPr="004B1739" w:rsidTr="004B1739">
        <w:tc>
          <w:tcPr>
            <w:tcW w:w="1277" w:type="dxa"/>
          </w:tcPr>
          <w:p w:rsidR="00150611" w:rsidRPr="004B1739" w:rsidRDefault="00150611" w:rsidP="00243A98">
            <w:pPr>
              <w:jc w:val="center"/>
              <w:rPr>
                <w:sz w:val="20"/>
                <w:szCs w:val="20"/>
              </w:rPr>
            </w:pPr>
            <w:proofErr w:type="spellStart"/>
            <w:r w:rsidRPr="004B1739">
              <w:rPr>
                <w:sz w:val="20"/>
                <w:szCs w:val="20"/>
              </w:rPr>
              <w:t>Р.литер</w:t>
            </w:r>
            <w:proofErr w:type="spellEnd"/>
            <w:r w:rsidRPr="004B1739">
              <w:rPr>
                <w:sz w:val="20"/>
                <w:szCs w:val="20"/>
              </w:rPr>
              <w:t>.</w:t>
            </w:r>
          </w:p>
        </w:tc>
        <w:tc>
          <w:tcPr>
            <w:tcW w:w="567" w:type="dxa"/>
          </w:tcPr>
          <w:p w:rsidR="00150611" w:rsidRPr="004B1739" w:rsidRDefault="00150611" w:rsidP="00243A98">
            <w:pPr>
              <w:jc w:val="center"/>
              <w:rPr>
                <w:b/>
                <w:sz w:val="20"/>
                <w:szCs w:val="20"/>
              </w:rPr>
            </w:pPr>
            <w:r w:rsidRPr="004B1739">
              <w:rPr>
                <w:b/>
                <w:sz w:val="20"/>
                <w:szCs w:val="20"/>
              </w:rPr>
              <w:t>37.5</w:t>
            </w:r>
          </w:p>
        </w:tc>
        <w:tc>
          <w:tcPr>
            <w:tcW w:w="567" w:type="dxa"/>
          </w:tcPr>
          <w:p w:rsidR="00150611" w:rsidRPr="004B1739" w:rsidRDefault="00150611" w:rsidP="00243A98">
            <w:pPr>
              <w:jc w:val="center"/>
              <w:rPr>
                <w:b/>
                <w:color w:val="00B050"/>
                <w:sz w:val="20"/>
                <w:szCs w:val="20"/>
              </w:rPr>
            </w:pPr>
            <w:r w:rsidRPr="004B1739">
              <w:rPr>
                <w:b/>
                <w:color w:val="00B050"/>
                <w:sz w:val="20"/>
                <w:szCs w:val="20"/>
              </w:rPr>
              <w:t>48</w:t>
            </w:r>
          </w:p>
        </w:tc>
        <w:tc>
          <w:tcPr>
            <w:tcW w:w="567" w:type="dxa"/>
          </w:tcPr>
          <w:p w:rsidR="00150611" w:rsidRPr="004B1739" w:rsidRDefault="00150611" w:rsidP="00243A98">
            <w:pPr>
              <w:jc w:val="center"/>
              <w:rPr>
                <w:b/>
                <w:color w:val="00B050"/>
                <w:sz w:val="20"/>
                <w:szCs w:val="20"/>
              </w:rPr>
            </w:pPr>
            <w:r w:rsidRPr="004B1739">
              <w:rPr>
                <w:b/>
                <w:color w:val="00B050"/>
                <w:sz w:val="20"/>
                <w:szCs w:val="20"/>
              </w:rPr>
              <w:t>74</w:t>
            </w:r>
          </w:p>
        </w:tc>
        <w:tc>
          <w:tcPr>
            <w:tcW w:w="567" w:type="dxa"/>
          </w:tcPr>
          <w:p w:rsidR="00150611" w:rsidRPr="00880D4F" w:rsidRDefault="00880D4F" w:rsidP="00243A98">
            <w:pPr>
              <w:jc w:val="center"/>
              <w:rPr>
                <w:b/>
                <w:color w:val="000000" w:themeColor="text1"/>
                <w:sz w:val="20"/>
                <w:szCs w:val="20"/>
                <w:lang w:val="en-US"/>
              </w:rPr>
            </w:pPr>
            <w:r w:rsidRPr="00EA6837">
              <w:rPr>
                <w:b/>
                <w:color w:val="C00000"/>
                <w:sz w:val="20"/>
                <w:szCs w:val="20"/>
                <w:lang w:val="en-US"/>
              </w:rPr>
              <w:t>48.2</w:t>
            </w:r>
          </w:p>
        </w:tc>
        <w:tc>
          <w:tcPr>
            <w:tcW w:w="567" w:type="dxa"/>
          </w:tcPr>
          <w:p w:rsidR="00150611" w:rsidRPr="00880D4F" w:rsidRDefault="00880D4F" w:rsidP="00243A98">
            <w:pPr>
              <w:jc w:val="center"/>
              <w:rPr>
                <w:b/>
                <w:color w:val="000000" w:themeColor="text1"/>
                <w:sz w:val="20"/>
                <w:szCs w:val="20"/>
                <w:lang w:val="en-US"/>
              </w:rPr>
            </w:pPr>
            <w:r w:rsidRPr="00EA6837">
              <w:rPr>
                <w:b/>
                <w:color w:val="00B050"/>
                <w:sz w:val="20"/>
                <w:szCs w:val="20"/>
                <w:lang w:val="en-US"/>
              </w:rPr>
              <w:t>51.7</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58</w:t>
            </w:r>
          </w:p>
        </w:tc>
        <w:tc>
          <w:tcPr>
            <w:tcW w:w="567" w:type="dxa"/>
          </w:tcPr>
          <w:p w:rsidR="00150611" w:rsidRPr="004B1739" w:rsidRDefault="00150611" w:rsidP="00243A98">
            <w:pPr>
              <w:jc w:val="center"/>
              <w:rPr>
                <w:b/>
                <w:color w:val="FF0000"/>
                <w:sz w:val="20"/>
                <w:szCs w:val="20"/>
              </w:rPr>
            </w:pPr>
            <w:r w:rsidRPr="004B1739">
              <w:rPr>
                <w:b/>
                <w:color w:val="FF0000"/>
                <w:sz w:val="20"/>
                <w:szCs w:val="20"/>
              </w:rPr>
              <w:t>56</w:t>
            </w:r>
          </w:p>
        </w:tc>
        <w:tc>
          <w:tcPr>
            <w:tcW w:w="709" w:type="dxa"/>
          </w:tcPr>
          <w:p w:rsidR="00150611" w:rsidRPr="004B1739" w:rsidRDefault="00150611" w:rsidP="00243A98">
            <w:pPr>
              <w:jc w:val="center"/>
              <w:rPr>
                <w:b/>
                <w:color w:val="FF0000"/>
                <w:sz w:val="20"/>
                <w:szCs w:val="20"/>
              </w:rPr>
            </w:pPr>
            <w:r w:rsidRPr="004B1739">
              <w:rPr>
                <w:b/>
                <w:color w:val="FF0000"/>
                <w:sz w:val="20"/>
                <w:szCs w:val="20"/>
              </w:rPr>
              <w:t>51</w:t>
            </w:r>
          </w:p>
        </w:tc>
        <w:tc>
          <w:tcPr>
            <w:tcW w:w="567" w:type="dxa"/>
          </w:tcPr>
          <w:p w:rsidR="00150611" w:rsidRPr="00EA6837" w:rsidRDefault="00880D4F" w:rsidP="00243A98">
            <w:pPr>
              <w:jc w:val="center"/>
              <w:rPr>
                <w:b/>
                <w:color w:val="FF0000"/>
                <w:sz w:val="20"/>
                <w:szCs w:val="20"/>
                <w:lang w:val="en-US"/>
              </w:rPr>
            </w:pPr>
            <w:r w:rsidRPr="00EA6837">
              <w:rPr>
                <w:b/>
                <w:color w:val="FF0000"/>
                <w:sz w:val="20"/>
                <w:szCs w:val="20"/>
                <w:lang w:val="en-US"/>
              </w:rPr>
              <w:t>43</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49</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55.2</w:t>
            </w:r>
          </w:p>
        </w:tc>
        <w:tc>
          <w:tcPr>
            <w:tcW w:w="708" w:type="dxa"/>
          </w:tcPr>
          <w:p w:rsidR="00150611" w:rsidRPr="004B1739" w:rsidRDefault="00150611" w:rsidP="00243A98">
            <w:pPr>
              <w:jc w:val="center"/>
              <w:rPr>
                <w:b/>
                <w:color w:val="00B050"/>
                <w:sz w:val="20"/>
                <w:szCs w:val="20"/>
              </w:rPr>
            </w:pPr>
            <w:r w:rsidRPr="004B1739">
              <w:rPr>
                <w:b/>
                <w:color w:val="00B050"/>
                <w:sz w:val="20"/>
                <w:szCs w:val="20"/>
              </w:rPr>
              <w:t>62</w:t>
            </w:r>
          </w:p>
        </w:tc>
        <w:tc>
          <w:tcPr>
            <w:tcW w:w="567" w:type="dxa"/>
          </w:tcPr>
          <w:p w:rsidR="00150611" w:rsidRPr="004B1739" w:rsidRDefault="00150611" w:rsidP="00243A98">
            <w:pPr>
              <w:jc w:val="center"/>
              <w:rPr>
                <w:b/>
                <w:color w:val="FF0000"/>
                <w:sz w:val="20"/>
                <w:szCs w:val="20"/>
              </w:rPr>
            </w:pPr>
            <w:r w:rsidRPr="004B1739">
              <w:rPr>
                <w:b/>
                <w:color w:val="FF0000"/>
                <w:sz w:val="20"/>
                <w:szCs w:val="20"/>
              </w:rPr>
              <w:t>42.8</w:t>
            </w:r>
          </w:p>
        </w:tc>
        <w:tc>
          <w:tcPr>
            <w:tcW w:w="567" w:type="dxa"/>
          </w:tcPr>
          <w:p w:rsidR="00150611" w:rsidRPr="00EA6837" w:rsidRDefault="00880D4F" w:rsidP="00243A98">
            <w:pPr>
              <w:jc w:val="center"/>
              <w:rPr>
                <w:b/>
                <w:color w:val="00B050"/>
                <w:sz w:val="20"/>
                <w:szCs w:val="20"/>
                <w:lang w:val="en-US"/>
              </w:rPr>
            </w:pPr>
            <w:r w:rsidRPr="00EA6837">
              <w:rPr>
                <w:b/>
                <w:color w:val="00B050"/>
                <w:sz w:val="20"/>
                <w:szCs w:val="20"/>
                <w:lang w:val="en-US"/>
              </w:rPr>
              <w:t>46.4</w:t>
            </w:r>
          </w:p>
        </w:tc>
        <w:tc>
          <w:tcPr>
            <w:tcW w:w="567" w:type="dxa"/>
          </w:tcPr>
          <w:p w:rsidR="00150611" w:rsidRPr="00EA6837" w:rsidRDefault="00880D4F" w:rsidP="00243A98">
            <w:pPr>
              <w:jc w:val="center"/>
              <w:rPr>
                <w:b/>
                <w:color w:val="00B050"/>
                <w:sz w:val="20"/>
                <w:szCs w:val="20"/>
                <w:lang w:val="en-US"/>
              </w:rPr>
            </w:pPr>
            <w:r w:rsidRPr="00437378">
              <w:rPr>
                <w:b/>
                <w:color w:val="C00000"/>
                <w:sz w:val="20"/>
                <w:szCs w:val="20"/>
                <w:lang w:val="en-US"/>
              </w:rPr>
              <w:t>46.4</w:t>
            </w:r>
          </w:p>
        </w:tc>
        <w:tc>
          <w:tcPr>
            <w:tcW w:w="567" w:type="dxa"/>
          </w:tcPr>
          <w:p w:rsidR="00150611" w:rsidRPr="004B1739" w:rsidRDefault="00150611" w:rsidP="00243A98">
            <w:pPr>
              <w:jc w:val="center"/>
              <w:rPr>
                <w:b/>
                <w:color w:val="000000" w:themeColor="text1"/>
                <w:sz w:val="20"/>
                <w:szCs w:val="20"/>
                <w:lang w:val="ky-KG"/>
              </w:rPr>
            </w:pPr>
            <w:r w:rsidRPr="004B1739">
              <w:rPr>
                <w:b/>
                <w:color w:val="000000" w:themeColor="text1"/>
                <w:sz w:val="20"/>
                <w:szCs w:val="20"/>
                <w:lang w:val="ky-KG"/>
              </w:rPr>
              <w:t>51.8</w:t>
            </w:r>
          </w:p>
        </w:tc>
        <w:tc>
          <w:tcPr>
            <w:tcW w:w="709" w:type="dxa"/>
          </w:tcPr>
          <w:p w:rsidR="00150611" w:rsidRPr="004B1739" w:rsidRDefault="00150611" w:rsidP="00243A98">
            <w:pPr>
              <w:jc w:val="center"/>
              <w:rPr>
                <w:b/>
                <w:color w:val="FF0000"/>
                <w:sz w:val="20"/>
                <w:szCs w:val="20"/>
                <w:lang w:val="ky-KG"/>
              </w:rPr>
            </w:pPr>
            <w:r w:rsidRPr="004B1739">
              <w:rPr>
                <w:b/>
                <w:color w:val="FF0000"/>
                <w:sz w:val="20"/>
                <w:szCs w:val="20"/>
                <w:lang w:val="ky-KG"/>
              </w:rPr>
              <w:t>33.3</w:t>
            </w:r>
          </w:p>
        </w:tc>
        <w:tc>
          <w:tcPr>
            <w:tcW w:w="567" w:type="dxa"/>
          </w:tcPr>
          <w:p w:rsidR="00150611" w:rsidRPr="004B1739" w:rsidRDefault="00150611" w:rsidP="00243A98">
            <w:pPr>
              <w:jc w:val="center"/>
              <w:rPr>
                <w:b/>
                <w:color w:val="C00000"/>
                <w:sz w:val="20"/>
                <w:szCs w:val="20"/>
              </w:rPr>
            </w:pPr>
            <w:r w:rsidRPr="004B1739">
              <w:rPr>
                <w:b/>
                <w:color w:val="C00000"/>
                <w:sz w:val="20"/>
                <w:szCs w:val="20"/>
              </w:rPr>
              <w:t>25.9</w:t>
            </w:r>
          </w:p>
        </w:tc>
        <w:tc>
          <w:tcPr>
            <w:tcW w:w="567" w:type="dxa"/>
          </w:tcPr>
          <w:p w:rsidR="00150611" w:rsidRPr="00EA6837" w:rsidRDefault="00880D4F" w:rsidP="00243A98">
            <w:pPr>
              <w:jc w:val="center"/>
              <w:rPr>
                <w:b/>
                <w:color w:val="C00000"/>
                <w:sz w:val="20"/>
                <w:szCs w:val="20"/>
                <w:lang w:val="en-US"/>
              </w:rPr>
            </w:pPr>
            <w:r w:rsidRPr="00EA6837">
              <w:rPr>
                <w:b/>
                <w:color w:val="C00000"/>
                <w:sz w:val="20"/>
                <w:szCs w:val="20"/>
                <w:lang w:val="en-US"/>
              </w:rPr>
              <w:t>29.6</w:t>
            </w:r>
          </w:p>
        </w:tc>
        <w:tc>
          <w:tcPr>
            <w:tcW w:w="567" w:type="dxa"/>
          </w:tcPr>
          <w:p w:rsidR="00150611" w:rsidRPr="00EA6837" w:rsidRDefault="00880D4F" w:rsidP="00243A98">
            <w:pPr>
              <w:jc w:val="center"/>
              <w:rPr>
                <w:b/>
                <w:color w:val="C00000"/>
                <w:sz w:val="20"/>
                <w:szCs w:val="20"/>
                <w:lang w:val="en-US"/>
              </w:rPr>
            </w:pPr>
            <w:r w:rsidRPr="00EA6837">
              <w:rPr>
                <w:b/>
                <w:color w:val="C00000"/>
                <w:sz w:val="20"/>
                <w:szCs w:val="20"/>
                <w:lang w:val="en-US"/>
              </w:rPr>
              <w:t>29.6</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51.8</w:t>
            </w:r>
          </w:p>
        </w:tc>
        <w:tc>
          <w:tcPr>
            <w:tcW w:w="709" w:type="dxa"/>
          </w:tcPr>
          <w:p w:rsidR="00150611" w:rsidRPr="004B1739" w:rsidRDefault="00150611" w:rsidP="00243A98">
            <w:pPr>
              <w:jc w:val="center"/>
              <w:rPr>
                <w:b/>
                <w:color w:val="FF0000"/>
                <w:sz w:val="20"/>
                <w:szCs w:val="20"/>
              </w:rPr>
            </w:pPr>
            <w:r w:rsidRPr="004B1739">
              <w:rPr>
                <w:b/>
                <w:color w:val="FF0000"/>
                <w:sz w:val="20"/>
                <w:szCs w:val="20"/>
              </w:rPr>
              <w:t>40.7</w:t>
            </w:r>
          </w:p>
        </w:tc>
        <w:tc>
          <w:tcPr>
            <w:tcW w:w="567" w:type="dxa"/>
          </w:tcPr>
          <w:p w:rsidR="00150611" w:rsidRPr="004B1739" w:rsidRDefault="00150611" w:rsidP="00243A98">
            <w:pPr>
              <w:jc w:val="center"/>
              <w:rPr>
                <w:b/>
                <w:color w:val="FF0000"/>
                <w:sz w:val="20"/>
                <w:szCs w:val="20"/>
                <w:lang w:val="ky-KG"/>
              </w:rPr>
            </w:pPr>
            <w:r w:rsidRPr="004B1739">
              <w:rPr>
                <w:b/>
                <w:color w:val="FF0000"/>
                <w:sz w:val="20"/>
                <w:szCs w:val="20"/>
                <w:lang w:val="ky-KG"/>
              </w:rPr>
              <w:t>46.6</w:t>
            </w:r>
          </w:p>
        </w:tc>
        <w:tc>
          <w:tcPr>
            <w:tcW w:w="567" w:type="dxa"/>
          </w:tcPr>
          <w:p w:rsidR="00150611" w:rsidRPr="00880D4F" w:rsidRDefault="00880D4F" w:rsidP="00243A98">
            <w:pPr>
              <w:jc w:val="center"/>
              <w:rPr>
                <w:b/>
                <w:color w:val="FF0000"/>
                <w:sz w:val="20"/>
                <w:szCs w:val="20"/>
                <w:lang w:val="en-US"/>
              </w:rPr>
            </w:pPr>
            <w:r>
              <w:rPr>
                <w:b/>
                <w:color w:val="FF0000"/>
                <w:sz w:val="20"/>
                <w:szCs w:val="20"/>
                <w:lang w:val="en-US"/>
              </w:rPr>
              <w:t>40</w:t>
            </w:r>
          </w:p>
        </w:tc>
        <w:tc>
          <w:tcPr>
            <w:tcW w:w="567" w:type="dxa"/>
          </w:tcPr>
          <w:p w:rsidR="00150611" w:rsidRPr="00880D4F" w:rsidRDefault="00880D4F" w:rsidP="00243A98">
            <w:pPr>
              <w:jc w:val="center"/>
              <w:rPr>
                <w:b/>
                <w:color w:val="FF0000"/>
                <w:sz w:val="20"/>
                <w:szCs w:val="20"/>
                <w:lang w:val="en-US"/>
              </w:rPr>
            </w:pPr>
            <w:r>
              <w:rPr>
                <w:b/>
                <w:color w:val="FF0000"/>
                <w:sz w:val="20"/>
                <w:szCs w:val="20"/>
                <w:lang w:val="en-US"/>
              </w:rPr>
              <w:t>40</w:t>
            </w:r>
          </w:p>
        </w:tc>
      </w:tr>
      <w:tr w:rsidR="00150611" w:rsidRPr="004B1739" w:rsidTr="004B1739">
        <w:tc>
          <w:tcPr>
            <w:tcW w:w="1277" w:type="dxa"/>
          </w:tcPr>
          <w:p w:rsidR="00150611" w:rsidRPr="004B1739" w:rsidRDefault="00150611" w:rsidP="00243A98">
            <w:pPr>
              <w:jc w:val="center"/>
              <w:rPr>
                <w:sz w:val="20"/>
                <w:szCs w:val="20"/>
              </w:rPr>
            </w:pPr>
            <w:proofErr w:type="spellStart"/>
            <w:r w:rsidRPr="004B1739">
              <w:rPr>
                <w:sz w:val="20"/>
                <w:szCs w:val="20"/>
              </w:rPr>
              <w:t>Математ</w:t>
            </w:r>
            <w:proofErr w:type="spellEnd"/>
            <w:r w:rsidRPr="004B1739">
              <w:rPr>
                <w:sz w:val="20"/>
                <w:szCs w:val="20"/>
              </w:rPr>
              <w:t>.</w:t>
            </w:r>
          </w:p>
        </w:tc>
        <w:tc>
          <w:tcPr>
            <w:tcW w:w="567" w:type="dxa"/>
          </w:tcPr>
          <w:p w:rsidR="00150611" w:rsidRPr="004B1739" w:rsidRDefault="00150611" w:rsidP="00243A98">
            <w:pPr>
              <w:jc w:val="center"/>
              <w:rPr>
                <w:b/>
                <w:sz w:val="20"/>
                <w:szCs w:val="20"/>
              </w:rPr>
            </w:pPr>
            <w:r w:rsidRPr="004B1739">
              <w:rPr>
                <w:b/>
                <w:sz w:val="20"/>
                <w:szCs w:val="20"/>
              </w:rPr>
              <w:t>54.1</w:t>
            </w:r>
          </w:p>
        </w:tc>
        <w:tc>
          <w:tcPr>
            <w:tcW w:w="567" w:type="dxa"/>
          </w:tcPr>
          <w:p w:rsidR="00150611" w:rsidRPr="004B1739" w:rsidRDefault="00150611" w:rsidP="00243A98">
            <w:pPr>
              <w:jc w:val="center"/>
              <w:rPr>
                <w:b/>
                <w:color w:val="00B050"/>
                <w:sz w:val="20"/>
                <w:szCs w:val="20"/>
              </w:rPr>
            </w:pPr>
            <w:r w:rsidRPr="004B1739">
              <w:rPr>
                <w:b/>
                <w:color w:val="00B050"/>
                <w:sz w:val="20"/>
                <w:szCs w:val="20"/>
              </w:rPr>
              <w:t>64</w:t>
            </w:r>
          </w:p>
        </w:tc>
        <w:tc>
          <w:tcPr>
            <w:tcW w:w="567" w:type="dxa"/>
          </w:tcPr>
          <w:p w:rsidR="00150611" w:rsidRPr="004B1739" w:rsidRDefault="00150611" w:rsidP="00243A98">
            <w:pPr>
              <w:jc w:val="center"/>
              <w:rPr>
                <w:b/>
                <w:color w:val="FF0000"/>
                <w:sz w:val="20"/>
                <w:szCs w:val="20"/>
              </w:rPr>
            </w:pPr>
            <w:r w:rsidRPr="004B1739">
              <w:rPr>
                <w:b/>
                <w:color w:val="FF0000"/>
                <w:sz w:val="20"/>
                <w:szCs w:val="20"/>
              </w:rPr>
              <w:t>55.5</w:t>
            </w:r>
          </w:p>
        </w:tc>
        <w:tc>
          <w:tcPr>
            <w:tcW w:w="567" w:type="dxa"/>
          </w:tcPr>
          <w:p w:rsidR="00150611" w:rsidRPr="00EA6837" w:rsidRDefault="00150611" w:rsidP="00243A98">
            <w:pPr>
              <w:jc w:val="center"/>
              <w:rPr>
                <w:b/>
                <w:color w:val="FF0000"/>
                <w:sz w:val="20"/>
                <w:szCs w:val="20"/>
              </w:rPr>
            </w:pPr>
            <w:r w:rsidRPr="00EA6837">
              <w:rPr>
                <w:b/>
                <w:color w:val="FF0000"/>
                <w:sz w:val="20"/>
                <w:szCs w:val="20"/>
              </w:rPr>
              <w:t>48.2</w:t>
            </w:r>
          </w:p>
        </w:tc>
        <w:tc>
          <w:tcPr>
            <w:tcW w:w="567" w:type="dxa"/>
          </w:tcPr>
          <w:p w:rsidR="00150611" w:rsidRPr="00EA6837" w:rsidRDefault="00150611" w:rsidP="00243A98">
            <w:pPr>
              <w:jc w:val="center"/>
              <w:rPr>
                <w:b/>
                <w:color w:val="FF0000"/>
                <w:sz w:val="20"/>
                <w:szCs w:val="20"/>
              </w:rPr>
            </w:pPr>
            <w:r w:rsidRPr="00EA6837">
              <w:rPr>
                <w:b/>
                <w:color w:val="FF0000"/>
                <w:sz w:val="20"/>
                <w:szCs w:val="20"/>
              </w:rPr>
              <w:t>55</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55.5</w:t>
            </w:r>
          </w:p>
        </w:tc>
        <w:tc>
          <w:tcPr>
            <w:tcW w:w="567" w:type="dxa"/>
          </w:tcPr>
          <w:p w:rsidR="00150611" w:rsidRPr="004B1739" w:rsidRDefault="00150611" w:rsidP="00243A98">
            <w:pPr>
              <w:jc w:val="center"/>
              <w:rPr>
                <w:b/>
                <w:color w:val="FF0000"/>
                <w:sz w:val="20"/>
                <w:szCs w:val="20"/>
              </w:rPr>
            </w:pPr>
            <w:r w:rsidRPr="004B1739">
              <w:rPr>
                <w:b/>
                <w:color w:val="FF0000"/>
                <w:sz w:val="20"/>
                <w:szCs w:val="20"/>
              </w:rPr>
              <w:t>47</w:t>
            </w:r>
          </w:p>
        </w:tc>
        <w:tc>
          <w:tcPr>
            <w:tcW w:w="709" w:type="dxa"/>
          </w:tcPr>
          <w:p w:rsidR="00150611" w:rsidRPr="004B1739" w:rsidRDefault="00150611" w:rsidP="00243A98">
            <w:pPr>
              <w:jc w:val="center"/>
              <w:rPr>
                <w:b/>
                <w:color w:val="C00000"/>
                <w:sz w:val="20"/>
                <w:szCs w:val="20"/>
              </w:rPr>
            </w:pPr>
            <w:r w:rsidRPr="004B1739">
              <w:rPr>
                <w:b/>
                <w:color w:val="C00000"/>
                <w:sz w:val="20"/>
                <w:szCs w:val="20"/>
              </w:rPr>
              <w:t>43</w:t>
            </w:r>
          </w:p>
        </w:tc>
        <w:tc>
          <w:tcPr>
            <w:tcW w:w="567" w:type="dxa"/>
          </w:tcPr>
          <w:p w:rsidR="00150611" w:rsidRPr="00EA6837" w:rsidRDefault="00150611" w:rsidP="00243A98">
            <w:pPr>
              <w:jc w:val="center"/>
              <w:rPr>
                <w:b/>
                <w:color w:val="00B050"/>
                <w:sz w:val="20"/>
                <w:szCs w:val="20"/>
              </w:rPr>
            </w:pPr>
            <w:r w:rsidRPr="00EA6837">
              <w:rPr>
                <w:b/>
                <w:color w:val="00B050"/>
                <w:sz w:val="20"/>
                <w:szCs w:val="20"/>
              </w:rPr>
              <w:t>51.3</w:t>
            </w:r>
          </w:p>
        </w:tc>
        <w:tc>
          <w:tcPr>
            <w:tcW w:w="567" w:type="dxa"/>
          </w:tcPr>
          <w:p w:rsidR="00150611" w:rsidRPr="004B1739" w:rsidRDefault="00150611" w:rsidP="00243A98">
            <w:pPr>
              <w:jc w:val="center"/>
              <w:rPr>
                <w:b/>
                <w:color w:val="000000" w:themeColor="text1"/>
                <w:sz w:val="20"/>
                <w:szCs w:val="20"/>
              </w:rPr>
            </w:pPr>
            <w:r>
              <w:rPr>
                <w:b/>
                <w:color w:val="000000" w:themeColor="text1"/>
                <w:sz w:val="20"/>
                <w:szCs w:val="20"/>
              </w:rPr>
              <w:t>46</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51</w:t>
            </w:r>
          </w:p>
        </w:tc>
        <w:tc>
          <w:tcPr>
            <w:tcW w:w="708" w:type="dxa"/>
          </w:tcPr>
          <w:p w:rsidR="00150611" w:rsidRPr="004B1739" w:rsidRDefault="00150611" w:rsidP="00243A98">
            <w:pPr>
              <w:jc w:val="center"/>
              <w:rPr>
                <w:b/>
                <w:color w:val="000000" w:themeColor="text1"/>
                <w:sz w:val="20"/>
                <w:szCs w:val="20"/>
              </w:rPr>
            </w:pPr>
            <w:r w:rsidRPr="004B1739">
              <w:rPr>
                <w:b/>
                <w:color w:val="FF0000"/>
                <w:sz w:val="20"/>
                <w:szCs w:val="20"/>
              </w:rPr>
              <w:t>38</w:t>
            </w:r>
          </w:p>
        </w:tc>
        <w:tc>
          <w:tcPr>
            <w:tcW w:w="567" w:type="dxa"/>
          </w:tcPr>
          <w:p w:rsidR="00150611" w:rsidRPr="004B1739" w:rsidRDefault="00150611" w:rsidP="00243A98">
            <w:pPr>
              <w:jc w:val="center"/>
              <w:rPr>
                <w:b/>
                <w:color w:val="00B050"/>
                <w:sz w:val="20"/>
                <w:szCs w:val="20"/>
              </w:rPr>
            </w:pPr>
            <w:r w:rsidRPr="004B1739">
              <w:rPr>
                <w:b/>
                <w:color w:val="00B050"/>
                <w:sz w:val="20"/>
                <w:szCs w:val="20"/>
              </w:rPr>
              <w:t>42.8</w:t>
            </w:r>
          </w:p>
        </w:tc>
        <w:tc>
          <w:tcPr>
            <w:tcW w:w="567" w:type="dxa"/>
          </w:tcPr>
          <w:p w:rsidR="00150611" w:rsidRPr="00EA6837" w:rsidRDefault="00150611" w:rsidP="00243A98">
            <w:pPr>
              <w:jc w:val="center"/>
              <w:rPr>
                <w:b/>
                <w:color w:val="FF0000"/>
                <w:sz w:val="20"/>
                <w:szCs w:val="20"/>
              </w:rPr>
            </w:pPr>
            <w:r w:rsidRPr="00EA6837">
              <w:rPr>
                <w:b/>
                <w:color w:val="FF0000"/>
                <w:sz w:val="20"/>
                <w:szCs w:val="20"/>
              </w:rPr>
              <w:t>39.2</w:t>
            </w:r>
          </w:p>
        </w:tc>
        <w:tc>
          <w:tcPr>
            <w:tcW w:w="567" w:type="dxa"/>
          </w:tcPr>
          <w:p w:rsidR="00150611" w:rsidRPr="00EA6837" w:rsidRDefault="00150611" w:rsidP="00243A98">
            <w:pPr>
              <w:jc w:val="center"/>
              <w:rPr>
                <w:b/>
                <w:color w:val="FF0000"/>
                <w:sz w:val="20"/>
                <w:szCs w:val="20"/>
              </w:rPr>
            </w:pPr>
            <w:r w:rsidRPr="00EA6837">
              <w:rPr>
                <w:b/>
                <w:color w:val="FF0000"/>
                <w:sz w:val="20"/>
                <w:szCs w:val="20"/>
              </w:rPr>
              <w:t>39.2</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44</w:t>
            </w:r>
          </w:p>
        </w:tc>
        <w:tc>
          <w:tcPr>
            <w:tcW w:w="709" w:type="dxa"/>
          </w:tcPr>
          <w:p w:rsidR="00150611" w:rsidRPr="004B1739" w:rsidRDefault="00150611" w:rsidP="00243A98">
            <w:pPr>
              <w:jc w:val="center"/>
              <w:rPr>
                <w:b/>
                <w:color w:val="00B050"/>
                <w:sz w:val="20"/>
                <w:szCs w:val="20"/>
                <w:highlight w:val="yellow"/>
              </w:rPr>
            </w:pPr>
            <w:r w:rsidRPr="004B1739">
              <w:rPr>
                <w:b/>
                <w:color w:val="00B050"/>
                <w:sz w:val="20"/>
                <w:szCs w:val="20"/>
              </w:rPr>
              <w:t>48.1</w:t>
            </w:r>
          </w:p>
        </w:tc>
        <w:tc>
          <w:tcPr>
            <w:tcW w:w="567" w:type="dxa"/>
          </w:tcPr>
          <w:p w:rsidR="00150611" w:rsidRPr="004B1739" w:rsidRDefault="00150611" w:rsidP="00243A98">
            <w:pPr>
              <w:jc w:val="center"/>
              <w:rPr>
                <w:b/>
                <w:color w:val="C00000"/>
                <w:sz w:val="20"/>
                <w:szCs w:val="20"/>
              </w:rPr>
            </w:pPr>
            <w:r w:rsidRPr="004B1739">
              <w:rPr>
                <w:b/>
                <w:color w:val="C00000"/>
                <w:sz w:val="20"/>
                <w:szCs w:val="20"/>
              </w:rPr>
              <w:t>44.4</w:t>
            </w:r>
          </w:p>
        </w:tc>
        <w:tc>
          <w:tcPr>
            <w:tcW w:w="567" w:type="dxa"/>
          </w:tcPr>
          <w:p w:rsidR="00150611" w:rsidRPr="004B1739" w:rsidRDefault="00150611" w:rsidP="00243A98">
            <w:pPr>
              <w:jc w:val="center"/>
              <w:rPr>
                <w:b/>
                <w:color w:val="000000" w:themeColor="text1"/>
                <w:sz w:val="20"/>
                <w:szCs w:val="20"/>
              </w:rPr>
            </w:pPr>
            <w:r>
              <w:rPr>
                <w:b/>
                <w:color w:val="000000" w:themeColor="text1"/>
                <w:sz w:val="20"/>
                <w:szCs w:val="20"/>
              </w:rPr>
              <w:t>48.1</w:t>
            </w:r>
          </w:p>
        </w:tc>
        <w:tc>
          <w:tcPr>
            <w:tcW w:w="567" w:type="dxa"/>
          </w:tcPr>
          <w:p w:rsidR="00150611" w:rsidRPr="004B1739" w:rsidRDefault="00150611" w:rsidP="00243A98">
            <w:pPr>
              <w:jc w:val="center"/>
              <w:rPr>
                <w:b/>
                <w:color w:val="000000" w:themeColor="text1"/>
                <w:sz w:val="20"/>
                <w:szCs w:val="20"/>
              </w:rPr>
            </w:pPr>
            <w:r>
              <w:rPr>
                <w:b/>
                <w:color w:val="000000" w:themeColor="text1"/>
                <w:sz w:val="20"/>
                <w:szCs w:val="20"/>
              </w:rPr>
              <w:t>44.4</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22.2</w:t>
            </w:r>
          </w:p>
        </w:tc>
        <w:tc>
          <w:tcPr>
            <w:tcW w:w="709" w:type="dxa"/>
          </w:tcPr>
          <w:p w:rsidR="00150611" w:rsidRPr="004B1739" w:rsidRDefault="00150611" w:rsidP="00243A98">
            <w:pPr>
              <w:jc w:val="center"/>
              <w:rPr>
                <w:b/>
                <w:color w:val="00B050"/>
                <w:sz w:val="20"/>
                <w:szCs w:val="20"/>
              </w:rPr>
            </w:pPr>
            <w:r w:rsidRPr="004B1739">
              <w:rPr>
                <w:b/>
                <w:color w:val="00B050"/>
                <w:sz w:val="20"/>
                <w:szCs w:val="20"/>
              </w:rPr>
              <w:t>33.3</w:t>
            </w:r>
          </w:p>
        </w:tc>
        <w:tc>
          <w:tcPr>
            <w:tcW w:w="567" w:type="dxa"/>
          </w:tcPr>
          <w:p w:rsidR="00150611" w:rsidRPr="004B1739" w:rsidRDefault="00150611" w:rsidP="00243A98">
            <w:pPr>
              <w:jc w:val="center"/>
              <w:rPr>
                <w:b/>
                <w:color w:val="C00000"/>
                <w:sz w:val="20"/>
                <w:szCs w:val="20"/>
                <w:highlight w:val="yellow"/>
              </w:rPr>
            </w:pPr>
            <w:r w:rsidRPr="004B1739">
              <w:rPr>
                <w:b/>
                <w:color w:val="C00000"/>
                <w:sz w:val="20"/>
                <w:szCs w:val="20"/>
                <w:highlight w:val="yellow"/>
              </w:rPr>
              <w:t>23.3</w:t>
            </w:r>
          </w:p>
        </w:tc>
        <w:tc>
          <w:tcPr>
            <w:tcW w:w="567" w:type="dxa"/>
          </w:tcPr>
          <w:p w:rsidR="00150611" w:rsidRPr="004B1739" w:rsidRDefault="00150611" w:rsidP="00243A98">
            <w:pPr>
              <w:jc w:val="center"/>
              <w:rPr>
                <w:b/>
                <w:color w:val="C00000"/>
                <w:sz w:val="20"/>
                <w:szCs w:val="20"/>
                <w:highlight w:val="yellow"/>
              </w:rPr>
            </w:pPr>
            <w:r>
              <w:rPr>
                <w:b/>
                <w:color w:val="C00000"/>
                <w:sz w:val="20"/>
                <w:szCs w:val="20"/>
                <w:highlight w:val="yellow"/>
              </w:rPr>
              <w:t>23.3</w:t>
            </w:r>
          </w:p>
        </w:tc>
        <w:tc>
          <w:tcPr>
            <w:tcW w:w="567" w:type="dxa"/>
          </w:tcPr>
          <w:p w:rsidR="00150611" w:rsidRPr="004B1739" w:rsidRDefault="00150611" w:rsidP="00243A98">
            <w:pPr>
              <w:jc w:val="center"/>
              <w:rPr>
                <w:b/>
                <w:color w:val="C00000"/>
                <w:sz w:val="20"/>
                <w:szCs w:val="20"/>
                <w:highlight w:val="yellow"/>
              </w:rPr>
            </w:pPr>
            <w:r>
              <w:rPr>
                <w:b/>
                <w:color w:val="C00000"/>
                <w:sz w:val="20"/>
                <w:szCs w:val="20"/>
                <w:highlight w:val="yellow"/>
              </w:rPr>
              <w:t>23.3</w:t>
            </w:r>
          </w:p>
        </w:tc>
      </w:tr>
      <w:tr w:rsidR="00150611" w:rsidRPr="004B1739" w:rsidTr="004B1739">
        <w:tc>
          <w:tcPr>
            <w:tcW w:w="1277" w:type="dxa"/>
          </w:tcPr>
          <w:p w:rsidR="00150611" w:rsidRPr="004B1739" w:rsidRDefault="00150611" w:rsidP="00243A98">
            <w:pPr>
              <w:jc w:val="center"/>
              <w:rPr>
                <w:sz w:val="20"/>
                <w:szCs w:val="20"/>
              </w:rPr>
            </w:pPr>
            <w:proofErr w:type="spellStart"/>
            <w:r>
              <w:rPr>
                <w:sz w:val="20"/>
                <w:szCs w:val="20"/>
              </w:rPr>
              <w:t>Информат</w:t>
            </w:r>
            <w:proofErr w:type="spellEnd"/>
          </w:p>
        </w:tc>
        <w:tc>
          <w:tcPr>
            <w:tcW w:w="567" w:type="dxa"/>
          </w:tcPr>
          <w:p w:rsidR="00150611" w:rsidRPr="004B1739" w:rsidRDefault="00150611" w:rsidP="00243A98">
            <w:pPr>
              <w:jc w:val="center"/>
              <w:rPr>
                <w:b/>
                <w:color w:val="C00000"/>
                <w:sz w:val="20"/>
                <w:szCs w:val="20"/>
              </w:rPr>
            </w:pPr>
            <w:r w:rsidRPr="004B1739">
              <w:rPr>
                <w:b/>
                <w:color w:val="C00000"/>
                <w:sz w:val="20"/>
                <w:szCs w:val="20"/>
              </w:rPr>
              <w:t>45.8</w:t>
            </w:r>
          </w:p>
        </w:tc>
        <w:tc>
          <w:tcPr>
            <w:tcW w:w="567" w:type="dxa"/>
          </w:tcPr>
          <w:p w:rsidR="00150611" w:rsidRPr="004B1739" w:rsidRDefault="00150611" w:rsidP="00243A98">
            <w:pPr>
              <w:jc w:val="center"/>
              <w:rPr>
                <w:b/>
                <w:color w:val="00B050"/>
                <w:sz w:val="20"/>
                <w:szCs w:val="20"/>
              </w:rPr>
            </w:pPr>
            <w:r w:rsidRPr="004B1739">
              <w:rPr>
                <w:b/>
                <w:color w:val="00B050"/>
                <w:sz w:val="20"/>
                <w:szCs w:val="20"/>
              </w:rPr>
              <w:t>76</w:t>
            </w:r>
          </w:p>
        </w:tc>
        <w:tc>
          <w:tcPr>
            <w:tcW w:w="567" w:type="dxa"/>
          </w:tcPr>
          <w:p w:rsidR="00150611" w:rsidRPr="004B1739" w:rsidRDefault="00150611" w:rsidP="00243A98">
            <w:pPr>
              <w:jc w:val="center"/>
              <w:rPr>
                <w:b/>
                <w:color w:val="00B050"/>
                <w:sz w:val="20"/>
                <w:szCs w:val="20"/>
              </w:rPr>
            </w:pPr>
            <w:r w:rsidRPr="004B1739">
              <w:rPr>
                <w:b/>
                <w:color w:val="00B050"/>
                <w:sz w:val="20"/>
                <w:szCs w:val="20"/>
              </w:rPr>
              <w:t>96</w:t>
            </w:r>
          </w:p>
        </w:tc>
        <w:tc>
          <w:tcPr>
            <w:tcW w:w="567" w:type="dxa"/>
          </w:tcPr>
          <w:p w:rsidR="00150611" w:rsidRPr="00880D4F" w:rsidRDefault="00880D4F" w:rsidP="00243A98">
            <w:pPr>
              <w:jc w:val="center"/>
              <w:rPr>
                <w:b/>
                <w:color w:val="000000" w:themeColor="text1"/>
                <w:sz w:val="20"/>
                <w:szCs w:val="20"/>
                <w:lang w:val="en-US"/>
              </w:rPr>
            </w:pPr>
            <w:r w:rsidRPr="00EA6837">
              <w:rPr>
                <w:b/>
                <w:color w:val="C00000"/>
                <w:sz w:val="20"/>
                <w:szCs w:val="20"/>
                <w:lang w:val="en-US"/>
              </w:rPr>
              <w:t>69</w:t>
            </w:r>
          </w:p>
        </w:tc>
        <w:tc>
          <w:tcPr>
            <w:tcW w:w="567" w:type="dxa"/>
          </w:tcPr>
          <w:p w:rsidR="00150611" w:rsidRPr="00EA6837" w:rsidRDefault="00880D4F" w:rsidP="00243A98">
            <w:pPr>
              <w:jc w:val="center"/>
              <w:rPr>
                <w:b/>
                <w:color w:val="00B050"/>
                <w:sz w:val="20"/>
                <w:szCs w:val="20"/>
                <w:lang w:val="en-US"/>
              </w:rPr>
            </w:pPr>
            <w:r w:rsidRPr="00EA6837">
              <w:rPr>
                <w:b/>
                <w:color w:val="00B050"/>
                <w:sz w:val="20"/>
                <w:szCs w:val="20"/>
                <w:lang w:val="en-US"/>
              </w:rPr>
              <w:t>82.7</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47</w:t>
            </w:r>
          </w:p>
        </w:tc>
        <w:tc>
          <w:tcPr>
            <w:tcW w:w="567" w:type="dxa"/>
          </w:tcPr>
          <w:p w:rsidR="00150611" w:rsidRPr="004B1739" w:rsidRDefault="00150611" w:rsidP="00243A98">
            <w:pPr>
              <w:jc w:val="center"/>
              <w:rPr>
                <w:b/>
                <w:color w:val="000000" w:themeColor="text1"/>
                <w:sz w:val="20"/>
                <w:szCs w:val="20"/>
              </w:rPr>
            </w:pPr>
            <w:r w:rsidRPr="004B1739">
              <w:rPr>
                <w:b/>
                <w:color w:val="00B050"/>
                <w:sz w:val="20"/>
                <w:szCs w:val="20"/>
              </w:rPr>
              <w:t>75</w:t>
            </w:r>
          </w:p>
        </w:tc>
        <w:tc>
          <w:tcPr>
            <w:tcW w:w="709" w:type="dxa"/>
          </w:tcPr>
          <w:p w:rsidR="00150611" w:rsidRPr="004B1739" w:rsidRDefault="00150611" w:rsidP="00243A98">
            <w:pPr>
              <w:jc w:val="center"/>
              <w:rPr>
                <w:b/>
                <w:color w:val="C00000"/>
                <w:sz w:val="20"/>
                <w:szCs w:val="20"/>
              </w:rPr>
            </w:pPr>
            <w:r w:rsidRPr="004B1739">
              <w:rPr>
                <w:b/>
                <w:color w:val="C00000"/>
                <w:sz w:val="20"/>
                <w:szCs w:val="20"/>
              </w:rPr>
              <w:t>70</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70</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76</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41.4</w:t>
            </w:r>
          </w:p>
        </w:tc>
        <w:tc>
          <w:tcPr>
            <w:tcW w:w="708" w:type="dxa"/>
          </w:tcPr>
          <w:p w:rsidR="00150611" w:rsidRPr="004B1739" w:rsidRDefault="00150611" w:rsidP="00243A98">
            <w:pPr>
              <w:jc w:val="center"/>
              <w:rPr>
                <w:b/>
                <w:color w:val="000000" w:themeColor="text1"/>
                <w:sz w:val="20"/>
                <w:szCs w:val="20"/>
              </w:rPr>
            </w:pPr>
            <w:r w:rsidRPr="004B1739">
              <w:rPr>
                <w:b/>
                <w:color w:val="00B050"/>
                <w:sz w:val="20"/>
                <w:szCs w:val="20"/>
              </w:rPr>
              <w:t>72.4</w:t>
            </w:r>
          </w:p>
        </w:tc>
        <w:tc>
          <w:tcPr>
            <w:tcW w:w="567" w:type="dxa"/>
          </w:tcPr>
          <w:p w:rsidR="00150611" w:rsidRPr="004B1739" w:rsidRDefault="00150611" w:rsidP="00243A98">
            <w:pPr>
              <w:jc w:val="center"/>
              <w:rPr>
                <w:b/>
                <w:color w:val="C00000"/>
                <w:sz w:val="20"/>
                <w:szCs w:val="20"/>
              </w:rPr>
            </w:pPr>
            <w:r w:rsidRPr="004B1739">
              <w:rPr>
                <w:b/>
                <w:color w:val="C00000"/>
                <w:sz w:val="20"/>
                <w:szCs w:val="20"/>
              </w:rPr>
              <w:t>71.4</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71.4</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71.4</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48</w:t>
            </w:r>
          </w:p>
        </w:tc>
        <w:tc>
          <w:tcPr>
            <w:tcW w:w="709" w:type="dxa"/>
          </w:tcPr>
          <w:p w:rsidR="00150611" w:rsidRPr="004B1739" w:rsidRDefault="00150611" w:rsidP="00243A98">
            <w:pPr>
              <w:jc w:val="center"/>
              <w:rPr>
                <w:b/>
                <w:color w:val="FF0000"/>
                <w:sz w:val="20"/>
                <w:szCs w:val="20"/>
              </w:rPr>
            </w:pPr>
            <w:r w:rsidRPr="004B1739">
              <w:rPr>
                <w:b/>
                <w:color w:val="FF0000"/>
                <w:sz w:val="20"/>
                <w:szCs w:val="20"/>
              </w:rPr>
              <w:t>44.4</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44.4</w:t>
            </w:r>
          </w:p>
        </w:tc>
        <w:tc>
          <w:tcPr>
            <w:tcW w:w="567" w:type="dxa"/>
          </w:tcPr>
          <w:p w:rsidR="00150611" w:rsidRPr="00EA6837" w:rsidRDefault="00880D4F" w:rsidP="00243A98">
            <w:pPr>
              <w:jc w:val="center"/>
              <w:rPr>
                <w:b/>
                <w:color w:val="FF0000"/>
                <w:sz w:val="20"/>
                <w:szCs w:val="20"/>
                <w:lang w:val="en-US"/>
              </w:rPr>
            </w:pPr>
            <w:r w:rsidRPr="00EA6837">
              <w:rPr>
                <w:b/>
                <w:color w:val="FF0000"/>
                <w:sz w:val="20"/>
                <w:szCs w:val="20"/>
                <w:lang w:val="en-US"/>
              </w:rPr>
              <w:t>37</w:t>
            </w:r>
          </w:p>
        </w:tc>
        <w:tc>
          <w:tcPr>
            <w:tcW w:w="567" w:type="dxa"/>
          </w:tcPr>
          <w:p w:rsidR="00150611" w:rsidRPr="00EA6837" w:rsidRDefault="00880D4F" w:rsidP="00243A98">
            <w:pPr>
              <w:jc w:val="center"/>
              <w:rPr>
                <w:b/>
                <w:color w:val="FF0000"/>
                <w:sz w:val="20"/>
                <w:szCs w:val="20"/>
                <w:lang w:val="en-US"/>
              </w:rPr>
            </w:pPr>
            <w:r w:rsidRPr="00EA6837">
              <w:rPr>
                <w:b/>
                <w:color w:val="FF0000"/>
                <w:sz w:val="20"/>
                <w:szCs w:val="20"/>
                <w:lang w:val="en-US"/>
              </w:rPr>
              <w:t>37</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33.3</w:t>
            </w:r>
          </w:p>
        </w:tc>
        <w:tc>
          <w:tcPr>
            <w:tcW w:w="709" w:type="dxa"/>
          </w:tcPr>
          <w:p w:rsidR="00150611" w:rsidRPr="004B1739" w:rsidRDefault="00150611" w:rsidP="00243A98">
            <w:pPr>
              <w:jc w:val="center"/>
              <w:rPr>
                <w:b/>
                <w:color w:val="00B050"/>
                <w:sz w:val="20"/>
                <w:szCs w:val="20"/>
              </w:rPr>
            </w:pPr>
            <w:r w:rsidRPr="004B1739">
              <w:rPr>
                <w:b/>
                <w:color w:val="00B050"/>
                <w:sz w:val="20"/>
                <w:szCs w:val="20"/>
              </w:rPr>
              <w:t>37</w:t>
            </w:r>
          </w:p>
        </w:tc>
        <w:tc>
          <w:tcPr>
            <w:tcW w:w="567" w:type="dxa"/>
          </w:tcPr>
          <w:p w:rsidR="00150611" w:rsidRPr="004B1739" w:rsidRDefault="00150611" w:rsidP="00243A98">
            <w:pPr>
              <w:jc w:val="center"/>
              <w:rPr>
                <w:b/>
                <w:color w:val="FF0000"/>
                <w:sz w:val="20"/>
                <w:szCs w:val="20"/>
              </w:rPr>
            </w:pPr>
            <w:r w:rsidRPr="004B1739">
              <w:rPr>
                <w:b/>
                <w:color w:val="FF0000"/>
                <w:sz w:val="20"/>
                <w:szCs w:val="20"/>
              </w:rPr>
              <w:t>40</w:t>
            </w:r>
          </w:p>
        </w:tc>
        <w:tc>
          <w:tcPr>
            <w:tcW w:w="567" w:type="dxa"/>
          </w:tcPr>
          <w:p w:rsidR="00150611" w:rsidRPr="00EA6837" w:rsidRDefault="00EA6837" w:rsidP="00243A98">
            <w:pPr>
              <w:jc w:val="center"/>
              <w:rPr>
                <w:b/>
                <w:color w:val="FF0000"/>
                <w:sz w:val="20"/>
                <w:szCs w:val="20"/>
                <w:lang w:val="en-US"/>
              </w:rPr>
            </w:pPr>
            <w:r w:rsidRPr="00223A8B">
              <w:rPr>
                <w:b/>
                <w:color w:val="00B050"/>
                <w:sz w:val="20"/>
                <w:szCs w:val="20"/>
                <w:lang w:val="en-US"/>
              </w:rPr>
              <w:t>46.6</w:t>
            </w:r>
          </w:p>
        </w:tc>
        <w:tc>
          <w:tcPr>
            <w:tcW w:w="567" w:type="dxa"/>
          </w:tcPr>
          <w:p w:rsidR="00150611" w:rsidRPr="00EA6837" w:rsidRDefault="00EA6837" w:rsidP="00243A98">
            <w:pPr>
              <w:jc w:val="center"/>
              <w:rPr>
                <w:b/>
                <w:color w:val="FF0000"/>
                <w:sz w:val="20"/>
                <w:szCs w:val="20"/>
                <w:lang w:val="en-US"/>
              </w:rPr>
            </w:pPr>
            <w:r>
              <w:rPr>
                <w:b/>
                <w:color w:val="FF0000"/>
                <w:sz w:val="20"/>
                <w:szCs w:val="20"/>
                <w:lang w:val="en-US"/>
              </w:rPr>
              <w:t>40</w:t>
            </w:r>
          </w:p>
        </w:tc>
      </w:tr>
      <w:tr w:rsidR="00150611" w:rsidRPr="004B1739" w:rsidTr="004B1739">
        <w:tc>
          <w:tcPr>
            <w:tcW w:w="1277" w:type="dxa"/>
          </w:tcPr>
          <w:p w:rsidR="00150611" w:rsidRPr="004B1739" w:rsidRDefault="00150611" w:rsidP="00243A98">
            <w:pPr>
              <w:jc w:val="center"/>
              <w:rPr>
                <w:sz w:val="20"/>
                <w:szCs w:val="20"/>
              </w:rPr>
            </w:pPr>
            <w:r w:rsidRPr="004B1739">
              <w:rPr>
                <w:sz w:val="20"/>
                <w:szCs w:val="20"/>
              </w:rPr>
              <w:t xml:space="preserve">История </w:t>
            </w:r>
            <w:proofErr w:type="gramStart"/>
            <w:r w:rsidRPr="004B1739">
              <w:rPr>
                <w:sz w:val="20"/>
                <w:szCs w:val="20"/>
              </w:rPr>
              <w:t>КР</w:t>
            </w:r>
            <w:proofErr w:type="gramEnd"/>
          </w:p>
        </w:tc>
        <w:tc>
          <w:tcPr>
            <w:tcW w:w="567" w:type="dxa"/>
          </w:tcPr>
          <w:p w:rsidR="00150611" w:rsidRPr="004B1739" w:rsidRDefault="00150611" w:rsidP="00243A98">
            <w:pPr>
              <w:jc w:val="center"/>
              <w:rPr>
                <w:b/>
                <w:sz w:val="20"/>
                <w:szCs w:val="20"/>
              </w:rPr>
            </w:pPr>
            <w:r w:rsidRPr="004B1739">
              <w:rPr>
                <w:b/>
                <w:sz w:val="20"/>
                <w:szCs w:val="20"/>
              </w:rPr>
              <w:t>62.5</w:t>
            </w:r>
          </w:p>
        </w:tc>
        <w:tc>
          <w:tcPr>
            <w:tcW w:w="567" w:type="dxa"/>
          </w:tcPr>
          <w:p w:rsidR="00150611" w:rsidRPr="004B1739" w:rsidRDefault="00150611" w:rsidP="00243A98">
            <w:pPr>
              <w:jc w:val="center"/>
              <w:rPr>
                <w:b/>
                <w:color w:val="00B050"/>
                <w:sz w:val="20"/>
                <w:szCs w:val="20"/>
              </w:rPr>
            </w:pPr>
            <w:r w:rsidRPr="004B1739">
              <w:rPr>
                <w:b/>
                <w:color w:val="00B050"/>
                <w:sz w:val="20"/>
                <w:szCs w:val="20"/>
              </w:rPr>
              <w:t>64</w:t>
            </w:r>
          </w:p>
        </w:tc>
        <w:tc>
          <w:tcPr>
            <w:tcW w:w="567" w:type="dxa"/>
          </w:tcPr>
          <w:p w:rsidR="00150611" w:rsidRPr="004B1739" w:rsidRDefault="00150611" w:rsidP="00243A98">
            <w:pPr>
              <w:jc w:val="center"/>
              <w:rPr>
                <w:b/>
                <w:color w:val="C00000"/>
                <w:sz w:val="20"/>
                <w:szCs w:val="20"/>
              </w:rPr>
            </w:pPr>
            <w:r w:rsidRPr="004B1739">
              <w:rPr>
                <w:b/>
                <w:color w:val="C00000"/>
                <w:sz w:val="20"/>
                <w:szCs w:val="20"/>
              </w:rPr>
              <w:t>55.5</w:t>
            </w:r>
          </w:p>
        </w:tc>
        <w:tc>
          <w:tcPr>
            <w:tcW w:w="567" w:type="dxa"/>
          </w:tcPr>
          <w:p w:rsidR="00150611" w:rsidRPr="00EA6837" w:rsidRDefault="00880D4F" w:rsidP="00243A98">
            <w:pPr>
              <w:jc w:val="center"/>
              <w:rPr>
                <w:b/>
                <w:color w:val="FF0000"/>
                <w:sz w:val="20"/>
                <w:szCs w:val="20"/>
                <w:lang w:val="en-US"/>
              </w:rPr>
            </w:pPr>
            <w:r w:rsidRPr="00EA6837">
              <w:rPr>
                <w:b/>
                <w:color w:val="FF0000"/>
                <w:sz w:val="20"/>
                <w:szCs w:val="20"/>
                <w:lang w:val="en-US"/>
              </w:rPr>
              <w:t>51.7</w:t>
            </w:r>
          </w:p>
        </w:tc>
        <w:tc>
          <w:tcPr>
            <w:tcW w:w="567" w:type="dxa"/>
          </w:tcPr>
          <w:p w:rsidR="00150611" w:rsidRPr="00880D4F" w:rsidRDefault="00EA6837" w:rsidP="00243A98">
            <w:pPr>
              <w:jc w:val="center"/>
              <w:rPr>
                <w:b/>
                <w:color w:val="000000" w:themeColor="text1"/>
                <w:sz w:val="20"/>
                <w:szCs w:val="20"/>
                <w:lang w:val="en-US"/>
              </w:rPr>
            </w:pPr>
            <w:r w:rsidRPr="00EA6837">
              <w:rPr>
                <w:b/>
                <w:color w:val="00B050"/>
                <w:sz w:val="20"/>
                <w:szCs w:val="20"/>
                <w:lang w:val="en-US"/>
              </w:rPr>
              <w:t>6</w:t>
            </w:r>
            <w:r w:rsidR="00880D4F" w:rsidRPr="00EA6837">
              <w:rPr>
                <w:b/>
                <w:color w:val="00B050"/>
                <w:sz w:val="20"/>
                <w:szCs w:val="20"/>
                <w:lang w:val="en-US"/>
              </w:rPr>
              <w:t>2</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72.2</w:t>
            </w:r>
          </w:p>
        </w:tc>
        <w:tc>
          <w:tcPr>
            <w:tcW w:w="567" w:type="dxa"/>
          </w:tcPr>
          <w:p w:rsidR="00150611" w:rsidRPr="004B1739" w:rsidRDefault="00150611" w:rsidP="00243A98">
            <w:pPr>
              <w:jc w:val="center"/>
              <w:rPr>
                <w:b/>
                <w:color w:val="FF0000"/>
                <w:sz w:val="20"/>
                <w:szCs w:val="20"/>
              </w:rPr>
            </w:pPr>
            <w:r w:rsidRPr="004B1739">
              <w:rPr>
                <w:b/>
                <w:color w:val="FF0000"/>
                <w:sz w:val="20"/>
                <w:szCs w:val="20"/>
              </w:rPr>
              <w:t>56</w:t>
            </w:r>
          </w:p>
        </w:tc>
        <w:tc>
          <w:tcPr>
            <w:tcW w:w="709" w:type="dxa"/>
          </w:tcPr>
          <w:p w:rsidR="00150611" w:rsidRPr="004B1739" w:rsidRDefault="00150611" w:rsidP="00243A98">
            <w:pPr>
              <w:jc w:val="center"/>
              <w:rPr>
                <w:b/>
                <w:color w:val="C00000"/>
                <w:sz w:val="20"/>
                <w:szCs w:val="20"/>
              </w:rPr>
            </w:pPr>
            <w:r w:rsidRPr="004B1739">
              <w:rPr>
                <w:b/>
                <w:color w:val="C00000"/>
                <w:sz w:val="20"/>
                <w:szCs w:val="20"/>
              </w:rPr>
              <w:t>49</w:t>
            </w:r>
          </w:p>
        </w:tc>
        <w:tc>
          <w:tcPr>
            <w:tcW w:w="567" w:type="dxa"/>
          </w:tcPr>
          <w:p w:rsidR="00150611" w:rsidRPr="00880D4F" w:rsidRDefault="00880D4F" w:rsidP="00243A98">
            <w:pPr>
              <w:jc w:val="center"/>
              <w:rPr>
                <w:b/>
                <w:color w:val="000000" w:themeColor="text1"/>
                <w:sz w:val="20"/>
                <w:szCs w:val="20"/>
                <w:lang w:val="en-US"/>
              </w:rPr>
            </w:pPr>
            <w:r w:rsidRPr="00EA6837">
              <w:rPr>
                <w:b/>
                <w:color w:val="C00000"/>
                <w:sz w:val="20"/>
                <w:szCs w:val="20"/>
                <w:lang w:val="en-US"/>
              </w:rPr>
              <w:t>46</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54</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69</w:t>
            </w:r>
          </w:p>
        </w:tc>
        <w:tc>
          <w:tcPr>
            <w:tcW w:w="708" w:type="dxa"/>
          </w:tcPr>
          <w:p w:rsidR="00150611" w:rsidRPr="004B1739" w:rsidRDefault="00150611" w:rsidP="00243A98">
            <w:pPr>
              <w:jc w:val="center"/>
              <w:rPr>
                <w:b/>
                <w:color w:val="FF0000"/>
                <w:sz w:val="20"/>
                <w:szCs w:val="20"/>
              </w:rPr>
            </w:pPr>
            <w:r w:rsidRPr="004B1739">
              <w:rPr>
                <w:b/>
                <w:color w:val="FF0000"/>
                <w:sz w:val="20"/>
                <w:szCs w:val="20"/>
              </w:rPr>
              <w:t>58.6</w:t>
            </w:r>
          </w:p>
        </w:tc>
        <w:tc>
          <w:tcPr>
            <w:tcW w:w="567" w:type="dxa"/>
          </w:tcPr>
          <w:p w:rsidR="00150611" w:rsidRPr="004B1739" w:rsidRDefault="00150611" w:rsidP="00243A98">
            <w:pPr>
              <w:jc w:val="center"/>
              <w:rPr>
                <w:b/>
                <w:color w:val="C00000"/>
                <w:sz w:val="20"/>
                <w:szCs w:val="20"/>
              </w:rPr>
            </w:pPr>
            <w:r w:rsidRPr="004B1739">
              <w:rPr>
                <w:b/>
                <w:color w:val="C00000"/>
                <w:sz w:val="20"/>
                <w:szCs w:val="20"/>
              </w:rPr>
              <w:t>57.4</w:t>
            </w:r>
          </w:p>
        </w:tc>
        <w:tc>
          <w:tcPr>
            <w:tcW w:w="567" w:type="dxa"/>
          </w:tcPr>
          <w:p w:rsidR="00150611" w:rsidRPr="00EA6837" w:rsidRDefault="00880D4F" w:rsidP="00243A98">
            <w:pPr>
              <w:jc w:val="center"/>
              <w:rPr>
                <w:b/>
                <w:color w:val="FF0000"/>
                <w:sz w:val="20"/>
                <w:szCs w:val="20"/>
                <w:lang w:val="en-US"/>
              </w:rPr>
            </w:pPr>
            <w:r w:rsidRPr="00EA6837">
              <w:rPr>
                <w:b/>
                <w:color w:val="FF0000"/>
                <w:sz w:val="20"/>
                <w:szCs w:val="20"/>
                <w:lang w:val="en-US"/>
              </w:rPr>
              <w:t>50</w:t>
            </w:r>
          </w:p>
        </w:tc>
        <w:tc>
          <w:tcPr>
            <w:tcW w:w="567" w:type="dxa"/>
          </w:tcPr>
          <w:p w:rsidR="00150611" w:rsidRPr="00EA6837" w:rsidRDefault="00880D4F" w:rsidP="00243A98">
            <w:pPr>
              <w:jc w:val="center"/>
              <w:rPr>
                <w:b/>
                <w:color w:val="FF0000"/>
                <w:sz w:val="20"/>
                <w:szCs w:val="20"/>
                <w:lang w:val="en-US"/>
              </w:rPr>
            </w:pPr>
            <w:r w:rsidRPr="00EA6837">
              <w:rPr>
                <w:b/>
                <w:color w:val="FF0000"/>
                <w:sz w:val="20"/>
                <w:szCs w:val="20"/>
                <w:lang w:val="en-US"/>
              </w:rPr>
              <w:t>53.5</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66.6</w:t>
            </w:r>
          </w:p>
        </w:tc>
        <w:tc>
          <w:tcPr>
            <w:tcW w:w="709" w:type="dxa"/>
          </w:tcPr>
          <w:p w:rsidR="00150611" w:rsidRPr="004B1739" w:rsidRDefault="00150611" w:rsidP="00243A98">
            <w:pPr>
              <w:jc w:val="center"/>
              <w:rPr>
                <w:b/>
                <w:color w:val="000000" w:themeColor="text1"/>
                <w:sz w:val="20"/>
                <w:szCs w:val="20"/>
              </w:rPr>
            </w:pPr>
            <w:r w:rsidRPr="004B1739">
              <w:rPr>
                <w:b/>
                <w:color w:val="00B050"/>
                <w:sz w:val="20"/>
                <w:szCs w:val="20"/>
              </w:rPr>
              <w:t>74</w:t>
            </w:r>
          </w:p>
        </w:tc>
        <w:tc>
          <w:tcPr>
            <w:tcW w:w="567" w:type="dxa"/>
          </w:tcPr>
          <w:p w:rsidR="00150611" w:rsidRPr="004B1739" w:rsidRDefault="00150611" w:rsidP="00243A98">
            <w:pPr>
              <w:jc w:val="center"/>
              <w:rPr>
                <w:b/>
                <w:color w:val="C00000"/>
                <w:sz w:val="20"/>
                <w:szCs w:val="20"/>
              </w:rPr>
            </w:pPr>
            <w:r w:rsidRPr="004B1739">
              <w:rPr>
                <w:b/>
                <w:color w:val="C00000"/>
                <w:sz w:val="20"/>
                <w:szCs w:val="20"/>
              </w:rPr>
              <w:t>62.9</w:t>
            </w:r>
          </w:p>
        </w:tc>
        <w:tc>
          <w:tcPr>
            <w:tcW w:w="567" w:type="dxa"/>
          </w:tcPr>
          <w:p w:rsidR="00150611" w:rsidRPr="00EA6837" w:rsidRDefault="00880D4F" w:rsidP="00243A98">
            <w:pPr>
              <w:jc w:val="center"/>
              <w:rPr>
                <w:b/>
                <w:color w:val="C00000"/>
                <w:sz w:val="20"/>
                <w:szCs w:val="20"/>
                <w:lang w:val="en-US"/>
              </w:rPr>
            </w:pPr>
            <w:r w:rsidRPr="00EA6837">
              <w:rPr>
                <w:b/>
                <w:color w:val="C00000"/>
                <w:sz w:val="20"/>
                <w:szCs w:val="20"/>
                <w:lang w:val="en-US"/>
              </w:rPr>
              <w:t>37</w:t>
            </w:r>
          </w:p>
        </w:tc>
        <w:tc>
          <w:tcPr>
            <w:tcW w:w="567" w:type="dxa"/>
          </w:tcPr>
          <w:p w:rsidR="00150611" w:rsidRPr="00EA6837" w:rsidRDefault="00880D4F" w:rsidP="00243A98">
            <w:pPr>
              <w:jc w:val="center"/>
              <w:rPr>
                <w:b/>
                <w:color w:val="C00000"/>
                <w:sz w:val="20"/>
                <w:szCs w:val="20"/>
                <w:lang w:val="en-US"/>
              </w:rPr>
            </w:pPr>
            <w:r w:rsidRPr="00EA6837">
              <w:rPr>
                <w:b/>
                <w:color w:val="C00000"/>
                <w:sz w:val="20"/>
                <w:szCs w:val="20"/>
                <w:lang w:val="en-US"/>
              </w:rPr>
              <w:t>40.7</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59.2</w:t>
            </w:r>
          </w:p>
        </w:tc>
        <w:tc>
          <w:tcPr>
            <w:tcW w:w="709" w:type="dxa"/>
          </w:tcPr>
          <w:p w:rsidR="00150611" w:rsidRPr="004B1739" w:rsidRDefault="00150611" w:rsidP="00243A98">
            <w:pPr>
              <w:jc w:val="center"/>
              <w:rPr>
                <w:b/>
                <w:color w:val="000000" w:themeColor="text1"/>
                <w:sz w:val="20"/>
                <w:szCs w:val="20"/>
              </w:rPr>
            </w:pPr>
            <w:r w:rsidRPr="004B1739">
              <w:rPr>
                <w:b/>
                <w:color w:val="000000" w:themeColor="text1"/>
                <w:sz w:val="20"/>
                <w:szCs w:val="20"/>
              </w:rPr>
              <w:t>59.2</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36.6</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36.6</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36.6</w:t>
            </w:r>
          </w:p>
        </w:tc>
      </w:tr>
      <w:tr w:rsidR="00150611" w:rsidRPr="004B1739" w:rsidTr="004B1739">
        <w:tc>
          <w:tcPr>
            <w:tcW w:w="1277" w:type="dxa"/>
          </w:tcPr>
          <w:p w:rsidR="00150611" w:rsidRPr="004B1739" w:rsidRDefault="00150611" w:rsidP="00243A98">
            <w:pPr>
              <w:jc w:val="center"/>
              <w:rPr>
                <w:sz w:val="20"/>
                <w:szCs w:val="20"/>
              </w:rPr>
            </w:pPr>
            <w:proofErr w:type="spellStart"/>
            <w:r w:rsidRPr="004B1739">
              <w:rPr>
                <w:sz w:val="20"/>
                <w:szCs w:val="20"/>
              </w:rPr>
              <w:t>ЧиО</w:t>
            </w:r>
            <w:proofErr w:type="spellEnd"/>
          </w:p>
        </w:tc>
        <w:tc>
          <w:tcPr>
            <w:tcW w:w="567" w:type="dxa"/>
          </w:tcPr>
          <w:p w:rsidR="00150611" w:rsidRPr="004B1739" w:rsidRDefault="00150611" w:rsidP="00243A98">
            <w:pPr>
              <w:jc w:val="center"/>
              <w:rPr>
                <w:b/>
                <w:sz w:val="20"/>
                <w:szCs w:val="20"/>
              </w:rPr>
            </w:pPr>
            <w:r w:rsidRPr="004B1739">
              <w:rPr>
                <w:b/>
                <w:sz w:val="20"/>
                <w:szCs w:val="20"/>
              </w:rPr>
              <w:t>70.8</w:t>
            </w:r>
          </w:p>
        </w:tc>
        <w:tc>
          <w:tcPr>
            <w:tcW w:w="567" w:type="dxa"/>
          </w:tcPr>
          <w:p w:rsidR="00150611" w:rsidRPr="004B1739" w:rsidRDefault="00150611" w:rsidP="00243A98">
            <w:pPr>
              <w:jc w:val="center"/>
              <w:rPr>
                <w:b/>
                <w:color w:val="000000" w:themeColor="text1"/>
                <w:sz w:val="20"/>
                <w:szCs w:val="20"/>
              </w:rPr>
            </w:pPr>
            <w:r w:rsidRPr="004B1739">
              <w:rPr>
                <w:b/>
                <w:color w:val="C00000"/>
                <w:sz w:val="20"/>
                <w:szCs w:val="20"/>
              </w:rPr>
              <w:t>60</w:t>
            </w:r>
          </w:p>
        </w:tc>
        <w:tc>
          <w:tcPr>
            <w:tcW w:w="567" w:type="dxa"/>
          </w:tcPr>
          <w:p w:rsidR="00150611" w:rsidRPr="004B1739" w:rsidRDefault="00150611" w:rsidP="00243A98">
            <w:pPr>
              <w:jc w:val="center"/>
              <w:rPr>
                <w:b/>
                <w:color w:val="FF0000"/>
                <w:sz w:val="20"/>
                <w:szCs w:val="20"/>
              </w:rPr>
            </w:pPr>
            <w:r w:rsidRPr="004B1739">
              <w:rPr>
                <w:b/>
                <w:color w:val="00B050"/>
                <w:sz w:val="20"/>
                <w:szCs w:val="20"/>
              </w:rPr>
              <w:t>66.6</w:t>
            </w:r>
          </w:p>
        </w:tc>
        <w:tc>
          <w:tcPr>
            <w:tcW w:w="567" w:type="dxa"/>
          </w:tcPr>
          <w:p w:rsidR="00150611" w:rsidRPr="00EA6837" w:rsidRDefault="00880D4F" w:rsidP="00243A98">
            <w:pPr>
              <w:jc w:val="center"/>
              <w:rPr>
                <w:b/>
                <w:color w:val="00B050"/>
                <w:sz w:val="20"/>
                <w:szCs w:val="20"/>
                <w:lang w:val="en-US"/>
              </w:rPr>
            </w:pPr>
            <w:r w:rsidRPr="00EA6837">
              <w:rPr>
                <w:b/>
                <w:color w:val="00B050"/>
                <w:sz w:val="20"/>
                <w:szCs w:val="20"/>
                <w:lang w:val="en-US"/>
              </w:rPr>
              <w:t>72.4</w:t>
            </w:r>
          </w:p>
        </w:tc>
        <w:tc>
          <w:tcPr>
            <w:tcW w:w="567" w:type="dxa"/>
          </w:tcPr>
          <w:p w:rsidR="00150611" w:rsidRPr="00EA6837" w:rsidRDefault="00880D4F" w:rsidP="00243A98">
            <w:pPr>
              <w:jc w:val="center"/>
              <w:rPr>
                <w:b/>
                <w:color w:val="00B050"/>
                <w:sz w:val="20"/>
                <w:szCs w:val="20"/>
                <w:lang w:val="en-US"/>
              </w:rPr>
            </w:pPr>
            <w:r w:rsidRPr="00EA6837">
              <w:rPr>
                <w:b/>
                <w:color w:val="00B050"/>
                <w:sz w:val="20"/>
                <w:szCs w:val="20"/>
                <w:lang w:val="en-US"/>
              </w:rPr>
              <w:t>75.8</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77</w:t>
            </w:r>
          </w:p>
        </w:tc>
        <w:tc>
          <w:tcPr>
            <w:tcW w:w="567" w:type="dxa"/>
          </w:tcPr>
          <w:p w:rsidR="00150611" w:rsidRPr="004B1739" w:rsidRDefault="00150611" w:rsidP="00243A98">
            <w:pPr>
              <w:jc w:val="center"/>
              <w:rPr>
                <w:b/>
                <w:color w:val="FF0000"/>
                <w:sz w:val="20"/>
                <w:szCs w:val="20"/>
              </w:rPr>
            </w:pPr>
            <w:r w:rsidRPr="004B1739">
              <w:rPr>
                <w:b/>
                <w:color w:val="FF0000"/>
                <w:sz w:val="20"/>
                <w:szCs w:val="20"/>
              </w:rPr>
              <w:t>58</w:t>
            </w:r>
          </w:p>
        </w:tc>
        <w:tc>
          <w:tcPr>
            <w:tcW w:w="709" w:type="dxa"/>
          </w:tcPr>
          <w:p w:rsidR="00150611" w:rsidRPr="004B1739" w:rsidRDefault="00150611" w:rsidP="00243A98">
            <w:pPr>
              <w:jc w:val="center"/>
              <w:rPr>
                <w:b/>
                <w:color w:val="00B050"/>
                <w:sz w:val="20"/>
                <w:szCs w:val="20"/>
              </w:rPr>
            </w:pPr>
            <w:r w:rsidRPr="004B1739">
              <w:rPr>
                <w:b/>
                <w:color w:val="00B050"/>
                <w:sz w:val="20"/>
                <w:szCs w:val="20"/>
              </w:rPr>
              <w:t>59</w:t>
            </w:r>
          </w:p>
        </w:tc>
        <w:tc>
          <w:tcPr>
            <w:tcW w:w="567" w:type="dxa"/>
          </w:tcPr>
          <w:p w:rsidR="00150611" w:rsidRPr="00EA6837" w:rsidRDefault="00880D4F" w:rsidP="00243A98">
            <w:pPr>
              <w:jc w:val="center"/>
              <w:rPr>
                <w:b/>
                <w:color w:val="00B050"/>
                <w:sz w:val="20"/>
                <w:szCs w:val="20"/>
                <w:lang w:val="en-US"/>
              </w:rPr>
            </w:pPr>
            <w:r w:rsidRPr="00EA6837">
              <w:rPr>
                <w:b/>
                <w:color w:val="00B050"/>
                <w:sz w:val="20"/>
                <w:szCs w:val="20"/>
                <w:lang w:val="en-US"/>
              </w:rPr>
              <w:t>67</w:t>
            </w:r>
          </w:p>
        </w:tc>
        <w:tc>
          <w:tcPr>
            <w:tcW w:w="567" w:type="dxa"/>
          </w:tcPr>
          <w:p w:rsidR="00150611" w:rsidRPr="00EA6837" w:rsidRDefault="00880D4F" w:rsidP="00243A98">
            <w:pPr>
              <w:jc w:val="center"/>
              <w:rPr>
                <w:b/>
                <w:color w:val="00B050"/>
                <w:sz w:val="20"/>
                <w:szCs w:val="20"/>
                <w:lang w:val="en-US"/>
              </w:rPr>
            </w:pPr>
            <w:r w:rsidRPr="00EA6837">
              <w:rPr>
                <w:b/>
                <w:color w:val="00B050"/>
                <w:sz w:val="20"/>
                <w:szCs w:val="20"/>
                <w:lang w:val="en-US"/>
              </w:rPr>
              <w:t>67</w:t>
            </w:r>
          </w:p>
        </w:tc>
        <w:tc>
          <w:tcPr>
            <w:tcW w:w="567" w:type="dxa"/>
          </w:tcPr>
          <w:p w:rsidR="00150611" w:rsidRPr="004B1739" w:rsidRDefault="00150611" w:rsidP="00243A98">
            <w:pPr>
              <w:jc w:val="center"/>
              <w:rPr>
                <w:b/>
                <w:color w:val="000000" w:themeColor="text1"/>
                <w:sz w:val="20"/>
                <w:szCs w:val="20"/>
              </w:rPr>
            </w:pPr>
          </w:p>
        </w:tc>
        <w:tc>
          <w:tcPr>
            <w:tcW w:w="708" w:type="dxa"/>
          </w:tcPr>
          <w:p w:rsidR="00150611" w:rsidRPr="004B1739" w:rsidRDefault="00150611" w:rsidP="00243A98">
            <w:pPr>
              <w:jc w:val="center"/>
              <w:rPr>
                <w:b/>
                <w:color w:val="FF0000"/>
                <w:sz w:val="20"/>
                <w:szCs w:val="20"/>
              </w:rPr>
            </w:pPr>
          </w:p>
        </w:tc>
        <w:tc>
          <w:tcPr>
            <w:tcW w:w="567" w:type="dxa"/>
          </w:tcPr>
          <w:p w:rsidR="00150611" w:rsidRPr="004B1739" w:rsidRDefault="00150611" w:rsidP="00243A98">
            <w:pPr>
              <w:jc w:val="center"/>
              <w:rPr>
                <w:b/>
                <w:color w:val="C00000"/>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709"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C00000"/>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66.6</w:t>
            </w:r>
          </w:p>
        </w:tc>
        <w:tc>
          <w:tcPr>
            <w:tcW w:w="709" w:type="dxa"/>
          </w:tcPr>
          <w:p w:rsidR="00150611" w:rsidRPr="004B1739" w:rsidRDefault="00150611" w:rsidP="00243A98">
            <w:pPr>
              <w:jc w:val="center"/>
              <w:rPr>
                <w:b/>
                <w:color w:val="FF0000"/>
                <w:sz w:val="20"/>
                <w:szCs w:val="20"/>
              </w:rPr>
            </w:pPr>
            <w:r w:rsidRPr="004B1739">
              <w:rPr>
                <w:b/>
                <w:color w:val="FF0000"/>
                <w:sz w:val="20"/>
                <w:szCs w:val="20"/>
              </w:rPr>
              <w:t>59.2</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40</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40</w:t>
            </w:r>
          </w:p>
        </w:tc>
        <w:tc>
          <w:tcPr>
            <w:tcW w:w="567" w:type="dxa"/>
          </w:tcPr>
          <w:p w:rsidR="00150611" w:rsidRPr="00223A8B" w:rsidRDefault="00880D4F" w:rsidP="00243A98">
            <w:pPr>
              <w:jc w:val="center"/>
              <w:rPr>
                <w:b/>
                <w:color w:val="00B050"/>
                <w:sz w:val="20"/>
                <w:szCs w:val="20"/>
                <w:lang w:val="en-US"/>
              </w:rPr>
            </w:pPr>
            <w:r w:rsidRPr="00223A8B">
              <w:rPr>
                <w:b/>
                <w:color w:val="00B050"/>
                <w:sz w:val="20"/>
                <w:szCs w:val="20"/>
                <w:lang w:val="en-US"/>
              </w:rPr>
              <w:t>43.3</w:t>
            </w:r>
          </w:p>
        </w:tc>
      </w:tr>
      <w:tr w:rsidR="00150611" w:rsidRPr="004B1739" w:rsidTr="004B1739">
        <w:tc>
          <w:tcPr>
            <w:tcW w:w="1277" w:type="dxa"/>
          </w:tcPr>
          <w:p w:rsidR="00150611" w:rsidRPr="004B1739" w:rsidRDefault="00150611" w:rsidP="00243A98">
            <w:pPr>
              <w:jc w:val="center"/>
              <w:rPr>
                <w:sz w:val="20"/>
                <w:szCs w:val="20"/>
              </w:rPr>
            </w:pPr>
            <w:r w:rsidRPr="004B1739">
              <w:rPr>
                <w:sz w:val="20"/>
                <w:szCs w:val="20"/>
              </w:rPr>
              <w:t>География</w:t>
            </w:r>
          </w:p>
        </w:tc>
        <w:tc>
          <w:tcPr>
            <w:tcW w:w="567" w:type="dxa"/>
          </w:tcPr>
          <w:p w:rsidR="00150611" w:rsidRPr="004B1739" w:rsidRDefault="00150611" w:rsidP="00243A98">
            <w:pPr>
              <w:jc w:val="center"/>
              <w:rPr>
                <w:b/>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B050"/>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75</w:t>
            </w:r>
          </w:p>
        </w:tc>
        <w:tc>
          <w:tcPr>
            <w:tcW w:w="567" w:type="dxa"/>
          </w:tcPr>
          <w:p w:rsidR="00150611" w:rsidRPr="004B1739" w:rsidRDefault="00150611" w:rsidP="00243A98">
            <w:pPr>
              <w:jc w:val="center"/>
              <w:rPr>
                <w:b/>
                <w:color w:val="000000" w:themeColor="text1"/>
                <w:sz w:val="20"/>
                <w:szCs w:val="20"/>
              </w:rPr>
            </w:pPr>
            <w:r w:rsidRPr="004B1739">
              <w:rPr>
                <w:b/>
                <w:color w:val="00B050"/>
                <w:sz w:val="20"/>
                <w:szCs w:val="20"/>
              </w:rPr>
              <w:t>80</w:t>
            </w:r>
          </w:p>
        </w:tc>
        <w:tc>
          <w:tcPr>
            <w:tcW w:w="709" w:type="dxa"/>
          </w:tcPr>
          <w:p w:rsidR="00150611" w:rsidRPr="004B1739" w:rsidRDefault="00150611" w:rsidP="00243A98">
            <w:pPr>
              <w:jc w:val="center"/>
              <w:rPr>
                <w:b/>
                <w:color w:val="00B050"/>
                <w:sz w:val="20"/>
                <w:szCs w:val="20"/>
              </w:rPr>
            </w:pPr>
            <w:r w:rsidRPr="004B1739">
              <w:rPr>
                <w:b/>
                <w:color w:val="00B050"/>
                <w:sz w:val="20"/>
                <w:szCs w:val="20"/>
              </w:rPr>
              <w:t>81</w:t>
            </w:r>
          </w:p>
        </w:tc>
        <w:tc>
          <w:tcPr>
            <w:tcW w:w="567" w:type="dxa"/>
          </w:tcPr>
          <w:p w:rsidR="00150611" w:rsidRPr="00880D4F" w:rsidRDefault="00880D4F" w:rsidP="00243A98">
            <w:pPr>
              <w:jc w:val="center"/>
              <w:rPr>
                <w:b/>
                <w:color w:val="000000" w:themeColor="text1"/>
                <w:sz w:val="20"/>
                <w:szCs w:val="20"/>
                <w:lang w:val="en-US"/>
              </w:rPr>
            </w:pPr>
            <w:r w:rsidRPr="00EA6837">
              <w:rPr>
                <w:b/>
                <w:color w:val="FF0000"/>
                <w:sz w:val="20"/>
                <w:szCs w:val="20"/>
                <w:lang w:val="en-US"/>
              </w:rPr>
              <w:t>57</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73</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82.8</w:t>
            </w:r>
          </w:p>
        </w:tc>
        <w:tc>
          <w:tcPr>
            <w:tcW w:w="708" w:type="dxa"/>
          </w:tcPr>
          <w:p w:rsidR="00150611" w:rsidRPr="004B1739" w:rsidRDefault="00150611" w:rsidP="00243A98">
            <w:pPr>
              <w:jc w:val="center"/>
              <w:rPr>
                <w:b/>
                <w:color w:val="FF0000"/>
                <w:sz w:val="20"/>
                <w:szCs w:val="20"/>
              </w:rPr>
            </w:pPr>
            <w:r w:rsidRPr="004B1739">
              <w:rPr>
                <w:b/>
                <w:color w:val="FF0000"/>
                <w:sz w:val="20"/>
                <w:szCs w:val="20"/>
              </w:rPr>
              <w:t>72.4</w:t>
            </w:r>
          </w:p>
        </w:tc>
        <w:tc>
          <w:tcPr>
            <w:tcW w:w="567" w:type="dxa"/>
          </w:tcPr>
          <w:p w:rsidR="00150611" w:rsidRPr="004B1739" w:rsidRDefault="00150611" w:rsidP="00243A98">
            <w:pPr>
              <w:jc w:val="center"/>
              <w:rPr>
                <w:b/>
                <w:color w:val="C00000"/>
                <w:sz w:val="20"/>
                <w:szCs w:val="20"/>
              </w:rPr>
            </w:pPr>
            <w:r w:rsidRPr="004B1739">
              <w:rPr>
                <w:b/>
                <w:color w:val="C00000"/>
                <w:sz w:val="20"/>
                <w:szCs w:val="20"/>
              </w:rPr>
              <w:t>64.3</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64.3</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67.8</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77.7</w:t>
            </w:r>
          </w:p>
        </w:tc>
        <w:tc>
          <w:tcPr>
            <w:tcW w:w="709" w:type="dxa"/>
          </w:tcPr>
          <w:p w:rsidR="00150611" w:rsidRPr="004B1739" w:rsidRDefault="00150611" w:rsidP="00243A98">
            <w:pPr>
              <w:jc w:val="center"/>
              <w:rPr>
                <w:b/>
                <w:color w:val="FF0000"/>
                <w:sz w:val="20"/>
                <w:szCs w:val="20"/>
              </w:rPr>
            </w:pPr>
            <w:r w:rsidRPr="004B1739">
              <w:rPr>
                <w:b/>
                <w:color w:val="FF0000"/>
                <w:sz w:val="20"/>
                <w:szCs w:val="20"/>
              </w:rPr>
              <w:t>74</w:t>
            </w:r>
          </w:p>
        </w:tc>
        <w:tc>
          <w:tcPr>
            <w:tcW w:w="567" w:type="dxa"/>
          </w:tcPr>
          <w:p w:rsidR="00150611" w:rsidRPr="004B1739" w:rsidRDefault="00150611" w:rsidP="00243A98">
            <w:pPr>
              <w:jc w:val="center"/>
              <w:rPr>
                <w:b/>
                <w:color w:val="C00000"/>
                <w:sz w:val="20"/>
                <w:szCs w:val="20"/>
              </w:rPr>
            </w:pPr>
            <w:r w:rsidRPr="004B1739">
              <w:rPr>
                <w:b/>
                <w:color w:val="C00000"/>
                <w:sz w:val="20"/>
                <w:szCs w:val="20"/>
              </w:rPr>
              <w:t>59.2</w:t>
            </w:r>
          </w:p>
        </w:tc>
        <w:tc>
          <w:tcPr>
            <w:tcW w:w="567" w:type="dxa"/>
          </w:tcPr>
          <w:p w:rsidR="00150611" w:rsidRPr="00EA6837" w:rsidRDefault="00880D4F" w:rsidP="00243A98">
            <w:pPr>
              <w:jc w:val="center"/>
              <w:rPr>
                <w:b/>
                <w:color w:val="FF0000"/>
                <w:sz w:val="20"/>
                <w:szCs w:val="20"/>
                <w:lang w:val="en-US"/>
              </w:rPr>
            </w:pPr>
            <w:r w:rsidRPr="00EA6837">
              <w:rPr>
                <w:b/>
                <w:color w:val="FF0000"/>
                <w:sz w:val="20"/>
                <w:szCs w:val="20"/>
                <w:lang w:val="en-US"/>
              </w:rPr>
              <w:t>51.8</w:t>
            </w:r>
          </w:p>
        </w:tc>
        <w:tc>
          <w:tcPr>
            <w:tcW w:w="567" w:type="dxa"/>
          </w:tcPr>
          <w:p w:rsidR="00150611" w:rsidRPr="00EA6837" w:rsidRDefault="00880D4F" w:rsidP="00243A98">
            <w:pPr>
              <w:jc w:val="center"/>
              <w:rPr>
                <w:b/>
                <w:color w:val="FF0000"/>
                <w:sz w:val="20"/>
                <w:szCs w:val="20"/>
                <w:lang w:val="en-US"/>
              </w:rPr>
            </w:pPr>
            <w:r w:rsidRPr="00EA6837">
              <w:rPr>
                <w:b/>
                <w:color w:val="FF0000"/>
                <w:sz w:val="20"/>
                <w:szCs w:val="20"/>
                <w:lang w:val="en-US"/>
              </w:rPr>
              <w:t>55.5</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70.3</w:t>
            </w:r>
          </w:p>
        </w:tc>
        <w:tc>
          <w:tcPr>
            <w:tcW w:w="709" w:type="dxa"/>
          </w:tcPr>
          <w:p w:rsidR="00150611" w:rsidRPr="004B1739" w:rsidRDefault="00150611" w:rsidP="00243A98">
            <w:pPr>
              <w:jc w:val="center"/>
              <w:rPr>
                <w:b/>
                <w:color w:val="00B050"/>
                <w:sz w:val="20"/>
                <w:szCs w:val="20"/>
              </w:rPr>
            </w:pPr>
            <w:r w:rsidRPr="004B1739">
              <w:rPr>
                <w:b/>
                <w:color w:val="00B050"/>
                <w:sz w:val="20"/>
                <w:szCs w:val="20"/>
              </w:rPr>
              <w:t>81.4</w:t>
            </w:r>
          </w:p>
        </w:tc>
        <w:tc>
          <w:tcPr>
            <w:tcW w:w="567" w:type="dxa"/>
          </w:tcPr>
          <w:p w:rsidR="00150611" w:rsidRPr="004B1739" w:rsidRDefault="00150611" w:rsidP="00243A98">
            <w:pPr>
              <w:jc w:val="center"/>
              <w:rPr>
                <w:b/>
                <w:color w:val="FF0000"/>
                <w:sz w:val="20"/>
                <w:szCs w:val="20"/>
              </w:rPr>
            </w:pPr>
            <w:r w:rsidRPr="004B1739">
              <w:rPr>
                <w:b/>
                <w:color w:val="FF0000"/>
                <w:sz w:val="20"/>
                <w:szCs w:val="20"/>
              </w:rPr>
              <w:t>56.6</w:t>
            </w:r>
          </w:p>
        </w:tc>
        <w:tc>
          <w:tcPr>
            <w:tcW w:w="567" w:type="dxa"/>
          </w:tcPr>
          <w:p w:rsidR="00150611" w:rsidRPr="00880D4F" w:rsidRDefault="00880D4F" w:rsidP="00243A98">
            <w:pPr>
              <w:jc w:val="center"/>
              <w:rPr>
                <w:b/>
                <w:color w:val="FF0000"/>
                <w:sz w:val="20"/>
                <w:szCs w:val="20"/>
                <w:lang w:val="en-US"/>
              </w:rPr>
            </w:pPr>
            <w:r>
              <w:rPr>
                <w:b/>
                <w:color w:val="FF0000"/>
                <w:sz w:val="20"/>
                <w:szCs w:val="20"/>
                <w:lang w:val="en-US"/>
              </w:rPr>
              <w:t>40</w:t>
            </w:r>
          </w:p>
        </w:tc>
        <w:tc>
          <w:tcPr>
            <w:tcW w:w="567" w:type="dxa"/>
          </w:tcPr>
          <w:p w:rsidR="00150611" w:rsidRPr="00223A8B" w:rsidRDefault="00880D4F" w:rsidP="00243A98">
            <w:pPr>
              <w:jc w:val="center"/>
              <w:rPr>
                <w:b/>
                <w:color w:val="00B050"/>
                <w:sz w:val="20"/>
                <w:szCs w:val="20"/>
                <w:lang w:val="en-US"/>
              </w:rPr>
            </w:pPr>
            <w:r w:rsidRPr="00223A8B">
              <w:rPr>
                <w:b/>
                <w:color w:val="00B050"/>
                <w:sz w:val="20"/>
                <w:szCs w:val="20"/>
                <w:lang w:val="en-US"/>
              </w:rPr>
              <w:t>53.3</w:t>
            </w:r>
          </w:p>
        </w:tc>
      </w:tr>
      <w:tr w:rsidR="00880D4F" w:rsidRPr="004B1739" w:rsidTr="004B1739">
        <w:tc>
          <w:tcPr>
            <w:tcW w:w="1277" w:type="dxa"/>
          </w:tcPr>
          <w:p w:rsidR="00880D4F" w:rsidRPr="004B1739" w:rsidRDefault="00880D4F" w:rsidP="00243A98">
            <w:pPr>
              <w:jc w:val="center"/>
              <w:rPr>
                <w:sz w:val="20"/>
                <w:szCs w:val="20"/>
              </w:rPr>
            </w:pPr>
            <w:r>
              <w:rPr>
                <w:sz w:val="20"/>
                <w:szCs w:val="20"/>
              </w:rPr>
              <w:t xml:space="preserve">А/язык </w:t>
            </w:r>
          </w:p>
        </w:tc>
        <w:tc>
          <w:tcPr>
            <w:tcW w:w="567" w:type="dxa"/>
          </w:tcPr>
          <w:p w:rsidR="00880D4F" w:rsidRPr="004B1739" w:rsidRDefault="00880D4F" w:rsidP="00243A98">
            <w:pPr>
              <w:jc w:val="center"/>
              <w:rPr>
                <w:b/>
                <w:sz w:val="20"/>
                <w:szCs w:val="20"/>
              </w:rPr>
            </w:pPr>
            <w:r w:rsidRPr="004B1739">
              <w:rPr>
                <w:b/>
                <w:sz w:val="20"/>
                <w:szCs w:val="20"/>
              </w:rPr>
              <w:t>41.7</w:t>
            </w:r>
          </w:p>
        </w:tc>
        <w:tc>
          <w:tcPr>
            <w:tcW w:w="567" w:type="dxa"/>
          </w:tcPr>
          <w:p w:rsidR="00880D4F" w:rsidRPr="004B1739" w:rsidRDefault="00880D4F" w:rsidP="00243A98">
            <w:pPr>
              <w:jc w:val="center"/>
              <w:rPr>
                <w:b/>
                <w:color w:val="00B050"/>
                <w:sz w:val="20"/>
                <w:szCs w:val="20"/>
              </w:rPr>
            </w:pPr>
            <w:r w:rsidRPr="004B1739">
              <w:rPr>
                <w:b/>
                <w:color w:val="00B050"/>
                <w:sz w:val="20"/>
                <w:szCs w:val="20"/>
              </w:rPr>
              <w:t>48</w:t>
            </w:r>
          </w:p>
        </w:tc>
        <w:tc>
          <w:tcPr>
            <w:tcW w:w="567" w:type="dxa"/>
          </w:tcPr>
          <w:p w:rsidR="00880D4F" w:rsidRPr="004B1739" w:rsidRDefault="00880D4F" w:rsidP="00243A98">
            <w:pPr>
              <w:jc w:val="center"/>
              <w:rPr>
                <w:b/>
                <w:color w:val="00B050"/>
                <w:sz w:val="20"/>
                <w:szCs w:val="20"/>
              </w:rPr>
            </w:pPr>
            <w:r w:rsidRPr="004B1739">
              <w:rPr>
                <w:b/>
                <w:color w:val="FF0000"/>
                <w:sz w:val="20"/>
                <w:szCs w:val="20"/>
              </w:rPr>
              <w:t>37</w:t>
            </w:r>
          </w:p>
        </w:tc>
        <w:tc>
          <w:tcPr>
            <w:tcW w:w="567" w:type="dxa"/>
          </w:tcPr>
          <w:p w:rsidR="00880D4F" w:rsidRPr="00EA6837" w:rsidRDefault="00880D4F" w:rsidP="00243A98">
            <w:pPr>
              <w:jc w:val="center"/>
              <w:rPr>
                <w:b/>
                <w:color w:val="00B050"/>
                <w:sz w:val="20"/>
                <w:szCs w:val="20"/>
                <w:lang w:val="en-US"/>
              </w:rPr>
            </w:pPr>
            <w:r w:rsidRPr="00EA6837">
              <w:rPr>
                <w:b/>
                <w:color w:val="00B050"/>
                <w:sz w:val="20"/>
                <w:szCs w:val="20"/>
                <w:lang w:val="en-US"/>
              </w:rPr>
              <w:t>41.3</w:t>
            </w:r>
          </w:p>
        </w:tc>
        <w:tc>
          <w:tcPr>
            <w:tcW w:w="567" w:type="dxa"/>
          </w:tcPr>
          <w:p w:rsidR="00880D4F" w:rsidRPr="00EA6837" w:rsidRDefault="00880D4F" w:rsidP="00243A98">
            <w:pPr>
              <w:jc w:val="center"/>
              <w:rPr>
                <w:b/>
                <w:color w:val="00B050"/>
                <w:sz w:val="20"/>
                <w:szCs w:val="20"/>
                <w:lang w:val="en-US"/>
              </w:rPr>
            </w:pPr>
            <w:r w:rsidRPr="00EA6837">
              <w:rPr>
                <w:b/>
                <w:color w:val="00B050"/>
                <w:sz w:val="20"/>
                <w:szCs w:val="20"/>
                <w:lang w:val="en-US"/>
              </w:rPr>
              <w:t>43</w:t>
            </w:r>
          </w:p>
        </w:tc>
        <w:tc>
          <w:tcPr>
            <w:tcW w:w="567" w:type="dxa"/>
          </w:tcPr>
          <w:p w:rsidR="00880D4F" w:rsidRPr="004B1739" w:rsidRDefault="00880D4F" w:rsidP="00243A98">
            <w:pPr>
              <w:jc w:val="center"/>
              <w:rPr>
                <w:b/>
                <w:color w:val="000000" w:themeColor="text1"/>
                <w:sz w:val="20"/>
                <w:szCs w:val="20"/>
              </w:rPr>
            </w:pPr>
            <w:r w:rsidRPr="004B1739">
              <w:rPr>
                <w:b/>
                <w:color w:val="000000" w:themeColor="text1"/>
                <w:sz w:val="20"/>
                <w:szCs w:val="20"/>
              </w:rPr>
              <w:t>55</w:t>
            </w:r>
          </w:p>
        </w:tc>
        <w:tc>
          <w:tcPr>
            <w:tcW w:w="567" w:type="dxa"/>
          </w:tcPr>
          <w:p w:rsidR="00880D4F" w:rsidRPr="004B1739" w:rsidRDefault="00880D4F" w:rsidP="00243A98">
            <w:pPr>
              <w:jc w:val="center"/>
              <w:rPr>
                <w:b/>
                <w:color w:val="000000" w:themeColor="text1"/>
                <w:sz w:val="20"/>
                <w:szCs w:val="20"/>
              </w:rPr>
            </w:pPr>
            <w:r w:rsidRPr="004B1739">
              <w:rPr>
                <w:b/>
                <w:color w:val="FF0000"/>
                <w:sz w:val="20"/>
                <w:szCs w:val="20"/>
              </w:rPr>
              <w:t>47</w:t>
            </w:r>
          </w:p>
        </w:tc>
        <w:tc>
          <w:tcPr>
            <w:tcW w:w="709" w:type="dxa"/>
          </w:tcPr>
          <w:p w:rsidR="00880D4F" w:rsidRPr="004B1739" w:rsidRDefault="00880D4F" w:rsidP="00243A98">
            <w:pPr>
              <w:jc w:val="center"/>
              <w:rPr>
                <w:b/>
                <w:color w:val="C00000"/>
                <w:sz w:val="20"/>
                <w:szCs w:val="20"/>
              </w:rPr>
            </w:pPr>
            <w:r w:rsidRPr="004B1739">
              <w:rPr>
                <w:b/>
                <w:color w:val="C00000"/>
                <w:sz w:val="20"/>
                <w:szCs w:val="20"/>
              </w:rPr>
              <w:t>46</w:t>
            </w:r>
          </w:p>
        </w:tc>
        <w:tc>
          <w:tcPr>
            <w:tcW w:w="567" w:type="dxa"/>
          </w:tcPr>
          <w:p w:rsidR="00880D4F" w:rsidRPr="00880D4F" w:rsidRDefault="00880D4F" w:rsidP="00243A98">
            <w:pPr>
              <w:jc w:val="center"/>
              <w:rPr>
                <w:b/>
                <w:color w:val="000000" w:themeColor="text1"/>
                <w:sz w:val="20"/>
                <w:szCs w:val="20"/>
                <w:lang w:val="en-US"/>
              </w:rPr>
            </w:pPr>
            <w:r>
              <w:rPr>
                <w:b/>
                <w:color w:val="000000" w:themeColor="text1"/>
                <w:sz w:val="20"/>
                <w:szCs w:val="20"/>
                <w:lang w:val="en-US"/>
              </w:rPr>
              <w:t>46</w:t>
            </w:r>
          </w:p>
        </w:tc>
        <w:tc>
          <w:tcPr>
            <w:tcW w:w="567" w:type="dxa"/>
          </w:tcPr>
          <w:p w:rsidR="00880D4F" w:rsidRPr="00880D4F" w:rsidRDefault="00880D4F" w:rsidP="00243A98">
            <w:pPr>
              <w:jc w:val="center"/>
              <w:rPr>
                <w:b/>
                <w:color w:val="000000" w:themeColor="text1"/>
                <w:sz w:val="20"/>
                <w:szCs w:val="20"/>
                <w:lang w:val="en-US"/>
              </w:rPr>
            </w:pPr>
            <w:r>
              <w:rPr>
                <w:b/>
                <w:color w:val="000000" w:themeColor="text1"/>
                <w:sz w:val="20"/>
                <w:szCs w:val="20"/>
                <w:lang w:val="en-US"/>
              </w:rPr>
              <w:t>46</w:t>
            </w:r>
          </w:p>
        </w:tc>
        <w:tc>
          <w:tcPr>
            <w:tcW w:w="567" w:type="dxa"/>
          </w:tcPr>
          <w:p w:rsidR="00880D4F" w:rsidRPr="004B1739" w:rsidRDefault="00880D4F" w:rsidP="00243A98">
            <w:pPr>
              <w:jc w:val="center"/>
              <w:rPr>
                <w:b/>
                <w:color w:val="000000" w:themeColor="text1"/>
                <w:sz w:val="20"/>
                <w:szCs w:val="20"/>
              </w:rPr>
            </w:pPr>
            <w:r w:rsidRPr="004B1739">
              <w:rPr>
                <w:b/>
                <w:color w:val="000000" w:themeColor="text1"/>
                <w:sz w:val="20"/>
                <w:szCs w:val="20"/>
              </w:rPr>
              <w:t>44.8</w:t>
            </w:r>
          </w:p>
        </w:tc>
        <w:tc>
          <w:tcPr>
            <w:tcW w:w="708" w:type="dxa"/>
          </w:tcPr>
          <w:p w:rsidR="00880D4F" w:rsidRPr="004B1739" w:rsidRDefault="00880D4F" w:rsidP="00243A98">
            <w:pPr>
              <w:jc w:val="center"/>
              <w:rPr>
                <w:b/>
                <w:color w:val="FF0000"/>
                <w:sz w:val="20"/>
                <w:szCs w:val="20"/>
              </w:rPr>
            </w:pPr>
            <w:r w:rsidRPr="004B1739">
              <w:rPr>
                <w:b/>
                <w:color w:val="FF0000"/>
                <w:sz w:val="20"/>
                <w:szCs w:val="20"/>
              </w:rPr>
              <w:t>41.3</w:t>
            </w:r>
          </w:p>
        </w:tc>
        <w:tc>
          <w:tcPr>
            <w:tcW w:w="567" w:type="dxa"/>
          </w:tcPr>
          <w:p w:rsidR="00880D4F" w:rsidRPr="004B1739" w:rsidRDefault="00880D4F" w:rsidP="00243A98">
            <w:pPr>
              <w:jc w:val="center"/>
              <w:rPr>
                <w:b/>
                <w:color w:val="00B050"/>
                <w:sz w:val="20"/>
                <w:szCs w:val="20"/>
              </w:rPr>
            </w:pPr>
            <w:r w:rsidRPr="004B1739">
              <w:rPr>
                <w:b/>
                <w:color w:val="00B050"/>
                <w:sz w:val="20"/>
                <w:szCs w:val="20"/>
              </w:rPr>
              <w:t>46.4</w:t>
            </w:r>
          </w:p>
        </w:tc>
        <w:tc>
          <w:tcPr>
            <w:tcW w:w="567" w:type="dxa"/>
          </w:tcPr>
          <w:p w:rsidR="00880D4F" w:rsidRDefault="00880D4F">
            <w:r w:rsidRPr="00757C5F">
              <w:rPr>
                <w:b/>
                <w:color w:val="00B050"/>
                <w:sz w:val="20"/>
                <w:szCs w:val="20"/>
              </w:rPr>
              <w:t>46.4</w:t>
            </w:r>
          </w:p>
        </w:tc>
        <w:tc>
          <w:tcPr>
            <w:tcW w:w="567" w:type="dxa"/>
          </w:tcPr>
          <w:p w:rsidR="00880D4F" w:rsidRDefault="00880D4F">
            <w:r w:rsidRPr="00757C5F">
              <w:rPr>
                <w:b/>
                <w:color w:val="00B050"/>
                <w:sz w:val="20"/>
                <w:szCs w:val="20"/>
              </w:rPr>
              <w:t>46.4</w:t>
            </w:r>
          </w:p>
        </w:tc>
        <w:tc>
          <w:tcPr>
            <w:tcW w:w="567" w:type="dxa"/>
          </w:tcPr>
          <w:p w:rsidR="00880D4F" w:rsidRPr="004B1739" w:rsidRDefault="00880D4F" w:rsidP="00243A98">
            <w:pPr>
              <w:jc w:val="center"/>
              <w:rPr>
                <w:b/>
                <w:color w:val="000000" w:themeColor="text1"/>
                <w:sz w:val="20"/>
                <w:szCs w:val="20"/>
              </w:rPr>
            </w:pPr>
            <w:r w:rsidRPr="004B1739">
              <w:rPr>
                <w:b/>
                <w:color w:val="000000" w:themeColor="text1"/>
                <w:sz w:val="20"/>
                <w:szCs w:val="20"/>
              </w:rPr>
              <w:t>40.7</w:t>
            </w:r>
          </w:p>
        </w:tc>
        <w:tc>
          <w:tcPr>
            <w:tcW w:w="709" w:type="dxa"/>
          </w:tcPr>
          <w:p w:rsidR="00880D4F" w:rsidRPr="004B1739" w:rsidRDefault="00880D4F" w:rsidP="00243A98">
            <w:pPr>
              <w:jc w:val="center"/>
              <w:rPr>
                <w:b/>
                <w:color w:val="FF0000"/>
                <w:sz w:val="20"/>
                <w:szCs w:val="20"/>
              </w:rPr>
            </w:pPr>
            <w:r w:rsidRPr="004B1739">
              <w:rPr>
                <w:b/>
                <w:color w:val="FF0000"/>
                <w:sz w:val="20"/>
                <w:szCs w:val="20"/>
              </w:rPr>
              <w:t>37</w:t>
            </w:r>
          </w:p>
        </w:tc>
        <w:tc>
          <w:tcPr>
            <w:tcW w:w="567" w:type="dxa"/>
          </w:tcPr>
          <w:p w:rsidR="00880D4F" w:rsidRPr="004B1739" w:rsidRDefault="00880D4F" w:rsidP="00243A98">
            <w:pPr>
              <w:jc w:val="center"/>
              <w:rPr>
                <w:b/>
                <w:color w:val="000000" w:themeColor="text1"/>
                <w:sz w:val="20"/>
                <w:szCs w:val="20"/>
              </w:rPr>
            </w:pPr>
            <w:r w:rsidRPr="004B1739">
              <w:rPr>
                <w:b/>
                <w:color w:val="000000" w:themeColor="text1"/>
                <w:sz w:val="20"/>
                <w:szCs w:val="20"/>
              </w:rPr>
              <w:t>37</w:t>
            </w:r>
          </w:p>
        </w:tc>
        <w:tc>
          <w:tcPr>
            <w:tcW w:w="567" w:type="dxa"/>
          </w:tcPr>
          <w:p w:rsidR="00880D4F" w:rsidRPr="00880D4F" w:rsidRDefault="00880D4F" w:rsidP="00243A98">
            <w:pPr>
              <w:jc w:val="center"/>
              <w:rPr>
                <w:b/>
                <w:color w:val="000000" w:themeColor="text1"/>
                <w:sz w:val="20"/>
                <w:szCs w:val="20"/>
                <w:lang w:val="en-US"/>
              </w:rPr>
            </w:pPr>
            <w:r>
              <w:rPr>
                <w:b/>
                <w:color w:val="000000" w:themeColor="text1"/>
                <w:sz w:val="20"/>
                <w:szCs w:val="20"/>
                <w:lang w:val="en-US"/>
              </w:rPr>
              <w:t>37</w:t>
            </w:r>
          </w:p>
        </w:tc>
        <w:tc>
          <w:tcPr>
            <w:tcW w:w="567" w:type="dxa"/>
          </w:tcPr>
          <w:p w:rsidR="00880D4F" w:rsidRPr="00880D4F" w:rsidRDefault="00880D4F" w:rsidP="00243A98">
            <w:pPr>
              <w:jc w:val="center"/>
              <w:rPr>
                <w:b/>
                <w:color w:val="000000" w:themeColor="text1"/>
                <w:sz w:val="20"/>
                <w:szCs w:val="20"/>
                <w:lang w:val="en-US"/>
              </w:rPr>
            </w:pPr>
            <w:r>
              <w:rPr>
                <w:b/>
                <w:color w:val="000000" w:themeColor="text1"/>
                <w:sz w:val="20"/>
                <w:szCs w:val="20"/>
                <w:lang w:val="en-US"/>
              </w:rPr>
              <w:t>37</w:t>
            </w:r>
          </w:p>
        </w:tc>
        <w:tc>
          <w:tcPr>
            <w:tcW w:w="567" w:type="dxa"/>
          </w:tcPr>
          <w:p w:rsidR="00880D4F" w:rsidRPr="004B1739" w:rsidRDefault="00880D4F" w:rsidP="00243A98">
            <w:pPr>
              <w:jc w:val="center"/>
              <w:rPr>
                <w:b/>
                <w:color w:val="000000" w:themeColor="text1"/>
                <w:sz w:val="20"/>
                <w:szCs w:val="20"/>
              </w:rPr>
            </w:pPr>
            <w:r w:rsidRPr="004B1739">
              <w:rPr>
                <w:b/>
                <w:color w:val="000000" w:themeColor="text1"/>
                <w:sz w:val="20"/>
                <w:szCs w:val="20"/>
              </w:rPr>
              <w:t>28.6</w:t>
            </w:r>
          </w:p>
        </w:tc>
        <w:tc>
          <w:tcPr>
            <w:tcW w:w="709" w:type="dxa"/>
          </w:tcPr>
          <w:p w:rsidR="00880D4F" w:rsidRPr="004B1739" w:rsidRDefault="00880D4F" w:rsidP="00243A98">
            <w:pPr>
              <w:jc w:val="center"/>
              <w:rPr>
                <w:b/>
                <w:color w:val="00B050"/>
                <w:sz w:val="20"/>
                <w:szCs w:val="20"/>
              </w:rPr>
            </w:pPr>
            <w:r w:rsidRPr="004B1739">
              <w:rPr>
                <w:b/>
                <w:color w:val="00B050"/>
                <w:sz w:val="20"/>
                <w:szCs w:val="20"/>
              </w:rPr>
              <w:t>33.3</w:t>
            </w:r>
          </w:p>
        </w:tc>
        <w:tc>
          <w:tcPr>
            <w:tcW w:w="567" w:type="dxa"/>
          </w:tcPr>
          <w:p w:rsidR="00880D4F" w:rsidRPr="004B1739" w:rsidRDefault="00880D4F" w:rsidP="00243A98">
            <w:pPr>
              <w:jc w:val="center"/>
              <w:rPr>
                <w:b/>
                <w:color w:val="FF0000"/>
                <w:sz w:val="20"/>
                <w:szCs w:val="20"/>
              </w:rPr>
            </w:pPr>
            <w:r w:rsidRPr="004B1739">
              <w:rPr>
                <w:b/>
                <w:color w:val="FF0000"/>
                <w:sz w:val="20"/>
                <w:szCs w:val="20"/>
              </w:rPr>
              <w:t>26.6</w:t>
            </w:r>
          </w:p>
        </w:tc>
        <w:tc>
          <w:tcPr>
            <w:tcW w:w="567" w:type="dxa"/>
          </w:tcPr>
          <w:p w:rsidR="00880D4F" w:rsidRPr="00880D4F" w:rsidRDefault="00880D4F" w:rsidP="00243A98">
            <w:pPr>
              <w:jc w:val="center"/>
              <w:rPr>
                <w:b/>
                <w:color w:val="FF0000"/>
                <w:sz w:val="20"/>
                <w:szCs w:val="20"/>
                <w:lang w:val="en-US"/>
              </w:rPr>
            </w:pPr>
            <w:r>
              <w:rPr>
                <w:b/>
                <w:color w:val="FF0000"/>
                <w:sz w:val="20"/>
                <w:szCs w:val="20"/>
                <w:lang w:val="en-US"/>
              </w:rPr>
              <w:t>30</w:t>
            </w:r>
          </w:p>
        </w:tc>
        <w:tc>
          <w:tcPr>
            <w:tcW w:w="567" w:type="dxa"/>
          </w:tcPr>
          <w:p w:rsidR="00880D4F" w:rsidRPr="00880D4F" w:rsidRDefault="00880D4F" w:rsidP="00243A98">
            <w:pPr>
              <w:jc w:val="center"/>
              <w:rPr>
                <w:b/>
                <w:color w:val="FF0000"/>
                <w:sz w:val="20"/>
                <w:szCs w:val="20"/>
                <w:lang w:val="en-US"/>
              </w:rPr>
            </w:pPr>
            <w:r>
              <w:rPr>
                <w:b/>
                <w:color w:val="FF0000"/>
                <w:sz w:val="20"/>
                <w:szCs w:val="20"/>
                <w:lang w:val="en-US"/>
              </w:rPr>
              <w:t>26.6</w:t>
            </w:r>
          </w:p>
        </w:tc>
      </w:tr>
      <w:tr w:rsidR="00150611" w:rsidRPr="004B1739" w:rsidTr="004B1739">
        <w:tc>
          <w:tcPr>
            <w:tcW w:w="1277" w:type="dxa"/>
          </w:tcPr>
          <w:p w:rsidR="00150611" w:rsidRPr="004B1739" w:rsidRDefault="00150611" w:rsidP="00243A98">
            <w:pPr>
              <w:jc w:val="center"/>
              <w:rPr>
                <w:sz w:val="20"/>
                <w:szCs w:val="20"/>
              </w:rPr>
            </w:pPr>
            <w:r w:rsidRPr="004B1739">
              <w:rPr>
                <w:sz w:val="20"/>
                <w:szCs w:val="20"/>
              </w:rPr>
              <w:t>Ест/знание</w:t>
            </w:r>
          </w:p>
        </w:tc>
        <w:tc>
          <w:tcPr>
            <w:tcW w:w="567" w:type="dxa"/>
          </w:tcPr>
          <w:p w:rsidR="00150611" w:rsidRPr="004B1739" w:rsidRDefault="00DA20CC" w:rsidP="00243A98">
            <w:pPr>
              <w:jc w:val="center"/>
              <w:rPr>
                <w:b/>
                <w:sz w:val="20"/>
                <w:szCs w:val="20"/>
              </w:rPr>
            </w:pPr>
            <w:r>
              <w:rPr>
                <w:b/>
                <w:sz w:val="20"/>
                <w:szCs w:val="20"/>
              </w:rPr>
              <w:t>6</w:t>
            </w:r>
            <w:r w:rsidR="00150611" w:rsidRPr="004B1739">
              <w:rPr>
                <w:b/>
                <w:sz w:val="20"/>
                <w:szCs w:val="20"/>
              </w:rPr>
              <w:t>2.5</w:t>
            </w:r>
          </w:p>
        </w:tc>
        <w:tc>
          <w:tcPr>
            <w:tcW w:w="567" w:type="dxa"/>
          </w:tcPr>
          <w:p w:rsidR="00150611" w:rsidRPr="004B1739" w:rsidRDefault="00150611" w:rsidP="00243A98">
            <w:pPr>
              <w:jc w:val="center"/>
              <w:rPr>
                <w:b/>
                <w:color w:val="00B050"/>
                <w:sz w:val="20"/>
                <w:szCs w:val="20"/>
              </w:rPr>
            </w:pPr>
            <w:r w:rsidRPr="004B1739">
              <w:rPr>
                <w:b/>
                <w:color w:val="00B050"/>
                <w:sz w:val="20"/>
                <w:szCs w:val="20"/>
              </w:rPr>
              <w:t>64</w:t>
            </w:r>
          </w:p>
        </w:tc>
        <w:tc>
          <w:tcPr>
            <w:tcW w:w="567" w:type="dxa"/>
          </w:tcPr>
          <w:p w:rsidR="00150611" w:rsidRPr="004B1739" w:rsidRDefault="00150611" w:rsidP="00243A98">
            <w:pPr>
              <w:jc w:val="center"/>
              <w:rPr>
                <w:b/>
                <w:color w:val="00B050"/>
                <w:sz w:val="20"/>
                <w:szCs w:val="20"/>
              </w:rPr>
            </w:pPr>
            <w:r w:rsidRPr="004B1739">
              <w:rPr>
                <w:b/>
                <w:color w:val="00B050"/>
                <w:sz w:val="20"/>
                <w:szCs w:val="20"/>
              </w:rPr>
              <w:t>77.7</w:t>
            </w:r>
          </w:p>
        </w:tc>
        <w:tc>
          <w:tcPr>
            <w:tcW w:w="567" w:type="dxa"/>
          </w:tcPr>
          <w:p w:rsidR="00150611" w:rsidRPr="00EA6837" w:rsidRDefault="00EA6837" w:rsidP="00243A98">
            <w:pPr>
              <w:jc w:val="center"/>
              <w:rPr>
                <w:b/>
                <w:color w:val="C00000"/>
                <w:sz w:val="20"/>
                <w:szCs w:val="20"/>
                <w:lang w:val="en-US"/>
              </w:rPr>
            </w:pPr>
            <w:r w:rsidRPr="00EA6837">
              <w:rPr>
                <w:b/>
                <w:color w:val="C00000"/>
                <w:sz w:val="20"/>
                <w:szCs w:val="20"/>
                <w:lang w:val="en-US"/>
              </w:rPr>
              <w:t>69</w:t>
            </w:r>
          </w:p>
        </w:tc>
        <w:tc>
          <w:tcPr>
            <w:tcW w:w="567" w:type="dxa"/>
          </w:tcPr>
          <w:p w:rsidR="00150611" w:rsidRPr="00EA6837" w:rsidRDefault="00EA6837" w:rsidP="00243A98">
            <w:pPr>
              <w:jc w:val="center"/>
              <w:rPr>
                <w:b/>
                <w:color w:val="C00000"/>
                <w:sz w:val="20"/>
                <w:szCs w:val="20"/>
                <w:lang w:val="en-US"/>
              </w:rPr>
            </w:pPr>
            <w:r w:rsidRPr="00EA6837">
              <w:rPr>
                <w:b/>
                <w:color w:val="C00000"/>
                <w:sz w:val="20"/>
                <w:szCs w:val="20"/>
                <w:lang w:val="en-US"/>
              </w:rPr>
              <w:t>51.7</w:t>
            </w: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709"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708"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709" w:type="dxa"/>
          </w:tcPr>
          <w:p w:rsidR="00150611" w:rsidRPr="004B1739" w:rsidRDefault="00150611" w:rsidP="00243A98">
            <w:pPr>
              <w:jc w:val="center"/>
              <w:rPr>
                <w:b/>
                <w:color w:val="FF0000"/>
                <w:sz w:val="20"/>
                <w:szCs w:val="20"/>
                <w:lang w:val="en-US"/>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lang w:val="en-US"/>
              </w:rPr>
            </w:pPr>
          </w:p>
        </w:tc>
        <w:tc>
          <w:tcPr>
            <w:tcW w:w="567" w:type="dxa"/>
          </w:tcPr>
          <w:p w:rsidR="00150611" w:rsidRPr="004B1739" w:rsidRDefault="00150611" w:rsidP="00243A98">
            <w:pPr>
              <w:jc w:val="center"/>
              <w:rPr>
                <w:b/>
                <w:color w:val="000000" w:themeColor="text1"/>
                <w:sz w:val="20"/>
                <w:szCs w:val="20"/>
                <w:lang w:val="en-US"/>
              </w:rPr>
            </w:pPr>
          </w:p>
        </w:tc>
        <w:tc>
          <w:tcPr>
            <w:tcW w:w="567" w:type="dxa"/>
          </w:tcPr>
          <w:p w:rsidR="00150611" w:rsidRPr="004B1739" w:rsidRDefault="00150611" w:rsidP="00243A98">
            <w:pPr>
              <w:jc w:val="center"/>
              <w:rPr>
                <w:b/>
                <w:color w:val="000000" w:themeColor="text1"/>
                <w:sz w:val="20"/>
                <w:szCs w:val="20"/>
                <w:lang w:val="en-US"/>
              </w:rPr>
            </w:pPr>
          </w:p>
        </w:tc>
        <w:tc>
          <w:tcPr>
            <w:tcW w:w="709"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FF0000"/>
                <w:sz w:val="20"/>
                <w:szCs w:val="20"/>
                <w:lang w:val="en-US"/>
              </w:rPr>
            </w:pPr>
          </w:p>
        </w:tc>
        <w:tc>
          <w:tcPr>
            <w:tcW w:w="567" w:type="dxa"/>
          </w:tcPr>
          <w:p w:rsidR="00150611" w:rsidRPr="004B1739" w:rsidRDefault="00150611" w:rsidP="00243A98">
            <w:pPr>
              <w:jc w:val="center"/>
              <w:rPr>
                <w:b/>
                <w:color w:val="FF0000"/>
                <w:sz w:val="20"/>
                <w:szCs w:val="20"/>
                <w:lang w:val="en-US"/>
              </w:rPr>
            </w:pPr>
          </w:p>
        </w:tc>
        <w:tc>
          <w:tcPr>
            <w:tcW w:w="567" w:type="dxa"/>
          </w:tcPr>
          <w:p w:rsidR="00150611" w:rsidRPr="004B1739" w:rsidRDefault="00150611" w:rsidP="00243A98">
            <w:pPr>
              <w:jc w:val="center"/>
              <w:rPr>
                <w:b/>
                <w:color w:val="FF0000"/>
                <w:sz w:val="20"/>
                <w:szCs w:val="20"/>
                <w:lang w:val="en-US"/>
              </w:rPr>
            </w:pPr>
          </w:p>
        </w:tc>
      </w:tr>
      <w:tr w:rsidR="00150611" w:rsidRPr="004B1739" w:rsidTr="004B1739">
        <w:tc>
          <w:tcPr>
            <w:tcW w:w="1277" w:type="dxa"/>
          </w:tcPr>
          <w:p w:rsidR="00150611" w:rsidRPr="004B1739" w:rsidRDefault="00150611" w:rsidP="00243A98">
            <w:pPr>
              <w:jc w:val="center"/>
              <w:rPr>
                <w:sz w:val="20"/>
                <w:szCs w:val="20"/>
              </w:rPr>
            </w:pPr>
            <w:r w:rsidRPr="004B1739">
              <w:rPr>
                <w:sz w:val="20"/>
                <w:szCs w:val="20"/>
              </w:rPr>
              <w:t>Биология</w:t>
            </w:r>
          </w:p>
        </w:tc>
        <w:tc>
          <w:tcPr>
            <w:tcW w:w="567" w:type="dxa"/>
          </w:tcPr>
          <w:p w:rsidR="00150611" w:rsidRPr="004B1739" w:rsidRDefault="00150611" w:rsidP="00243A98">
            <w:pPr>
              <w:jc w:val="center"/>
              <w:rPr>
                <w:b/>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B050"/>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47</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47</w:t>
            </w:r>
          </w:p>
        </w:tc>
        <w:tc>
          <w:tcPr>
            <w:tcW w:w="709" w:type="dxa"/>
          </w:tcPr>
          <w:p w:rsidR="00150611" w:rsidRPr="004B1739" w:rsidRDefault="00150611" w:rsidP="00243A98">
            <w:pPr>
              <w:jc w:val="center"/>
              <w:rPr>
                <w:b/>
                <w:color w:val="00B050"/>
                <w:sz w:val="20"/>
                <w:szCs w:val="20"/>
              </w:rPr>
            </w:pPr>
            <w:r w:rsidRPr="004B1739">
              <w:rPr>
                <w:b/>
                <w:color w:val="00B050"/>
                <w:sz w:val="20"/>
                <w:szCs w:val="20"/>
              </w:rPr>
              <w:t>49</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51</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48.6</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48</w:t>
            </w:r>
          </w:p>
        </w:tc>
        <w:tc>
          <w:tcPr>
            <w:tcW w:w="708" w:type="dxa"/>
          </w:tcPr>
          <w:p w:rsidR="00150611" w:rsidRPr="004B1739" w:rsidRDefault="00150611" w:rsidP="00243A98">
            <w:pPr>
              <w:jc w:val="center"/>
              <w:rPr>
                <w:b/>
                <w:color w:val="00B050"/>
                <w:sz w:val="20"/>
                <w:szCs w:val="20"/>
              </w:rPr>
            </w:pPr>
            <w:r w:rsidRPr="004B1739">
              <w:rPr>
                <w:b/>
                <w:color w:val="00B050"/>
                <w:sz w:val="20"/>
                <w:szCs w:val="20"/>
              </w:rPr>
              <w:t>51.7</w:t>
            </w:r>
          </w:p>
        </w:tc>
        <w:tc>
          <w:tcPr>
            <w:tcW w:w="567" w:type="dxa"/>
          </w:tcPr>
          <w:p w:rsidR="00150611" w:rsidRPr="004B1739" w:rsidRDefault="00150611" w:rsidP="00243A98">
            <w:pPr>
              <w:jc w:val="center"/>
              <w:rPr>
                <w:b/>
                <w:color w:val="FF0000"/>
                <w:sz w:val="20"/>
                <w:szCs w:val="20"/>
              </w:rPr>
            </w:pPr>
            <w:r w:rsidRPr="004B1739">
              <w:rPr>
                <w:b/>
                <w:color w:val="FF0000"/>
                <w:sz w:val="20"/>
                <w:szCs w:val="20"/>
              </w:rPr>
              <w:t>50</w:t>
            </w:r>
          </w:p>
        </w:tc>
        <w:tc>
          <w:tcPr>
            <w:tcW w:w="567" w:type="dxa"/>
          </w:tcPr>
          <w:p w:rsidR="00150611" w:rsidRPr="00880D4F" w:rsidRDefault="00880D4F" w:rsidP="00243A98">
            <w:pPr>
              <w:jc w:val="center"/>
              <w:rPr>
                <w:b/>
                <w:color w:val="000000" w:themeColor="text1"/>
                <w:sz w:val="20"/>
                <w:szCs w:val="20"/>
                <w:lang w:val="en-US"/>
              </w:rPr>
            </w:pPr>
            <w:r w:rsidRPr="00EA6837">
              <w:rPr>
                <w:b/>
                <w:color w:val="00B050"/>
                <w:sz w:val="20"/>
                <w:szCs w:val="20"/>
                <w:lang w:val="en-US"/>
              </w:rPr>
              <w:t>60.7</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50</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44</w:t>
            </w:r>
          </w:p>
        </w:tc>
        <w:tc>
          <w:tcPr>
            <w:tcW w:w="709" w:type="dxa"/>
          </w:tcPr>
          <w:p w:rsidR="00150611" w:rsidRPr="004B1739" w:rsidRDefault="00150611" w:rsidP="00243A98">
            <w:pPr>
              <w:jc w:val="center"/>
              <w:rPr>
                <w:b/>
                <w:color w:val="FF0000"/>
                <w:sz w:val="20"/>
                <w:szCs w:val="20"/>
              </w:rPr>
            </w:pPr>
            <w:r w:rsidRPr="004B1739">
              <w:rPr>
                <w:b/>
                <w:color w:val="FF0000"/>
                <w:sz w:val="20"/>
                <w:szCs w:val="20"/>
              </w:rPr>
              <w:t>33.3</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33.3</w:t>
            </w:r>
          </w:p>
        </w:tc>
        <w:tc>
          <w:tcPr>
            <w:tcW w:w="567" w:type="dxa"/>
          </w:tcPr>
          <w:p w:rsidR="00150611" w:rsidRPr="00223A8B" w:rsidRDefault="00880D4F" w:rsidP="00243A98">
            <w:pPr>
              <w:jc w:val="center"/>
              <w:rPr>
                <w:b/>
                <w:color w:val="00B050"/>
                <w:sz w:val="20"/>
                <w:szCs w:val="20"/>
                <w:lang w:val="en-US"/>
              </w:rPr>
            </w:pPr>
            <w:r w:rsidRPr="00223A8B">
              <w:rPr>
                <w:b/>
                <w:color w:val="00B050"/>
                <w:sz w:val="20"/>
                <w:szCs w:val="20"/>
                <w:lang w:val="en-US"/>
              </w:rPr>
              <w:t>44.4</w:t>
            </w:r>
          </w:p>
        </w:tc>
        <w:tc>
          <w:tcPr>
            <w:tcW w:w="567" w:type="dxa"/>
          </w:tcPr>
          <w:p w:rsidR="00150611" w:rsidRPr="00223A8B" w:rsidRDefault="00880D4F" w:rsidP="00243A98">
            <w:pPr>
              <w:jc w:val="center"/>
              <w:rPr>
                <w:b/>
                <w:color w:val="C00000"/>
                <w:sz w:val="20"/>
                <w:szCs w:val="20"/>
                <w:lang w:val="en-US"/>
              </w:rPr>
            </w:pPr>
            <w:r w:rsidRPr="00223A8B">
              <w:rPr>
                <w:b/>
                <w:color w:val="C00000"/>
                <w:sz w:val="20"/>
                <w:szCs w:val="20"/>
                <w:lang w:val="en-US"/>
              </w:rPr>
              <w:t>37</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40</w:t>
            </w:r>
          </w:p>
        </w:tc>
        <w:tc>
          <w:tcPr>
            <w:tcW w:w="709" w:type="dxa"/>
          </w:tcPr>
          <w:p w:rsidR="00150611" w:rsidRPr="004B1739" w:rsidRDefault="00150611" w:rsidP="00243A98">
            <w:pPr>
              <w:jc w:val="center"/>
              <w:rPr>
                <w:b/>
                <w:color w:val="FF0000"/>
                <w:sz w:val="20"/>
                <w:szCs w:val="20"/>
              </w:rPr>
            </w:pPr>
            <w:r w:rsidRPr="004B1739">
              <w:rPr>
                <w:b/>
                <w:color w:val="FF0000"/>
                <w:sz w:val="20"/>
                <w:szCs w:val="20"/>
              </w:rPr>
              <w:t>33.3</w:t>
            </w:r>
          </w:p>
        </w:tc>
        <w:tc>
          <w:tcPr>
            <w:tcW w:w="567" w:type="dxa"/>
          </w:tcPr>
          <w:p w:rsidR="00150611" w:rsidRPr="004B1739" w:rsidRDefault="00150611" w:rsidP="00243A98">
            <w:pPr>
              <w:jc w:val="center"/>
              <w:rPr>
                <w:b/>
                <w:color w:val="FF0000"/>
                <w:sz w:val="20"/>
                <w:szCs w:val="20"/>
              </w:rPr>
            </w:pPr>
            <w:r w:rsidRPr="004B1739">
              <w:rPr>
                <w:b/>
                <w:color w:val="FF0000"/>
                <w:sz w:val="20"/>
                <w:szCs w:val="20"/>
              </w:rPr>
              <w:t>30</w:t>
            </w:r>
          </w:p>
        </w:tc>
        <w:tc>
          <w:tcPr>
            <w:tcW w:w="567" w:type="dxa"/>
          </w:tcPr>
          <w:p w:rsidR="00150611" w:rsidRPr="00880D4F" w:rsidRDefault="00880D4F" w:rsidP="00243A98">
            <w:pPr>
              <w:jc w:val="center"/>
              <w:rPr>
                <w:b/>
                <w:color w:val="FF0000"/>
                <w:sz w:val="20"/>
                <w:szCs w:val="20"/>
                <w:lang w:val="en-US"/>
              </w:rPr>
            </w:pPr>
            <w:r>
              <w:rPr>
                <w:b/>
                <w:color w:val="FF0000"/>
                <w:sz w:val="20"/>
                <w:szCs w:val="20"/>
                <w:lang w:val="en-US"/>
              </w:rPr>
              <w:t>33.3</w:t>
            </w:r>
          </w:p>
        </w:tc>
        <w:tc>
          <w:tcPr>
            <w:tcW w:w="567" w:type="dxa"/>
          </w:tcPr>
          <w:p w:rsidR="00150611" w:rsidRPr="00880D4F" w:rsidRDefault="00880D4F" w:rsidP="00243A98">
            <w:pPr>
              <w:jc w:val="center"/>
              <w:rPr>
                <w:b/>
                <w:color w:val="FF0000"/>
                <w:sz w:val="20"/>
                <w:szCs w:val="20"/>
                <w:lang w:val="en-US"/>
              </w:rPr>
            </w:pPr>
            <w:r>
              <w:rPr>
                <w:b/>
                <w:color w:val="FF0000"/>
                <w:sz w:val="20"/>
                <w:szCs w:val="20"/>
                <w:lang w:val="en-US"/>
              </w:rPr>
              <w:t>30</w:t>
            </w:r>
          </w:p>
        </w:tc>
      </w:tr>
      <w:tr w:rsidR="00150611" w:rsidRPr="004B1739" w:rsidTr="004B1739">
        <w:tc>
          <w:tcPr>
            <w:tcW w:w="1277" w:type="dxa"/>
          </w:tcPr>
          <w:p w:rsidR="00150611" w:rsidRPr="004B1739" w:rsidRDefault="00150611" w:rsidP="00243A98">
            <w:pPr>
              <w:jc w:val="center"/>
              <w:rPr>
                <w:sz w:val="20"/>
                <w:szCs w:val="20"/>
              </w:rPr>
            </w:pPr>
            <w:r w:rsidRPr="004B1739">
              <w:rPr>
                <w:sz w:val="20"/>
                <w:szCs w:val="20"/>
              </w:rPr>
              <w:t>Химия</w:t>
            </w:r>
          </w:p>
        </w:tc>
        <w:tc>
          <w:tcPr>
            <w:tcW w:w="567" w:type="dxa"/>
          </w:tcPr>
          <w:p w:rsidR="00150611" w:rsidRPr="004B1739" w:rsidRDefault="00150611" w:rsidP="00243A98">
            <w:pPr>
              <w:jc w:val="center"/>
              <w:rPr>
                <w:b/>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B050"/>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709"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708"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37</w:t>
            </w:r>
          </w:p>
        </w:tc>
        <w:tc>
          <w:tcPr>
            <w:tcW w:w="709" w:type="dxa"/>
          </w:tcPr>
          <w:p w:rsidR="00150611" w:rsidRPr="004B1739" w:rsidRDefault="00150611" w:rsidP="00243A98">
            <w:pPr>
              <w:jc w:val="center"/>
              <w:rPr>
                <w:b/>
                <w:color w:val="FF0000"/>
                <w:sz w:val="20"/>
                <w:szCs w:val="20"/>
              </w:rPr>
            </w:pPr>
            <w:r w:rsidRPr="004B1739">
              <w:rPr>
                <w:b/>
                <w:color w:val="FF0000"/>
                <w:sz w:val="20"/>
                <w:szCs w:val="20"/>
              </w:rPr>
              <w:t>33.3</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33.3</w:t>
            </w:r>
          </w:p>
        </w:tc>
        <w:tc>
          <w:tcPr>
            <w:tcW w:w="567" w:type="dxa"/>
          </w:tcPr>
          <w:p w:rsidR="00150611" w:rsidRPr="00223A8B" w:rsidRDefault="00880D4F" w:rsidP="00243A98">
            <w:pPr>
              <w:jc w:val="center"/>
              <w:rPr>
                <w:b/>
                <w:color w:val="00B050"/>
                <w:sz w:val="20"/>
                <w:szCs w:val="20"/>
                <w:lang w:val="en-US"/>
              </w:rPr>
            </w:pPr>
            <w:r w:rsidRPr="00223A8B">
              <w:rPr>
                <w:b/>
                <w:color w:val="00B050"/>
                <w:sz w:val="20"/>
                <w:szCs w:val="20"/>
                <w:lang w:val="en-US"/>
              </w:rPr>
              <w:t>37</w:t>
            </w:r>
          </w:p>
        </w:tc>
        <w:tc>
          <w:tcPr>
            <w:tcW w:w="567" w:type="dxa"/>
          </w:tcPr>
          <w:p w:rsidR="00150611" w:rsidRPr="00223A8B" w:rsidRDefault="00880D4F" w:rsidP="00243A98">
            <w:pPr>
              <w:jc w:val="center"/>
              <w:rPr>
                <w:b/>
                <w:color w:val="C00000"/>
                <w:sz w:val="20"/>
                <w:szCs w:val="20"/>
                <w:lang w:val="en-US"/>
              </w:rPr>
            </w:pPr>
            <w:r w:rsidRPr="00223A8B">
              <w:rPr>
                <w:b/>
                <w:color w:val="C00000"/>
                <w:sz w:val="20"/>
                <w:szCs w:val="20"/>
                <w:lang w:val="en-US"/>
              </w:rPr>
              <w:t>33.3</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29.6</w:t>
            </w:r>
          </w:p>
        </w:tc>
        <w:tc>
          <w:tcPr>
            <w:tcW w:w="709" w:type="dxa"/>
          </w:tcPr>
          <w:p w:rsidR="00150611" w:rsidRPr="004B1739" w:rsidRDefault="00150611" w:rsidP="00243A98">
            <w:pPr>
              <w:jc w:val="center"/>
              <w:rPr>
                <w:b/>
                <w:color w:val="000000" w:themeColor="text1"/>
                <w:sz w:val="20"/>
                <w:szCs w:val="20"/>
              </w:rPr>
            </w:pPr>
            <w:r w:rsidRPr="004B1739">
              <w:rPr>
                <w:b/>
                <w:color w:val="000000" w:themeColor="text1"/>
                <w:sz w:val="20"/>
                <w:szCs w:val="20"/>
              </w:rPr>
              <w:t>29.6</w:t>
            </w:r>
          </w:p>
        </w:tc>
        <w:tc>
          <w:tcPr>
            <w:tcW w:w="567" w:type="dxa"/>
          </w:tcPr>
          <w:p w:rsidR="00150611" w:rsidRPr="00223A8B" w:rsidRDefault="00150611" w:rsidP="00243A98">
            <w:pPr>
              <w:jc w:val="center"/>
              <w:rPr>
                <w:b/>
                <w:color w:val="FF0000"/>
                <w:sz w:val="20"/>
                <w:szCs w:val="20"/>
              </w:rPr>
            </w:pPr>
            <w:r w:rsidRPr="00223A8B">
              <w:rPr>
                <w:b/>
                <w:color w:val="FF0000"/>
                <w:sz w:val="20"/>
                <w:szCs w:val="20"/>
              </w:rPr>
              <w:t>30</w:t>
            </w:r>
          </w:p>
        </w:tc>
        <w:tc>
          <w:tcPr>
            <w:tcW w:w="567" w:type="dxa"/>
          </w:tcPr>
          <w:p w:rsidR="00150611" w:rsidRPr="00223A8B" w:rsidRDefault="00880D4F" w:rsidP="00243A98">
            <w:pPr>
              <w:jc w:val="center"/>
              <w:rPr>
                <w:b/>
                <w:color w:val="FF0000"/>
                <w:sz w:val="20"/>
                <w:szCs w:val="20"/>
                <w:lang w:val="en-US"/>
              </w:rPr>
            </w:pPr>
            <w:r w:rsidRPr="00223A8B">
              <w:rPr>
                <w:b/>
                <w:color w:val="FF0000"/>
                <w:sz w:val="20"/>
                <w:szCs w:val="20"/>
                <w:lang w:val="en-US"/>
              </w:rPr>
              <w:t>30</w:t>
            </w:r>
          </w:p>
        </w:tc>
        <w:tc>
          <w:tcPr>
            <w:tcW w:w="567" w:type="dxa"/>
          </w:tcPr>
          <w:p w:rsidR="00150611" w:rsidRPr="00223A8B" w:rsidRDefault="00880D4F" w:rsidP="00243A98">
            <w:pPr>
              <w:jc w:val="center"/>
              <w:rPr>
                <w:b/>
                <w:color w:val="FF0000"/>
                <w:sz w:val="20"/>
                <w:szCs w:val="20"/>
                <w:lang w:val="en-US"/>
              </w:rPr>
            </w:pPr>
            <w:r w:rsidRPr="00223A8B">
              <w:rPr>
                <w:b/>
                <w:color w:val="FF0000"/>
                <w:sz w:val="20"/>
                <w:szCs w:val="20"/>
                <w:lang w:val="en-US"/>
              </w:rPr>
              <w:t>30</w:t>
            </w:r>
          </w:p>
        </w:tc>
      </w:tr>
      <w:tr w:rsidR="00150611" w:rsidRPr="004B1739" w:rsidTr="004B1739">
        <w:tc>
          <w:tcPr>
            <w:tcW w:w="1277" w:type="dxa"/>
          </w:tcPr>
          <w:p w:rsidR="00150611" w:rsidRPr="004B1739" w:rsidRDefault="00150611" w:rsidP="00243A98">
            <w:pPr>
              <w:jc w:val="center"/>
              <w:rPr>
                <w:sz w:val="20"/>
                <w:szCs w:val="20"/>
              </w:rPr>
            </w:pPr>
            <w:r w:rsidRPr="004B1739">
              <w:rPr>
                <w:sz w:val="20"/>
                <w:szCs w:val="20"/>
              </w:rPr>
              <w:t>Физика</w:t>
            </w:r>
          </w:p>
        </w:tc>
        <w:tc>
          <w:tcPr>
            <w:tcW w:w="567" w:type="dxa"/>
          </w:tcPr>
          <w:p w:rsidR="00150611" w:rsidRPr="004B1739" w:rsidRDefault="00150611" w:rsidP="00243A98">
            <w:pPr>
              <w:jc w:val="center"/>
              <w:rPr>
                <w:b/>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B050"/>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709" w:type="dxa"/>
          </w:tcPr>
          <w:p w:rsidR="00150611" w:rsidRPr="004B1739" w:rsidRDefault="00150611" w:rsidP="00243A98">
            <w:pPr>
              <w:jc w:val="center"/>
              <w:rPr>
                <w:b/>
                <w:color w:val="FF0000"/>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44.8</w:t>
            </w:r>
          </w:p>
        </w:tc>
        <w:tc>
          <w:tcPr>
            <w:tcW w:w="708" w:type="dxa"/>
          </w:tcPr>
          <w:p w:rsidR="00150611" w:rsidRPr="004B1739" w:rsidRDefault="00150611" w:rsidP="00243A98">
            <w:pPr>
              <w:jc w:val="center"/>
              <w:rPr>
                <w:b/>
                <w:color w:val="FF0000"/>
                <w:sz w:val="20"/>
                <w:szCs w:val="20"/>
              </w:rPr>
            </w:pPr>
            <w:r w:rsidRPr="004B1739">
              <w:rPr>
                <w:b/>
                <w:color w:val="FF0000"/>
                <w:sz w:val="20"/>
                <w:szCs w:val="20"/>
              </w:rPr>
              <w:t>41.3</w:t>
            </w:r>
          </w:p>
        </w:tc>
        <w:tc>
          <w:tcPr>
            <w:tcW w:w="567" w:type="dxa"/>
          </w:tcPr>
          <w:p w:rsidR="00150611" w:rsidRPr="004B1739" w:rsidRDefault="00150611" w:rsidP="00243A98">
            <w:pPr>
              <w:jc w:val="center"/>
              <w:rPr>
                <w:b/>
                <w:color w:val="FF0000"/>
                <w:sz w:val="20"/>
                <w:szCs w:val="20"/>
              </w:rPr>
            </w:pPr>
            <w:r w:rsidRPr="004B1739">
              <w:rPr>
                <w:b/>
                <w:color w:val="00B050"/>
                <w:sz w:val="20"/>
                <w:szCs w:val="20"/>
              </w:rPr>
              <w:t>42.8</w:t>
            </w:r>
          </w:p>
        </w:tc>
        <w:tc>
          <w:tcPr>
            <w:tcW w:w="567" w:type="dxa"/>
          </w:tcPr>
          <w:p w:rsidR="00150611" w:rsidRPr="00EA6837" w:rsidRDefault="00880D4F" w:rsidP="00243A98">
            <w:pPr>
              <w:jc w:val="center"/>
              <w:rPr>
                <w:b/>
                <w:color w:val="00B050"/>
                <w:sz w:val="20"/>
                <w:szCs w:val="20"/>
                <w:lang w:val="en-US"/>
              </w:rPr>
            </w:pPr>
            <w:r w:rsidRPr="00EA6837">
              <w:rPr>
                <w:b/>
                <w:color w:val="00B050"/>
                <w:sz w:val="20"/>
                <w:szCs w:val="20"/>
                <w:lang w:val="en-US"/>
              </w:rPr>
              <w:t>46.4</w:t>
            </w:r>
          </w:p>
        </w:tc>
        <w:tc>
          <w:tcPr>
            <w:tcW w:w="567" w:type="dxa"/>
          </w:tcPr>
          <w:p w:rsidR="00150611" w:rsidRPr="00437378" w:rsidRDefault="00880D4F" w:rsidP="00243A98">
            <w:pPr>
              <w:jc w:val="center"/>
              <w:rPr>
                <w:b/>
                <w:color w:val="C00000"/>
                <w:sz w:val="20"/>
                <w:szCs w:val="20"/>
                <w:lang w:val="en-US"/>
              </w:rPr>
            </w:pPr>
            <w:r w:rsidRPr="00437378">
              <w:rPr>
                <w:b/>
                <w:color w:val="C00000"/>
                <w:sz w:val="20"/>
                <w:szCs w:val="20"/>
                <w:lang w:val="en-US"/>
              </w:rPr>
              <w:t>42.8</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51.8</w:t>
            </w:r>
          </w:p>
        </w:tc>
        <w:tc>
          <w:tcPr>
            <w:tcW w:w="709" w:type="dxa"/>
          </w:tcPr>
          <w:p w:rsidR="00150611" w:rsidRPr="004B1739" w:rsidRDefault="00150611" w:rsidP="00243A98">
            <w:pPr>
              <w:jc w:val="center"/>
              <w:rPr>
                <w:b/>
                <w:color w:val="FF0000"/>
                <w:sz w:val="20"/>
                <w:szCs w:val="20"/>
              </w:rPr>
            </w:pPr>
            <w:r w:rsidRPr="004B1739">
              <w:rPr>
                <w:b/>
                <w:color w:val="FF0000"/>
                <w:sz w:val="20"/>
                <w:szCs w:val="20"/>
              </w:rPr>
              <w:t>48.1</w:t>
            </w:r>
          </w:p>
        </w:tc>
        <w:tc>
          <w:tcPr>
            <w:tcW w:w="567" w:type="dxa"/>
          </w:tcPr>
          <w:p w:rsidR="00150611" w:rsidRPr="004B1739" w:rsidRDefault="00150611" w:rsidP="00243A98">
            <w:pPr>
              <w:jc w:val="center"/>
              <w:rPr>
                <w:b/>
                <w:color w:val="000000" w:themeColor="text1"/>
                <w:sz w:val="20"/>
                <w:szCs w:val="20"/>
              </w:rPr>
            </w:pPr>
            <w:r w:rsidRPr="004B1739">
              <w:rPr>
                <w:b/>
                <w:color w:val="FF0000"/>
                <w:sz w:val="20"/>
                <w:szCs w:val="20"/>
              </w:rPr>
              <w:t>44.4</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44.4</w:t>
            </w:r>
          </w:p>
        </w:tc>
        <w:tc>
          <w:tcPr>
            <w:tcW w:w="567" w:type="dxa"/>
          </w:tcPr>
          <w:p w:rsidR="00150611" w:rsidRPr="00880D4F" w:rsidRDefault="00880D4F" w:rsidP="00243A98">
            <w:pPr>
              <w:jc w:val="center"/>
              <w:rPr>
                <w:b/>
                <w:color w:val="000000" w:themeColor="text1"/>
                <w:sz w:val="20"/>
                <w:szCs w:val="20"/>
                <w:lang w:val="en-US"/>
              </w:rPr>
            </w:pPr>
            <w:r>
              <w:rPr>
                <w:b/>
                <w:color w:val="000000" w:themeColor="text1"/>
                <w:sz w:val="20"/>
                <w:szCs w:val="20"/>
                <w:lang w:val="en-US"/>
              </w:rPr>
              <w:t>44.4</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33.3</w:t>
            </w:r>
          </w:p>
        </w:tc>
        <w:tc>
          <w:tcPr>
            <w:tcW w:w="709" w:type="dxa"/>
          </w:tcPr>
          <w:p w:rsidR="00150611" w:rsidRPr="004B1739" w:rsidRDefault="00150611" w:rsidP="00243A98">
            <w:pPr>
              <w:jc w:val="center"/>
              <w:rPr>
                <w:b/>
                <w:color w:val="000000" w:themeColor="text1"/>
                <w:sz w:val="20"/>
                <w:szCs w:val="20"/>
              </w:rPr>
            </w:pPr>
            <w:r w:rsidRPr="004B1739">
              <w:rPr>
                <w:b/>
                <w:color w:val="FF0000"/>
                <w:sz w:val="20"/>
                <w:szCs w:val="20"/>
              </w:rPr>
              <w:t>29.6</w:t>
            </w:r>
          </w:p>
        </w:tc>
        <w:tc>
          <w:tcPr>
            <w:tcW w:w="567" w:type="dxa"/>
          </w:tcPr>
          <w:p w:rsidR="00150611" w:rsidRPr="00223A8B" w:rsidRDefault="00150611" w:rsidP="00243A98">
            <w:pPr>
              <w:jc w:val="center"/>
              <w:rPr>
                <w:b/>
                <w:color w:val="FF0000"/>
                <w:sz w:val="20"/>
                <w:szCs w:val="20"/>
              </w:rPr>
            </w:pPr>
            <w:r w:rsidRPr="00223A8B">
              <w:rPr>
                <w:b/>
                <w:color w:val="FF0000"/>
                <w:sz w:val="20"/>
                <w:szCs w:val="20"/>
              </w:rPr>
              <w:t>30</w:t>
            </w:r>
          </w:p>
        </w:tc>
        <w:tc>
          <w:tcPr>
            <w:tcW w:w="567" w:type="dxa"/>
          </w:tcPr>
          <w:p w:rsidR="00150611" w:rsidRPr="00223A8B" w:rsidRDefault="00880D4F" w:rsidP="00243A98">
            <w:pPr>
              <w:jc w:val="center"/>
              <w:rPr>
                <w:b/>
                <w:color w:val="FF0000"/>
                <w:sz w:val="20"/>
                <w:szCs w:val="20"/>
                <w:lang w:val="en-US"/>
              </w:rPr>
            </w:pPr>
            <w:r w:rsidRPr="00223A8B">
              <w:rPr>
                <w:b/>
                <w:color w:val="FF0000"/>
                <w:sz w:val="20"/>
                <w:szCs w:val="20"/>
                <w:lang w:val="en-US"/>
              </w:rPr>
              <w:t>33.3</w:t>
            </w:r>
          </w:p>
        </w:tc>
        <w:tc>
          <w:tcPr>
            <w:tcW w:w="567" w:type="dxa"/>
          </w:tcPr>
          <w:p w:rsidR="00150611" w:rsidRPr="00223A8B" w:rsidRDefault="00880D4F" w:rsidP="00243A98">
            <w:pPr>
              <w:jc w:val="center"/>
              <w:rPr>
                <w:b/>
                <w:color w:val="FF0000"/>
                <w:sz w:val="20"/>
                <w:szCs w:val="20"/>
                <w:lang w:val="en-US"/>
              </w:rPr>
            </w:pPr>
            <w:r w:rsidRPr="00223A8B">
              <w:rPr>
                <w:b/>
                <w:color w:val="FF0000"/>
                <w:sz w:val="20"/>
                <w:szCs w:val="20"/>
                <w:lang w:val="en-US"/>
              </w:rPr>
              <w:t>33.3</w:t>
            </w:r>
          </w:p>
        </w:tc>
      </w:tr>
      <w:tr w:rsidR="00150611" w:rsidRPr="004B1739" w:rsidTr="004B1739">
        <w:tc>
          <w:tcPr>
            <w:tcW w:w="1277" w:type="dxa"/>
          </w:tcPr>
          <w:p w:rsidR="00150611" w:rsidRPr="004B1739" w:rsidRDefault="00150611" w:rsidP="00243A98">
            <w:pPr>
              <w:jc w:val="center"/>
              <w:rPr>
                <w:sz w:val="20"/>
                <w:szCs w:val="20"/>
              </w:rPr>
            </w:pPr>
            <w:r w:rsidRPr="004B1739">
              <w:rPr>
                <w:sz w:val="20"/>
                <w:szCs w:val="20"/>
              </w:rPr>
              <w:t>ИХТ</w:t>
            </w:r>
          </w:p>
        </w:tc>
        <w:tc>
          <w:tcPr>
            <w:tcW w:w="567" w:type="dxa"/>
          </w:tcPr>
          <w:p w:rsidR="00150611" w:rsidRPr="004B1739" w:rsidRDefault="00150611" w:rsidP="00243A98">
            <w:pPr>
              <w:jc w:val="center"/>
              <w:rPr>
                <w:b/>
                <w:sz w:val="20"/>
                <w:szCs w:val="20"/>
              </w:rPr>
            </w:pPr>
            <w:r w:rsidRPr="004B1739">
              <w:rPr>
                <w:b/>
                <w:sz w:val="20"/>
                <w:szCs w:val="20"/>
              </w:rPr>
              <w:t>79.2</w:t>
            </w:r>
          </w:p>
        </w:tc>
        <w:tc>
          <w:tcPr>
            <w:tcW w:w="567" w:type="dxa"/>
          </w:tcPr>
          <w:p w:rsidR="00150611" w:rsidRPr="004B1739" w:rsidRDefault="00150611" w:rsidP="00243A98">
            <w:pPr>
              <w:jc w:val="center"/>
              <w:rPr>
                <w:b/>
                <w:color w:val="00B050"/>
                <w:sz w:val="20"/>
                <w:szCs w:val="20"/>
                <w:lang w:val="ky-KG"/>
              </w:rPr>
            </w:pPr>
            <w:r w:rsidRPr="004B1739">
              <w:rPr>
                <w:b/>
                <w:color w:val="00B050"/>
                <w:sz w:val="20"/>
                <w:szCs w:val="20"/>
                <w:lang w:val="ky-KG"/>
              </w:rPr>
              <w:t>88</w:t>
            </w:r>
          </w:p>
        </w:tc>
        <w:tc>
          <w:tcPr>
            <w:tcW w:w="567" w:type="dxa"/>
          </w:tcPr>
          <w:p w:rsidR="00150611" w:rsidRPr="004B1739" w:rsidRDefault="00150611" w:rsidP="00243A98">
            <w:pPr>
              <w:jc w:val="center"/>
              <w:rPr>
                <w:b/>
                <w:color w:val="00B050"/>
                <w:sz w:val="20"/>
                <w:szCs w:val="20"/>
              </w:rPr>
            </w:pPr>
            <w:r w:rsidRPr="004B1739">
              <w:rPr>
                <w:b/>
                <w:color w:val="00B050"/>
                <w:sz w:val="20"/>
                <w:szCs w:val="20"/>
              </w:rPr>
              <w:t>96</w:t>
            </w:r>
          </w:p>
        </w:tc>
        <w:tc>
          <w:tcPr>
            <w:tcW w:w="567" w:type="dxa"/>
          </w:tcPr>
          <w:p w:rsidR="00150611" w:rsidRPr="004B1739" w:rsidRDefault="00394472" w:rsidP="00243A98">
            <w:pPr>
              <w:jc w:val="center"/>
              <w:rPr>
                <w:b/>
                <w:color w:val="000000" w:themeColor="text1"/>
                <w:sz w:val="20"/>
                <w:szCs w:val="20"/>
              </w:rPr>
            </w:pPr>
            <w:r>
              <w:rPr>
                <w:b/>
                <w:color w:val="000000" w:themeColor="text1"/>
                <w:sz w:val="20"/>
                <w:szCs w:val="20"/>
              </w:rPr>
              <w:t>100</w:t>
            </w:r>
          </w:p>
        </w:tc>
        <w:tc>
          <w:tcPr>
            <w:tcW w:w="567" w:type="dxa"/>
          </w:tcPr>
          <w:p w:rsidR="00150611" w:rsidRPr="004B1739" w:rsidRDefault="00394472" w:rsidP="00243A98">
            <w:pPr>
              <w:jc w:val="center"/>
              <w:rPr>
                <w:b/>
                <w:color w:val="000000" w:themeColor="text1"/>
                <w:sz w:val="20"/>
                <w:szCs w:val="20"/>
              </w:rPr>
            </w:pPr>
            <w:r>
              <w:rPr>
                <w:b/>
                <w:color w:val="000000" w:themeColor="text1"/>
                <w:sz w:val="20"/>
                <w:szCs w:val="20"/>
              </w:rPr>
              <w:t>89.6</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89</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89</w:t>
            </w:r>
          </w:p>
        </w:tc>
        <w:tc>
          <w:tcPr>
            <w:tcW w:w="709" w:type="dxa"/>
          </w:tcPr>
          <w:p w:rsidR="00150611" w:rsidRPr="004B1739" w:rsidRDefault="00150611" w:rsidP="00243A98">
            <w:pPr>
              <w:jc w:val="center"/>
              <w:rPr>
                <w:b/>
                <w:color w:val="000000" w:themeColor="text1"/>
                <w:sz w:val="20"/>
                <w:szCs w:val="20"/>
              </w:rPr>
            </w:pPr>
            <w:r w:rsidRPr="004B1739">
              <w:rPr>
                <w:b/>
                <w:color w:val="000000" w:themeColor="text1"/>
                <w:sz w:val="20"/>
                <w:szCs w:val="20"/>
              </w:rPr>
              <w:t>84</w:t>
            </w:r>
          </w:p>
        </w:tc>
        <w:tc>
          <w:tcPr>
            <w:tcW w:w="567" w:type="dxa"/>
          </w:tcPr>
          <w:p w:rsidR="00150611" w:rsidRPr="004B1739" w:rsidRDefault="001A03EB" w:rsidP="00243A98">
            <w:pPr>
              <w:jc w:val="center"/>
              <w:rPr>
                <w:b/>
                <w:color w:val="000000" w:themeColor="text1"/>
                <w:sz w:val="20"/>
                <w:szCs w:val="20"/>
              </w:rPr>
            </w:pPr>
            <w:r>
              <w:rPr>
                <w:b/>
                <w:color w:val="000000" w:themeColor="text1"/>
                <w:sz w:val="20"/>
                <w:szCs w:val="20"/>
              </w:rPr>
              <w:t>97.3</w:t>
            </w:r>
          </w:p>
        </w:tc>
        <w:tc>
          <w:tcPr>
            <w:tcW w:w="567" w:type="dxa"/>
          </w:tcPr>
          <w:p w:rsidR="00150611" w:rsidRPr="004B1739" w:rsidRDefault="001A03EB" w:rsidP="00243A98">
            <w:pPr>
              <w:jc w:val="center"/>
              <w:rPr>
                <w:b/>
                <w:color w:val="000000" w:themeColor="text1"/>
                <w:sz w:val="20"/>
                <w:szCs w:val="20"/>
              </w:rPr>
            </w:pPr>
            <w:r>
              <w:rPr>
                <w:b/>
                <w:color w:val="000000" w:themeColor="text1"/>
                <w:sz w:val="20"/>
                <w:szCs w:val="20"/>
              </w:rPr>
              <w:t>86.4</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100</w:t>
            </w:r>
          </w:p>
        </w:tc>
        <w:tc>
          <w:tcPr>
            <w:tcW w:w="708" w:type="dxa"/>
          </w:tcPr>
          <w:p w:rsidR="00150611" w:rsidRPr="004B1739" w:rsidRDefault="00150611" w:rsidP="00243A98">
            <w:pPr>
              <w:jc w:val="center"/>
              <w:rPr>
                <w:b/>
                <w:color w:val="000000" w:themeColor="text1"/>
                <w:sz w:val="20"/>
                <w:szCs w:val="20"/>
                <w:lang w:val="ky-KG"/>
              </w:rPr>
            </w:pPr>
            <w:r w:rsidRPr="004B1739">
              <w:rPr>
                <w:b/>
                <w:color w:val="000000" w:themeColor="text1"/>
                <w:sz w:val="20"/>
                <w:szCs w:val="20"/>
                <w:lang w:val="ky-KG"/>
              </w:rPr>
              <w:t>100</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100</w:t>
            </w:r>
          </w:p>
        </w:tc>
        <w:tc>
          <w:tcPr>
            <w:tcW w:w="567" w:type="dxa"/>
          </w:tcPr>
          <w:p w:rsidR="00150611" w:rsidRPr="004B1739" w:rsidRDefault="001A03EB" w:rsidP="00243A98">
            <w:pPr>
              <w:jc w:val="center"/>
              <w:rPr>
                <w:b/>
                <w:color w:val="000000" w:themeColor="text1"/>
                <w:sz w:val="20"/>
                <w:szCs w:val="20"/>
              </w:rPr>
            </w:pPr>
            <w:r>
              <w:rPr>
                <w:b/>
                <w:color w:val="000000" w:themeColor="text1"/>
                <w:sz w:val="20"/>
                <w:szCs w:val="20"/>
              </w:rPr>
              <w:t>100</w:t>
            </w:r>
          </w:p>
        </w:tc>
        <w:tc>
          <w:tcPr>
            <w:tcW w:w="567" w:type="dxa"/>
          </w:tcPr>
          <w:p w:rsidR="00150611" w:rsidRPr="004B1739" w:rsidRDefault="001A03EB" w:rsidP="00243A98">
            <w:pPr>
              <w:jc w:val="center"/>
              <w:rPr>
                <w:b/>
                <w:color w:val="000000" w:themeColor="text1"/>
                <w:sz w:val="20"/>
                <w:szCs w:val="20"/>
              </w:rPr>
            </w:pPr>
            <w:r>
              <w:rPr>
                <w:b/>
                <w:color w:val="000000" w:themeColor="text1"/>
                <w:sz w:val="20"/>
                <w:szCs w:val="20"/>
              </w:rPr>
              <w:t>100</w:t>
            </w:r>
          </w:p>
        </w:tc>
        <w:tc>
          <w:tcPr>
            <w:tcW w:w="567" w:type="dxa"/>
          </w:tcPr>
          <w:p w:rsidR="00150611" w:rsidRPr="004B1739" w:rsidRDefault="00150611" w:rsidP="00243A98">
            <w:pPr>
              <w:jc w:val="center"/>
              <w:rPr>
                <w:b/>
                <w:color w:val="000000" w:themeColor="text1"/>
                <w:sz w:val="20"/>
                <w:szCs w:val="20"/>
              </w:rPr>
            </w:pPr>
          </w:p>
        </w:tc>
        <w:tc>
          <w:tcPr>
            <w:tcW w:w="709"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709"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r>
      <w:tr w:rsidR="00150611" w:rsidRPr="004B1739" w:rsidTr="004B1739">
        <w:tc>
          <w:tcPr>
            <w:tcW w:w="1277" w:type="dxa"/>
          </w:tcPr>
          <w:p w:rsidR="00150611" w:rsidRPr="004B1739" w:rsidRDefault="00150611" w:rsidP="00243A98">
            <w:pPr>
              <w:jc w:val="center"/>
              <w:rPr>
                <w:sz w:val="20"/>
                <w:szCs w:val="20"/>
              </w:rPr>
            </w:pPr>
            <w:r w:rsidRPr="004B1739">
              <w:rPr>
                <w:sz w:val="20"/>
                <w:szCs w:val="20"/>
              </w:rPr>
              <w:t>Музыка</w:t>
            </w:r>
          </w:p>
        </w:tc>
        <w:tc>
          <w:tcPr>
            <w:tcW w:w="567" w:type="dxa"/>
          </w:tcPr>
          <w:p w:rsidR="00150611" w:rsidRPr="004B1739" w:rsidRDefault="00150611" w:rsidP="00243A98">
            <w:pPr>
              <w:jc w:val="center"/>
              <w:rPr>
                <w:b/>
                <w:sz w:val="20"/>
                <w:szCs w:val="20"/>
              </w:rPr>
            </w:pPr>
            <w:r w:rsidRPr="004B1739">
              <w:rPr>
                <w:b/>
                <w:sz w:val="20"/>
                <w:szCs w:val="20"/>
              </w:rPr>
              <w:t>100</w:t>
            </w:r>
          </w:p>
        </w:tc>
        <w:tc>
          <w:tcPr>
            <w:tcW w:w="567" w:type="dxa"/>
          </w:tcPr>
          <w:p w:rsidR="00150611" w:rsidRPr="004B1739" w:rsidRDefault="00150611" w:rsidP="00243A98">
            <w:pPr>
              <w:jc w:val="center"/>
              <w:rPr>
                <w:b/>
                <w:color w:val="00B050"/>
                <w:sz w:val="20"/>
                <w:szCs w:val="20"/>
              </w:rPr>
            </w:pPr>
            <w:r w:rsidRPr="004B1739">
              <w:rPr>
                <w:b/>
                <w:color w:val="00B050"/>
                <w:sz w:val="20"/>
                <w:szCs w:val="20"/>
              </w:rPr>
              <w:t>96</w:t>
            </w:r>
          </w:p>
        </w:tc>
        <w:tc>
          <w:tcPr>
            <w:tcW w:w="567" w:type="dxa"/>
          </w:tcPr>
          <w:p w:rsidR="00150611" w:rsidRPr="004B1739" w:rsidRDefault="00150611" w:rsidP="00243A98">
            <w:pPr>
              <w:jc w:val="center"/>
              <w:rPr>
                <w:b/>
                <w:color w:val="00B050"/>
                <w:sz w:val="20"/>
                <w:szCs w:val="20"/>
              </w:rPr>
            </w:pPr>
            <w:r w:rsidRPr="004B1739">
              <w:rPr>
                <w:b/>
                <w:color w:val="00B050"/>
                <w:sz w:val="20"/>
                <w:szCs w:val="20"/>
              </w:rPr>
              <w:t>100</w:t>
            </w:r>
          </w:p>
        </w:tc>
        <w:tc>
          <w:tcPr>
            <w:tcW w:w="567" w:type="dxa"/>
          </w:tcPr>
          <w:p w:rsidR="00150611" w:rsidRPr="004B1739" w:rsidRDefault="00394472" w:rsidP="00243A98">
            <w:pPr>
              <w:jc w:val="center"/>
              <w:rPr>
                <w:b/>
                <w:color w:val="000000" w:themeColor="text1"/>
                <w:sz w:val="20"/>
                <w:szCs w:val="20"/>
              </w:rPr>
            </w:pPr>
            <w:r>
              <w:rPr>
                <w:b/>
                <w:color w:val="000000" w:themeColor="text1"/>
                <w:sz w:val="20"/>
                <w:szCs w:val="20"/>
              </w:rPr>
              <w:t>100</w:t>
            </w:r>
          </w:p>
        </w:tc>
        <w:tc>
          <w:tcPr>
            <w:tcW w:w="567" w:type="dxa"/>
          </w:tcPr>
          <w:p w:rsidR="00150611" w:rsidRPr="004B1739" w:rsidRDefault="00394472" w:rsidP="00243A98">
            <w:pPr>
              <w:jc w:val="center"/>
              <w:rPr>
                <w:b/>
                <w:color w:val="000000" w:themeColor="text1"/>
                <w:sz w:val="20"/>
                <w:szCs w:val="20"/>
              </w:rPr>
            </w:pPr>
            <w:r>
              <w:rPr>
                <w:b/>
                <w:color w:val="000000" w:themeColor="text1"/>
                <w:sz w:val="20"/>
                <w:szCs w:val="20"/>
              </w:rPr>
              <w:t>100</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100</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100</w:t>
            </w:r>
          </w:p>
        </w:tc>
        <w:tc>
          <w:tcPr>
            <w:tcW w:w="709" w:type="dxa"/>
          </w:tcPr>
          <w:p w:rsidR="00150611" w:rsidRPr="004B1739" w:rsidRDefault="00150611" w:rsidP="00243A98">
            <w:pPr>
              <w:jc w:val="center"/>
              <w:rPr>
                <w:b/>
                <w:color w:val="000000" w:themeColor="text1"/>
                <w:sz w:val="20"/>
                <w:szCs w:val="20"/>
              </w:rPr>
            </w:pPr>
            <w:r w:rsidRPr="004B1739">
              <w:rPr>
                <w:b/>
                <w:color w:val="000000" w:themeColor="text1"/>
                <w:sz w:val="20"/>
                <w:szCs w:val="20"/>
              </w:rPr>
              <w:t>100</w:t>
            </w:r>
          </w:p>
        </w:tc>
        <w:tc>
          <w:tcPr>
            <w:tcW w:w="567" w:type="dxa"/>
          </w:tcPr>
          <w:p w:rsidR="00150611" w:rsidRPr="004B1739" w:rsidRDefault="001A03EB" w:rsidP="00243A98">
            <w:pPr>
              <w:jc w:val="center"/>
              <w:rPr>
                <w:b/>
                <w:color w:val="000000" w:themeColor="text1"/>
                <w:sz w:val="20"/>
                <w:szCs w:val="20"/>
              </w:rPr>
            </w:pPr>
            <w:r>
              <w:rPr>
                <w:b/>
                <w:color w:val="000000" w:themeColor="text1"/>
                <w:sz w:val="20"/>
                <w:szCs w:val="20"/>
              </w:rPr>
              <w:t>100</w:t>
            </w:r>
          </w:p>
        </w:tc>
        <w:tc>
          <w:tcPr>
            <w:tcW w:w="567" w:type="dxa"/>
          </w:tcPr>
          <w:p w:rsidR="00150611" w:rsidRPr="004B1739" w:rsidRDefault="001A03EB" w:rsidP="00243A98">
            <w:pPr>
              <w:jc w:val="center"/>
              <w:rPr>
                <w:b/>
                <w:color w:val="000000" w:themeColor="text1"/>
                <w:sz w:val="20"/>
                <w:szCs w:val="20"/>
              </w:rPr>
            </w:pPr>
            <w:r>
              <w:rPr>
                <w:b/>
                <w:color w:val="000000" w:themeColor="text1"/>
                <w:sz w:val="20"/>
                <w:szCs w:val="20"/>
              </w:rPr>
              <w:t>100</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51.7</w:t>
            </w:r>
          </w:p>
        </w:tc>
        <w:tc>
          <w:tcPr>
            <w:tcW w:w="708" w:type="dxa"/>
          </w:tcPr>
          <w:p w:rsidR="00150611" w:rsidRPr="004B1739" w:rsidRDefault="00150611" w:rsidP="00243A98">
            <w:pPr>
              <w:jc w:val="center"/>
              <w:rPr>
                <w:b/>
                <w:color w:val="00B050"/>
                <w:sz w:val="20"/>
                <w:szCs w:val="20"/>
              </w:rPr>
            </w:pPr>
            <w:r w:rsidRPr="004B1739">
              <w:rPr>
                <w:b/>
                <w:color w:val="00B050"/>
                <w:sz w:val="20"/>
                <w:szCs w:val="20"/>
              </w:rPr>
              <w:t>100</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100</w:t>
            </w:r>
          </w:p>
        </w:tc>
        <w:tc>
          <w:tcPr>
            <w:tcW w:w="567" w:type="dxa"/>
          </w:tcPr>
          <w:p w:rsidR="00150611" w:rsidRPr="004B1739" w:rsidRDefault="001A03EB" w:rsidP="00243A98">
            <w:pPr>
              <w:jc w:val="center"/>
              <w:rPr>
                <w:b/>
                <w:color w:val="000000" w:themeColor="text1"/>
                <w:sz w:val="20"/>
                <w:szCs w:val="20"/>
              </w:rPr>
            </w:pPr>
            <w:r>
              <w:rPr>
                <w:b/>
                <w:color w:val="000000" w:themeColor="text1"/>
                <w:sz w:val="20"/>
                <w:szCs w:val="20"/>
              </w:rPr>
              <w:t>100</w:t>
            </w:r>
          </w:p>
        </w:tc>
        <w:tc>
          <w:tcPr>
            <w:tcW w:w="567" w:type="dxa"/>
          </w:tcPr>
          <w:p w:rsidR="00150611" w:rsidRPr="004B1739" w:rsidRDefault="001A03EB" w:rsidP="00243A98">
            <w:pPr>
              <w:jc w:val="center"/>
              <w:rPr>
                <w:b/>
                <w:color w:val="000000" w:themeColor="text1"/>
                <w:sz w:val="20"/>
                <w:szCs w:val="20"/>
              </w:rPr>
            </w:pPr>
            <w:r>
              <w:rPr>
                <w:b/>
                <w:color w:val="000000" w:themeColor="text1"/>
                <w:sz w:val="20"/>
                <w:szCs w:val="20"/>
              </w:rPr>
              <w:t>100</w:t>
            </w:r>
          </w:p>
        </w:tc>
        <w:tc>
          <w:tcPr>
            <w:tcW w:w="567" w:type="dxa"/>
          </w:tcPr>
          <w:p w:rsidR="00150611" w:rsidRPr="004B1739" w:rsidRDefault="00150611" w:rsidP="00243A98">
            <w:pPr>
              <w:jc w:val="center"/>
              <w:rPr>
                <w:b/>
                <w:color w:val="000000" w:themeColor="text1"/>
                <w:sz w:val="20"/>
                <w:szCs w:val="20"/>
              </w:rPr>
            </w:pPr>
          </w:p>
        </w:tc>
        <w:tc>
          <w:tcPr>
            <w:tcW w:w="709"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709"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c>
          <w:tcPr>
            <w:tcW w:w="567" w:type="dxa"/>
          </w:tcPr>
          <w:p w:rsidR="00150611" w:rsidRPr="004B1739" w:rsidRDefault="00150611" w:rsidP="00243A98">
            <w:pPr>
              <w:jc w:val="center"/>
              <w:rPr>
                <w:b/>
                <w:color w:val="000000" w:themeColor="text1"/>
                <w:sz w:val="20"/>
                <w:szCs w:val="20"/>
              </w:rPr>
            </w:pPr>
          </w:p>
        </w:tc>
      </w:tr>
      <w:tr w:rsidR="00150611" w:rsidRPr="004B1739" w:rsidTr="004B1739">
        <w:tc>
          <w:tcPr>
            <w:tcW w:w="1277" w:type="dxa"/>
          </w:tcPr>
          <w:p w:rsidR="00150611" w:rsidRPr="004B1739" w:rsidRDefault="00150611" w:rsidP="00243A98">
            <w:pPr>
              <w:jc w:val="center"/>
              <w:rPr>
                <w:sz w:val="20"/>
                <w:szCs w:val="20"/>
              </w:rPr>
            </w:pPr>
            <w:r w:rsidRPr="004B1739">
              <w:rPr>
                <w:sz w:val="20"/>
                <w:szCs w:val="20"/>
              </w:rPr>
              <w:t>Технология</w:t>
            </w:r>
          </w:p>
        </w:tc>
        <w:tc>
          <w:tcPr>
            <w:tcW w:w="567" w:type="dxa"/>
          </w:tcPr>
          <w:p w:rsidR="00150611" w:rsidRPr="004B1739" w:rsidRDefault="00150611" w:rsidP="00243A98">
            <w:pPr>
              <w:jc w:val="center"/>
              <w:rPr>
                <w:b/>
                <w:sz w:val="20"/>
                <w:szCs w:val="20"/>
              </w:rPr>
            </w:pPr>
            <w:r w:rsidRPr="004B1739">
              <w:rPr>
                <w:b/>
                <w:sz w:val="20"/>
                <w:szCs w:val="20"/>
              </w:rPr>
              <w:t>97.5</w:t>
            </w:r>
          </w:p>
        </w:tc>
        <w:tc>
          <w:tcPr>
            <w:tcW w:w="567" w:type="dxa"/>
          </w:tcPr>
          <w:p w:rsidR="00150611" w:rsidRPr="004B1739" w:rsidRDefault="00150611" w:rsidP="00243A98">
            <w:pPr>
              <w:jc w:val="center"/>
              <w:rPr>
                <w:b/>
                <w:color w:val="FF0000"/>
                <w:sz w:val="20"/>
                <w:szCs w:val="20"/>
              </w:rPr>
            </w:pPr>
            <w:r w:rsidRPr="004B1739">
              <w:rPr>
                <w:b/>
                <w:color w:val="FF0000"/>
                <w:sz w:val="20"/>
                <w:szCs w:val="20"/>
              </w:rPr>
              <w:t>92</w:t>
            </w:r>
          </w:p>
        </w:tc>
        <w:tc>
          <w:tcPr>
            <w:tcW w:w="567" w:type="dxa"/>
          </w:tcPr>
          <w:p w:rsidR="00150611" w:rsidRPr="004B1739" w:rsidRDefault="00150611" w:rsidP="00243A98">
            <w:pPr>
              <w:jc w:val="center"/>
              <w:rPr>
                <w:b/>
                <w:color w:val="00B050"/>
                <w:sz w:val="20"/>
                <w:szCs w:val="20"/>
              </w:rPr>
            </w:pPr>
            <w:r w:rsidRPr="004B1739">
              <w:rPr>
                <w:b/>
                <w:color w:val="00B050"/>
                <w:sz w:val="20"/>
                <w:szCs w:val="20"/>
              </w:rPr>
              <w:t>96</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89.6</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89.6</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89</w:t>
            </w:r>
          </w:p>
        </w:tc>
        <w:tc>
          <w:tcPr>
            <w:tcW w:w="567" w:type="dxa"/>
          </w:tcPr>
          <w:p w:rsidR="00150611" w:rsidRPr="004B1739" w:rsidRDefault="00150611" w:rsidP="00243A98">
            <w:pPr>
              <w:jc w:val="center"/>
              <w:rPr>
                <w:b/>
                <w:color w:val="000000" w:themeColor="text1"/>
                <w:sz w:val="20"/>
                <w:szCs w:val="20"/>
              </w:rPr>
            </w:pPr>
            <w:r w:rsidRPr="004B1739">
              <w:rPr>
                <w:b/>
                <w:color w:val="00B050"/>
                <w:sz w:val="20"/>
                <w:szCs w:val="20"/>
              </w:rPr>
              <w:t>92</w:t>
            </w:r>
          </w:p>
        </w:tc>
        <w:tc>
          <w:tcPr>
            <w:tcW w:w="709" w:type="dxa"/>
          </w:tcPr>
          <w:p w:rsidR="00150611" w:rsidRPr="004B1739" w:rsidRDefault="00150611" w:rsidP="00243A98">
            <w:pPr>
              <w:jc w:val="center"/>
              <w:rPr>
                <w:b/>
                <w:color w:val="00B050"/>
                <w:sz w:val="20"/>
                <w:szCs w:val="20"/>
              </w:rPr>
            </w:pPr>
            <w:r w:rsidRPr="004B1739">
              <w:rPr>
                <w:b/>
                <w:color w:val="C00000"/>
                <w:sz w:val="20"/>
                <w:szCs w:val="20"/>
              </w:rPr>
              <w:t>86</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89</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89</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93.1</w:t>
            </w:r>
          </w:p>
        </w:tc>
        <w:tc>
          <w:tcPr>
            <w:tcW w:w="708" w:type="dxa"/>
          </w:tcPr>
          <w:p w:rsidR="00150611" w:rsidRPr="004B1739" w:rsidRDefault="00150611" w:rsidP="00243A98">
            <w:pPr>
              <w:jc w:val="center"/>
              <w:rPr>
                <w:b/>
                <w:color w:val="00B050"/>
                <w:sz w:val="20"/>
                <w:szCs w:val="20"/>
              </w:rPr>
            </w:pPr>
            <w:r w:rsidRPr="004B1739">
              <w:rPr>
                <w:b/>
                <w:color w:val="00B050"/>
                <w:sz w:val="20"/>
                <w:szCs w:val="20"/>
              </w:rPr>
              <w:t>100</w:t>
            </w:r>
          </w:p>
        </w:tc>
        <w:tc>
          <w:tcPr>
            <w:tcW w:w="567" w:type="dxa"/>
          </w:tcPr>
          <w:p w:rsidR="00150611" w:rsidRPr="004B1739" w:rsidRDefault="00150611" w:rsidP="00243A98">
            <w:pPr>
              <w:jc w:val="center"/>
              <w:rPr>
                <w:b/>
                <w:color w:val="C00000"/>
                <w:sz w:val="20"/>
                <w:szCs w:val="20"/>
              </w:rPr>
            </w:pPr>
            <w:r w:rsidRPr="004B1739">
              <w:rPr>
                <w:b/>
                <w:color w:val="C00000"/>
                <w:sz w:val="20"/>
                <w:szCs w:val="20"/>
              </w:rPr>
              <w:t>96.4</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96.4</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96.4</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44.4</w:t>
            </w:r>
          </w:p>
        </w:tc>
        <w:tc>
          <w:tcPr>
            <w:tcW w:w="709" w:type="dxa"/>
          </w:tcPr>
          <w:p w:rsidR="00150611" w:rsidRPr="004B1739" w:rsidRDefault="00150611" w:rsidP="00243A98">
            <w:pPr>
              <w:jc w:val="center"/>
              <w:rPr>
                <w:b/>
                <w:color w:val="000000" w:themeColor="text1"/>
                <w:sz w:val="20"/>
                <w:szCs w:val="20"/>
              </w:rPr>
            </w:pPr>
            <w:r w:rsidRPr="004B1739">
              <w:rPr>
                <w:b/>
                <w:color w:val="00B050"/>
                <w:sz w:val="20"/>
                <w:szCs w:val="20"/>
              </w:rPr>
              <w:t>62.2</w:t>
            </w:r>
          </w:p>
        </w:tc>
        <w:tc>
          <w:tcPr>
            <w:tcW w:w="567" w:type="dxa"/>
          </w:tcPr>
          <w:p w:rsidR="00150611" w:rsidRPr="004B1739" w:rsidRDefault="00150611" w:rsidP="00243A98">
            <w:pPr>
              <w:jc w:val="center"/>
              <w:rPr>
                <w:b/>
                <w:color w:val="000000" w:themeColor="text1"/>
                <w:sz w:val="20"/>
                <w:szCs w:val="20"/>
              </w:rPr>
            </w:pPr>
            <w:r w:rsidRPr="004B1739">
              <w:rPr>
                <w:b/>
                <w:color w:val="00B050"/>
                <w:sz w:val="20"/>
                <w:szCs w:val="20"/>
              </w:rPr>
              <w:t>66.6</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66.6</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66.6</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51.8</w:t>
            </w:r>
          </w:p>
        </w:tc>
        <w:tc>
          <w:tcPr>
            <w:tcW w:w="709" w:type="dxa"/>
          </w:tcPr>
          <w:p w:rsidR="00150611" w:rsidRPr="004B1739" w:rsidRDefault="00150611" w:rsidP="00243A98">
            <w:pPr>
              <w:jc w:val="center"/>
              <w:rPr>
                <w:b/>
                <w:color w:val="000000" w:themeColor="text1"/>
                <w:sz w:val="20"/>
                <w:szCs w:val="20"/>
              </w:rPr>
            </w:pPr>
            <w:r w:rsidRPr="004B1739">
              <w:rPr>
                <w:b/>
                <w:color w:val="00B050"/>
                <w:sz w:val="20"/>
                <w:szCs w:val="20"/>
              </w:rPr>
              <w:t>62.9</w:t>
            </w:r>
          </w:p>
        </w:tc>
        <w:tc>
          <w:tcPr>
            <w:tcW w:w="567" w:type="dxa"/>
          </w:tcPr>
          <w:p w:rsidR="00150611" w:rsidRPr="004B1739" w:rsidRDefault="00150611" w:rsidP="00243A98">
            <w:pPr>
              <w:jc w:val="center"/>
              <w:rPr>
                <w:b/>
                <w:color w:val="00B050"/>
                <w:sz w:val="20"/>
                <w:szCs w:val="20"/>
              </w:rPr>
            </w:pPr>
            <w:r w:rsidRPr="004B1739">
              <w:rPr>
                <w:b/>
                <w:color w:val="00B050"/>
                <w:sz w:val="20"/>
                <w:szCs w:val="20"/>
              </w:rPr>
              <w:t>83.3</w:t>
            </w:r>
          </w:p>
        </w:tc>
        <w:tc>
          <w:tcPr>
            <w:tcW w:w="567" w:type="dxa"/>
          </w:tcPr>
          <w:p w:rsidR="00150611" w:rsidRPr="00EA6837" w:rsidRDefault="00EA6837" w:rsidP="00243A98">
            <w:pPr>
              <w:jc w:val="center"/>
              <w:rPr>
                <w:b/>
                <w:color w:val="00B050"/>
                <w:sz w:val="20"/>
                <w:szCs w:val="20"/>
                <w:lang w:val="en-US"/>
              </w:rPr>
            </w:pPr>
            <w:r>
              <w:rPr>
                <w:b/>
                <w:color w:val="00B050"/>
                <w:sz w:val="20"/>
                <w:szCs w:val="20"/>
                <w:lang w:val="en-US"/>
              </w:rPr>
              <w:t>73.3</w:t>
            </w:r>
          </w:p>
        </w:tc>
        <w:tc>
          <w:tcPr>
            <w:tcW w:w="567" w:type="dxa"/>
          </w:tcPr>
          <w:p w:rsidR="00150611" w:rsidRPr="00EA6837" w:rsidRDefault="00EA6837" w:rsidP="00243A98">
            <w:pPr>
              <w:jc w:val="center"/>
              <w:rPr>
                <w:b/>
                <w:color w:val="00B050"/>
                <w:sz w:val="20"/>
                <w:szCs w:val="20"/>
                <w:lang w:val="en-US"/>
              </w:rPr>
            </w:pPr>
            <w:r>
              <w:rPr>
                <w:b/>
                <w:color w:val="00B050"/>
                <w:sz w:val="20"/>
                <w:szCs w:val="20"/>
                <w:lang w:val="en-US"/>
              </w:rPr>
              <w:t>76.6</w:t>
            </w:r>
          </w:p>
        </w:tc>
      </w:tr>
      <w:tr w:rsidR="00150611" w:rsidRPr="004B1739" w:rsidTr="004B1739">
        <w:tc>
          <w:tcPr>
            <w:tcW w:w="1277" w:type="dxa"/>
          </w:tcPr>
          <w:p w:rsidR="00150611" w:rsidRPr="004B1739" w:rsidRDefault="00150611" w:rsidP="00243A98">
            <w:pPr>
              <w:jc w:val="center"/>
              <w:rPr>
                <w:sz w:val="20"/>
                <w:szCs w:val="20"/>
              </w:rPr>
            </w:pPr>
            <w:proofErr w:type="spellStart"/>
            <w:r>
              <w:rPr>
                <w:sz w:val="20"/>
                <w:szCs w:val="20"/>
              </w:rPr>
              <w:t>Физкульт</w:t>
            </w:r>
            <w:proofErr w:type="spellEnd"/>
            <w:r>
              <w:rPr>
                <w:sz w:val="20"/>
                <w:szCs w:val="20"/>
              </w:rPr>
              <w:t>.</w:t>
            </w:r>
          </w:p>
        </w:tc>
        <w:tc>
          <w:tcPr>
            <w:tcW w:w="567" w:type="dxa"/>
          </w:tcPr>
          <w:p w:rsidR="00150611" w:rsidRPr="004B1739" w:rsidRDefault="00150611" w:rsidP="00243A98">
            <w:pPr>
              <w:jc w:val="center"/>
              <w:rPr>
                <w:b/>
                <w:sz w:val="20"/>
                <w:szCs w:val="20"/>
              </w:rPr>
            </w:pPr>
            <w:r w:rsidRPr="004B1739">
              <w:rPr>
                <w:b/>
                <w:sz w:val="20"/>
                <w:szCs w:val="20"/>
              </w:rPr>
              <w:t>54</w:t>
            </w:r>
          </w:p>
        </w:tc>
        <w:tc>
          <w:tcPr>
            <w:tcW w:w="567" w:type="dxa"/>
          </w:tcPr>
          <w:p w:rsidR="00150611" w:rsidRPr="004B1739" w:rsidRDefault="00150611" w:rsidP="00243A98">
            <w:pPr>
              <w:jc w:val="center"/>
              <w:rPr>
                <w:b/>
                <w:color w:val="FF0000"/>
                <w:sz w:val="20"/>
                <w:szCs w:val="20"/>
              </w:rPr>
            </w:pPr>
            <w:r w:rsidRPr="004B1739">
              <w:rPr>
                <w:b/>
                <w:color w:val="FF0000"/>
                <w:sz w:val="20"/>
                <w:szCs w:val="20"/>
              </w:rPr>
              <w:t>48</w:t>
            </w:r>
          </w:p>
        </w:tc>
        <w:tc>
          <w:tcPr>
            <w:tcW w:w="567" w:type="dxa"/>
          </w:tcPr>
          <w:p w:rsidR="00150611" w:rsidRPr="004B1739" w:rsidRDefault="00150611" w:rsidP="00243A98">
            <w:pPr>
              <w:jc w:val="center"/>
              <w:rPr>
                <w:b/>
                <w:color w:val="00B050"/>
                <w:sz w:val="20"/>
                <w:szCs w:val="20"/>
              </w:rPr>
            </w:pPr>
            <w:r w:rsidRPr="004B1739">
              <w:rPr>
                <w:b/>
                <w:color w:val="00B050"/>
                <w:sz w:val="20"/>
                <w:szCs w:val="20"/>
              </w:rPr>
              <w:t>88.8</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92.5</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92.5</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63</w:t>
            </w:r>
          </w:p>
        </w:tc>
        <w:tc>
          <w:tcPr>
            <w:tcW w:w="567" w:type="dxa"/>
          </w:tcPr>
          <w:p w:rsidR="00150611" w:rsidRPr="004B1739" w:rsidRDefault="00150611" w:rsidP="00243A98">
            <w:pPr>
              <w:jc w:val="center"/>
              <w:rPr>
                <w:b/>
                <w:color w:val="000000" w:themeColor="text1"/>
                <w:sz w:val="20"/>
                <w:szCs w:val="20"/>
              </w:rPr>
            </w:pPr>
            <w:r w:rsidRPr="004B1739">
              <w:rPr>
                <w:b/>
                <w:color w:val="FF0000"/>
                <w:sz w:val="20"/>
                <w:szCs w:val="20"/>
              </w:rPr>
              <w:t>51.4</w:t>
            </w:r>
          </w:p>
        </w:tc>
        <w:tc>
          <w:tcPr>
            <w:tcW w:w="709" w:type="dxa"/>
          </w:tcPr>
          <w:p w:rsidR="00150611" w:rsidRPr="004B1739" w:rsidRDefault="00150611" w:rsidP="00243A98">
            <w:pPr>
              <w:jc w:val="center"/>
              <w:rPr>
                <w:b/>
                <w:color w:val="FF0000"/>
                <w:sz w:val="20"/>
                <w:szCs w:val="20"/>
              </w:rPr>
            </w:pPr>
            <w:r w:rsidRPr="004B1739">
              <w:rPr>
                <w:b/>
                <w:color w:val="FF0000"/>
                <w:sz w:val="20"/>
                <w:szCs w:val="20"/>
              </w:rPr>
              <w:t>50</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47.2</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52.7</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55.2</w:t>
            </w:r>
          </w:p>
        </w:tc>
        <w:tc>
          <w:tcPr>
            <w:tcW w:w="708" w:type="dxa"/>
          </w:tcPr>
          <w:p w:rsidR="00150611" w:rsidRPr="004B1739" w:rsidRDefault="00150611" w:rsidP="00243A98">
            <w:pPr>
              <w:jc w:val="center"/>
              <w:rPr>
                <w:b/>
                <w:color w:val="000000" w:themeColor="text1"/>
                <w:sz w:val="20"/>
                <w:szCs w:val="20"/>
              </w:rPr>
            </w:pPr>
            <w:r w:rsidRPr="004B1739">
              <w:rPr>
                <w:b/>
                <w:color w:val="FF0000"/>
                <w:sz w:val="20"/>
                <w:szCs w:val="20"/>
              </w:rPr>
              <w:t>51.7</w:t>
            </w:r>
          </w:p>
        </w:tc>
        <w:tc>
          <w:tcPr>
            <w:tcW w:w="567" w:type="dxa"/>
          </w:tcPr>
          <w:p w:rsidR="00150611" w:rsidRPr="004B1739" w:rsidRDefault="00150611" w:rsidP="00243A98">
            <w:pPr>
              <w:jc w:val="center"/>
              <w:rPr>
                <w:b/>
                <w:color w:val="C00000"/>
                <w:sz w:val="20"/>
                <w:szCs w:val="20"/>
              </w:rPr>
            </w:pPr>
            <w:r w:rsidRPr="004B1739">
              <w:rPr>
                <w:b/>
                <w:color w:val="C00000"/>
                <w:sz w:val="20"/>
                <w:szCs w:val="20"/>
              </w:rPr>
              <w:t>50</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46.4</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46.4</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44.4</w:t>
            </w:r>
          </w:p>
        </w:tc>
        <w:tc>
          <w:tcPr>
            <w:tcW w:w="709" w:type="dxa"/>
          </w:tcPr>
          <w:p w:rsidR="00150611" w:rsidRPr="004B1739" w:rsidRDefault="00150611" w:rsidP="00243A98">
            <w:pPr>
              <w:jc w:val="center"/>
              <w:rPr>
                <w:b/>
                <w:color w:val="000000" w:themeColor="text1"/>
                <w:sz w:val="20"/>
                <w:szCs w:val="20"/>
              </w:rPr>
            </w:pPr>
            <w:r w:rsidRPr="004B1739">
              <w:rPr>
                <w:b/>
                <w:color w:val="FF0000"/>
                <w:sz w:val="20"/>
                <w:szCs w:val="20"/>
              </w:rPr>
              <w:t>37</w:t>
            </w:r>
          </w:p>
        </w:tc>
        <w:tc>
          <w:tcPr>
            <w:tcW w:w="567" w:type="dxa"/>
          </w:tcPr>
          <w:p w:rsidR="00150611" w:rsidRPr="004B1739" w:rsidRDefault="00150611" w:rsidP="00243A98">
            <w:pPr>
              <w:jc w:val="center"/>
              <w:rPr>
                <w:b/>
                <w:color w:val="000000" w:themeColor="text1"/>
                <w:sz w:val="20"/>
                <w:szCs w:val="20"/>
              </w:rPr>
            </w:pPr>
            <w:r w:rsidRPr="004B1739">
              <w:rPr>
                <w:b/>
                <w:color w:val="C00000"/>
                <w:sz w:val="20"/>
                <w:szCs w:val="20"/>
              </w:rPr>
              <w:t>33.3</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37</w:t>
            </w:r>
          </w:p>
        </w:tc>
        <w:tc>
          <w:tcPr>
            <w:tcW w:w="567" w:type="dxa"/>
          </w:tcPr>
          <w:p w:rsidR="00150611" w:rsidRPr="00EA6837" w:rsidRDefault="00EA6837" w:rsidP="00243A98">
            <w:pPr>
              <w:jc w:val="center"/>
              <w:rPr>
                <w:b/>
                <w:color w:val="000000" w:themeColor="text1"/>
                <w:sz w:val="20"/>
                <w:szCs w:val="20"/>
                <w:lang w:val="en-US"/>
              </w:rPr>
            </w:pPr>
            <w:r>
              <w:rPr>
                <w:b/>
                <w:color w:val="000000" w:themeColor="text1"/>
                <w:sz w:val="20"/>
                <w:szCs w:val="20"/>
                <w:lang w:val="en-US"/>
              </w:rPr>
              <w:t>33.3</w:t>
            </w:r>
          </w:p>
        </w:tc>
        <w:tc>
          <w:tcPr>
            <w:tcW w:w="567" w:type="dxa"/>
          </w:tcPr>
          <w:p w:rsidR="00150611" w:rsidRPr="004B1739" w:rsidRDefault="00150611" w:rsidP="00243A98">
            <w:pPr>
              <w:jc w:val="center"/>
              <w:rPr>
                <w:b/>
                <w:color w:val="000000" w:themeColor="text1"/>
                <w:sz w:val="20"/>
                <w:szCs w:val="20"/>
              </w:rPr>
            </w:pPr>
            <w:r w:rsidRPr="004B1739">
              <w:rPr>
                <w:b/>
                <w:color w:val="000000" w:themeColor="text1"/>
                <w:sz w:val="20"/>
                <w:szCs w:val="20"/>
              </w:rPr>
              <w:t>52.2</w:t>
            </w:r>
          </w:p>
        </w:tc>
        <w:tc>
          <w:tcPr>
            <w:tcW w:w="709" w:type="dxa"/>
          </w:tcPr>
          <w:p w:rsidR="00150611" w:rsidRPr="004B1739" w:rsidRDefault="00150611" w:rsidP="00243A98">
            <w:pPr>
              <w:jc w:val="center"/>
              <w:rPr>
                <w:b/>
                <w:color w:val="000000" w:themeColor="text1"/>
                <w:sz w:val="20"/>
                <w:szCs w:val="20"/>
              </w:rPr>
            </w:pPr>
            <w:r w:rsidRPr="004B1739">
              <w:rPr>
                <w:b/>
                <w:color w:val="FF0000"/>
                <w:sz w:val="20"/>
                <w:szCs w:val="20"/>
              </w:rPr>
              <w:t>50</w:t>
            </w:r>
          </w:p>
        </w:tc>
        <w:tc>
          <w:tcPr>
            <w:tcW w:w="567" w:type="dxa"/>
          </w:tcPr>
          <w:p w:rsidR="00150611" w:rsidRPr="004B1739" w:rsidRDefault="00150611" w:rsidP="00243A98">
            <w:pPr>
              <w:jc w:val="center"/>
              <w:rPr>
                <w:b/>
                <w:color w:val="00B050"/>
                <w:sz w:val="20"/>
                <w:szCs w:val="20"/>
              </w:rPr>
            </w:pPr>
            <w:r w:rsidRPr="004B1739">
              <w:rPr>
                <w:b/>
                <w:color w:val="00B050"/>
                <w:sz w:val="20"/>
                <w:szCs w:val="20"/>
              </w:rPr>
              <w:t>78</w:t>
            </w:r>
          </w:p>
        </w:tc>
        <w:tc>
          <w:tcPr>
            <w:tcW w:w="567" w:type="dxa"/>
          </w:tcPr>
          <w:p w:rsidR="00150611" w:rsidRPr="00EA6837" w:rsidRDefault="00EA6837" w:rsidP="00243A98">
            <w:pPr>
              <w:jc w:val="center"/>
              <w:rPr>
                <w:b/>
                <w:color w:val="00B050"/>
                <w:sz w:val="20"/>
                <w:szCs w:val="20"/>
                <w:lang w:val="en-US"/>
              </w:rPr>
            </w:pPr>
            <w:r>
              <w:rPr>
                <w:b/>
                <w:color w:val="00B050"/>
                <w:sz w:val="20"/>
                <w:szCs w:val="20"/>
                <w:lang w:val="en-US"/>
              </w:rPr>
              <w:t>81.5</w:t>
            </w:r>
          </w:p>
        </w:tc>
        <w:tc>
          <w:tcPr>
            <w:tcW w:w="567" w:type="dxa"/>
          </w:tcPr>
          <w:p w:rsidR="00150611" w:rsidRPr="00EA6837" w:rsidRDefault="00EA6837" w:rsidP="00243A98">
            <w:pPr>
              <w:jc w:val="center"/>
              <w:rPr>
                <w:b/>
                <w:color w:val="00B050"/>
                <w:sz w:val="20"/>
                <w:szCs w:val="20"/>
                <w:lang w:val="en-US"/>
              </w:rPr>
            </w:pPr>
            <w:r>
              <w:rPr>
                <w:b/>
                <w:color w:val="00B050"/>
                <w:sz w:val="20"/>
                <w:szCs w:val="20"/>
                <w:lang w:val="en-US"/>
              </w:rPr>
              <w:t>77.8</w:t>
            </w:r>
          </w:p>
        </w:tc>
      </w:tr>
      <w:tr w:rsidR="00DA20CC" w:rsidRPr="004B1739" w:rsidTr="004B1739">
        <w:tc>
          <w:tcPr>
            <w:tcW w:w="1277" w:type="dxa"/>
          </w:tcPr>
          <w:p w:rsidR="00DA20CC" w:rsidRPr="004B1739" w:rsidRDefault="00DA20CC" w:rsidP="00243A98">
            <w:pPr>
              <w:jc w:val="center"/>
              <w:rPr>
                <w:sz w:val="20"/>
                <w:szCs w:val="20"/>
              </w:rPr>
            </w:pPr>
            <w:proofErr w:type="spellStart"/>
            <w:r w:rsidRPr="004B1739">
              <w:rPr>
                <w:sz w:val="20"/>
                <w:szCs w:val="20"/>
              </w:rPr>
              <w:t>Шк</w:t>
            </w:r>
            <w:proofErr w:type="gramStart"/>
            <w:r w:rsidRPr="004B1739">
              <w:rPr>
                <w:sz w:val="20"/>
                <w:szCs w:val="20"/>
              </w:rPr>
              <w:t>.к</w:t>
            </w:r>
            <w:proofErr w:type="gramEnd"/>
            <w:r w:rsidRPr="004B1739">
              <w:rPr>
                <w:sz w:val="20"/>
                <w:szCs w:val="20"/>
              </w:rPr>
              <w:t>омпон</w:t>
            </w:r>
            <w:proofErr w:type="spellEnd"/>
            <w:r w:rsidRPr="004B1739">
              <w:rPr>
                <w:sz w:val="20"/>
                <w:szCs w:val="20"/>
              </w:rPr>
              <w:t>.</w:t>
            </w:r>
          </w:p>
        </w:tc>
        <w:tc>
          <w:tcPr>
            <w:tcW w:w="567" w:type="dxa"/>
          </w:tcPr>
          <w:p w:rsidR="00DA20CC" w:rsidRPr="004B1739" w:rsidRDefault="00DA20CC" w:rsidP="00243A98">
            <w:pPr>
              <w:jc w:val="center"/>
              <w:rPr>
                <w:b/>
                <w:sz w:val="20"/>
                <w:szCs w:val="20"/>
              </w:rPr>
            </w:pPr>
            <w:r w:rsidRPr="004B1739">
              <w:rPr>
                <w:b/>
                <w:sz w:val="20"/>
                <w:szCs w:val="20"/>
              </w:rPr>
              <w:t>62.5</w:t>
            </w:r>
          </w:p>
        </w:tc>
        <w:tc>
          <w:tcPr>
            <w:tcW w:w="567" w:type="dxa"/>
          </w:tcPr>
          <w:p w:rsidR="00DA20CC" w:rsidRPr="004B1739" w:rsidRDefault="00DA20CC" w:rsidP="00243A98">
            <w:pPr>
              <w:jc w:val="center"/>
              <w:rPr>
                <w:b/>
                <w:sz w:val="20"/>
                <w:szCs w:val="20"/>
              </w:rPr>
            </w:pPr>
            <w:r w:rsidRPr="004B1739">
              <w:rPr>
                <w:b/>
                <w:color w:val="00B050"/>
                <w:sz w:val="20"/>
                <w:szCs w:val="20"/>
              </w:rPr>
              <w:t>76</w:t>
            </w:r>
          </w:p>
        </w:tc>
        <w:tc>
          <w:tcPr>
            <w:tcW w:w="567" w:type="dxa"/>
          </w:tcPr>
          <w:p w:rsidR="00DA20CC" w:rsidRPr="004B1739" w:rsidRDefault="00DA20CC" w:rsidP="00243A98">
            <w:pPr>
              <w:jc w:val="center"/>
              <w:rPr>
                <w:b/>
                <w:color w:val="C00000"/>
                <w:sz w:val="20"/>
                <w:szCs w:val="20"/>
              </w:rPr>
            </w:pPr>
            <w:r w:rsidRPr="004B1739">
              <w:rPr>
                <w:b/>
                <w:color w:val="C00000"/>
                <w:sz w:val="20"/>
                <w:szCs w:val="20"/>
              </w:rPr>
              <w:t>66.6</w:t>
            </w:r>
          </w:p>
        </w:tc>
        <w:tc>
          <w:tcPr>
            <w:tcW w:w="567" w:type="dxa"/>
          </w:tcPr>
          <w:p w:rsidR="00DA20CC" w:rsidRPr="00735084" w:rsidRDefault="00DA20CC" w:rsidP="00F73FBF">
            <w:pPr>
              <w:jc w:val="center"/>
              <w:rPr>
                <w:b/>
                <w:color w:val="000000" w:themeColor="text1"/>
                <w:sz w:val="18"/>
                <w:szCs w:val="18"/>
              </w:rPr>
            </w:pPr>
            <w:r>
              <w:rPr>
                <w:b/>
                <w:color w:val="000000" w:themeColor="text1"/>
                <w:sz w:val="18"/>
                <w:szCs w:val="18"/>
              </w:rPr>
              <w:t>48.2</w:t>
            </w:r>
          </w:p>
        </w:tc>
        <w:tc>
          <w:tcPr>
            <w:tcW w:w="567" w:type="dxa"/>
          </w:tcPr>
          <w:p w:rsidR="00DA20CC" w:rsidRPr="00735084" w:rsidRDefault="00DA20CC" w:rsidP="00F73FBF">
            <w:pPr>
              <w:jc w:val="center"/>
              <w:rPr>
                <w:b/>
                <w:color w:val="000000" w:themeColor="text1"/>
                <w:sz w:val="18"/>
                <w:szCs w:val="18"/>
              </w:rPr>
            </w:pPr>
            <w:r>
              <w:rPr>
                <w:b/>
                <w:color w:val="000000" w:themeColor="text1"/>
                <w:sz w:val="18"/>
                <w:szCs w:val="18"/>
              </w:rPr>
              <w:t>51.7</w:t>
            </w:r>
          </w:p>
        </w:tc>
        <w:tc>
          <w:tcPr>
            <w:tcW w:w="567" w:type="dxa"/>
          </w:tcPr>
          <w:p w:rsidR="00DA20CC" w:rsidRPr="004B1739" w:rsidRDefault="00DA20CC" w:rsidP="00243A98">
            <w:pPr>
              <w:jc w:val="center"/>
              <w:rPr>
                <w:b/>
                <w:color w:val="000000" w:themeColor="text1"/>
                <w:sz w:val="20"/>
                <w:szCs w:val="20"/>
              </w:rPr>
            </w:pPr>
          </w:p>
        </w:tc>
        <w:tc>
          <w:tcPr>
            <w:tcW w:w="567" w:type="dxa"/>
          </w:tcPr>
          <w:p w:rsidR="00DA20CC" w:rsidRPr="004B1739" w:rsidRDefault="00DA20CC" w:rsidP="00243A98">
            <w:pPr>
              <w:jc w:val="center"/>
              <w:rPr>
                <w:b/>
                <w:color w:val="000000" w:themeColor="text1"/>
                <w:sz w:val="20"/>
                <w:szCs w:val="20"/>
              </w:rPr>
            </w:pPr>
          </w:p>
        </w:tc>
        <w:tc>
          <w:tcPr>
            <w:tcW w:w="709" w:type="dxa"/>
          </w:tcPr>
          <w:p w:rsidR="00DA20CC" w:rsidRPr="004B1739" w:rsidRDefault="00DA20CC" w:rsidP="00243A98">
            <w:pPr>
              <w:jc w:val="center"/>
              <w:rPr>
                <w:b/>
                <w:color w:val="000000" w:themeColor="text1"/>
                <w:sz w:val="20"/>
                <w:szCs w:val="20"/>
              </w:rPr>
            </w:pPr>
          </w:p>
        </w:tc>
        <w:tc>
          <w:tcPr>
            <w:tcW w:w="567" w:type="dxa"/>
          </w:tcPr>
          <w:p w:rsidR="00DA20CC" w:rsidRPr="004B1739" w:rsidRDefault="00DA20CC" w:rsidP="00243A98">
            <w:pPr>
              <w:jc w:val="center"/>
              <w:rPr>
                <w:b/>
                <w:color w:val="000000" w:themeColor="text1"/>
                <w:sz w:val="20"/>
                <w:szCs w:val="20"/>
              </w:rPr>
            </w:pPr>
          </w:p>
        </w:tc>
        <w:tc>
          <w:tcPr>
            <w:tcW w:w="567" w:type="dxa"/>
          </w:tcPr>
          <w:p w:rsidR="00DA20CC" w:rsidRPr="004B1739" w:rsidRDefault="00DA20CC" w:rsidP="00243A98">
            <w:pPr>
              <w:jc w:val="center"/>
              <w:rPr>
                <w:b/>
                <w:color w:val="000000" w:themeColor="text1"/>
                <w:sz w:val="20"/>
                <w:szCs w:val="20"/>
              </w:rPr>
            </w:pPr>
          </w:p>
        </w:tc>
        <w:tc>
          <w:tcPr>
            <w:tcW w:w="567" w:type="dxa"/>
          </w:tcPr>
          <w:p w:rsidR="00DA20CC" w:rsidRPr="004B1739" w:rsidRDefault="00DA20CC" w:rsidP="00243A98">
            <w:pPr>
              <w:jc w:val="center"/>
              <w:rPr>
                <w:b/>
                <w:color w:val="000000" w:themeColor="text1"/>
                <w:sz w:val="20"/>
                <w:szCs w:val="20"/>
              </w:rPr>
            </w:pPr>
          </w:p>
        </w:tc>
        <w:tc>
          <w:tcPr>
            <w:tcW w:w="708" w:type="dxa"/>
          </w:tcPr>
          <w:p w:rsidR="00DA20CC" w:rsidRPr="004B1739" w:rsidRDefault="00DA20CC" w:rsidP="00243A98">
            <w:pPr>
              <w:jc w:val="center"/>
              <w:rPr>
                <w:b/>
                <w:color w:val="000000" w:themeColor="text1"/>
                <w:sz w:val="20"/>
                <w:szCs w:val="20"/>
              </w:rPr>
            </w:pPr>
          </w:p>
        </w:tc>
        <w:tc>
          <w:tcPr>
            <w:tcW w:w="567" w:type="dxa"/>
          </w:tcPr>
          <w:p w:rsidR="00DA20CC" w:rsidRPr="004B1739" w:rsidRDefault="00DA20CC" w:rsidP="00243A98">
            <w:pPr>
              <w:jc w:val="center"/>
              <w:rPr>
                <w:b/>
                <w:color w:val="000000" w:themeColor="text1"/>
                <w:sz w:val="20"/>
                <w:szCs w:val="20"/>
              </w:rPr>
            </w:pPr>
          </w:p>
        </w:tc>
        <w:tc>
          <w:tcPr>
            <w:tcW w:w="567" w:type="dxa"/>
          </w:tcPr>
          <w:p w:rsidR="00DA20CC" w:rsidRPr="004B1739" w:rsidRDefault="00DA20CC" w:rsidP="00243A98">
            <w:pPr>
              <w:jc w:val="center"/>
              <w:rPr>
                <w:b/>
                <w:sz w:val="20"/>
                <w:szCs w:val="20"/>
              </w:rPr>
            </w:pPr>
          </w:p>
        </w:tc>
        <w:tc>
          <w:tcPr>
            <w:tcW w:w="567" w:type="dxa"/>
          </w:tcPr>
          <w:p w:rsidR="00DA20CC" w:rsidRPr="004B1739" w:rsidRDefault="00DA20CC" w:rsidP="00243A98">
            <w:pPr>
              <w:jc w:val="center"/>
              <w:rPr>
                <w:b/>
                <w:sz w:val="20"/>
                <w:szCs w:val="20"/>
              </w:rPr>
            </w:pPr>
          </w:p>
        </w:tc>
        <w:tc>
          <w:tcPr>
            <w:tcW w:w="567" w:type="dxa"/>
          </w:tcPr>
          <w:p w:rsidR="00DA20CC" w:rsidRPr="004B1739" w:rsidRDefault="00DA20CC" w:rsidP="00243A98">
            <w:pPr>
              <w:jc w:val="center"/>
              <w:rPr>
                <w:b/>
                <w:sz w:val="20"/>
                <w:szCs w:val="20"/>
              </w:rPr>
            </w:pPr>
          </w:p>
        </w:tc>
        <w:tc>
          <w:tcPr>
            <w:tcW w:w="709" w:type="dxa"/>
          </w:tcPr>
          <w:p w:rsidR="00DA20CC" w:rsidRPr="004B1739" w:rsidRDefault="00DA20CC" w:rsidP="00243A98">
            <w:pPr>
              <w:jc w:val="center"/>
              <w:rPr>
                <w:b/>
                <w:sz w:val="20"/>
                <w:szCs w:val="20"/>
              </w:rPr>
            </w:pPr>
          </w:p>
        </w:tc>
        <w:tc>
          <w:tcPr>
            <w:tcW w:w="567" w:type="dxa"/>
          </w:tcPr>
          <w:p w:rsidR="00DA20CC" w:rsidRPr="004B1739" w:rsidRDefault="00DA20CC" w:rsidP="00243A98">
            <w:pPr>
              <w:jc w:val="center"/>
              <w:rPr>
                <w:b/>
                <w:sz w:val="20"/>
                <w:szCs w:val="20"/>
              </w:rPr>
            </w:pPr>
          </w:p>
        </w:tc>
        <w:tc>
          <w:tcPr>
            <w:tcW w:w="567" w:type="dxa"/>
          </w:tcPr>
          <w:p w:rsidR="00DA20CC" w:rsidRPr="004B1739" w:rsidRDefault="00DA20CC" w:rsidP="00243A98">
            <w:pPr>
              <w:jc w:val="center"/>
              <w:rPr>
                <w:b/>
                <w:sz w:val="20"/>
                <w:szCs w:val="20"/>
              </w:rPr>
            </w:pPr>
          </w:p>
        </w:tc>
        <w:tc>
          <w:tcPr>
            <w:tcW w:w="567" w:type="dxa"/>
          </w:tcPr>
          <w:p w:rsidR="00DA20CC" w:rsidRPr="004B1739" w:rsidRDefault="00DA20CC" w:rsidP="00243A98">
            <w:pPr>
              <w:jc w:val="center"/>
              <w:rPr>
                <w:b/>
                <w:sz w:val="20"/>
                <w:szCs w:val="20"/>
              </w:rPr>
            </w:pPr>
          </w:p>
        </w:tc>
        <w:tc>
          <w:tcPr>
            <w:tcW w:w="567" w:type="dxa"/>
          </w:tcPr>
          <w:p w:rsidR="00DA20CC" w:rsidRPr="004B1739" w:rsidRDefault="00DA20CC" w:rsidP="00243A98">
            <w:pPr>
              <w:jc w:val="center"/>
              <w:rPr>
                <w:b/>
                <w:sz w:val="20"/>
                <w:szCs w:val="20"/>
              </w:rPr>
            </w:pPr>
          </w:p>
        </w:tc>
        <w:tc>
          <w:tcPr>
            <w:tcW w:w="709" w:type="dxa"/>
          </w:tcPr>
          <w:p w:rsidR="00DA20CC" w:rsidRPr="004B1739" w:rsidRDefault="00DA20CC" w:rsidP="00243A98">
            <w:pPr>
              <w:jc w:val="center"/>
              <w:rPr>
                <w:b/>
                <w:sz w:val="20"/>
                <w:szCs w:val="20"/>
              </w:rPr>
            </w:pPr>
          </w:p>
        </w:tc>
        <w:tc>
          <w:tcPr>
            <w:tcW w:w="567" w:type="dxa"/>
          </w:tcPr>
          <w:p w:rsidR="00DA20CC" w:rsidRPr="004B1739" w:rsidRDefault="00DA20CC" w:rsidP="00243A98">
            <w:pPr>
              <w:jc w:val="center"/>
              <w:rPr>
                <w:b/>
                <w:color w:val="000000" w:themeColor="text1"/>
                <w:sz w:val="20"/>
                <w:szCs w:val="20"/>
              </w:rPr>
            </w:pPr>
          </w:p>
        </w:tc>
        <w:tc>
          <w:tcPr>
            <w:tcW w:w="567" w:type="dxa"/>
          </w:tcPr>
          <w:p w:rsidR="00DA20CC" w:rsidRPr="004B1739" w:rsidRDefault="00DA20CC" w:rsidP="00243A98">
            <w:pPr>
              <w:jc w:val="center"/>
              <w:rPr>
                <w:b/>
                <w:color w:val="000000" w:themeColor="text1"/>
                <w:sz w:val="20"/>
                <w:szCs w:val="20"/>
              </w:rPr>
            </w:pPr>
          </w:p>
        </w:tc>
        <w:tc>
          <w:tcPr>
            <w:tcW w:w="567" w:type="dxa"/>
          </w:tcPr>
          <w:p w:rsidR="00DA20CC" w:rsidRPr="004B1739" w:rsidRDefault="00DA20CC" w:rsidP="00243A98">
            <w:pPr>
              <w:jc w:val="center"/>
              <w:rPr>
                <w:b/>
                <w:color w:val="000000" w:themeColor="text1"/>
                <w:sz w:val="20"/>
                <w:szCs w:val="20"/>
              </w:rPr>
            </w:pPr>
          </w:p>
        </w:tc>
      </w:tr>
    </w:tbl>
    <w:p w:rsidR="00243A98" w:rsidRDefault="00243A98" w:rsidP="00243A98"/>
    <w:p w:rsidR="00243A98" w:rsidRDefault="00243A98" w:rsidP="00243A98"/>
    <w:p w:rsidR="00B80705" w:rsidRDefault="00B80705" w:rsidP="00243A98"/>
    <w:p w:rsidR="001A612B" w:rsidRDefault="001A612B" w:rsidP="00243A98"/>
    <w:p w:rsidR="001A612B" w:rsidRDefault="001A612B" w:rsidP="00243A98"/>
    <w:p w:rsidR="001A612B" w:rsidRDefault="001A612B" w:rsidP="00243A98"/>
    <w:p w:rsidR="001A612B" w:rsidRDefault="001A612B" w:rsidP="00243A98"/>
    <w:p w:rsidR="001A612B" w:rsidRDefault="001A612B" w:rsidP="00243A98"/>
    <w:p w:rsidR="001A612B" w:rsidRDefault="001A612B" w:rsidP="00243A98"/>
    <w:p w:rsidR="001A612B" w:rsidRDefault="001A612B" w:rsidP="00243A98"/>
    <w:p w:rsidR="001A612B" w:rsidRDefault="001A612B" w:rsidP="00243A98"/>
    <w:p w:rsidR="001A612B" w:rsidRDefault="001A612B" w:rsidP="00243A98"/>
    <w:p w:rsidR="001A612B" w:rsidRDefault="001A612B" w:rsidP="00243A98"/>
    <w:p w:rsidR="001A612B" w:rsidRDefault="001A612B" w:rsidP="00243A98"/>
    <w:p w:rsidR="001A612B" w:rsidRDefault="001A612B" w:rsidP="00243A98"/>
    <w:p w:rsidR="001A612B" w:rsidRDefault="001A612B" w:rsidP="00243A98"/>
    <w:p w:rsidR="001A612B" w:rsidRDefault="001A612B" w:rsidP="00243A98">
      <w:pPr>
        <w:sectPr w:rsidR="001A612B" w:rsidSect="00243A98">
          <w:pgSz w:w="16838" w:h="11906" w:orient="landscape"/>
          <w:pgMar w:top="992" w:right="1134" w:bottom="709" w:left="1418" w:header="709" w:footer="709" w:gutter="0"/>
          <w:cols w:space="708"/>
          <w:docGrid w:linePitch="360"/>
        </w:sectPr>
      </w:pPr>
    </w:p>
    <w:p w:rsidR="001A612B" w:rsidRPr="009A426E" w:rsidRDefault="001A612B" w:rsidP="001A612B">
      <w:pPr>
        <w:pStyle w:val="af"/>
        <w:rPr>
          <w:b/>
          <w:bCs/>
        </w:rPr>
      </w:pPr>
      <w:r w:rsidRPr="009A426E">
        <w:rPr>
          <w:b/>
          <w:bCs/>
        </w:rPr>
        <w:lastRenderedPageBreak/>
        <w:t xml:space="preserve">Итоги проведения </w:t>
      </w:r>
      <w:proofErr w:type="spellStart"/>
      <w:r w:rsidRPr="009A426E">
        <w:rPr>
          <w:b/>
          <w:bCs/>
        </w:rPr>
        <w:t>попредметного</w:t>
      </w:r>
      <w:proofErr w:type="spellEnd"/>
      <w:r w:rsidRPr="009A426E">
        <w:rPr>
          <w:b/>
          <w:bCs/>
        </w:rPr>
        <w:t xml:space="preserve"> мониторинга учителей-предметников О/</w:t>
      </w:r>
      <w:proofErr w:type="gramStart"/>
      <w:r w:rsidRPr="009A426E">
        <w:rPr>
          <w:b/>
          <w:bCs/>
        </w:rPr>
        <w:t>Ш</w:t>
      </w:r>
      <w:proofErr w:type="gramEnd"/>
      <w:r w:rsidRPr="009A426E">
        <w:rPr>
          <w:b/>
          <w:bCs/>
        </w:rPr>
        <w:t xml:space="preserve"> </w:t>
      </w:r>
    </w:p>
    <w:p w:rsidR="001A612B" w:rsidRPr="00786EBB" w:rsidRDefault="001A612B" w:rsidP="00786EBB">
      <w:pPr>
        <w:pStyle w:val="af"/>
        <w:rPr>
          <w:bCs/>
          <w:lang w:val="ky-KG"/>
        </w:rPr>
      </w:pPr>
      <w:r>
        <w:rPr>
          <w:b/>
          <w:bCs/>
        </w:rPr>
        <w:t>за</w:t>
      </w:r>
      <w:r w:rsidRPr="004E3D10">
        <w:rPr>
          <w:b/>
          <w:bCs/>
        </w:rPr>
        <w:t xml:space="preserve"> </w:t>
      </w:r>
      <w:r w:rsidRPr="009A426E">
        <w:rPr>
          <w:b/>
          <w:bCs/>
          <w:lang w:val="ky-KG"/>
        </w:rPr>
        <w:t>2020-2021 у.</w:t>
      </w:r>
      <w:proofErr w:type="gramStart"/>
      <w:r w:rsidRPr="009A426E">
        <w:rPr>
          <w:b/>
          <w:bCs/>
          <w:lang w:val="ky-KG"/>
        </w:rPr>
        <w:t>г</w:t>
      </w:r>
      <w:proofErr w:type="gramEnd"/>
      <w:r w:rsidRPr="009A426E">
        <w:rPr>
          <w:b/>
          <w:bCs/>
          <w:lang w:val="ky-KG"/>
        </w:rPr>
        <w:t>.</w:t>
      </w:r>
    </w:p>
    <w:p w:rsidR="001A612B" w:rsidRDefault="001A612B" w:rsidP="001A612B">
      <w:pPr>
        <w:pStyle w:val="af"/>
        <w:rPr>
          <w:rFonts w:ascii="Tahoma" w:hAnsi="Tahoma" w:cs="Tahoma"/>
          <w:i/>
        </w:rPr>
      </w:pPr>
    </w:p>
    <w:p w:rsidR="001A612B" w:rsidRDefault="001A612B" w:rsidP="001A612B">
      <w:pPr>
        <w:pStyle w:val="af"/>
        <w:rPr>
          <w:rFonts w:ascii="Tahoma" w:hAnsi="Tahoma" w:cs="Tahoma"/>
          <w:i/>
        </w:rPr>
      </w:pPr>
      <w:r w:rsidRPr="00786EBB">
        <w:rPr>
          <w:noProof/>
          <w:sz w:val="16"/>
          <w:szCs w:val="16"/>
        </w:rPr>
        <w:drawing>
          <wp:inline distT="0" distB="0" distL="0" distR="0" wp14:anchorId="7C9FEDBB" wp14:editId="1E700BF5">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7B1C" w:rsidRDefault="00CA7B1C" w:rsidP="001A612B">
      <w:pPr>
        <w:pStyle w:val="af"/>
        <w:rPr>
          <w:rFonts w:ascii="Tahoma" w:hAnsi="Tahoma" w:cs="Tahoma"/>
          <w:i/>
        </w:rPr>
      </w:pPr>
    </w:p>
    <w:p w:rsidR="00CA7B1C" w:rsidRPr="009A426E" w:rsidRDefault="00CA7B1C" w:rsidP="001A612B">
      <w:pPr>
        <w:pStyle w:val="af"/>
        <w:rPr>
          <w:rFonts w:ascii="Tahoma" w:hAnsi="Tahoma" w:cs="Tahoma"/>
          <w:i/>
        </w:rPr>
      </w:pPr>
      <w:r>
        <w:rPr>
          <w:noProof/>
        </w:rPr>
        <w:drawing>
          <wp:inline distT="0" distB="0" distL="0" distR="0" wp14:anchorId="4B877492" wp14:editId="268FD238">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7B1C" w:rsidRDefault="00CA7B1C" w:rsidP="00786EBB">
      <w:pPr>
        <w:rPr>
          <w:b/>
        </w:rPr>
      </w:pPr>
    </w:p>
    <w:p w:rsidR="00786EBB" w:rsidRPr="00552156" w:rsidRDefault="00786EBB" w:rsidP="00786EBB">
      <w:pPr>
        <w:rPr>
          <w:b/>
        </w:rPr>
      </w:pPr>
      <w:r w:rsidRPr="00552156">
        <w:rPr>
          <w:b/>
        </w:rPr>
        <w:t>Русский язык и литература</w:t>
      </w:r>
      <w:r>
        <w:rPr>
          <w:b/>
        </w:rPr>
        <w:t xml:space="preserve"> </w:t>
      </w:r>
    </w:p>
    <w:p w:rsidR="00786EBB" w:rsidRDefault="00786EBB" w:rsidP="00786EBB">
      <w:r>
        <w:t xml:space="preserve">На начало </w:t>
      </w:r>
      <w:proofErr w:type="spellStart"/>
      <w:r>
        <w:t>у.г</w:t>
      </w:r>
      <w:proofErr w:type="spellEnd"/>
      <w:r>
        <w:t xml:space="preserve">. по предмету была вакансия в 5А классе, замещала уроки </w:t>
      </w:r>
      <w:proofErr w:type="spellStart"/>
      <w:r>
        <w:t>Усенова</w:t>
      </w:r>
      <w:proofErr w:type="spellEnd"/>
      <w:r>
        <w:t xml:space="preserve"> А.К. всё первое полугодие и</w:t>
      </w:r>
      <w:r w:rsidR="00CA7B1C">
        <w:t xml:space="preserve"> с</w:t>
      </w:r>
      <w:r>
        <w:t xml:space="preserve"> принятием на работу учителя </w:t>
      </w:r>
      <w:proofErr w:type="spellStart"/>
      <w:r>
        <w:t>Чотубаевой</w:t>
      </w:r>
      <w:proofErr w:type="spellEnd"/>
      <w:r>
        <w:t xml:space="preserve"> Г.Ж.  с января начала она вести уроки.  В 10А  русский язык вела  учитель </w:t>
      </w:r>
      <w:proofErr w:type="spellStart"/>
      <w:r>
        <w:t>Барыктабасова</w:t>
      </w:r>
      <w:proofErr w:type="spellEnd"/>
      <w:r>
        <w:t xml:space="preserve"> Г.Б. и во всех остальных классах  учител</w:t>
      </w:r>
      <w:r w:rsidR="00CA7B1C">
        <w:t>ь</w:t>
      </w:r>
      <w:r>
        <w:t>-пенси</w:t>
      </w:r>
      <w:r w:rsidR="00CA7B1C">
        <w:t>онер</w:t>
      </w:r>
      <w:r>
        <w:t xml:space="preserve">  </w:t>
      </w:r>
      <w:proofErr w:type="spellStart"/>
      <w:r>
        <w:t>К</w:t>
      </w:r>
      <w:r w:rsidR="00CA7B1C">
        <w:t>арамолдоева</w:t>
      </w:r>
      <w:proofErr w:type="spellEnd"/>
      <w:r w:rsidR="00CA7B1C">
        <w:t xml:space="preserve"> Ч.И.</w:t>
      </w:r>
      <w:r>
        <w:t xml:space="preserve">  </w:t>
      </w:r>
      <w:r w:rsidR="00972AB8">
        <w:t xml:space="preserve">По русскому языку у всех учителей </w:t>
      </w:r>
      <w:r w:rsidR="006567B2">
        <w:t xml:space="preserve">наблюдается </w:t>
      </w:r>
      <w:r w:rsidR="00972AB8">
        <w:t>динамика</w:t>
      </w:r>
      <w:r w:rsidR="006567B2">
        <w:t xml:space="preserve">  по сравнению с результатами на начало </w:t>
      </w:r>
      <w:proofErr w:type="spellStart"/>
      <w:r w:rsidR="006567B2">
        <w:t>у.г</w:t>
      </w:r>
      <w:proofErr w:type="spellEnd"/>
      <w:r w:rsidR="006567B2">
        <w:t xml:space="preserve">., кроме учителя </w:t>
      </w:r>
      <w:proofErr w:type="spellStart"/>
      <w:r w:rsidR="006567B2">
        <w:t>Усеновой</w:t>
      </w:r>
      <w:proofErr w:type="spellEnd"/>
      <w:r w:rsidR="006567B2">
        <w:t xml:space="preserve"> А.К., а по  сравнению результатами </w:t>
      </w:r>
      <w:proofErr w:type="spellStart"/>
      <w:proofErr w:type="gramStart"/>
      <w:r w:rsidR="006567B2">
        <w:t>пр</w:t>
      </w:r>
      <w:proofErr w:type="spellEnd"/>
      <w:proofErr w:type="gramEnd"/>
      <w:r w:rsidR="006567B2">
        <w:t xml:space="preserve">/у/г. –стабильность. </w:t>
      </w:r>
      <w:r>
        <w:t xml:space="preserve">Если в </w:t>
      </w:r>
      <w:proofErr w:type="spellStart"/>
      <w:proofErr w:type="gramStart"/>
      <w:r>
        <w:t>пр</w:t>
      </w:r>
      <w:proofErr w:type="spellEnd"/>
      <w:proofErr w:type="gramEnd"/>
      <w:r>
        <w:t xml:space="preserve">/у/г </w:t>
      </w:r>
      <w:r w:rsidR="00F02EE5">
        <w:t xml:space="preserve">наблюдалась </w:t>
      </w:r>
      <w:r>
        <w:t xml:space="preserve"> </w:t>
      </w:r>
      <w:r w:rsidR="00972AB8">
        <w:t>стабильно</w:t>
      </w:r>
      <w:r w:rsidR="00F02EE5">
        <w:t xml:space="preserve">сть </w:t>
      </w:r>
      <w:r w:rsidR="006567B2">
        <w:t>по литературе</w:t>
      </w:r>
      <w:r w:rsidR="00972AB8">
        <w:t>, то в э/у/г  значительное снижение</w:t>
      </w:r>
      <w:r w:rsidR="00F02EE5">
        <w:t xml:space="preserve">  </w:t>
      </w:r>
      <w:r>
        <w:t xml:space="preserve"> по о/ш </w:t>
      </w:r>
      <w:r w:rsidR="009E310F">
        <w:t>на 14</w:t>
      </w:r>
      <w:r w:rsidR="00972AB8">
        <w:t>%, по ср/ш динамика на 3%, в итоге снижение на 11%.</w:t>
      </w:r>
      <w:r w:rsidRPr="009C437A">
        <w:t xml:space="preserve">  </w:t>
      </w:r>
      <w:r w:rsidR="00972AB8">
        <w:t>Снизились показатели у всех учителей р/</w:t>
      </w:r>
      <w:proofErr w:type="spellStart"/>
      <w:r w:rsidR="00972AB8">
        <w:t>яз</w:t>
      </w:r>
      <w:proofErr w:type="spellEnd"/>
      <w:r w:rsidR="00972AB8">
        <w:t xml:space="preserve">, кроме </w:t>
      </w:r>
      <w:proofErr w:type="spellStart"/>
      <w:r w:rsidR="00972AB8">
        <w:lastRenderedPageBreak/>
        <w:t>Барыктабасовой</w:t>
      </w:r>
      <w:proofErr w:type="spellEnd"/>
      <w:r w:rsidR="00972AB8">
        <w:t xml:space="preserve"> –динамика на 3%.</w:t>
      </w:r>
      <w:r w:rsidR="006567B2">
        <w:t xml:space="preserve">  Итак по языку динамика, по литературе – снижение, </w:t>
      </w:r>
      <w:r>
        <w:t>то дало о себе знать дистанционн</w:t>
      </w:r>
      <w:r w:rsidR="00972AB8">
        <w:t>ое обучение</w:t>
      </w:r>
      <w:r w:rsidR="006567B2">
        <w:t xml:space="preserve">-ведь по русскому языку учащиеся письменные работы сдавали, то </w:t>
      </w:r>
      <w:proofErr w:type="gramStart"/>
      <w:r w:rsidR="006567B2">
        <w:t>литература-устный</w:t>
      </w:r>
      <w:proofErr w:type="gramEnd"/>
      <w:r w:rsidR="006567B2">
        <w:t xml:space="preserve"> предмет: где-то недоучи</w:t>
      </w:r>
      <w:r w:rsidR="001F1378">
        <w:t xml:space="preserve">ли стихи, где-то не пересказали. </w:t>
      </w:r>
      <w:r>
        <w:t xml:space="preserve"> Показатели  успеваемости  этого учебного  года по </w:t>
      </w:r>
      <w:proofErr w:type="gramStart"/>
      <w:r>
        <w:t>р</w:t>
      </w:r>
      <w:proofErr w:type="gramEnd"/>
      <w:r>
        <w:t>/языку у всех уч</w:t>
      </w:r>
      <w:r w:rsidR="00F13495">
        <w:t>ителей 100%. Всего КЗ составило по р/я/л-52.1%/45.79</w:t>
      </w:r>
      <w:r>
        <w:t>%</w:t>
      </w:r>
    </w:p>
    <w:p w:rsidR="00786EBB" w:rsidRDefault="00786EBB" w:rsidP="00786EBB">
      <w:r w:rsidRPr="007026C7">
        <w:rPr>
          <w:b/>
        </w:rPr>
        <w:t>Выводы:</w:t>
      </w:r>
      <w:r>
        <w:t xml:space="preserve"> </w:t>
      </w:r>
      <w:r w:rsidR="001F1378">
        <w:t xml:space="preserve"> в целом </w:t>
      </w:r>
      <w:r>
        <w:t xml:space="preserve">наблюдается стабильность </w:t>
      </w:r>
      <w:proofErr w:type="gramStart"/>
      <w:r>
        <w:t>КЗ</w:t>
      </w:r>
      <w:proofErr w:type="gramEnd"/>
      <w:r w:rsidR="00F13495">
        <w:t xml:space="preserve"> по р/языку</w:t>
      </w:r>
      <w:r w:rsidR="001F1378">
        <w:t xml:space="preserve"> по сравнению с </w:t>
      </w:r>
      <w:proofErr w:type="spellStart"/>
      <w:r w:rsidR="001F1378">
        <w:t>пр</w:t>
      </w:r>
      <w:proofErr w:type="spellEnd"/>
      <w:r w:rsidR="001F1378">
        <w:t>/</w:t>
      </w:r>
      <w:proofErr w:type="spellStart"/>
      <w:r w:rsidR="001F1378">
        <w:t>уг</w:t>
      </w:r>
      <w:proofErr w:type="spellEnd"/>
      <w:r w:rsidR="00F13495">
        <w:t>.</w:t>
      </w:r>
    </w:p>
    <w:p w:rsidR="00F13495" w:rsidRDefault="00F13495" w:rsidP="00F13495">
      <w:pPr>
        <w:rPr>
          <w:b/>
        </w:rPr>
      </w:pPr>
    </w:p>
    <w:p w:rsidR="00F13495" w:rsidRPr="00C52681" w:rsidRDefault="00F13495" w:rsidP="00F13495">
      <w:pPr>
        <w:rPr>
          <w:b/>
        </w:rPr>
      </w:pPr>
      <w:r w:rsidRPr="00C52681">
        <w:rPr>
          <w:b/>
        </w:rPr>
        <w:t xml:space="preserve">Математика </w:t>
      </w:r>
    </w:p>
    <w:p w:rsidR="00917ED8" w:rsidRDefault="005521FF" w:rsidP="00917ED8">
      <w:r>
        <w:t xml:space="preserve"> М</w:t>
      </w:r>
      <w:r w:rsidR="00F13495">
        <w:t>атематику вели</w:t>
      </w:r>
      <w:r w:rsidR="00F13495" w:rsidRPr="00C52681">
        <w:t xml:space="preserve"> учитель  фи</w:t>
      </w:r>
      <w:r w:rsidR="00F13495">
        <w:t xml:space="preserve">зики </w:t>
      </w:r>
      <w:proofErr w:type="spellStart"/>
      <w:r w:rsidR="00F13495">
        <w:t>Тороева</w:t>
      </w:r>
      <w:proofErr w:type="spellEnd"/>
      <w:r w:rsidR="00F13495">
        <w:t xml:space="preserve"> Т.П.  и </w:t>
      </w:r>
      <w:r w:rsidR="00F13495" w:rsidRPr="00C52681">
        <w:t xml:space="preserve"> учитель по совместительству </w:t>
      </w:r>
      <w:proofErr w:type="spellStart"/>
      <w:r w:rsidR="00F13495">
        <w:t>Кыштобаева</w:t>
      </w:r>
      <w:proofErr w:type="spellEnd"/>
      <w:r w:rsidR="00F13495">
        <w:t xml:space="preserve"> Ж.К.  </w:t>
      </w:r>
      <w:r>
        <w:t xml:space="preserve">с нагрузкой в 12 часов и 1 час школьный компонент </w:t>
      </w:r>
      <w:r w:rsidR="005F2959">
        <w:t xml:space="preserve"> в 5 классе </w:t>
      </w:r>
      <w:r>
        <w:t>сог</w:t>
      </w:r>
      <w:r w:rsidR="004840C0">
        <w:t xml:space="preserve">ласно БУП. </w:t>
      </w:r>
      <w:r>
        <w:t xml:space="preserve"> </w:t>
      </w:r>
      <w:r w:rsidR="005F2959">
        <w:t>Если в</w:t>
      </w:r>
      <w:r w:rsidR="00F13495">
        <w:t xml:space="preserve"> </w:t>
      </w:r>
      <w:proofErr w:type="spellStart"/>
      <w:r w:rsidR="005F2959">
        <w:t>поза</w:t>
      </w:r>
      <w:r w:rsidR="00F13495">
        <w:t>п</w:t>
      </w:r>
      <w:r w:rsidR="005F2959">
        <w:t>р</w:t>
      </w:r>
      <w:proofErr w:type="spellEnd"/>
      <w:r w:rsidR="00F13495">
        <w:t>/у/г наблюдалось</w:t>
      </w:r>
      <w:r w:rsidR="00F13495" w:rsidRPr="00C52681">
        <w:t xml:space="preserve"> снижение на 2.6%  и составило 41.4%</w:t>
      </w:r>
      <w:r w:rsidR="005F2959">
        <w:t xml:space="preserve">, то в э/у/г наблюдается динамика в 1% и составляет 44%, когда в </w:t>
      </w:r>
      <w:proofErr w:type="spellStart"/>
      <w:proofErr w:type="gramStart"/>
      <w:r w:rsidR="005F2959">
        <w:t>пр</w:t>
      </w:r>
      <w:proofErr w:type="spellEnd"/>
      <w:proofErr w:type="gramEnd"/>
      <w:r w:rsidR="005F2959">
        <w:t>/у/г было 43</w:t>
      </w:r>
      <w:r w:rsidR="00917ED8">
        <w:t xml:space="preserve">%. </w:t>
      </w:r>
      <w:r w:rsidR="000C7711">
        <w:t xml:space="preserve">У </w:t>
      </w:r>
      <w:proofErr w:type="spellStart"/>
      <w:r w:rsidR="000C7711">
        <w:t>Т</w:t>
      </w:r>
      <w:r w:rsidR="00917ED8">
        <w:t>ороевой</w:t>
      </w:r>
      <w:proofErr w:type="spellEnd"/>
      <w:r w:rsidR="00917ED8">
        <w:t xml:space="preserve"> Т.П. на 7% снижение по сравнению с итогами на нач</w:t>
      </w:r>
      <w:r w:rsidR="000C7229">
        <w:t>а</w:t>
      </w:r>
      <w:r w:rsidR="00917ED8">
        <w:t xml:space="preserve">ло </w:t>
      </w:r>
      <w:proofErr w:type="spellStart"/>
      <w:r w:rsidR="00917ED8">
        <w:t>у.г</w:t>
      </w:r>
      <w:proofErr w:type="spellEnd"/>
      <w:r w:rsidR="00917ED8">
        <w:t xml:space="preserve">., у </w:t>
      </w:r>
      <w:proofErr w:type="spellStart"/>
      <w:r w:rsidR="00917ED8">
        <w:t>Кыштобаевой</w:t>
      </w:r>
      <w:proofErr w:type="spellEnd"/>
      <w:r w:rsidR="00917ED8">
        <w:t xml:space="preserve"> </w:t>
      </w:r>
      <w:proofErr w:type="spellStart"/>
      <w:r w:rsidR="00917ED8">
        <w:t>Дж.К</w:t>
      </w:r>
      <w:proofErr w:type="spellEnd"/>
      <w:r w:rsidR="00917ED8">
        <w:t>.</w:t>
      </w:r>
      <w:r w:rsidR="00B31FF9">
        <w:t xml:space="preserve"> одинаковые результаты 1 ч. и за год, высокие показатели во 2 ч. , низкие в 4 ч.,  </w:t>
      </w:r>
      <w:proofErr w:type="spellStart"/>
      <w:r w:rsidR="00B31FF9">
        <w:t>втечение</w:t>
      </w:r>
      <w:proofErr w:type="spellEnd"/>
      <w:r w:rsidR="00B31FF9">
        <w:t xml:space="preserve"> </w:t>
      </w:r>
      <w:proofErr w:type="spellStart"/>
      <w:r w:rsidR="00B31FF9">
        <w:t>у.г</w:t>
      </w:r>
      <w:proofErr w:type="spellEnd"/>
      <w:r w:rsidR="00B31FF9">
        <w:t>. нет стабильных результатов. Сравнительно низкие показатели в 9А 23.3%!!</w:t>
      </w:r>
    </w:p>
    <w:p w:rsidR="00F13495" w:rsidRDefault="00F13495" w:rsidP="00786EBB"/>
    <w:p w:rsidR="001A612B" w:rsidRDefault="00F13495" w:rsidP="00243A98">
      <w:r>
        <w:rPr>
          <w:noProof/>
        </w:rPr>
        <w:drawing>
          <wp:inline distT="0" distB="0" distL="0" distR="0" wp14:anchorId="76806543" wp14:editId="36B9C103">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7ED8" w:rsidRDefault="00917ED8" w:rsidP="00243A98"/>
    <w:p w:rsidR="00917ED8" w:rsidRDefault="00917ED8" w:rsidP="00243A98"/>
    <w:p w:rsidR="00917ED8" w:rsidRDefault="00917ED8" w:rsidP="00243A98">
      <w:r>
        <w:rPr>
          <w:noProof/>
        </w:rPr>
        <w:lastRenderedPageBreak/>
        <w:drawing>
          <wp:inline distT="0" distB="0" distL="0" distR="0" wp14:anchorId="0F2E6BBB" wp14:editId="02E79E08">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7ED8" w:rsidRDefault="00917ED8" w:rsidP="00917ED8"/>
    <w:p w:rsidR="00107E56" w:rsidRDefault="00917ED8" w:rsidP="00917ED8">
      <w:r>
        <w:t xml:space="preserve">Преподавание физики ведет  12 год учитель </w:t>
      </w:r>
      <w:proofErr w:type="spellStart"/>
      <w:r>
        <w:t>Тороева</w:t>
      </w:r>
      <w:proofErr w:type="spellEnd"/>
      <w:r>
        <w:t xml:space="preserve"> Т.П. </w:t>
      </w:r>
      <w:r w:rsidRPr="00030BEA">
        <w:rPr>
          <w:i/>
        </w:rPr>
        <w:t xml:space="preserve"> </w:t>
      </w:r>
      <w:r>
        <w:t>р</w:t>
      </w:r>
      <w:r w:rsidRPr="00030BEA">
        <w:t xml:space="preserve">езультаты  качества усвоения государственных программ </w:t>
      </w:r>
      <w:r w:rsidR="000C7711">
        <w:t xml:space="preserve">по физике  составило  46%, что на </w:t>
      </w:r>
      <w:r w:rsidR="000C7229">
        <w:t>5</w:t>
      </w:r>
      <w:r w:rsidR="000C7711">
        <w:t>% выш</w:t>
      </w:r>
      <w:r w:rsidR="000C7229">
        <w:t xml:space="preserve">е результатов </w:t>
      </w:r>
      <w:proofErr w:type="gramStart"/>
      <w:r w:rsidR="000C7229">
        <w:t>п</w:t>
      </w:r>
      <w:proofErr w:type="gramEnd"/>
      <w:r w:rsidR="000C7229">
        <w:t xml:space="preserve">/у/г и на 1% динамика по сравнению на начало </w:t>
      </w:r>
      <w:proofErr w:type="spellStart"/>
      <w:r w:rsidR="000C7229">
        <w:t>у.г</w:t>
      </w:r>
      <w:proofErr w:type="spellEnd"/>
      <w:r w:rsidR="000C7229">
        <w:t xml:space="preserve">. </w:t>
      </w:r>
      <w:r w:rsidR="000C7711">
        <w:t xml:space="preserve"> </w:t>
      </w:r>
      <w:r>
        <w:t xml:space="preserve">На протяжении всего </w:t>
      </w:r>
      <w:proofErr w:type="spellStart"/>
      <w:r>
        <w:t>у.г</w:t>
      </w:r>
      <w:proofErr w:type="spellEnd"/>
      <w:r>
        <w:t>. успеваемость 100%.</w:t>
      </w:r>
    </w:p>
    <w:p w:rsidR="00107E56" w:rsidRDefault="00107E56" w:rsidP="00917ED8">
      <w:r>
        <w:t xml:space="preserve">     </w:t>
      </w:r>
      <w:r w:rsidR="000C7229">
        <w:t xml:space="preserve"> По информатике как нам известно на начало </w:t>
      </w:r>
      <w:proofErr w:type="spellStart"/>
      <w:r w:rsidR="000C7229">
        <w:t>у.г</w:t>
      </w:r>
      <w:proofErr w:type="spellEnd"/>
      <w:r w:rsidR="000C7229">
        <w:t>. была вакансия и в</w:t>
      </w:r>
      <w:r w:rsidR="004840C0">
        <w:t xml:space="preserve"> </w:t>
      </w:r>
      <w:r w:rsidR="000C7229">
        <w:t xml:space="preserve">течение </w:t>
      </w:r>
      <w:proofErr w:type="gramStart"/>
      <w:r w:rsidR="000C7229">
        <w:t>п</w:t>
      </w:r>
      <w:proofErr w:type="gramEnd"/>
      <w:r w:rsidR="000C7229">
        <w:t xml:space="preserve">/г вела учитель Ибраимова А.А., со 2-п/г догрузили учителей </w:t>
      </w:r>
      <w:proofErr w:type="spellStart"/>
      <w:r w:rsidR="000C7229">
        <w:t>Тороеву</w:t>
      </w:r>
      <w:proofErr w:type="spellEnd"/>
      <w:r w:rsidR="000C7229">
        <w:t xml:space="preserve"> Т.П. и </w:t>
      </w:r>
      <w:proofErr w:type="spellStart"/>
      <w:r w:rsidR="000C7229">
        <w:t>Матяшову</w:t>
      </w:r>
      <w:proofErr w:type="spellEnd"/>
      <w:r w:rsidR="000C7229">
        <w:t xml:space="preserve"> Д.А.  в итоге КЗ составило 62%  , что на 15% выше показателей </w:t>
      </w:r>
      <w:proofErr w:type="spellStart"/>
      <w:r w:rsidR="000C7229">
        <w:t>пр</w:t>
      </w:r>
      <w:proofErr w:type="spellEnd"/>
      <w:r w:rsidR="000C7229">
        <w:t xml:space="preserve">/у/г. –сказалось ведение молодого специалиста. </w:t>
      </w:r>
    </w:p>
    <w:p w:rsidR="00107E56" w:rsidRDefault="00107E56" w:rsidP="00917ED8">
      <w:r>
        <w:t xml:space="preserve">             </w:t>
      </w:r>
      <w:r w:rsidR="000C7229">
        <w:t xml:space="preserve">Предметы химия и биология вела </w:t>
      </w:r>
      <w:proofErr w:type="spellStart"/>
      <w:r w:rsidR="000C7229">
        <w:t>Таева</w:t>
      </w:r>
      <w:proofErr w:type="spellEnd"/>
      <w:r w:rsidR="000C7229">
        <w:t xml:space="preserve"> Ч.К.</w:t>
      </w:r>
      <w:r w:rsidR="008E7B80">
        <w:t>, (</w:t>
      </w:r>
      <w:r w:rsidR="000C7229">
        <w:t xml:space="preserve"> химию после окончания 1-четверти начала вести  в связи с увольнением </w:t>
      </w:r>
      <w:proofErr w:type="spellStart"/>
      <w:r w:rsidR="000C7229">
        <w:t>Абдраимовой</w:t>
      </w:r>
      <w:proofErr w:type="spellEnd"/>
      <w:r w:rsidR="000C7229">
        <w:t xml:space="preserve"> У.О.</w:t>
      </w:r>
      <w:r w:rsidR="008E7B80">
        <w:t xml:space="preserve">). по биологии на 2% динамика, а вот по химии по о/ш очень сравнительно низкие результаты-31.58%, в </w:t>
      </w:r>
      <w:proofErr w:type="spellStart"/>
      <w:proofErr w:type="gramStart"/>
      <w:r w:rsidR="008E7B80">
        <w:t>пр</w:t>
      </w:r>
      <w:proofErr w:type="spellEnd"/>
      <w:proofErr w:type="gramEnd"/>
      <w:r w:rsidR="008E7B80">
        <w:t xml:space="preserve">/у/г они составляли 44.8%, что на 13% ниже, а по ср/ш -69%, что на 20% выше показателей </w:t>
      </w:r>
      <w:proofErr w:type="spellStart"/>
      <w:r w:rsidR="008E7B80">
        <w:t>пр</w:t>
      </w:r>
      <w:proofErr w:type="spellEnd"/>
      <w:r w:rsidR="008E7B80">
        <w:t>/у/</w:t>
      </w:r>
      <w:proofErr w:type="gramStart"/>
      <w:r w:rsidR="008E7B80">
        <w:t>г</w:t>
      </w:r>
      <w:proofErr w:type="gramEnd"/>
      <w:r w:rsidR="008E7B80">
        <w:t xml:space="preserve">. </w:t>
      </w:r>
      <w:r>
        <w:t xml:space="preserve"> </w:t>
      </w:r>
    </w:p>
    <w:p w:rsidR="00917ED8" w:rsidRDefault="00107E56" w:rsidP="00917ED8">
      <w:r>
        <w:t xml:space="preserve">   </w:t>
      </w:r>
      <w:r w:rsidR="008E7B80">
        <w:t xml:space="preserve"> Г</w:t>
      </w:r>
      <w:r>
        <w:t>еог</w:t>
      </w:r>
      <w:r w:rsidR="008E7B80">
        <w:t xml:space="preserve">рафию вел учитель по совместительству </w:t>
      </w:r>
      <w:proofErr w:type="spellStart"/>
      <w:r w:rsidR="008E7B80">
        <w:t>Файзуллаев</w:t>
      </w:r>
      <w:proofErr w:type="spellEnd"/>
      <w:r w:rsidR="008E7B80">
        <w:t xml:space="preserve"> Н.Ш. до апреля месяца, после догрузили учителя истории </w:t>
      </w:r>
      <w:proofErr w:type="spellStart"/>
      <w:r w:rsidR="008E7B80">
        <w:t>Узакбаева</w:t>
      </w:r>
      <w:proofErr w:type="spellEnd"/>
      <w:r w:rsidR="008E7B80">
        <w:t xml:space="preserve"> А.М.  Очень высокие результаты были в 1,2,3-четвертях-77%,  что повлияло на итоги года, но с ведением </w:t>
      </w:r>
      <w:proofErr w:type="spellStart"/>
      <w:r w:rsidR="008E7B80">
        <w:t>Узакбаева</w:t>
      </w:r>
      <w:proofErr w:type="spellEnd"/>
      <w:r w:rsidR="008E7B80">
        <w:t xml:space="preserve"> А.М. в 4-четверти снизились результаты на 24%. По итогам года </w:t>
      </w:r>
      <w:proofErr w:type="gramStart"/>
      <w:r>
        <w:t>КЗ</w:t>
      </w:r>
      <w:proofErr w:type="gramEnd"/>
      <w:r>
        <w:t xml:space="preserve"> составило 66%-это на 12% выше показателей </w:t>
      </w:r>
      <w:proofErr w:type="spellStart"/>
      <w:r>
        <w:t>пр</w:t>
      </w:r>
      <w:proofErr w:type="spellEnd"/>
      <w:r>
        <w:t>/у/г.</w:t>
      </w:r>
    </w:p>
    <w:p w:rsidR="00917ED8" w:rsidRDefault="00917ED8" w:rsidP="00917ED8">
      <w:r w:rsidRPr="007026C7">
        <w:rPr>
          <w:b/>
        </w:rPr>
        <w:t>Выводы:</w:t>
      </w:r>
      <w:r w:rsidR="00107E56">
        <w:t xml:space="preserve"> наблюдается завышение оценок по географии и информатике</w:t>
      </w:r>
    </w:p>
    <w:p w:rsidR="00917ED8" w:rsidRDefault="00917ED8" w:rsidP="00243A98"/>
    <w:p w:rsidR="00107E56" w:rsidRPr="00C52681" w:rsidRDefault="00107E56" w:rsidP="00107E56">
      <w:pPr>
        <w:rPr>
          <w:b/>
        </w:rPr>
      </w:pPr>
      <w:r w:rsidRPr="00C52681">
        <w:rPr>
          <w:b/>
        </w:rPr>
        <w:t>Английский язык</w:t>
      </w:r>
    </w:p>
    <w:p w:rsidR="00107E56" w:rsidRDefault="00107E56" w:rsidP="00107E56">
      <w:r>
        <w:t xml:space="preserve">Преподавание английского языка  вели  учителя:  </w:t>
      </w:r>
      <w:proofErr w:type="spellStart"/>
      <w:r>
        <w:t>Асылбек</w:t>
      </w:r>
      <w:proofErr w:type="spellEnd"/>
      <w:r>
        <w:t xml:space="preserve"> к. Н. и вновь прибывшая учитель с 7-летним стажем </w:t>
      </w:r>
      <w:proofErr w:type="spellStart"/>
      <w:r>
        <w:t>Исмаилова</w:t>
      </w:r>
      <w:proofErr w:type="spellEnd"/>
      <w:r>
        <w:t xml:space="preserve"> И.М. , Качество знаний</w:t>
      </w:r>
      <w:r w:rsidR="00F94076">
        <w:t xml:space="preserve">  47</w:t>
      </w:r>
      <w:r>
        <w:t>% повы</w:t>
      </w:r>
      <w:r w:rsidR="00F94076">
        <w:t>силось на 51</w:t>
      </w:r>
      <w:r>
        <w:t>%.</w:t>
      </w:r>
      <w:r w:rsidR="00F94076">
        <w:t xml:space="preserve"> В течение </w:t>
      </w:r>
      <w:proofErr w:type="spellStart"/>
      <w:r w:rsidR="00F94076">
        <w:t>у</w:t>
      </w:r>
      <w:proofErr w:type="gramStart"/>
      <w:r w:rsidR="00F94076">
        <w:t>.г</w:t>
      </w:r>
      <w:proofErr w:type="spellEnd"/>
      <w:proofErr w:type="gramEnd"/>
      <w:r w:rsidR="00F94076">
        <w:t xml:space="preserve"> результаты стабильны, у</w:t>
      </w:r>
      <w:r w:rsidR="00943904">
        <w:t xml:space="preserve"> </w:t>
      </w:r>
      <w:proofErr w:type="spellStart"/>
      <w:r w:rsidR="00F94076">
        <w:t>Исмаиловой</w:t>
      </w:r>
      <w:proofErr w:type="spellEnd"/>
      <w:r w:rsidR="00F94076">
        <w:t xml:space="preserve"> И.М.</w:t>
      </w:r>
      <w:r>
        <w:t xml:space="preserve"> </w:t>
      </w:r>
      <w:r w:rsidR="00F94076">
        <w:t xml:space="preserve">высокие показатели в 1-четверти 61%.  А у </w:t>
      </w:r>
      <w:proofErr w:type="spellStart"/>
      <w:r w:rsidR="00F94076">
        <w:t>Асылбек</w:t>
      </w:r>
      <w:proofErr w:type="spellEnd"/>
      <w:r w:rsidR="00F94076">
        <w:t xml:space="preserve"> </w:t>
      </w:r>
      <w:proofErr w:type="spellStart"/>
      <w:r w:rsidR="00F94076">
        <w:t>к.Н.</w:t>
      </w:r>
      <w:proofErr w:type="spellEnd"/>
      <w:r w:rsidR="00F94076">
        <w:t xml:space="preserve">  ни динамики, ни снижения в течение </w:t>
      </w:r>
      <w:proofErr w:type="spellStart"/>
      <w:r w:rsidR="00F94076">
        <w:t>у.г</w:t>
      </w:r>
      <w:proofErr w:type="spellEnd"/>
      <w:r w:rsidR="00F94076">
        <w:t xml:space="preserve">. </w:t>
      </w:r>
      <w:r>
        <w:t>Показатели  успеваемости  этого уч</w:t>
      </w:r>
      <w:r w:rsidR="00F94076">
        <w:t xml:space="preserve">ебного  года  по </w:t>
      </w:r>
      <w:proofErr w:type="spellStart"/>
      <w:r w:rsidR="00F94076">
        <w:t>анг</w:t>
      </w:r>
      <w:proofErr w:type="spellEnd"/>
      <w:r w:rsidR="00F94076">
        <w:t>. языку 100</w:t>
      </w:r>
      <w:r>
        <w:t xml:space="preserve">% </w:t>
      </w:r>
    </w:p>
    <w:p w:rsidR="00107E56" w:rsidRDefault="00107E56" w:rsidP="00107E56"/>
    <w:p w:rsidR="00107E56" w:rsidRDefault="00107E56" w:rsidP="00107E56">
      <w:r>
        <w:rPr>
          <w:noProof/>
        </w:rPr>
        <w:lastRenderedPageBreak/>
        <w:drawing>
          <wp:inline distT="0" distB="0" distL="0" distR="0" wp14:anchorId="0AA65C1F" wp14:editId="2B28C21E">
            <wp:extent cx="5486400" cy="2644959"/>
            <wp:effectExtent l="0" t="0" r="19050" b="222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07E56" w:rsidRDefault="00107E56" w:rsidP="00107E56"/>
    <w:p w:rsidR="00F94076" w:rsidRDefault="00F94076" w:rsidP="00F94076">
      <w:pPr>
        <w:rPr>
          <w:b/>
        </w:rPr>
      </w:pPr>
      <w:r>
        <w:rPr>
          <w:b/>
        </w:rPr>
        <w:t xml:space="preserve">История </w:t>
      </w:r>
      <w:proofErr w:type="gramStart"/>
      <w:r>
        <w:rPr>
          <w:b/>
        </w:rPr>
        <w:t>КР</w:t>
      </w:r>
      <w:proofErr w:type="gramEnd"/>
      <w:r>
        <w:rPr>
          <w:b/>
        </w:rPr>
        <w:t xml:space="preserve">, </w:t>
      </w:r>
      <w:r w:rsidRPr="00C52681">
        <w:rPr>
          <w:b/>
        </w:rPr>
        <w:t xml:space="preserve"> </w:t>
      </w:r>
      <w:proofErr w:type="spellStart"/>
      <w:r w:rsidRPr="00C52681">
        <w:rPr>
          <w:b/>
        </w:rPr>
        <w:t>ЧиО</w:t>
      </w:r>
      <w:proofErr w:type="spellEnd"/>
    </w:p>
    <w:p w:rsidR="00F94076" w:rsidRDefault="00F94076" w:rsidP="00F94076">
      <w:r>
        <w:t xml:space="preserve">Предмет история второй год преподавала  учитель по совместительству </w:t>
      </w:r>
      <w:proofErr w:type="spellStart"/>
      <w:r>
        <w:t>Токтогазиева</w:t>
      </w:r>
      <w:proofErr w:type="spellEnd"/>
      <w:r w:rsidR="004840C0">
        <w:t xml:space="preserve"> А.С. </w:t>
      </w:r>
      <w:r w:rsidR="002311EF">
        <w:t xml:space="preserve"> С января месяца начал вести </w:t>
      </w:r>
      <w:r w:rsidR="004840C0">
        <w:t xml:space="preserve"> опять вновь прибывший </w:t>
      </w:r>
      <w:r w:rsidR="002311EF">
        <w:t xml:space="preserve">учитель </w:t>
      </w:r>
      <w:r w:rsidR="00943904">
        <w:t xml:space="preserve">истории </w:t>
      </w:r>
      <w:r w:rsidR="00CB194C">
        <w:t xml:space="preserve"> </w:t>
      </w:r>
      <w:proofErr w:type="spellStart"/>
      <w:r w:rsidR="00CB194C">
        <w:t>Узакбаев</w:t>
      </w:r>
      <w:proofErr w:type="spellEnd"/>
      <w:r w:rsidR="00CB194C">
        <w:t xml:space="preserve"> А.М.  Раньше м</w:t>
      </w:r>
      <w:r w:rsidR="002311EF">
        <w:t xml:space="preserve">ы отмечали, что </w:t>
      </w:r>
      <w:r>
        <w:t xml:space="preserve"> </w:t>
      </w:r>
      <w:proofErr w:type="gramStart"/>
      <w:r>
        <w:t>КЗ</w:t>
      </w:r>
      <w:proofErr w:type="gramEnd"/>
      <w:r>
        <w:t xml:space="preserve"> по предмету сниж</w:t>
      </w:r>
      <w:r w:rsidR="002311EF">
        <w:t xml:space="preserve">ается из года в год, сказывалась не стабильность кадров и кадров не специалистов, теперь будем надеяться на специалиста молодого кадра. </w:t>
      </w:r>
      <w:r>
        <w:t xml:space="preserve"> </w:t>
      </w:r>
      <w:r w:rsidRPr="00C52681">
        <w:t>Качеств</w:t>
      </w:r>
      <w:r w:rsidR="00CB194C">
        <w:t>о знаний с приходом учителя специалиста  снизилось в 3-четверти  по</w:t>
      </w:r>
      <w:r>
        <w:t xml:space="preserve"> ис</w:t>
      </w:r>
      <w:r w:rsidR="002311EF">
        <w:t xml:space="preserve">тории  </w:t>
      </w:r>
      <w:r w:rsidR="00CB194C">
        <w:t xml:space="preserve">и </w:t>
      </w:r>
      <w:proofErr w:type="spellStart"/>
      <w:r w:rsidR="00CB194C">
        <w:t>ЧиО</w:t>
      </w:r>
      <w:proofErr w:type="spellEnd"/>
      <w:r w:rsidR="00CB194C">
        <w:t xml:space="preserve"> </w:t>
      </w:r>
      <w:r w:rsidR="002311EF">
        <w:t xml:space="preserve">на </w:t>
      </w:r>
      <w:r w:rsidR="00CB194C">
        <w:t xml:space="preserve">12% и 14% соответственно. </w:t>
      </w:r>
    </w:p>
    <w:p w:rsidR="002311EF" w:rsidRDefault="002311EF" w:rsidP="00F94076"/>
    <w:p w:rsidR="002311EF" w:rsidRPr="00834212" w:rsidRDefault="002311EF" w:rsidP="00F94076">
      <w:pPr>
        <w:rPr>
          <w:i/>
        </w:rPr>
      </w:pPr>
      <w:r>
        <w:rPr>
          <w:noProof/>
        </w:rPr>
        <w:drawing>
          <wp:inline distT="0" distB="0" distL="0" distR="0" wp14:anchorId="55ABD3DA" wp14:editId="3BEB306B">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4076" w:rsidRPr="00DE752B" w:rsidRDefault="009F58F9" w:rsidP="00F94076">
      <w:pPr>
        <w:rPr>
          <w:b/>
        </w:rPr>
      </w:pPr>
      <w:r>
        <w:rPr>
          <w:b/>
        </w:rPr>
        <w:t>Предметы из области</w:t>
      </w:r>
      <w:r w:rsidR="00F94076">
        <w:rPr>
          <w:b/>
        </w:rPr>
        <w:t xml:space="preserve"> технологии, искусства и культуры здоровья</w:t>
      </w:r>
    </w:p>
    <w:p w:rsidR="00F94076" w:rsidRPr="00850D3F" w:rsidRDefault="00F94076" w:rsidP="00F94076">
      <w:r>
        <w:t xml:space="preserve"> Велись все предметы из этого цикла, преподавали учителя:  ИХТ-</w:t>
      </w:r>
      <w:proofErr w:type="spellStart"/>
      <w:r>
        <w:t>Колбаева</w:t>
      </w:r>
      <w:proofErr w:type="spellEnd"/>
      <w:r>
        <w:t xml:space="preserve"> А</w:t>
      </w:r>
      <w:r w:rsidR="009F58F9">
        <w:t xml:space="preserve">.А., </w:t>
      </w:r>
      <w:r>
        <w:t xml:space="preserve"> музыка-</w:t>
      </w:r>
      <w:proofErr w:type="spellStart"/>
      <w:r>
        <w:t>Омуралиев</w:t>
      </w:r>
      <w:proofErr w:type="spellEnd"/>
      <w:r>
        <w:t xml:space="preserve"> Т.А.,  физкультура-Ефименко О.Г., Д</w:t>
      </w:r>
      <w:proofErr w:type="gramStart"/>
      <w:r>
        <w:t>П-</w:t>
      </w:r>
      <w:proofErr w:type="gramEnd"/>
      <w:r>
        <w:t xml:space="preserve"> у/п/совм. </w:t>
      </w:r>
      <w:proofErr w:type="spellStart"/>
      <w:r>
        <w:t>Сыдыков</w:t>
      </w:r>
      <w:proofErr w:type="spellEnd"/>
      <w:r>
        <w:t xml:space="preserve"> С.А. и предмет</w:t>
      </w:r>
      <w:r w:rsidR="009F58F9">
        <w:t xml:space="preserve"> технология вела  </w:t>
      </w:r>
      <w:proofErr w:type="spellStart"/>
      <w:r w:rsidR="009F58F9">
        <w:t>Матяшова</w:t>
      </w:r>
      <w:proofErr w:type="spellEnd"/>
      <w:r w:rsidR="009F58F9">
        <w:t xml:space="preserve"> Д.А.</w:t>
      </w:r>
      <w:r>
        <w:t xml:space="preserve"> Качество и успеваемость </w:t>
      </w:r>
      <w:r w:rsidR="003F16F5">
        <w:t xml:space="preserve">в пределах нормы, по </w:t>
      </w:r>
      <w:r w:rsidR="00E6774B">
        <w:t xml:space="preserve">физкультуре снижение на 26% по сравнению с итогами </w:t>
      </w:r>
      <w:proofErr w:type="spellStart"/>
      <w:proofErr w:type="gramStart"/>
      <w:r w:rsidR="00E6774B">
        <w:t>пр</w:t>
      </w:r>
      <w:proofErr w:type="spellEnd"/>
      <w:proofErr w:type="gramEnd"/>
      <w:r w:rsidR="00E6774B">
        <w:t>/у/г</w:t>
      </w:r>
    </w:p>
    <w:p w:rsidR="00F94076" w:rsidRDefault="00F94076" w:rsidP="00F94076">
      <w:pPr>
        <w:autoSpaceDE w:val="0"/>
        <w:autoSpaceDN w:val="0"/>
        <w:adjustRightInd w:val="0"/>
        <w:rPr>
          <w:rFonts w:eastAsia="Calibri"/>
          <w:lang w:eastAsia="en-US"/>
        </w:rPr>
      </w:pPr>
      <w:r w:rsidRPr="005B74FD">
        <w:rPr>
          <w:rFonts w:eastAsia="Calibri"/>
          <w:lang w:eastAsia="en-US"/>
        </w:rPr>
        <w:t xml:space="preserve">. </w:t>
      </w:r>
    </w:p>
    <w:p w:rsidR="00107E56" w:rsidRDefault="00CB194C" w:rsidP="00243A98">
      <w:r>
        <w:rPr>
          <w:noProof/>
        </w:rPr>
        <w:lastRenderedPageBreak/>
        <w:drawing>
          <wp:inline distT="0" distB="0" distL="0" distR="0" wp14:anchorId="48AD4F6A" wp14:editId="3BCC677B">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774B" w:rsidRDefault="00E6774B" w:rsidP="00243A98"/>
    <w:p w:rsidR="00E6774B" w:rsidRDefault="00E6774B" w:rsidP="00E6774B">
      <w:pPr>
        <w:tabs>
          <w:tab w:val="left" w:pos="516"/>
        </w:tabs>
        <w:rPr>
          <w:rFonts w:eastAsia="Calibri"/>
          <w:b/>
        </w:rPr>
      </w:pPr>
      <w:r>
        <w:rPr>
          <w:rFonts w:eastAsia="Calibri"/>
          <w:b/>
        </w:rPr>
        <w:t>Выводы:</w:t>
      </w:r>
    </w:p>
    <w:p w:rsidR="004E3FD3" w:rsidRPr="00147506" w:rsidRDefault="004E3FD3" w:rsidP="004E3FD3">
      <w:r>
        <w:rPr>
          <w:rFonts w:eastAsia="Calibri"/>
        </w:rPr>
        <w:t>Д</w:t>
      </w:r>
      <w:r w:rsidR="00E6774B">
        <w:rPr>
          <w:rFonts w:eastAsia="Calibri"/>
        </w:rPr>
        <w:t>ис</w:t>
      </w:r>
      <w:r>
        <w:rPr>
          <w:rFonts w:eastAsia="Calibri"/>
        </w:rPr>
        <w:t xml:space="preserve">танционное обучение  показало, что </w:t>
      </w:r>
      <w:r>
        <w:t>у</w:t>
      </w:r>
      <w:r w:rsidRPr="00147506">
        <w:t>чителю-предметнику необходимо использовать в</w:t>
      </w:r>
      <w:r>
        <w:t xml:space="preserve"> учебно-воспитательном процессе </w:t>
      </w:r>
      <w:r w:rsidRPr="00147506">
        <w:t>современные образовательные ресурсы, новые мето</w:t>
      </w:r>
      <w:r>
        <w:t xml:space="preserve">ды обучения, активно привлекать </w:t>
      </w:r>
      <w:r w:rsidRPr="00147506">
        <w:t>электронные образовательные рес</w:t>
      </w:r>
      <w:r w:rsidR="00EA63EA">
        <w:t xml:space="preserve">урсы, возможности </w:t>
      </w:r>
      <w:proofErr w:type="gramStart"/>
      <w:r w:rsidR="00EA63EA">
        <w:t>Интернет-сети</w:t>
      </w:r>
      <w:proofErr w:type="gramEnd"/>
      <w:r w:rsidR="00EA63EA">
        <w:t xml:space="preserve">. При д/о  учителя чаще стали использовать тестовые работы, </w:t>
      </w:r>
      <w:r w:rsidR="00EA63EA" w:rsidRPr="00EA63EA">
        <w:t>в целях проверки знаний учащихся  на уроках, при закреплении учебного  материала</w:t>
      </w:r>
      <w:proofErr w:type="gramStart"/>
      <w:r w:rsidR="00EA63EA" w:rsidRPr="00EA63EA">
        <w:t xml:space="preserve"> ,</w:t>
      </w:r>
      <w:proofErr w:type="gramEnd"/>
      <w:r w:rsidR="00EA63EA" w:rsidRPr="00EA63EA">
        <w:t xml:space="preserve"> повторении, к/р. Оно способствует развитии умений и навыков учащихся  размышлять , с</w:t>
      </w:r>
      <w:r w:rsidR="004B796E">
        <w:t>равнивать, делать выводы. Э</w:t>
      </w:r>
      <w:r w:rsidR="00EA63EA" w:rsidRPr="00EA63EA">
        <w:t xml:space="preserve">ту форму работы </w:t>
      </w:r>
      <w:r w:rsidR="004B796E">
        <w:t xml:space="preserve">применяли почти все учителя-предметники. </w:t>
      </w:r>
    </w:p>
    <w:p w:rsidR="00E6774B" w:rsidRDefault="00E6774B" w:rsidP="00512CEE">
      <w:pPr>
        <w:pStyle w:val="ListParagraph1"/>
        <w:ind w:left="426" w:hanging="426"/>
      </w:pPr>
      <w:r w:rsidRPr="00830D0B">
        <w:t>Анализиру</w:t>
      </w:r>
      <w:r w:rsidR="00A029D8">
        <w:t>я данные за 2</w:t>
      </w:r>
      <w:r>
        <w:t xml:space="preserve"> года</w:t>
      </w:r>
      <w:r w:rsidRPr="00830D0B">
        <w:t xml:space="preserve"> необходимо отметить, что качество знан</w:t>
      </w:r>
      <w:r w:rsidR="00512CEE">
        <w:t xml:space="preserve">ий  значительно повысилось по тем </w:t>
      </w:r>
      <w:r>
        <w:t>предметам,</w:t>
      </w:r>
      <w:r w:rsidR="00512CEE">
        <w:t xml:space="preserve"> где вели неопытные молодые учителя по информатике, технологии</w:t>
      </w:r>
      <w:r w:rsidR="00A029D8">
        <w:t>,</w:t>
      </w:r>
      <w:r w:rsidR="00512CEE">
        <w:t xml:space="preserve"> по географии, также повысилось на 20% по химии в ср/ш, наблюдается динамика по физике, биологии,  по остальным предметам </w:t>
      </w:r>
      <w:r>
        <w:t xml:space="preserve"> значительного повышения </w:t>
      </w:r>
      <w:proofErr w:type="gramStart"/>
      <w:r>
        <w:t>КЗ</w:t>
      </w:r>
      <w:proofErr w:type="gramEnd"/>
      <w:r>
        <w:t xml:space="preserve"> </w:t>
      </w:r>
      <w:r w:rsidR="00512CEE">
        <w:t xml:space="preserve">нет. Снижение идет по русской литературе, </w:t>
      </w:r>
      <w:proofErr w:type="spellStart"/>
      <w:proofErr w:type="gramStart"/>
      <w:r w:rsidR="00512CEE">
        <w:t>англ</w:t>
      </w:r>
      <w:proofErr w:type="spellEnd"/>
      <w:proofErr w:type="gramEnd"/>
      <w:r w:rsidR="00512CEE">
        <w:t xml:space="preserve">/языку, истории, </w:t>
      </w:r>
      <w:proofErr w:type="spellStart"/>
      <w:r w:rsidR="00512CEE">
        <w:t>ЧиО</w:t>
      </w:r>
      <w:proofErr w:type="spellEnd"/>
      <w:r w:rsidR="00512CEE">
        <w:t xml:space="preserve">, по химии в о/ш и даже по физкультуре. </w:t>
      </w:r>
    </w:p>
    <w:p w:rsidR="004840C0" w:rsidRDefault="004840C0" w:rsidP="00512CEE">
      <w:pPr>
        <w:pStyle w:val="ListParagraph1"/>
        <w:ind w:left="426" w:hanging="426"/>
      </w:pPr>
    </w:p>
    <w:p w:rsidR="004840C0" w:rsidRPr="00830D0B" w:rsidRDefault="004840C0" w:rsidP="00512CEE">
      <w:pPr>
        <w:pStyle w:val="ListParagraph1"/>
        <w:ind w:left="426" w:hanging="426"/>
      </w:pPr>
      <w:r>
        <w:t>Рекомендовано:</w:t>
      </w:r>
    </w:p>
    <w:p w:rsidR="00512CEE" w:rsidRDefault="00E6774B" w:rsidP="00BD7995">
      <w:pPr>
        <w:pStyle w:val="af"/>
        <w:numPr>
          <w:ilvl w:val="0"/>
          <w:numId w:val="2"/>
        </w:numPr>
        <w:autoSpaceDN w:val="0"/>
        <w:jc w:val="both"/>
      </w:pPr>
      <w:r>
        <w:t xml:space="preserve">Учителям-предметникам необходимо проанализировать снижение результатов и наметить пути повышения </w:t>
      </w:r>
      <w:proofErr w:type="gramStart"/>
      <w:r>
        <w:t>КЗ</w:t>
      </w:r>
      <w:proofErr w:type="gramEnd"/>
      <w:r>
        <w:t xml:space="preserve"> по своим предметам</w:t>
      </w:r>
    </w:p>
    <w:p w:rsidR="004E3FD3" w:rsidRPr="00147506" w:rsidRDefault="00512CEE" w:rsidP="00BD7995">
      <w:pPr>
        <w:pStyle w:val="af"/>
        <w:numPr>
          <w:ilvl w:val="0"/>
          <w:numId w:val="2"/>
        </w:numPr>
        <w:autoSpaceDN w:val="0"/>
        <w:jc w:val="both"/>
      </w:pPr>
      <w:r>
        <w:t xml:space="preserve"> Учителям-предметникам</w:t>
      </w:r>
      <w:r w:rsidR="004E3FD3" w:rsidRPr="00147506">
        <w:t xml:space="preserve"> необходимо использовать в учебно-воспитательном процессе</w:t>
      </w:r>
    </w:p>
    <w:p w:rsidR="004E3FD3" w:rsidRPr="00147506" w:rsidRDefault="004E3FD3" w:rsidP="004E3FD3">
      <w:r w:rsidRPr="00147506">
        <w:t>современные образовательные ресурсы, новые методы обучения, активно привлекать</w:t>
      </w:r>
    </w:p>
    <w:p w:rsidR="00A029D8" w:rsidRDefault="004E3FD3" w:rsidP="00A029D8">
      <w:r w:rsidRPr="00147506">
        <w:t>электронные образовательные рес</w:t>
      </w:r>
      <w:r w:rsidR="00A029D8">
        <w:t xml:space="preserve">урсы, возможности </w:t>
      </w:r>
      <w:proofErr w:type="gramStart"/>
      <w:r w:rsidR="00A029D8">
        <w:t>Интернет-сети</w:t>
      </w:r>
      <w:proofErr w:type="gramEnd"/>
    </w:p>
    <w:p w:rsidR="00A029D8" w:rsidRDefault="00A029D8" w:rsidP="00BD7995">
      <w:pPr>
        <w:pStyle w:val="af"/>
        <w:numPr>
          <w:ilvl w:val="0"/>
          <w:numId w:val="5"/>
        </w:numPr>
      </w:pPr>
      <w:r>
        <w:t xml:space="preserve">Учителям-предметникам необходимо проанализировать снижение результатов и наметить пути повышения </w:t>
      </w:r>
      <w:proofErr w:type="gramStart"/>
      <w:r>
        <w:t>КЗ</w:t>
      </w:r>
      <w:proofErr w:type="gramEnd"/>
      <w:r>
        <w:t xml:space="preserve"> по своим предметам</w:t>
      </w:r>
    </w:p>
    <w:p w:rsidR="00EE2913" w:rsidRDefault="00EE2913" w:rsidP="004E3FD3"/>
    <w:p w:rsidR="00EE2913" w:rsidRDefault="00EE2913" w:rsidP="004E3FD3"/>
    <w:p w:rsidR="00EE2913" w:rsidRDefault="00EE2913" w:rsidP="004E3FD3"/>
    <w:p w:rsidR="00EE2913" w:rsidRDefault="00EE2913" w:rsidP="004E3FD3"/>
    <w:p w:rsidR="00EE2913" w:rsidRDefault="00EE2913" w:rsidP="004E3FD3"/>
    <w:p w:rsidR="00EE2913" w:rsidRDefault="00EE2913" w:rsidP="004E3FD3"/>
    <w:p w:rsidR="00EE2913" w:rsidRDefault="00EE2913" w:rsidP="004E3FD3"/>
    <w:p w:rsidR="00EE2913" w:rsidRDefault="00EE2913" w:rsidP="004E3FD3"/>
    <w:p w:rsidR="00EE2913" w:rsidRDefault="00EE2913" w:rsidP="004E3FD3"/>
    <w:p w:rsidR="00EE2913" w:rsidRDefault="00EE2913" w:rsidP="004E3FD3">
      <w:pPr>
        <w:sectPr w:rsidR="00EE2913" w:rsidSect="00512CEE">
          <w:pgSz w:w="11906" w:h="16838"/>
          <w:pgMar w:top="1134" w:right="709" w:bottom="1418" w:left="1418" w:header="709" w:footer="709" w:gutter="0"/>
          <w:cols w:space="708"/>
          <w:docGrid w:linePitch="360"/>
        </w:sectPr>
      </w:pPr>
    </w:p>
    <w:p w:rsidR="00FA631C" w:rsidRDefault="00FA631C" w:rsidP="00EE2913">
      <w:pPr>
        <w:jc w:val="both"/>
        <w:rPr>
          <w:b/>
          <w:sz w:val="22"/>
          <w:szCs w:val="22"/>
        </w:rPr>
      </w:pPr>
    </w:p>
    <w:p w:rsidR="00FA631C" w:rsidRDefault="00FA631C" w:rsidP="00EE2913">
      <w:pPr>
        <w:jc w:val="both"/>
        <w:rPr>
          <w:b/>
          <w:sz w:val="22"/>
          <w:szCs w:val="22"/>
        </w:rPr>
      </w:pPr>
    </w:p>
    <w:p w:rsidR="00EE2913" w:rsidRPr="0050002C" w:rsidRDefault="00EE2913" w:rsidP="00EE2913">
      <w:pPr>
        <w:jc w:val="both"/>
        <w:rPr>
          <w:b/>
          <w:sz w:val="22"/>
          <w:szCs w:val="22"/>
        </w:rPr>
      </w:pPr>
      <w:r w:rsidRPr="0050002C">
        <w:rPr>
          <w:b/>
          <w:sz w:val="22"/>
          <w:szCs w:val="22"/>
        </w:rPr>
        <w:t xml:space="preserve">Сведения об учащихся, имеющих по </w:t>
      </w:r>
      <w:proofErr w:type="gramStart"/>
      <w:r w:rsidRPr="0050002C">
        <w:rPr>
          <w:b/>
          <w:sz w:val="22"/>
          <w:szCs w:val="22"/>
        </w:rPr>
        <w:t>одной-две</w:t>
      </w:r>
      <w:proofErr w:type="gramEnd"/>
      <w:r w:rsidRPr="0050002C">
        <w:rPr>
          <w:b/>
          <w:sz w:val="22"/>
          <w:szCs w:val="22"/>
        </w:rPr>
        <w:t xml:space="preserve">  «3», «4» за   2020-2021 </w:t>
      </w:r>
      <w:proofErr w:type="spellStart"/>
      <w:r w:rsidRPr="0050002C">
        <w:rPr>
          <w:b/>
          <w:sz w:val="22"/>
          <w:szCs w:val="22"/>
        </w:rPr>
        <w:t>у.г</w:t>
      </w:r>
      <w:proofErr w:type="spellEnd"/>
      <w:r w:rsidRPr="0050002C">
        <w:rPr>
          <w:b/>
          <w:sz w:val="22"/>
          <w:szCs w:val="22"/>
        </w:rPr>
        <w:t>.</w:t>
      </w:r>
    </w:p>
    <w:p w:rsidR="00EE2913" w:rsidRPr="0050002C" w:rsidRDefault="00EE2913" w:rsidP="00EE2913">
      <w:pPr>
        <w:jc w:val="center"/>
        <w:rPr>
          <w:sz w:val="22"/>
          <w:szCs w:val="22"/>
        </w:rPr>
      </w:pPr>
    </w:p>
    <w:tbl>
      <w:tblPr>
        <w:tblW w:w="1615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560"/>
        <w:gridCol w:w="709"/>
        <w:gridCol w:w="1134"/>
        <w:gridCol w:w="1417"/>
        <w:gridCol w:w="1276"/>
        <w:gridCol w:w="1134"/>
        <w:gridCol w:w="1417"/>
        <w:gridCol w:w="709"/>
        <w:gridCol w:w="851"/>
        <w:gridCol w:w="1417"/>
        <w:gridCol w:w="568"/>
        <w:gridCol w:w="850"/>
        <w:gridCol w:w="992"/>
        <w:gridCol w:w="709"/>
        <w:gridCol w:w="850"/>
      </w:tblGrid>
      <w:tr w:rsidR="00EE2913" w:rsidRPr="00DF45C6" w:rsidTr="00A029D8">
        <w:tc>
          <w:tcPr>
            <w:tcW w:w="566" w:type="dxa"/>
            <w:shd w:val="clear" w:color="auto" w:fill="auto"/>
          </w:tcPr>
          <w:p w:rsidR="00EE2913" w:rsidRPr="00DF45C6" w:rsidRDefault="00EE2913" w:rsidP="00EE2913">
            <w:pPr>
              <w:jc w:val="center"/>
              <w:rPr>
                <w:b/>
                <w:sz w:val="18"/>
                <w:szCs w:val="18"/>
              </w:rPr>
            </w:pPr>
            <w:proofErr w:type="spellStart"/>
            <w:r w:rsidRPr="00DF45C6">
              <w:rPr>
                <w:b/>
                <w:sz w:val="18"/>
                <w:szCs w:val="18"/>
              </w:rPr>
              <w:t>кл</w:t>
            </w:r>
            <w:proofErr w:type="spellEnd"/>
          </w:p>
        </w:tc>
        <w:tc>
          <w:tcPr>
            <w:tcW w:w="1560" w:type="dxa"/>
            <w:shd w:val="clear" w:color="auto" w:fill="auto"/>
          </w:tcPr>
          <w:p w:rsidR="00EE2913" w:rsidRPr="00DF45C6" w:rsidRDefault="00EE2913" w:rsidP="00EE2913">
            <w:pPr>
              <w:jc w:val="center"/>
              <w:rPr>
                <w:b/>
                <w:sz w:val="18"/>
                <w:szCs w:val="18"/>
              </w:rPr>
            </w:pPr>
            <w:proofErr w:type="spellStart"/>
            <w:r w:rsidRPr="00DF45C6">
              <w:rPr>
                <w:b/>
                <w:sz w:val="18"/>
                <w:szCs w:val="18"/>
              </w:rPr>
              <w:t>ФИ</w:t>
            </w:r>
            <w:proofErr w:type="gramStart"/>
            <w:r w:rsidRPr="00DF45C6">
              <w:rPr>
                <w:b/>
                <w:sz w:val="18"/>
                <w:szCs w:val="18"/>
              </w:rPr>
              <w:t>.у</w:t>
            </w:r>
            <w:proofErr w:type="gramEnd"/>
            <w:r w:rsidRPr="00DF45C6">
              <w:rPr>
                <w:b/>
                <w:sz w:val="18"/>
                <w:szCs w:val="18"/>
              </w:rPr>
              <w:t>ченика</w:t>
            </w:r>
            <w:proofErr w:type="spellEnd"/>
          </w:p>
          <w:p w:rsidR="00EE2913" w:rsidRPr="00DF45C6" w:rsidRDefault="00EE2913" w:rsidP="00EE2913">
            <w:pPr>
              <w:jc w:val="center"/>
              <w:rPr>
                <w:b/>
                <w:sz w:val="18"/>
                <w:szCs w:val="18"/>
              </w:rPr>
            </w:pPr>
            <w:r w:rsidRPr="00DF45C6">
              <w:rPr>
                <w:b/>
                <w:sz w:val="18"/>
                <w:szCs w:val="18"/>
              </w:rPr>
              <w:t>1-четв</w:t>
            </w:r>
          </w:p>
        </w:tc>
        <w:tc>
          <w:tcPr>
            <w:tcW w:w="709" w:type="dxa"/>
            <w:shd w:val="clear" w:color="auto" w:fill="auto"/>
          </w:tcPr>
          <w:p w:rsidR="00EE2913" w:rsidRPr="00DF45C6" w:rsidRDefault="00EE2913" w:rsidP="00EE2913">
            <w:pPr>
              <w:jc w:val="center"/>
              <w:rPr>
                <w:b/>
                <w:sz w:val="18"/>
                <w:szCs w:val="18"/>
              </w:rPr>
            </w:pPr>
            <w:r w:rsidRPr="00DF45C6">
              <w:rPr>
                <w:b/>
                <w:sz w:val="18"/>
                <w:szCs w:val="18"/>
              </w:rPr>
              <w:t>1-2</w:t>
            </w:r>
          </w:p>
          <w:p w:rsidR="00EE2913" w:rsidRPr="00DF45C6" w:rsidRDefault="00EE2913" w:rsidP="00EE2913">
            <w:pPr>
              <w:jc w:val="center"/>
              <w:rPr>
                <w:b/>
                <w:sz w:val="18"/>
                <w:szCs w:val="18"/>
              </w:rPr>
            </w:pPr>
            <w:r w:rsidRPr="00DF45C6">
              <w:rPr>
                <w:b/>
                <w:sz w:val="18"/>
                <w:szCs w:val="18"/>
              </w:rPr>
              <w:t>«4»</w:t>
            </w:r>
          </w:p>
        </w:tc>
        <w:tc>
          <w:tcPr>
            <w:tcW w:w="1134" w:type="dxa"/>
            <w:shd w:val="clear" w:color="auto" w:fill="auto"/>
          </w:tcPr>
          <w:p w:rsidR="00EE2913" w:rsidRPr="00DF45C6" w:rsidRDefault="00EE2913" w:rsidP="00EE2913">
            <w:pPr>
              <w:jc w:val="center"/>
              <w:rPr>
                <w:b/>
                <w:sz w:val="18"/>
                <w:szCs w:val="18"/>
              </w:rPr>
            </w:pPr>
            <w:r w:rsidRPr="00DF45C6">
              <w:rPr>
                <w:b/>
                <w:sz w:val="18"/>
                <w:szCs w:val="18"/>
              </w:rPr>
              <w:t>1-2</w:t>
            </w:r>
          </w:p>
          <w:p w:rsidR="00EE2913" w:rsidRPr="00DF45C6" w:rsidRDefault="00EE2913" w:rsidP="00EE2913">
            <w:pPr>
              <w:jc w:val="center"/>
              <w:rPr>
                <w:b/>
                <w:sz w:val="18"/>
                <w:szCs w:val="18"/>
              </w:rPr>
            </w:pPr>
            <w:r w:rsidRPr="00DF45C6">
              <w:rPr>
                <w:b/>
                <w:sz w:val="18"/>
                <w:szCs w:val="18"/>
              </w:rPr>
              <w:t>«3»</w:t>
            </w:r>
          </w:p>
        </w:tc>
        <w:tc>
          <w:tcPr>
            <w:tcW w:w="1417" w:type="dxa"/>
            <w:shd w:val="clear" w:color="auto" w:fill="auto"/>
          </w:tcPr>
          <w:p w:rsidR="00EE2913" w:rsidRPr="00DF45C6" w:rsidRDefault="00EE2913" w:rsidP="00EE2913">
            <w:pPr>
              <w:jc w:val="center"/>
              <w:rPr>
                <w:b/>
                <w:sz w:val="18"/>
                <w:szCs w:val="18"/>
              </w:rPr>
            </w:pPr>
            <w:proofErr w:type="spellStart"/>
            <w:r w:rsidRPr="00DF45C6">
              <w:rPr>
                <w:b/>
                <w:sz w:val="18"/>
                <w:szCs w:val="18"/>
              </w:rPr>
              <w:t>ФИ</w:t>
            </w:r>
            <w:proofErr w:type="gramStart"/>
            <w:r w:rsidRPr="00DF45C6">
              <w:rPr>
                <w:b/>
                <w:sz w:val="18"/>
                <w:szCs w:val="18"/>
              </w:rPr>
              <w:t>.у</w:t>
            </w:r>
            <w:proofErr w:type="gramEnd"/>
            <w:r w:rsidRPr="00DF45C6">
              <w:rPr>
                <w:b/>
                <w:sz w:val="18"/>
                <w:szCs w:val="18"/>
              </w:rPr>
              <w:t>ченика</w:t>
            </w:r>
            <w:proofErr w:type="spellEnd"/>
          </w:p>
          <w:p w:rsidR="00EE2913" w:rsidRPr="00DF45C6" w:rsidRDefault="00EE2913" w:rsidP="00EE2913">
            <w:pPr>
              <w:jc w:val="center"/>
              <w:rPr>
                <w:b/>
                <w:sz w:val="18"/>
                <w:szCs w:val="18"/>
              </w:rPr>
            </w:pPr>
            <w:r w:rsidRPr="00DF45C6">
              <w:rPr>
                <w:b/>
                <w:sz w:val="18"/>
                <w:szCs w:val="18"/>
              </w:rPr>
              <w:t>2-четв</w:t>
            </w:r>
          </w:p>
        </w:tc>
        <w:tc>
          <w:tcPr>
            <w:tcW w:w="1276" w:type="dxa"/>
            <w:shd w:val="clear" w:color="auto" w:fill="auto"/>
          </w:tcPr>
          <w:p w:rsidR="00EE2913" w:rsidRPr="00DF45C6" w:rsidRDefault="00EE2913" w:rsidP="00EE2913">
            <w:pPr>
              <w:jc w:val="center"/>
              <w:rPr>
                <w:b/>
                <w:sz w:val="18"/>
                <w:szCs w:val="18"/>
              </w:rPr>
            </w:pPr>
            <w:r w:rsidRPr="00DF45C6">
              <w:rPr>
                <w:b/>
                <w:sz w:val="18"/>
                <w:szCs w:val="18"/>
              </w:rPr>
              <w:t>1-2</w:t>
            </w:r>
          </w:p>
          <w:p w:rsidR="00EE2913" w:rsidRPr="00DF45C6" w:rsidRDefault="00EE2913" w:rsidP="00EE2913">
            <w:pPr>
              <w:jc w:val="center"/>
              <w:rPr>
                <w:b/>
                <w:sz w:val="18"/>
                <w:szCs w:val="18"/>
              </w:rPr>
            </w:pPr>
            <w:r w:rsidRPr="00DF45C6">
              <w:rPr>
                <w:b/>
                <w:sz w:val="18"/>
                <w:szCs w:val="18"/>
              </w:rPr>
              <w:t>«4»</w:t>
            </w:r>
          </w:p>
        </w:tc>
        <w:tc>
          <w:tcPr>
            <w:tcW w:w="1134" w:type="dxa"/>
            <w:shd w:val="clear" w:color="auto" w:fill="auto"/>
          </w:tcPr>
          <w:p w:rsidR="00EE2913" w:rsidRPr="00DF45C6" w:rsidRDefault="00EE2913" w:rsidP="00EE2913">
            <w:pPr>
              <w:jc w:val="center"/>
              <w:rPr>
                <w:b/>
                <w:sz w:val="18"/>
                <w:szCs w:val="18"/>
              </w:rPr>
            </w:pPr>
            <w:r w:rsidRPr="00DF45C6">
              <w:rPr>
                <w:b/>
                <w:sz w:val="18"/>
                <w:szCs w:val="18"/>
              </w:rPr>
              <w:t>1-2</w:t>
            </w:r>
          </w:p>
          <w:p w:rsidR="00EE2913" w:rsidRPr="00DF45C6" w:rsidRDefault="00EE2913" w:rsidP="00EE2913">
            <w:pPr>
              <w:jc w:val="center"/>
              <w:rPr>
                <w:b/>
                <w:sz w:val="18"/>
                <w:szCs w:val="18"/>
              </w:rPr>
            </w:pPr>
            <w:r w:rsidRPr="00DF45C6">
              <w:rPr>
                <w:b/>
                <w:sz w:val="18"/>
                <w:szCs w:val="18"/>
              </w:rPr>
              <w:t>«3»</w:t>
            </w:r>
          </w:p>
        </w:tc>
        <w:tc>
          <w:tcPr>
            <w:tcW w:w="1417" w:type="dxa"/>
          </w:tcPr>
          <w:p w:rsidR="00EE2913" w:rsidRPr="00DF45C6" w:rsidRDefault="00EE2913" w:rsidP="00EE2913">
            <w:pPr>
              <w:jc w:val="center"/>
              <w:rPr>
                <w:b/>
                <w:sz w:val="18"/>
                <w:szCs w:val="18"/>
              </w:rPr>
            </w:pPr>
            <w:proofErr w:type="spellStart"/>
            <w:r w:rsidRPr="00DF45C6">
              <w:rPr>
                <w:b/>
                <w:sz w:val="18"/>
                <w:szCs w:val="18"/>
              </w:rPr>
              <w:t>ФИ</w:t>
            </w:r>
            <w:proofErr w:type="gramStart"/>
            <w:r w:rsidRPr="00DF45C6">
              <w:rPr>
                <w:b/>
                <w:sz w:val="18"/>
                <w:szCs w:val="18"/>
              </w:rPr>
              <w:t>.у</w:t>
            </w:r>
            <w:proofErr w:type="gramEnd"/>
            <w:r w:rsidRPr="00DF45C6">
              <w:rPr>
                <w:b/>
                <w:sz w:val="18"/>
                <w:szCs w:val="18"/>
              </w:rPr>
              <w:t>ченика</w:t>
            </w:r>
            <w:proofErr w:type="spellEnd"/>
          </w:p>
          <w:p w:rsidR="00EE2913" w:rsidRPr="00DF45C6" w:rsidRDefault="00EE2913" w:rsidP="00EE2913">
            <w:pPr>
              <w:jc w:val="center"/>
              <w:rPr>
                <w:b/>
                <w:sz w:val="18"/>
                <w:szCs w:val="18"/>
              </w:rPr>
            </w:pPr>
            <w:r w:rsidRPr="00DF45C6">
              <w:rPr>
                <w:b/>
                <w:sz w:val="18"/>
                <w:szCs w:val="18"/>
              </w:rPr>
              <w:t>3-четв</w:t>
            </w:r>
          </w:p>
        </w:tc>
        <w:tc>
          <w:tcPr>
            <w:tcW w:w="709" w:type="dxa"/>
          </w:tcPr>
          <w:p w:rsidR="00EE2913" w:rsidRPr="00DF45C6" w:rsidRDefault="00EE2913" w:rsidP="00EE2913">
            <w:pPr>
              <w:jc w:val="center"/>
              <w:rPr>
                <w:b/>
                <w:sz w:val="18"/>
                <w:szCs w:val="18"/>
              </w:rPr>
            </w:pPr>
            <w:r w:rsidRPr="00DF45C6">
              <w:rPr>
                <w:b/>
                <w:sz w:val="18"/>
                <w:szCs w:val="18"/>
              </w:rPr>
              <w:t>1-2</w:t>
            </w:r>
          </w:p>
          <w:p w:rsidR="00EE2913" w:rsidRPr="00DF45C6" w:rsidRDefault="00EE2913" w:rsidP="00EE2913">
            <w:pPr>
              <w:jc w:val="center"/>
              <w:rPr>
                <w:b/>
                <w:sz w:val="18"/>
                <w:szCs w:val="18"/>
              </w:rPr>
            </w:pPr>
            <w:r w:rsidRPr="00DF45C6">
              <w:rPr>
                <w:b/>
                <w:sz w:val="18"/>
                <w:szCs w:val="18"/>
              </w:rPr>
              <w:t>«4»</w:t>
            </w:r>
          </w:p>
        </w:tc>
        <w:tc>
          <w:tcPr>
            <w:tcW w:w="851" w:type="dxa"/>
          </w:tcPr>
          <w:p w:rsidR="00EE2913" w:rsidRPr="00DF45C6" w:rsidRDefault="00EE2913" w:rsidP="00EE2913">
            <w:pPr>
              <w:jc w:val="center"/>
              <w:rPr>
                <w:b/>
                <w:sz w:val="18"/>
                <w:szCs w:val="18"/>
              </w:rPr>
            </w:pPr>
            <w:r w:rsidRPr="00DF45C6">
              <w:rPr>
                <w:b/>
                <w:sz w:val="18"/>
                <w:szCs w:val="18"/>
              </w:rPr>
              <w:t>1-2</w:t>
            </w:r>
          </w:p>
          <w:p w:rsidR="00EE2913" w:rsidRPr="00DF45C6" w:rsidRDefault="00EE2913" w:rsidP="00EE2913">
            <w:pPr>
              <w:jc w:val="center"/>
              <w:rPr>
                <w:b/>
                <w:sz w:val="18"/>
                <w:szCs w:val="18"/>
              </w:rPr>
            </w:pPr>
            <w:r w:rsidRPr="00DF45C6">
              <w:rPr>
                <w:b/>
                <w:sz w:val="18"/>
                <w:szCs w:val="18"/>
              </w:rPr>
              <w:t>«3»</w:t>
            </w:r>
          </w:p>
        </w:tc>
        <w:tc>
          <w:tcPr>
            <w:tcW w:w="1417" w:type="dxa"/>
          </w:tcPr>
          <w:p w:rsidR="00EE2913" w:rsidRPr="00DF45C6" w:rsidRDefault="00EE2913" w:rsidP="00EE2913">
            <w:pPr>
              <w:jc w:val="center"/>
              <w:rPr>
                <w:b/>
                <w:sz w:val="18"/>
                <w:szCs w:val="18"/>
              </w:rPr>
            </w:pPr>
            <w:proofErr w:type="spellStart"/>
            <w:r w:rsidRPr="00DF45C6">
              <w:rPr>
                <w:b/>
                <w:sz w:val="18"/>
                <w:szCs w:val="18"/>
              </w:rPr>
              <w:t>ФИ</w:t>
            </w:r>
            <w:proofErr w:type="gramStart"/>
            <w:r w:rsidRPr="00DF45C6">
              <w:rPr>
                <w:b/>
                <w:sz w:val="18"/>
                <w:szCs w:val="18"/>
              </w:rPr>
              <w:t>.у</w:t>
            </w:r>
            <w:proofErr w:type="gramEnd"/>
            <w:r w:rsidRPr="00DF45C6">
              <w:rPr>
                <w:b/>
                <w:sz w:val="18"/>
                <w:szCs w:val="18"/>
              </w:rPr>
              <w:t>ченика</w:t>
            </w:r>
            <w:proofErr w:type="spellEnd"/>
          </w:p>
          <w:p w:rsidR="00EE2913" w:rsidRPr="00DF45C6" w:rsidRDefault="00EE2913" w:rsidP="00EE2913">
            <w:pPr>
              <w:jc w:val="center"/>
              <w:rPr>
                <w:b/>
                <w:sz w:val="18"/>
                <w:szCs w:val="18"/>
              </w:rPr>
            </w:pPr>
            <w:r>
              <w:rPr>
                <w:b/>
                <w:sz w:val="18"/>
                <w:szCs w:val="18"/>
              </w:rPr>
              <w:t>4</w:t>
            </w:r>
            <w:r w:rsidRPr="00DF45C6">
              <w:rPr>
                <w:b/>
                <w:sz w:val="18"/>
                <w:szCs w:val="18"/>
              </w:rPr>
              <w:t>-четв</w:t>
            </w:r>
          </w:p>
        </w:tc>
        <w:tc>
          <w:tcPr>
            <w:tcW w:w="568" w:type="dxa"/>
          </w:tcPr>
          <w:p w:rsidR="00EE2913" w:rsidRPr="00DF45C6" w:rsidRDefault="00EE2913" w:rsidP="00EE2913">
            <w:pPr>
              <w:jc w:val="center"/>
              <w:rPr>
                <w:b/>
                <w:sz w:val="18"/>
                <w:szCs w:val="18"/>
              </w:rPr>
            </w:pPr>
            <w:r w:rsidRPr="00DF45C6">
              <w:rPr>
                <w:b/>
                <w:sz w:val="18"/>
                <w:szCs w:val="18"/>
              </w:rPr>
              <w:t>1-2</w:t>
            </w:r>
          </w:p>
          <w:p w:rsidR="00EE2913" w:rsidRPr="00DF45C6" w:rsidRDefault="00EE2913" w:rsidP="00EE2913">
            <w:pPr>
              <w:jc w:val="center"/>
              <w:rPr>
                <w:b/>
                <w:sz w:val="18"/>
                <w:szCs w:val="18"/>
              </w:rPr>
            </w:pPr>
            <w:r w:rsidRPr="00DF45C6">
              <w:rPr>
                <w:b/>
                <w:sz w:val="18"/>
                <w:szCs w:val="18"/>
              </w:rPr>
              <w:t>«4»</w:t>
            </w:r>
          </w:p>
        </w:tc>
        <w:tc>
          <w:tcPr>
            <w:tcW w:w="850" w:type="dxa"/>
          </w:tcPr>
          <w:p w:rsidR="00EE2913" w:rsidRPr="00DF45C6" w:rsidRDefault="00EE2913" w:rsidP="00EE2913">
            <w:pPr>
              <w:jc w:val="center"/>
              <w:rPr>
                <w:b/>
                <w:sz w:val="18"/>
                <w:szCs w:val="18"/>
              </w:rPr>
            </w:pPr>
            <w:r w:rsidRPr="00DF45C6">
              <w:rPr>
                <w:b/>
                <w:sz w:val="18"/>
                <w:szCs w:val="18"/>
              </w:rPr>
              <w:t>1-2</w:t>
            </w:r>
          </w:p>
          <w:p w:rsidR="00EE2913" w:rsidRPr="00DF45C6" w:rsidRDefault="00EE2913" w:rsidP="00EE2913">
            <w:pPr>
              <w:jc w:val="center"/>
              <w:rPr>
                <w:b/>
                <w:sz w:val="18"/>
                <w:szCs w:val="18"/>
              </w:rPr>
            </w:pPr>
            <w:r w:rsidRPr="00DF45C6">
              <w:rPr>
                <w:b/>
                <w:sz w:val="18"/>
                <w:szCs w:val="18"/>
              </w:rPr>
              <w:t>«3»</w:t>
            </w:r>
          </w:p>
        </w:tc>
        <w:tc>
          <w:tcPr>
            <w:tcW w:w="992" w:type="dxa"/>
          </w:tcPr>
          <w:p w:rsidR="00EE2913" w:rsidRDefault="00EE2913" w:rsidP="00EE2913">
            <w:pPr>
              <w:jc w:val="center"/>
              <w:rPr>
                <w:b/>
                <w:sz w:val="18"/>
                <w:szCs w:val="18"/>
              </w:rPr>
            </w:pPr>
            <w:proofErr w:type="spellStart"/>
            <w:r>
              <w:rPr>
                <w:b/>
                <w:sz w:val="18"/>
                <w:szCs w:val="18"/>
              </w:rPr>
              <w:t>ФИ</w:t>
            </w:r>
            <w:proofErr w:type="gramStart"/>
            <w:r>
              <w:rPr>
                <w:b/>
                <w:sz w:val="18"/>
                <w:szCs w:val="18"/>
              </w:rPr>
              <w:t>.у</w:t>
            </w:r>
            <w:proofErr w:type="gramEnd"/>
            <w:r>
              <w:rPr>
                <w:b/>
                <w:sz w:val="18"/>
                <w:szCs w:val="18"/>
              </w:rPr>
              <w:t>ченика</w:t>
            </w:r>
            <w:proofErr w:type="spellEnd"/>
          </w:p>
          <w:p w:rsidR="00EE2913" w:rsidRPr="00DF45C6" w:rsidRDefault="00EE2913" w:rsidP="00EE2913">
            <w:pPr>
              <w:jc w:val="center"/>
              <w:rPr>
                <w:b/>
                <w:sz w:val="18"/>
                <w:szCs w:val="18"/>
              </w:rPr>
            </w:pPr>
            <w:r>
              <w:rPr>
                <w:b/>
                <w:sz w:val="18"/>
                <w:szCs w:val="18"/>
              </w:rPr>
              <w:t>ГОД</w:t>
            </w:r>
          </w:p>
        </w:tc>
        <w:tc>
          <w:tcPr>
            <w:tcW w:w="709" w:type="dxa"/>
          </w:tcPr>
          <w:p w:rsidR="00EE2913" w:rsidRPr="00DF45C6" w:rsidRDefault="00EE2913" w:rsidP="00EE2913">
            <w:pPr>
              <w:jc w:val="center"/>
              <w:rPr>
                <w:b/>
                <w:sz w:val="18"/>
                <w:szCs w:val="18"/>
              </w:rPr>
            </w:pPr>
            <w:r w:rsidRPr="00DF45C6">
              <w:rPr>
                <w:b/>
                <w:sz w:val="18"/>
                <w:szCs w:val="18"/>
              </w:rPr>
              <w:t>1-2</w:t>
            </w:r>
          </w:p>
          <w:p w:rsidR="00EE2913" w:rsidRPr="00DF45C6" w:rsidRDefault="00EE2913" w:rsidP="00EE2913">
            <w:pPr>
              <w:jc w:val="center"/>
              <w:rPr>
                <w:b/>
                <w:sz w:val="18"/>
                <w:szCs w:val="18"/>
              </w:rPr>
            </w:pPr>
            <w:r w:rsidRPr="00DF45C6">
              <w:rPr>
                <w:b/>
                <w:sz w:val="18"/>
                <w:szCs w:val="18"/>
              </w:rPr>
              <w:t>«4»</w:t>
            </w:r>
          </w:p>
        </w:tc>
        <w:tc>
          <w:tcPr>
            <w:tcW w:w="850" w:type="dxa"/>
          </w:tcPr>
          <w:p w:rsidR="00EE2913" w:rsidRPr="00DF45C6" w:rsidRDefault="00EE2913" w:rsidP="00EE2913">
            <w:pPr>
              <w:jc w:val="center"/>
              <w:rPr>
                <w:b/>
                <w:sz w:val="18"/>
                <w:szCs w:val="18"/>
              </w:rPr>
            </w:pPr>
            <w:r w:rsidRPr="00DF45C6">
              <w:rPr>
                <w:b/>
                <w:sz w:val="18"/>
                <w:szCs w:val="18"/>
              </w:rPr>
              <w:t>1-2</w:t>
            </w:r>
          </w:p>
          <w:p w:rsidR="00EE2913" w:rsidRPr="00DF45C6" w:rsidRDefault="00EE2913" w:rsidP="00EE2913">
            <w:pPr>
              <w:jc w:val="center"/>
              <w:rPr>
                <w:b/>
                <w:sz w:val="18"/>
                <w:szCs w:val="18"/>
              </w:rPr>
            </w:pPr>
            <w:r w:rsidRPr="00DF45C6">
              <w:rPr>
                <w:b/>
                <w:sz w:val="18"/>
                <w:szCs w:val="18"/>
              </w:rPr>
              <w:t>«3»</w:t>
            </w:r>
          </w:p>
        </w:tc>
      </w:tr>
      <w:tr w:rsidR="00EE2913" w:rsidRPr="00DF45C6" w:rsidTr="00A029D8">
        <w:tc>
          <w:tcPr>
            <w:tcW w:w="566" w:type="dxa"/>
            <w:vMerge w:val="restart"/>
            <w:shd w:val="clear" w:color="auto" w:fill="auto"/>
          </w:tcPr>
          <w:p w:rsidR="00EE2913" w:rsidRPr="00DF45C6" w:rsidRDefault="00EE2913" w:rsidP="00EE2913">
            <w:pPr>
              <w:jc w:val="center"/>
              <w:rPr>
                <w:b/>
                <w:sz w:val="18"/>
                <w:szCs w:val="18"/>
              </w:rPr>
            </w:pPr>
            <w:r w:rsidRPr="00DF45C6">
              <w:rPr>
                <w:b/>
                <w:sz w:val="18"/>
                <w:szCs w:val="18"/>
              </w:rPr>
              <w:t>5А</w:t>
            </w:r>
          </w:p>
        </w:tc>
        <w:tc>
          <w:tcPr>
            <w:tcW w:w="1560" w:type="dxa"/>
            <w:shd w:val="clear" w:color="auto" w:fill="auto"/>
          </w:tcPr>
          <w:p w:rsidR="00EE2913" w:rsidRPr="00DF45C6" w:rsidRDefault="00EE2913" w:rsidP="00EE2913">
            <w:pPr>
              <w:jc w:val="center"/>
              <w:rPr>
                <w:sz w:val="18"/>
                <w:szCs w:val="18"/>
              </w:rPr>
            </w:pPr>
          </w:p>
        </w:tc>
        <w:tc>
          <w:tcPr>
            <w:tcW w:w="709"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sz w:val="18"/>
                <w:szCs w:val="18"/>
              </w:rPr>
            </w:pPr>
          </w:p>
        </w:tc>
        <w:tc>
          <w:tcPr>
            <w:tcW w:w="1417" w:type="dxa"/>
            <w:shd w:val="clear" w:color="auto" w:fill="auto"/>
          </w:tcPr>
          <w:p w:rsidR="00EE2913" w:rsidRPr="00DF45C6" w:rsidRDefault="00EE2913" w:rsidP="00EE2913">
            <w:pPr>
              <w:jc w:val="center"/>
              <w:rPr>
                <w:sz w:val="18"/>
                <w:szCs w:val="18"/>
              </w:rPr>
            </w:pPr>
          </w:p>
        </w:tc>
        <w:tc>
          <w:tcPr>
            <w:tcW w:w="1276"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sz w:val="18"/>
                <w:szCs w:val="18"/>
              </w:rPr>
            </w:pPr>
          </w:p>
        </w:tc>
        <w:tc>
          <w:tcPr>
            <w:tcW w:w="1417" w:type="dxa"/>
          </w:tcPr>
          <w:p w:rsidR="00EE2913" w:rsidRPr="00DF45C6" w:rsidRDefault="00EE2913" w:rsidP="00EE2913">
            <w:pPr>
              <w:jc w:val="center"/>
              <w:rPr>
                <w:sz w:val="18"/>
                <w:szCs w:val="18"/>
              </w:rPr>
            </w:pPr>
            <w:r w:rsidRPr="00DF45C6">
              <w:rPr>
                <w:sz w:val="18"/>
                <w:szCs w:val="18"/>
              </w:rPr>
              <w:t>Ахмедова М.</w:t>
            </w:r>
          </w:p>
        </w:tc>
        <w:tc>
          <w:tcPr>
            <w:tcW w:w="709" w:type="dxa"/>
          </w:tcPr>
          <w:p w:rsidR="00EE2913" w:rsidRPr="00DF45C6" w:rsidRDefault="00EE2913" w:rsidP="00EE2913">
            <w:pPr>
              <w:jc w:val="center"/>
              <w:rPr>
                <w:sz w:val="18"/>
                <w:szCs w:val="18"/>
              </w:rPr>
            </w:pPr>
          </w:p>
        </w:tc>
        <w:tc>
          <w:tcPr>
            <w:tcW w:w="851" w:type="dxa"/>
          </w:tcPr>
          <w:p w:rsidR="00EE2913" w:rsidRPr="00DF45C6" w:rsidRDefault="00EE2913" w:rsidP="00EE2913">
            <w:pPr>
              <w:jc w:val="center"/>
              <w:rPr>
                <w:sz w:val="18"/>
                <w:szCs w:val="18"/>
              </w:rPr>
            </w:pPr>
            <w:proofErr w:type="gramStart"/>
            <w:r w:rsidRPr="00DF45C6">
              <w:rPr>
                <w:sz w:val="18"/>
                <w:szCs w:val="18"/>
              </w:rPr>
              <w:t>р</w:t>
            </w:r>
            <w:proofErr w:type="gramEnd"/>
            <w:r w:rsidRPr="00DF45C6">
              <w:rPr>
                <w:sz w:val="18"/>
                <w:szCs w:val="18"/>
              </w:rPr>
              <w:t>/</w:t>
            </w:r>
            <w:proofErr w:type="spellStart"/>
            <w:r w:rsidRPr="00DF45C6">
              <w:rPr>
                <w:sz w:val="18"/>
                <w:szCs w:val="18"/>
              </w:rPr>
              <w:t>яз</w:t>
            </w:r>
            <w:proofErr w:type="spellEnd"/>
            <w:r w:rsidRPr="00DF45C6">
              <w:rPr>
                <w:sz w:val="18"/>
                <w:szCs w:val="18"/>
              </w:rPr>
              <w:t>, е/</w:t>
            </w:r>
            <w:proofErr w:type="spellStart"/>
            <w:r w:rsidRPr="00DF45C6">
              <w:rPr>
                <w:sz w:val="18"/>
                <w:szCs w:val="18"/>
              </w:rPr>
              <w:t>зн</w:t>
            </w:r>
            <w:proofErr w:type="spellEnd"/>
          </w:p>
        </w:tc>
        <w:tc>
          <w:tcPr>
            <w:tcW w:w="1417" w:type="dxa"/>
          </w:tcPr>
          <w:p w:rsidR="00EE2913" w:rsidRPr="00DF45C6" w:rsidRDefault="00EE2913" w:rsidP="00EE2913">
            <w:pPr>
              <w:jc w:val="center"/>
              <w:rPr>
                <w:sz w:val="18"/>
                <w:szCs w:val="18"/>
              </w:rPr>
            </w:pPr>
          </w:p>
        </w:tc>
        <w:tc>
          <w:tcPr>
            <w:tcW w:w="568" w:type="dxa"/>
          </w:tcPr>
          <w:p w:rsidR="00EE2913" w:rsidRPr="00DF45C6" w:rsidRDefault="00EE2913" w:rsidP="00EE2913">
            <w:pPr>
              <w:jc w:val="center"/>
              <w:rPr>
                <w:sz w:val="18"/>
                <w:szCs w:val="18"/>
              </w:rPr>
            </w:pPr>
          </w:p>
        </w:tc>
        <w:tc>
          <w:tcPr>
            <w:tcW w:w="850" w:type="dxa"/>
          </w:tcPr>
          <w:p w:rsidR="00EE2913" w:rsidRPr="00DF45C6" w:rsidRDefault="00EE2913" w:rsidP="00EE2913">
            <w:pPr>
              <w:jc w:val="center"/>
              <w:rPr>
                <w:sz w:val="18"/>
                <w:szCs w:val="18"/>
              </w:rPr>
            </w:pPr>
          </w:p>
        </w:tc>
        <w:tc>
          <w:tcPr>
            <w:tcW w:w="992" w:type="dxa"/>
          </w:tcPr>
          <w:p w:rsidR="00EE2913" w:rsidRPr="00354F7C" w:rsidRDefault="00EE2913" w:rsidP="00EE2913">
            <w:pPr>
              <w:jc w:val="center"/>
              <w:rPr>
                <w:sz w:val="18"/>
                <w:szCs w:val="18"/>
                <w:lang w:val="ky-KG"/>
              </w:rPr>
            </w:pPr>
            <w:r>
              <w:rPr>
                <w:sz w:val="18"/>
                <w:szCs w:val="18"/>
                <w:lang w:val="ky-KG"/>
              </w:rPr>
              <w:t>Акматов</w:t>
            </w:r>
          </w:p>
        </w:tc>
        <w:tc>
          <w:tcPr>
            <w:tcW w:w="709" w:type="dxa"/>
          </w:tcPr>
          <w:p w:rsidR="00EE2913" w:rsidRPr="00DF45C6" w:rsidRDefault="00EE2913" w:rsidP="00EE2913">
            <w:pPr>
              <w:jc w:val="center"/>
              <w:rPr>
                <w:sz w:val="18"/>
                <w:szCs w:val="18"/>
              </w:rPr>
            </w:pPr>
          </w:p>
        </w:tc>
        <w:tc>
          <w:tcPr>
            <w:tcW w:w="850" w:type="dxa"/>
          </w:tcPr>
          <w:p w:rsidR="00EE2913" w:rsidRPr="00DF45C6" w:rsidRDefault="00EE2913" w:rsidP="00EE2913">
            <w:pPr>
              <w:jc w:val="center"/>
              <w:rPr>
                <w:sz w:val="18"/>
                <w:szCs w:val="18"/>
              </w:rPr>
            </w:pPr>
            <w:r>
              <w:rPr>
                <w:sz w:val="18"/>
                <w:szCs w:val="18"/>
              </w:rPr>
              <w:t xml:space="preserve">Мат/ </w:t>
            </w:r>
            <w:proofErr w:type="spellStart"/>
            <w:r>
              <w:rPr>
                <w:sz w:val="18"/>
                <w:szCs w:val="18"/>
              </w:rPr>
              <w:t>шк</w:t>
            </w:r>
            <w:proofErr w:type="spellEnd"/>
            <w:r>
              <w:rPr>
                <w:sz w:val="18"/>
                <w:szCs w:val="18"/>
              </w:rPr>
              <w:t>/</w:t>
            </w:r>
            <w:proofErr w:type="gramStart"/>
            <w:r>
              <w:rPr>
                <w:sz w:val="18"/>
                <w:szCs w:val="18"/>
              </w:rPr>
              <w:t>к</w:t>
            </w:r>
            <w:proofErr w:type="gramEnd"/>
          </w:p>
        </w:tc>
      </w:tr>
      <w:tr w:rsidR="00EE2913" w:rsidRPr="00DF45C6" w:rsidTr="00A029D8">
        <w:tc>
          <w:tcPr>
            <w:tcW w:w="566" w:type="dxa"/>
            <w:vMerge/>
            <w:shd w:val="clear" w:color="auto" w:fill="auto"/>
          </w:tcPr>
          <w:p w:rsidR="00EE2913" w:rsidRPr="00DF45C6" w:rsidRDefault="00EE2913" w:rsidP="00EE2913">
            <w:pPr>
              <w:jc w:val="center"/>
              <w:rPr>
                <w:b/>
                <w:sz w:val="18"/>
                <w:szCs w:val="18"/>
              </w:rPr>
            </w:pPr>
          </w:p>
        </w:tc>
        <w:tc>
          <w:tcPr>
            <w:tcW w:w="1560" w:type="dxa"/>
            <w:shd w:val="clear" w:color="auto" w:fill="auto"/>
          </w:tcPr>
          <w:p w:rsidR="00EE2913" w:rsidRPr="00DF45C6" w:rsidRDefault="00EE2913" w:rsidP="00EE2913">
            <w:pPr>
              <w:jc w:val="center"/>
              <w:rPr>
                <w:sz w:val="18"/>
                <w:szCs w:val="18"/>
              </w:rPr>
            </w:pPr>
          </w:p>
        </w:tc>
        <w:tc>
          <w:tcPr>
            <w:tcW w:w="709"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sz w:val="18"/>
                <w:szCs w:val="18"/>
              </w:rPr>
            </w:pPr>
          </w:p>
        </w:tc>
        <w:tc>
          <w:tcPr>
            <w:tcW w:w="1417" w:type="dxa"/>
            <w:shd w:val="clear" w:color="auto" w:fill="auto"/>
          </w:tcPr>
          <w:p w:rsidR="00EE2913" w:rsidRPr="00DF45C6" w:rsidRDefault="00EE2913" w:rsidP="00EE2913">
            <w:pPr>
              <w:jc w:val="center"/>
              <w:rPr>
                <w:sz w:val="18"/>
                <w:szCs w:val="18"/>
              </w:rPr>
            </w:pPr>
          </w:p>
        </w:tc>
        <w:tc>
          <w:tcPr>
            <w:tcW w:w="1276"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sz w:val="18"/>
                <w:szCs w:val="18"/>
              </w:rPr>
            </w:pPr>
          </w:p>
        </w:tc>
        <w:tc>
          <w:tcPr>
            <w:tcW w:w="1417" w:type="dxa"/>
          </w:tcPr>
          <w:p w:rsidR="00EE2913" w:rsidRPr="00DF45C6" w:rsidRDefault="00EE2913" w:rsidP="00EE2913">
            <w:pPr>
              <w:jc w:val="center"/>
              <w:rPr>
                <w:sz w:val="18"/>
                <w:szCs w:val="18"/>
              </w:rPr>
            </w:pPr>
          </w:p>
        </w:tc>
        <w:tc>
          <w:tcPr>
            <w:tcW w:w="709" w:type="dxa"/>
          </w:tcPr>
          <w:p w:rsidR="00EE2913" w:rsidRPr="00DF45C6" w:rsidRDefault="00EE2913" w:rsidP="00EE2913">
            <w:pPr>
              <w:jc w:val="center"/>
              <w:rPr>
                <w:sz w:val="18"/>
                <w:szCs w:val="18"/>
              </w:rPr>
            </w:pPr>
          </w:p>
        </w:tc>
        <w:tc>
          <w:tcPr>
            <w:tcW w:w="851" w:type="dxa"/>
          </w:tcPr>
          <w:p w:rsidR="00EE2913" w:rsidRPr="00DF45C6" w:rsidRDefault="00EE2913" w:rsidP="00EE2913">
            <w:pPr>
              <w:jc w:val="center"/>
              <w:rPr>
                <w:sz w:val="18"/>
                <w:szCs w:val="18"/>
              </w:rPr>
            </w:pPr>
          </w:p>
        </w:tc>
        <w:tc>
          <w:tcPr>
            <w:tcW w:w="1417" w:type="dxa"/>
          </w:tcPr>
          <w:p w:rsidR="00EE2913" w:rsidRPr="00DF45C6" w:rsidRDefault="00EE2913" w:rsidP="00EE2913">
            <w:pPr>
              <w:jc w:val="center"/>
              <w:rPr>
                <w:sz w:val="18"/>
                <w:szCs w:val="18"/>
              </w:rPr>
            </w:pPr>
          </w:p>
        </w:tc>
        <w:tc>
          <w:tcPr>
            <w:tcW w:w="568" w:type="dxa"/>
          </w:tcPr>
          <w:p w:rsidR="00EE2913" w:rsidRPr="00DF45C6" w:rsidRDefault="00EE2913" w:rsidP="00EE2913">
            <w:pPr>
              <w:jc w:val="center"/>
              <w:rPr>
                <w:sz w:val="18"/>
                <w:szCs w:val="18"/>
              </w:rPr>
            </w:pPr>
          </w:p>
        </w:tc>
        <w:tc>
          <w:tcPr>
            <w:tcW w:w="850" w:type="dxa"/>
          </w:tcPr>
          <w:p w:rsidR="00EE2913" w:rsidRPr="00DF45C6" w:rsidRDefault="00EE2913" w:rsidP="00EE2913">
            <w:pPr>
              <w:jc w:val="center"/>
              <w:rPr>
                <w:sz w:val="18"/>
                <w:szCs w:val="18"/>
              </w:rPr>
            </w:pPr>
          </w:p>
        </w:tc>
        <w:tc>
          <w:tcPr>
            <w:tcW w:w="992" w:type="dxa"/>
          </w:tcPr>
          <w:p w:rsidR="00EE2913" w:rsidRDefault="00EE2913" w:rsidP="00EE2913">
            <w:pPr>
              <w:jc w:val="center"/>
              <w:rPr>
                <w:sz w:val="18"/>
                <w:szCs w:val="18"/>
                <w:lang w:val="ky-KG"/>
              </w:rPr>
            </w:pPr>
            <w:r>
              <w:rPr>
                <w:sz w:val="18"/>
                <w:szCs w:val="18"/>
                <w:lang w:val="ky-KG"/>
              </w:rPr>
              <w:t>Акматалиева</w:t>
            </w:r>
          </w:p>
        </w:tc>
        <w:tc>
          <w:tcPr>
            <w:tcW w:w="709" w:type="dxa"/>
          </w:tcPr>
          <w:p w:rsidR="00EE2913" w:rsidRPr="00DF45C6" w:rsidRDefault="00EE2913" w:rsidP="00EE2913">
            <w:pPr>
              <w:jc w:val="center"/>
              <w:rPr>
                <w:sz w:val="18"/>
                <w:szCs w:val="18"/>
              </w:rPr>
            </w:pPr>
          </w:p>
        </w:tc>
        <w:tc>
          <w:tcPr>
            <w:tcW w:w="850" w:type="dxa"/>
          </w:tcPr>
          <w:p w:rsidR="00EE2913" w:rsidRPr="00DF45C6" w:rsidRDefault="00EE2913" w:rsidP="00EE2913">
            <w:pPr>
              <w:jc w:val="center"/>
              <w:rPr>
                <w:sz w:val="18"/>
                <w:szCs w:val="18"/>
              </w:rPr>
            </w:pPr>
            <w:r>
              <w:rPr>
                <w:sz w:val="18"/>
                <w:szCs w:val="18"/>
              </w:rPr>
              <w:t xml:space="preserve">Мат/ </w:t>
            </w:r>
            <w:proofErr w:type="spellStart"/>
            <w:r>
              <w:rPr>
                <w:sz w:val="18"/>
                <w:szCs w:val="18"/>
              </w:rPr>
              <w:t>шк</w:t>
            </w:r>
            <w:proofErr w:type="spellEnd"/>
            <w:r>
              <w:rPr>
                <w:sz w:val="18"/>
                <w:szCs w:val="18"/>
              </w:rPr>
              <w:t>/</w:t>
            </w:r>
            <w:proofErr w:type="gramStart"/>
            <w:r>
              <w:rPr>
                <w:sz w:val="18"/>
                <w:szCs w:val="18"/>
              </w:rPr>
              <w:t>к</w:t>
            </w:r>
            <w:proofErr w:type="gramEnd"/>
          </w:p>
        </w:tc>
      </w:tr>
      <w:tr w:rsidR="00EE2913" w:rsidRPr="00DF45C6" w:rsidTr="00A029D8">
        <w:tc>
          <w:tcPr>
            <w:tcW w:w="566" w:type="dxa"/>
            <w:vMerge w:val="restart"/>
            <w:shd w:val="clear" w:color="auto" w:fill="auto"/>
          </w:tcPr>
          <w:p w:rsidR="00EE2913" w:rsidRPr="00DF45C6" w:rsidRDefault="00EE2913" w:rsidP="00EE2913">
            <w:pPr>
              <w:jc w:val="center"/>
              <w:rPr>
                <w:b/>
                <w:sz w:val="18"/>
                <w:szCs w:val="18"/>
              </w:rPr>
            </w:pPr>
            <w:r w:rsidRPr="00DF45C6">
              <w:rPr>
                <w:b/>
                <w:sz w:val="18"/>
                <w:szCs w:val="18"/>
              </w:rPr>
              <w:t>6А</w:t>
            </w:r>
          </w:p>
          <w:p w:rsidR="00EE2913" w:rsidRPr="00DF45C6" w:rsidRDefault="00EE2913" w:rsidP="00EE2913">
            <w:pPr>
              <w:jc w:val="center"/>
              <w:rPr>
                <w:b/>
                <w:sz w:val="18"/>
                <w:szCs w:val="18"/>
              </w:rPr>
            </w:pPr>
          </w:p>
        </w:tc>
        <w:tc>
          <w:tcPr>
            <w:tcW w:w="1560" w:type="dxa"/>
            <w:shd w:val="clear" w:color="auto" w:fill="auto"/>
          </w:tcPr>
          <w:p w:rsidR="00EE2913" w:rsidRPr="00DF45C6" w:rsidRDefault="00EE2913" w:rsidP="00EE2913">
            <w:pPr>
              <w:jc w:val="center"/>
              <w:rPr>
                <w:sz w:val="18"/>
                <w:szCs w:val="18"/>
              </w:rPr>
            </w:pPr>
            <w:r w:rsidRPr="00DF45C6">
              <w:rPr>
                <w:sz w:val="18"/>
                <w:szCs w:val="18"/>
              </w:rPr>
              <w:t xml:space="preserve">Абдурахманова </w:t>
            </w:r>
            <w:proofErr w:type="spellStart"/>
            <w:r w:rsidRPr="00DF45C6">
              <w:rPr>
                <w:sz w:val="18"/>
                <w:szCs w:val="18"/>
              </w:rPr>
              <w:t>Адина</w:t>
            </w:r>
            <w:proofErr w:type="spellEnd"/>
          </w:p>
        </w:tc>
        <w:tc>
          <w:tcPr>
            <w:tcW w:w="709" w:type="dxa"/>
            <w:shd w:val="clear" w:color="auto" w:fill="auto"/>
          </w:tcPr>
          <w:p w:rsidR="00EE2913" w:rsidRPr="00DF45C6" w:rsidRDefault="00EE2913" w:rsidP="00EE2913">
            <w:pPr>
              <w:jc w:val="center"/>
              <w:rPr>
                <w:sz w:val="18"/>
                <w:szCs w:val="18"/>
              </w:rPr>
            </w:pPr>
            <w:proofErr w:type="gramStart"/>
            <w:r w:rsidRPr="00DF45C6">
              <w:rPr>
                <w:sz w:val="18"/>
                <w:szCs w:val="18"/>
              </w:rPr>
              <w:t>к</w:t>
            </w:r>
            <w:proofErr w:type="gramEnd"/>
            <w:r w:rsidRPr="00DF45C6">
              <w:rPr>
                <w:sz w:val="18"/>
                <w:szCs w:val="18"/>
              </w:rPr>
              <w:t>/</w:t>
            </w:r>
            <w:proofErr w:type="spellStart"/>
            <w:r w:rsidRPr="00DF45C6">
              <w:rPr>
                <w:sz w:val="18"/>
                <w:szCs w:val="18"/>
              </w:rPr>
              <w:t>яз</w:t>
            </w:r>
            <w:proofErr w:type="spellEnd"/>
            <w:r w:rsidRPr="00DF45C6">
              <w:rPr>
                <w:sz w:val="18"/>
                <w:szCs w:val="18"/>
              </w:rPr>
              <w:t>, ИХТ</w:t>
            </w:r>
          </w:p>
        </w:tc>
        <w:tc>
          <w:tcPr>
            <w:tcW w:w="1134" w:type="dxa"/>
            <w:shd w:val="clear" w:color="auto" w:fill="auto"/>
          </w:tcPr>
          <w:p w:rsidR="00EE2913" w:rsidRPr="00DF45C6" w:rsidRDefault="00EE2913" w:rsidP="00EE2913">
            <w:pPr>
              <w:jc w:val="center"/>
              <w:rPr>
                <w:sz w:val="18"/>
                <w:szCs w:val="18"/>
              </w:rPr>
            </w:pPr>
          </w:p>
        </w:tc>
        <w:tc>
          <w:tcPr>
            <w:tcW w:w="1417" w:type="dxa"/>
            <w:shd w:val="clear" w:color="auto" w:fill="auto"/>
          </w:tcPr>
          <w:p w:rsidR="00EE2913" w:rsidRPr="00DF45C6" w:rsidRDefault="00EE2913" w:rsidP="00EE2913">
            <w:pPr>
              <w:jc w:val="center"/>
              <w:rPr>
                <w:sz w:val="18"/>
                <w:szCs w:val="18"/>
              </w:rPr>
            </w:pPr>
          </w:p>
        </w:tc>
        <w:tc>
          <w:tcPr>
            <w:tcW w:w="1276" w:type="dxa"/>
            <w:shd w:val="clear" w:color="auto" w:fill="auto"/>
          </w:tcPr>
          <w:p w:rsidR="00EE2913" w:rsidRPr="00DF45C6" w:rsidRDefault="00EE2913" w:rsidP="00EE2913">
            <w:pPr>
              <w:jc w:val="center"/>
              <w:rPr>
                <w:color w:val="C00000"/>
                <w:sz w:val="18"/>
                <w:szCs w:val="18"/>
              </w:rPr>
            </w:pPr>
            <w:proofErr w:type="gramStart"/>
            <w:r w:rsidRPr="00DF45C6">
              <w:rPr>
                <w:color w:val="C00000"/>
                <w:sz w:val="18"/>
                <w:szCs w:val="18"/>
              </w:rPr>
              <w:t>к</w:t>
            </w:r>
            <w:proofErr w:type="gramEnd"/>
            <w:r w:rsidRPr="00DF45C6">
              <w:rPr>
                <w:color w:val="C00000"/>
                <w:sz w:val="18"/>
                <w:szCs w:val="18"/>
              </w:rPr>
              <w:t>/</w:t>
            </w:r>
            <w:proofErr w:type="spellStart"/>
            <w:r w:rsidRPr="00DF45C6">
              <w:rPr>
                <w:color w:val="C00000"/>
                <w:sz w:val="18"/>
                <w:szCs w:val="18"/>
              </w:rPr>
              <w:t>яз</w:t>
            </w:r>
            <w:proofErr w:type="spellEnd"/>
            <w:r w:rsidRPr="00DF45C6">
              <w:rPr>
                <w:color w:val="C00000"/>
                <w:sz w:val="18"/>
                <w:szCs w:val="18"/>
              </w:rPr>
              <w:t xml:space="preserve">, </w:t>
            </w:r>
            <w:proofErr w:type="spellStart"/>
            <w:r w:rsidRPr="00DF45C6">
              <w:rPr>
                <w:color w:val="C00000"/>
                <w:sz w:val="18"/>
                <w:szCs w:val="18"/>
              </w:rPr>
              <w:t>матем</w:t>
            </w:r>
            <w:proofErr w:type="spellEnd"/>
            <w:r w:rsidRPr="00DF45C6">
              <w:rPr>
                <w:color w:val="C00000"/>
                <w:sz w:val="18"/>
                <w:szCs w:val="18"/>
              </w:rPr>
              <w:t>, а/</w:t>
            </w:r>
            <w:proofErr w:type="spellStart"/>
            <w:r w:rsidRPr="00DF45C6">
              <w:rPr>
                <w:color w:val="C00000"/>
                <w:sz w:val="18"/>
                <w:szCs w:val="18"/>
              </w:rPr>
              <w:t>яз</w:t>
            </w:r>
            <w:proofErr w:type="spellEnd"/>
            <w:r w:rsidRPr="00DF45C6">
              <w:rPr>
                <w:color w:val="C00000"/>
                <w:sz w:val="18"/>
                <w:szCs w:val="18"/>
              </w:rPr>
              <w:t xml:space="preserve">, ИХТ, </w:t>
            </w:r>
            <w:proofErr w:type="spellStart"/>
            <w:r w:rsidRPr="00DF45C6">
              <w:rPr>
                <w:color w:val="C00000"/>
                <w:sz w:val="18"/>
                <w:szCs w:val="18"/>
              </w:rPr>
              <w:t>физ-ра</w:t>
            </w:r>
            <w:proofErr w:type="spellEnd"/>
          </w:p>
        </w:tc>
        <w:tc>
          <w:tcPr>
            <w:tcW w:w="1134" w:type="dxa"/>
            <w:shd w:val="clear" w:color="auto" w:fill="auto"/>
          </w:tcPr>
          <w:p w:rsidR="00EE2913" w:rsidRPr="00DF45C6" w:rsidRDefault="00EE2913" w:rsidP="00EE2913">
            <w:pPr>
              <w:jc w:val="center"/>
              <w:rPr>
                <w:sz w:val="18"/>
                <w:szCs w:val="18"/>
              </w:rPr>
            </w:pPr>
          </w:p>
        </w:tc>
        <w:tc>
          <w:tcPr>
            <w:tcW w:w="1417" w:type="dxa"/>
          </w:tcPr>
          <w:p w:rsidR="00EE2913" w:rsidRPr="00DF45C6" w:rsidRDefault="00EE2913" w:rsidP="00EE2913">
            <w:pPr>
              <w:jc w:val="center"/>
              <w:rPr>
                <w:sz w:val="18"/>
                <w:szCs w:val="18"/>
              </w:rPr>
            </w:pPr>
          </w:p>
        </w:tc>
        <w:tc>
          <w:tcPr>
            <w:tcW w:w="709" w:type="dxa"/>
          </w:tcPr>
          <w:p w:rsidR="00EE2913" w:rsidRPr="00DF45C6" w:rsidRDefault="00EE2913" w:rsidP="00EE2913">
            <w:pPr>
              <w:jc w:val="center"/>
              <w:rPr>
                <w:color w:val="C00000"/>
                <w:sz w:val="18"/>
                <w:szCs w:val="18"/>
              </w:rPr>
            </w:pPr>
            <w:r>
              <w:rPr>
                <w:color w:val="C00000"/>
                <w:sz w:val="18"/>
                <w:szCs w:val="18"/>
              </w:rPr>
              <w:t>ИХТ</w:t>
            </w:r>
          </w:p>
        </w:tc>
        <w:tc>
          <w:tcPr>
            <w:tcW w:w="851" w:type="dxa"/>
          </w:tcPr>
          <w:p w:rsidR="00EE2913" w:rsidRPr="00DF45C6" w:rsidRDefault="00EE2913" w:rsidP="00EE2913">
            <w:pPr>
              <w:jc w:val="center"/>
              <w:rPr>
                <w:sz w:val="18"/>
                <w:szCs w:val="18"/>
              </w:rPr>
            </w:pPr>
          </w:p>
        </w:tc>
        <w:tc>
          <w:tcPr>
            <w:tcW w:w="1417" w:type="dxa"/>
          </w:tcPr>
          <w:p w:rsidR="00EE2913" w:rsidRPr="00DF45C6" w:rsidRDefault="00EE2913" w:rsidP="00EE2913">
            <w:pPr>
              <w:jc w:val="center"/>
              <w:rPr>
                <w:sz w:val="18"/>
                <w:szCs w:val="18"/>
              </w:rPr>
            </w:pPr>
            <w:proofErr w:type="gramStart"/>
            <w:r>
              <w:rPr>
                <w:sz w:val="18"/>
                <w:szCs w:val="18"/>
              </w:rPr>
              <w:t>р</w:t>
            </w:r>
            <w:proofErr w:type="gramEnd"/>
            <w:r>
              <w:rPr>
                <w:sz w:val="18"/>
                <w:szCs w:val="18"/>
              </w:rPr>
              <w:t>/</w:t>
            </w:r>
            <w:proofErr w:type="spellStart"/>
            <w:r>
              <w:rPr>
                <w:sz w:val="18"/>
                <w:szCs w:val="18"/>
              </w:rPr>
              <w:t>яз</w:t>
            </w:r>
            <w:proofErr w:type="spellEnd"/>
          </w:p>
        </w:tc>
        <w:tc>
          <w:tcPr>
            <w:tcW w:w="568" w:type="dxa"/>
          </w:tcPr>
          <w:p w:rsidR="00EE2913" w:rsidRPr="00DF45C6" w:rsidRDefault="00EE2913" w:rsidP="00EE2913">
            <w:pPr>
              <w:jc w:val="center"/>
              <w:rPr>
                <w:sz w:val="18"/>
                <w:szCs w:val="18"/>
              </w:rPr>
            </w:pPr>
          </w:p>
        </w:tc>
        <w:tc>
          <w:tcPr>
            <w:tcW w:w="850" w:type="dxa"/>
          </w:tcPr>
          <w:p w:rsidR="00EE2913" w:rsidRPr="00DF45C6" w:rsidRDefault="00EE2913" w:rsidP="00EE2913">
            <w:pPr>
              <w:jc w:val="center"/>
              <w:rPr>
                <w:sz w:val="18"/>
                <w:szCs w:val="18"/>
              </w:rPr>
            </w:pPr>
          </w:p>
        </w:tc>
        <w:tc>
          <w:tcPr>
            <w:tcW w:w="992" w:type="dxa"/>
          </w:tcPr>
          <w:p w:rsidR="00EE2913" w:rsidRPr="00DF45C6" w:rsidRDefault="00EE2913" w:rsidP="00EE2913">
            <w:pPr>
              <w:jc w:val="center"/>
              <w:rPr>
                <w:sz w:val="18"/>
                <w:szCs w:val="18"/>
              </w:rPr>
            </w:pPr>
          </w:p>
        </w:tc>
        <w:tc>
          <w:tcPr>
            <w:tcW w:w="709" w:type="dxa"/>
          </w:tcPr>
          <w:p w:rsidR="00EE2913" w:rsidRPr="00DF45C6" w:rsidRDefault="00EE2913" w:rsidP="00EE2913">
            <w:pPr>
              <w:jc w:val="center"/>
              <w:rPr>
                <w:sz w:val="18"/>
                <w:szCs w:val="18"/>
              </w:rPr>
            </w:pPr>
          </w:p>
        </w:tc>
        <w:tc>
          <w:tcPr>
            <w:tcW w:w="850" w:type="dxa"/>
          </w:tcPr>
          <w:p w:rsidR="00EE2913" w:rsidRPr="00DF45C6" w:rsidRDefault="00EE2913" w:rsidP="00EE2913">
            <w:pPr>
              <w:jc w:val="center"/>
              <w:rPr>
                <w:sz w:val="18"/>
                <w:szCs w:val="18"/>
              </w:rPr>
            </w:pPr>
          </w:p>
        </w:tc>
      </w:tr>
      <w:tr w:rsidR="00EE2913" w:rsidRPr="00DF45C6" w:rsidTr="00A029D8">
        <w:tc>
          <w:tcPr>
            <w:tcW w:w="566" w:type="dxa"/>
            <w:vMerge/>
            <w:shd w:val="clear" w:color="auto" w:fill="auto"/>
          </w:tcPr>
          <w:p w:rsidR="00EE2913" w:rsidRPr="00DF45C6" w:rsidRDefault="00EE2913" w:rsidP="00EE2913">
            <w:pPr>
              <w:jc w:val="center"/>
              <w:rPr>
                <w:b/>
                <w:sz w:val="18"/>
                <w:szCs w:val="18"/>
              </w:rPr>
            </w:pPr>
          </w:p>
        </w:tc>
        <w:tc>
          <w:tcPr>
            <w:tcW w:w="1560" w:type="dxa"/>
            <w:shd w:val="clear" w:color="auto" w:fill="auto"/>
          </w:tcPr>
          <w:p w:rsidR="00EE2913" w:rsidRPr="00DF45C6" w:rsidRDefault="00EE2913" w:rsidP="00EE2913">
            <w:pPr>
              <w:jc w:val="center"/>
              <w:rPr>
                <w:sz w:val="18"/>
                <w:szCs w:val="18"/>
              </w:rPr>
            </w:pPr>
            <w:r w:rsidRPr="00DF45C6">
              <w:rPr>
                <w:sz w:val="18"/>
                <w:szCs w:val="18"/>
              </w:rPr>
              <w:t>Абдурахманова Альбина</w:t>
            </w:r>
          </w:p>
        </w:tc>
        <w:tc>
          <w:tcPr>
            <w:tcW w:w="709"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sz w:val="18"/>
                <w:szCs w:val="18"/>
              </w:rPr>
            </w:pPr>
          </w:p>
        </w:tc>
        <w:tc>
          <w:tcPr>
            <w:tcW w:w="1417" w:type="dxa"/>
            <w:shd w:val="clear" w:color="auto" w:fill="auto"/>
          </w:tcPr>
          <w:p w:rsidR="00EE2913" w:rsidRPr="00DF45C6" w:rsidRDefault="00EE2913" w:rsidP="00EE2913">
            <w:pPr>
              <w:jc w:val="center"/>
              <w:rPr>
                <w:sz w:val="18"/>
                <w:szCs w:val="18"/>
              </w:rPr>
            </w:pPr>
          </w:p>
        </w:tc>
        <w:tc>
          <w:tcPr>
            <w:tcW w:w="1276" w:type="dxa"/>
            <w:shd w:val="clear" w:color="auto" w:fill="auto"/>
          </w:tcPr>
          <w:p w:rsidR="00EE2913" w:rsidRPr="00DF45C6" w:rsidRDefault="00EE2913" w:rsidP="00EE2913">
            <w:pPr>
              <w:jc w:val="center"/>
              <w:rPr>
                <w:color w:val="FF0000"/>
                <w:sz w:val="18"/>
                <w:szCs w:val="18"/>
              </w:rPr>
            </w:pPr>
            <w:r>
              <w:rPr>
                <w:color w:val="FF0000"/>
                <w:sz w:val="18"/>
                <w:szCs w:val="18"/>
              </w:rPr>
              <w:t>А</w:t>
            </w:r>
            <w:r w:rsidRPr="00DF45C6">
              <w:rPr>
                <w:color w:val="FF0000"/>
                <w:sz w:val="18"/>
                <w:szCs w:val="18"/>
              </w:rPr>
              <w:t>/</w:t>
            </w:r>
            <w:proofErr w:type="spellStart"/>
            <w:r w:rsidRPr="00DF45C6">
              <w:rPr>
                <w:color w:val="FF0000"/>
                <w:sz w:val="18"/>
                <w:szCs w:val="18"/>
              </w:rPr>
              <w:t>яз</w:t>
            </w:r>
            <w:proofErr w:type="spellEnd"/>
            <w:r w:rsidRPr="00DF45C6">
              <w:rPr>
                <w:color w:val="FF0000"/>
                <w:sz w:val="18"/>
                <w:szCs w:val="18"/>
              </w:rPr>
              <w:t xml:space="preserve">, </w:t>
            </w:r>
            <w:proofErr w:type="spellStart"/>
            <w:r w:rsidRPr="00DF45C6">
              <w:rPr>
                <w:color w:val="FF0000"/>
                <w:sz w:val="18"/>
                <w:szCs w:val="18"/>
              </w:rPr>
              <w:t>физ-ра</w:t>
            </w:r>
            <w:proofErr w:type="spellEnd"/>
          </w:p>
        </w:tc>
        <w:tc>
          <w:tcPr>
            <w:tcW w:w="1134" w:type="dxa"/>
            <w:shd w:val="clear" w:color="auto" w:fill="auto"/>
          </w:tcPr>
          <w:p w:rsidR="00EE2913" w:rsidRPr="00DF45C6" w:rsidRDefault="00EE2913" w:rsidP="00EE2913">
            <w:pPr>
              <w:jc w:val="center"/>
              <w:rPr>
                <w:sz w:val="18"/>
                <w:szCs w:val="18"/>
              </w:rPr>
            </w:pPr>
          </w:p>
        </w:tc>
        <w:tc>
          <w:tcPr>
            <w:tcW w:w="1417" w:type="dxa"/>
          </w:tcPr>
          <w:p w:rsidR="00EE2913" w:rsidRPr="00DF45C6" w:rsidRDefault="00EE2913" w:rsidP="00EE2913">
            <w:pPr>
              <w:jc w:val="center"/>
              <w:rPr>
                <w:sz w:val="18"/>
                <w:szCs w:val="18"/>
              </w:rPr>
            </w:pPr>
          </w:p>
        </w:tc>
        <w:tc>
          <w:tcPr>
            <w:tcW w:w="709" w:type="dxa"/>
          </w:tcPr>
          <w:p w:rsidR="00EE2913" w:rsidRPr="00DF45C6" w:rsidRDefault="00EE2913" w:rsidP="00EE2913">
            <w:pPr>
              <w:jc w:val="center"/>
              <w:rPr>
                <w:color w:val="C00000"/>
                <w:sz w:val="18"/>
                <w:szCs w:val="18"/>
              </w:rPr>
            </w:pPr>
            <w:r>
              <w:rPr>
                <w:color w:val="C00000"/>
                <w:sz w:val="18"/>
                <w:szCs w:val="18"/>
              </w:rPr>
              <w:t>ИХТ</w:t>
            </w:r>
          </w:p>
        </w:tc>
        <w:tc>
          <w:tcPr>
            <w:tcW w:w="851" w:type="dxa"/>
          </w:tcPr>
          <w:p w:rsidR="00EE2913" w:rsidRPr="00DF45C6" w:rsidRDefault="00EE2913" w:rsidP="00EE2913">
            <w:pPr>
              <w:jc w:val="center"/>
              <w:rPr>
                <w:sz w:val="18"/>
                <w:szCs w:val="18"/>
              </w:rPr>
            </w:pPr>
          </w:p>
        </w:tc>
        <w:tc>
          <w:tcPr>
            <w:tcW w:w="1417" w:type="dxa"/>
          </w:tcPr>
          <w:p w:rsidR="00EE2913" w:rsidRPr="00DF45C6" w:rsidRDefault="00EE2913" w:rsidP="00EE2913">
            <w:pPr>
              <w:jc w:val="center"/>
              <w:rPr>
                <w:sz w:val="18"/>
                <w:szCs w:val="18"/>
              </w:rPr>
            </w:pPr>
            <w:proofErr w:type="spellStart"/>
            <w:proofErr w:type="gramStart"/>
            <w:r>
              <w:rPr>
                <w:sz w:val="18"/>
                <w:szCs w:val="18"/>
              </w:rPr>
              <w:t>Геогр</w:t>
            </w:r>
            <w:proofErr w:type="spellEnd"/>
            <w:proofErr w:type="gramEnd"/>
            <w:r>
              <w:rPr>
                <w:sz w:val="18"/>
                <w:szCs w:val="18"/>
              </w:rPr>
              <w:t>, ИХТ</w:t>
            </w:r>
          </w:p>
        </w:tc>
        <w:tc>
          <w:tcPr>
            <w:tcW w:w="568" w:type="dxa"/>
          </w:tcPr>
          <w:p w:rsidR="00EE2913" w:rsidRPr="00DF45C6" w:rsidRDefault="00EE2913" w:rsidP="00EE2913">
            <w:pPr>
              <w:jc w:val="center"/>
              <w:rPr>
                <w:sz w:val="18"/>
                <w:szCs w:val="18"/>
              </w:rPr>
            </w:pPr>
          </w:p>
        </w:tc>
        <w:tc>
          <w:tcPr>
            <w:tcW w:w="850" w:type="dxa"/>
          </w:tcPr>
          <w:p w:rsidR="00EE2913" w:rsidRPr="00DF45C6" w:rsidRDefault="00EE2913" w:rsidP="00EE2913">
            <w:pPr>
              <w:jc w:val="center"/>
              <w:rPr>
                <w:sz w:val="18"/>
                <w:szCs w:val="18"/>
              </w:rPr>
            </w:pPr>
          </w:p>
        </w:tc>
        <w:tc>
          <w:tcPr>
            <w:tcW w:w="992" w:type="dxa"/>
          </w:tcPr>
          <w:p w:rsidR="00EE2913" w:rsidRPr="00DF45C6" w:rsidRDefault="00EE2913" w:rsidP="00EE2913">
            <w:pPr>
              <w:jc w:val="center"/>
              <w:rPr>
                <w:sz w:val="18"/>
                <w:szCs w:val="18"/>
              </w:rPr>
            </w:pPr>
          </w:p>
        </w:tc>
        <w:tc>
          <w:tcPr>
            <w:tcW w:w="709" w:type="dxa"/>
          </w:tcPr>
          <w:p w:rsidR="00EE2913" w:rsidRPr="00DF45C6" w:rsidRDefault="00EE2913" w:rsidP="00EE2913">
            <w:pPr>
              <w:jc w:val="center"/>
              <w:rPr>
                <w:sz w:val="18"/>
                <w:szCs w:val="18"/>
              </w:rPr>
            </w:pPr>
          </w:p>
        </w:tc>
        <w:tc>
          <w:tcPr>
            <w:tcW w:w="850" w:type="dxa"/>
          </w:tcPr>
          <w:p w:rsidR="00EE2913" w:rsidRPr="00DF45C6" w:rsidRDefault="00EE2913" w:rsidP="00EE2913">
            <w:pPr>
              <w:jc w:val="center"/>
              <w:rPr>
                <w:sz w:val="18"/>
                <w:szCs w:val="18"/>
              </w:rPr>
            </w:pPr>
          </w:p>
        </w:tc>
      </w:tr>
      <w:tr w:rsidR="00EE2913" w:rsidRPr="00DF45C6" w:rsidTr="00A029D8">
        <w:tc>
          <w:tcPr>
            <w:tcW w:w="566" w:type="dxa"/>
            <w:vMerge/>
            <w:shd w:val="clear" w:color="auto" w:fill="auto"/>
          </w:tcPr>
          <w:p w:rsidR="00EE2913" w:rsidRPr="00DF45C6" w:rsidRDefault="00EE2913" w:rsidP="00EE2913">
            <w:pPr>
              <w:jc w:val="center"/>
              <w:rPr>
                <w:b/>
                <w:sz w:val="18"/>
                <w:szCs w:val="18"/>
              </w:rPr>
            </w:pPr>
          </w:p>
        </w:tc>
        <w:tc>
          <w:tcPr>
            <w:tcW w:w="1560" w:type="dxa"/>
            <w:shd w:val="clear" w:color="auto" w:fill="auto"/>
          </w:tcPr>
          <w:p w:rsidR="00EE2913" w:rsidRPr="00DF45C6" w:rsidRDefault="00EE2913" w:rsidP="00EE2913">
            <w:pPr>
              <w:jc w:val="center"/>
              <w:rPr>
                <w:sz w:val="18"/>
                <w:szCs w:val="18"/>
              </w:rPr>
            </w:pPr>
            <w:r w:rsidRPr="00DF45C6">
              <w:rPr>
                <w:sz w:val="18"/>
                <w:szCs w:val="18"/>
              </w:rPr>
              <w:t>Аманатов И.</w:t>
            </w:r>
          </w:p>
        </w:tc>
        <w:tc>
          <w:tcPr>
            <w:tcW w:w="709"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sz w:val="18"/>
                <w:szCs w:val="18"/>
              </w:rPr>
            </w:pPr>
            <w:r w:rsidRPr="00DF45C6">
              <w:rPr>
                <w:color w:val="00B050"/>
                <w:sz w:val="18"/>
                <w:szCs w:val="18"/>
              </w:rPr>
              <w:t xml:space="preserve">к/я/ад, </w:t>
            </w:r>
            <w:proofErr w:type="spellStart"/>
            <w:proofErr w:type="gramStart"/>
            <w:r w:rsidRPr="00DF45C6">
              <w:rPr>
                <w:color w:val="00B050"/>
                <w:sz w:val="18"/>
                <w:szCs w:val="18"/>
              </w:rPr>
              <w:t>био</w:t>
            </w:r>
            <w:r w:rsidRPr="00DF45C6">
              <w:rPr>
                <w:sz w:val="18"/>
                <w:szCs w:val="18"/>
              </w:rPr>
              <w:t>л</w:t>
            </w:r>
            <w:proofErr w:type="spellEnd"/>
            <w:proofErr w:type="gramEnd"/>
          </w:p>
        </w:tc>
        <w:tc>
          <w:tcPr>
            <w:tcW w:w="1417" w:type="dxa"/>
            <w:shd w:val="clear" w:color="auto" w:fill="auto"/>
          </w:tcPr>
          <w:p w:rsidR="00EE2913" w:rsidRPr="00DF45C6" w:rsidRDefault="00EE2913" w:rsidP="00EE2913">
            <w:pPr>
              <w:jc w:val="center"/>
              <w:rPr>
                <w:sz w:val="18"/>
                <w:szCs w:val="18"/>
              </w:rPr>
            </w:pPr>
          </w:p>
        </w:tc>
        <w:tc>
          <w:tcPr>
            <w:tcW w:w="1276"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sz w:val="18"/>
                <w:szCs w:val="18"/>
              </w:rPr>
            </w:pPr>
          </w:p>
        </w:tc>
        <w:tc>
          <w:tcPr>
            <w:tcW w:w="1417" w:type="dxa"/>
          </w:tcPr>
          <w:p w:rsidR="00EE2913" w:rsidRPr="00DF45C6" w:rsidRDefault="00EE2913" w:rsidP="00EE2913">
            <w:pPr>
              <w:jc w:val="center"/>
              <w:rPr>
                <w:sz w:val="18"/>
                <w:szCs w:val="18"/>
              </w:rPr>
            </w:pPr>
          </w:p>
        </w:tc>
        <w:tc>
          <w:tcPr>
            <w:tcW w:w="709" w:type="dxa"/>
          </w:tcPr>
          <w:p w:rsidR="00EE2913" w:rsidRPr="00DF45C6" w:rsidRDefault="00EE2913" w:rsidP="00EE2913">
            <w:pPr>
              <w:jc w:val="center"/>
              <w:rPr>
                <w:sz w:val="18"/>
                <w:szCs w:val="18"/>
              </w:rPr>
            </w:pPr>
          </w:p>
        </w:tc>
        <w:tc>
          <w:tcPr>
            <w:tcW w:w="851" w:type="dxa"/>
          </w:tcPr>
          <w:p w:rsidR="00EE2913" w:rsidRPr="00DF45C6" w:rsidRDefault="00EE2913" w:rsidP="00EE2913">
            <w:pPr>
              <w:jc w:val="center"/>
              <w:rPr>
                <w:sz w:val="18"/>
                <w:szCs w:val="18"/>
              </w:rPr>
            </w:pPr>
          </w:p>
        </w:tc>
        <w:tc>
          <w:tcPr>
            <w:tcW w:w="1417" w:type="dxa"/>
          </w:tcPr>
          <w:p w:rsidR="00EE2913" w:rsidRPr="00DF45C6" w:rsidRDefault="00EE2913" w:rsidP="00EE2913">
            <w:pPr>
              <w:jc w:val="center"/>
              <w:rPr>
                <w:sz w:val="18"/>
                <w:szCs w:val="18"/>
              </w:rPr>
            </w:pPr>
          </w:p>
        </w:tc>
        <w:tc>
          <w:tcPr>
            <w:tcW w:w="568" w:type="dxa"/>
          </w:tcPr>
          <w:p w:rsidR="00EE2913" w:rsidRPr="00DF45C6" w:rsidRDefault="00EE2913" w:rsidP="00EE2913">
            <w:pPr>
              <w:jc w:val="center"/>
              <w:rPr>
                <w:sz w:val="18"/>
                <w:szCs w:val="18"/>
              </w:rPr>
            </w:pPr>
          </w:p>
        </w:tc>
        <w:tc>
          <w:tcPr>
            <w:tcW w:w="850" w:type="dxa"/>
          </w:tcPr>
          <w:p w:rsidR="00EE2913" w:rsidRPr="00DF45C6" w:rsidRDefault="00EE2913" w:rsidP="00EE2913">
            <w:pPr>
              <w:jc w:val="center"/>
              <w:rPr>
                <w:sz w:val="18"/>
                <w:szCs w:val="18"/>
              </w:rPr>
            </w:pPr>
          </w:p>
        </w:tc>
        <w:tc>
          <w:tcPr>
            <w:tcW w:w="992" w:type="dxa"/>
          </w:tcPr>
          <w:p w:rsidR="00EE2913" w:rsidRPr="00DF45C6" w:rsidRDefault="00EE2913" w:rsidP="00EE2913">
            <w:pPr>
              <w:jc w:val="center"/>
              <w:rPr>
                <w:sz w:val="18"/>
                <w:szCs w:val="18"/>
              </w:rPr>
            </w:pPr>
          </w:p>
        </w:tc>
        <w:tc>
          <w:tcPr>
            <w:tcW w:w="709" w:type="dxa"/>
          </w:tcPr>
          <w:p w:rsidR="00EE2913" w:rsidRPr="00DF45C6" w:rsidRDefault="00EE2913" w:rsidP="00EE2913">
            <w:pPr>
              <w:jc w:val="center"/>
              <w:rPr>
                <w:sz w:val="18"/>
                <w:szCs w:val="18"/>
              </w:rPr>
            </w:pPr>
          </w:p>
        </w:tc>
        <w:tc>
          <w:tcPr>
            <w:tcW w:w="850" w:type="dxa"/>
          </w:tcPr>
          <w:p w:rsidR="00EE2913" w:rsidRPr="00DF45C6" w:rsidRDefault="00EE2913" w:rsidP="00EE2913">
            <w:pPr>
              <w:jc w:val="center"/>
              <w:rPr>
                <w:sz w:val="18"/>
                <w:szCs w:val="18"/>
              </w:rPr>
            </w:pPr>
          </w:p>
        </w:tc>
      </w:tr>
      <w:tr w:rsidR="00EE2913" w:rsidRPr="00DF45C6" w:rsidTr="00A029D8">
        <w:tc>
          <w:tcPr>
            <w:tcW w:w="566" w:type="dxa"/>
            <w:vMerge/>
            <w:shd w:val="clear" w:color="auto" w:fill="auto"/>
          </w:tcPr>
          <w:p w:rsidR="00EE2913" w:rsidRPr="00DF45C6" w:rsidRDefault="00EE2913" w:rsidP="00EE2913">
            <w:pPr>
              <w:jc w:val="center"/>
              <w:rPr>
                <w:b/>
                <w:sz w:val="18"/>
                <w:szCs w:val="18"/>
              </w:rPr>
            </w:pPr>
          </w:p>
        </w:tc>
        <w:tc>
          <w:tcPr>
            <w:tcW w:w="1560" w:type="dxa"/>
            <w:shd w:val="clear" w:color="auto" w:fill="auto"/>
          </w:tcPr>
          <w:p w:rsidR="00EE2913" w:rsidRPr="00DF45C6" w:rsidRDefault="00EE2913" w:rsidP="00EE2913">
            <w:pPr>
              <w:jc w:val="center"/>
              <w:rPr>
                <w:color w:val="FF0000"/>
                <w:sz w:val="18"/>
                <w:szCs w:val="18"/>
              </w:rPr>
            </w:pPr>
            <w:proofErr w:type="spellStart"/>
            <w:r w:rsidRPr="00DF45C6">
              <w:rPr>
                <w:color w:val="FF0000"/>
                <w:sz w:val="18"/>
                <w:szCs w:val="18"/>
              </w:rPr>
              <w:t>Садиев</w:t>
            </w:r>
            <w:proofErr w:type="spellEnd"/>
            <w:r w:rsidRPr="00DF45C6">
              <w:rPr>
                <w:color w:val="FF0000"/>
                <w:sz w:val="18"/>
                <w:szCs w:val="18"/>
              </w:rPr>
              <w:t xml:space="preserve"> А.</w:t>
            </w:r>
          </w:p>
        </w:tc>
        <w:tc>
          <w:tcPr>
            <w:tcW w:w="709" w:type="dxa"/>
            <w:shd w:val="clear" w:color="auto" w:fill="auto"/>
          </w:tcPr>
          <w:p w:rsidR="00EE2913" w:rsidRPr="00DF45C6" w:rsidRDefault="00EE2913" w:rsidP="00EE2913">
            <w:pPr>
              <w:jc w:val="center"/>
              <w:rPr>
                <w:color w:val="FF0000"/>
                <w:sz w:val="18"/>
                <w:szCs w:val="18"/>
              </w:rPr>
            </w:pPr>
          </w:p>
        </w:tc>
        <w:tc>
          <w:tcPr>
            <w:tcW w:w="1134" w:type="dxa"/>
            <w:shd w:val="clear" w:color="auto" w:fill="auto"/>
          </w:tcPr>
          <w:p w:rsidR="00EE2913" w:rsidRPr="00DF45C6" w:rsidRDefault="00EE2913" w:rsidP="00EE2913">
            <w:pPr>
              <w:jc w:val="center"/>
              <w:rPr>
                <w:color w:val="FF0000"/>
                <w:sz w:val="18"/>
                <w:szCs w:val="18"/>
              </w:rPr>
            </w:pPr>
            <w:r w:rsidRPr="00DF45C6">
              <w:rPr>
                <w:color w:val="FF0000"/>
                <w:sz w:val="18"/>
                <w:szCs w:val="18"/>
              </w:rPr>
              <w:t xml:space="preserve">Инф, </w:t>
            </w:r>
            <w:proofErr w:type="spellStart"/>
            <w:proofErr w:type="gramStart"/>
            <w:r w:rsidRPr="00DF45C6">
              <w:rPr>
                <w:color w:val="FF0000"/>
                <w:sz w:val="18"/>
                <w:szCs w:val="18"/>
              </w:rPr>
              <w:t>англ</w:t>
            </w:r>
            <w:proofErr w:type="spellEnd"/>
            <w:proofErr w:type="gramEnd"/>
            <w:r w:rsidRPr="00DF45C6">
              <w:rPr>
                <w:color w:val="FF0000"/>
                <w:sz w:val="18"/>
                <w:szCs w:val="18"/>
              </w:rPr>
              <w:t>, ИХТ</w:t>
            </w:r>
          </w:p>
        </w:tc>
        <w:tc>
          <w:tcPr>
            <w:tcW w:w="1417" w:type="dxa"/>
            <w:shd w:val="clear" w:color="auto" w:fill="auto"/>
          </w:tcPr>
          <w:p w:rsidR="00EE2913" w:rsidRPr="00DF45C6" w:rsidRDefault="00EE2913" w:rsidP="00EE2913">
            <w:pPr>
              <w:jc w:val="center"/>
              <w:rPr>
                <w:color w:val="FF0000"/>
                <w:sz w:val="18"/>
                <w:szCs w:val="18"/>
              </w:rPr>
            </w:pPr>
          </w:p>
        </w:tc>
        <w:tc>
          <w:tcPr>
            <w:tcW w:w="1276" w:type="dxa"/>
            <w:shd w:val="clear" w:color="auto" w:fill="auto"/>
          </w:tcPr>
          <w:p w:rsidR="00EE2913" w:rsidRPr="00DF45C6" w:rsidRDefault="00EE2913" w:rsidP="00EE2913">
            <w:pPr>
              <w:jc w:val="center"/>
              <w:rPr>
                <w:color w:val="FF0000"/>
                <w:sz w:val="18"/>
                <w:szCs w:val="18"/>
              </w:rPr>
            </w:pPr>
          </w:p>
        </w:tc>
        <w:tc>
          <w:tcPr>
            <w:tcW w:w="1134" w:type="dxa"/>
            <w:shd w:val="clear" w:color="auto" w:fill="auto"/>
          </w:tcPr>
          <w:p w:rsidR="00EE2913" w:rsidRPr="00DF45C6" w:rsidRDefault="00EE2913" w:rsidP="00EE2913">
            <w:pPr>
              <w:jc w:val="center"/>
              <w:rPr>
                <w:color w:val="FF0000"/>
                <w:sz w:val="18"/>
                <w:szCs w:val="18"/>
              </w:rPr>
            </w:pPr>
            <w:r w:rsidRPr="00DF45C6">
              <w:rPr>
                <w:color w:val="FF0000"/>
                <w:sz w:val="18"/>
                <w:szCs w:val="18"/>
              </w:rPr>
              <w:t>«3»-7</w:t>
            </w:r>
          </w:p>
        </w:tc>
        <w:tc>
          <w:tcPr>
            <w:tcW w:w="1417" w:type="dxa"/>
          </w:tcPr>
          <w:p w:rsidR="00EE2913" w:rsidRPr="00DF45C6"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1" w:type="dxa"/>
          </w:tcPr>
          <w:p w:rsidR="00EE2913" w:rsidRPr="00DF45C6" w:rsidRDefault="00EE2913" w:rsidP="00EE2913">
            <w:pPr>
              <w:jc w:val="center"/>
              <w:rPr>
                <w:color w:val="FF0000"/>
                <w:sz w:val="18"/>
                <w:szCs w:val="18"/>
              </w:rPr>
            </w:pPr>
          </w:p>
        </w:tc>
        <w:tc>
          <w:tcPr>
            <w:tcW w:w="1417" w:type="dxa"/>
          </w:tcPr>
          <w:p w:rsidR="00EE2913" w:rsidRPr="00DF45C6" w:rsidRDefault="00EE2913" w:rsidP="00EE2913">
            <w:pPr>
              <w:jc w:val="center"/>
              <w:rPr>
                <w:color w:val="FF0000"/>
                <w:sz w:val="18"/>
                <w:szCs w:val="18"/>
              </w:rPr>
            </w:pPr>
            <w:r>
              <w:rPr>
                <w:color w:val="FF0000"/>
                <w:sz w:val="18"/>
                <w:szCs w:val="18"/>
              </w:rPr>
              <w:t>«3»-9</w:t>
            </w:r>
          </w:p>
        </w:tc>
        <w:tc>
          <w:tcPr>
            <w:tcW w:w="568"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p>
        </w:tc>
        <w:tc>
          <w:tcPr>
            <w:tcW w:w="992" w:type="dxa"/>
          </w:tcPr>
          <w:p w:rsidR="00EE2913" w:rsidRPr="00DF45C6" w:rsidRDefault="00EE2913" w:rsidP="00EE2913">
            <w:pPr>
              <w:jc w:val="center"/>
              <w:rPr>
                <w:color w:val="FF0000"/>
                <w:sz w:val="18"/>
                <w:szCs w:val="18"/>
              </w:rPr>
            </w:pPr>
            <w:r>
              <w:rPr>
                <w:color w:val="FF0000"/>
                <w:sz w:val="18"/>
                <w:szCs w:val="18"/>
              </w:rPr>
              <w:t>«3»-11</w:t>
            </w:r>
          </w:p>
        </w:tc>
        <w:tc>
          <w:tcPr>
            <w:tcW w:w="709"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p>
        </w:tc>
      </w:tr>
      <w:tr w:rsidR="00EE2913" w:rsidRPr="00DF45C6" w:rsidTr="00A029D8">
        <w:tc>
          <w:tcPr>
            <w:tcW w:w="566" w:type="dxa"/>
            <w:vMerge/>
            <w:shd w:val="clear" w:color="auto" w:fill="auto"/>
          </w:tcPr>
          <w:p w:rsidR="00EE2913" w:rsidRPr="00DF45C6" w:rsidRDefault="00EE2913" w:rsidP="00EE2913">
            <w:pPr>
              <w:jc w:val="center"/>
              <w:rPr>
                <w:b/>
                <w:sz w:val="18"/>
                <w:szCs w:val="18"/>
              </w:rPr>
            </w:pPr>
          </w:p>
        </w:tc>
        <w:tc>
          <w:tcPr>
            <w:tcW w:w="1560" w:type="dxa"/>
            <w:shd w:val="clear" w:color="auto" w:fill="auto"/>
          </w:tcPr>
          <w:p w:rsidR="00EE2913" w:rsidRPr="00DF45C6" w:rsidRDefault="00EE2913" w:rsidP="00EE2913">
            <w:pPr>
              <w:jc w:val="center"/>
              <w:rPr>
                <w:color w:val="FF0000"/>
                <w:sz w:val="18"/>
                <w:szCs w:val="18"/>
              </w:rPr>
            </w:pPr>
          </w:p>
        </w:tc>
        <w:tc>
          <w:tcPr>
            <w:tcW w:w="709" w:type="dxa"/>
            <w:shd w:val="clear" w:color="auto" w:fill="auto"/>
          </w:tcPr>
          <w:p w:rsidR="00EE2913" w:rsidRPr="00DF45C6" w:rsidRDefault="00EE2913" w:rsidP="00EE2913">
            <w:pPr>
              <w:jc w:val="center"/>
              <w:rPr>
                <w:color w:val="FF0000"/>
                <w:sz w:val="18"/>
                <w:szCs w:val="18"/>
              </w:rPr>
            </w:pPr>
          </w:p>
        </w:tc>
        <w:tc>
          <w:tcPr>
            <w:tcW w:w="1134" w:type="dxa"/>
            <w:shd w:val="clear" w:color="auto" w:fill="auto"/>
          </w:tcPr>
          <w:p w:rsidR="00EE2913" w:rsidRPr="00DF45C6" w:rsidRDefault="00EE2913" w:rsidP="00EE2913">
            <w:pPr>
              <w:jc w:val="center"/>
              <w:rPr>
                <w:color w:val="FF0000"/>
                <w:sz w:val="18"/>
                <w:szCs w:val="18"/>
              </w:rPr>
            </w:pPr>
          </w:p>
        </w:tc>
        <w:tc>
          <w:tcPr>
            <w:tcW w:w="1417" w:type="dxa"/>
            <w:shd w:val="clear" w:color="auto" w:fill="auto"/>
          </w:tcPr>
          <w:p w:rsidR="00EE2913" w:rsidRPr="00DF45C6" w:rsidRDefault="00EE2913" w:rsidP="00EE2913">
            <w:pPr>
              <w:jc w:val="center"/>
              <w:rPr>
                <w:color w:val="FF0000"/>
                <w:sz w:val="18"/>
                <w:szCs w:val="18"/>
              </w:rPr>
            </w:pPr>
          </w:p>
        </w:tc>
        <w:tc>
          <w:tcPr>
            <w:tcW w:w="1276" w:type="dxa"/>
            <w:shd w:val="clear" w:color="auto" w:fill="auto"/>
          </w:tcPr>
          <w:p w:rsidR="00EE2913" w:rsidRPr="00DF45C6" w:rsidRDefault="00EE2913" w:rsidP="00EE2913">
            <w:pPr>
              <w:jc w:val="center"/>
              <w:rPr>
                <w:color w:val="FF0000"/>
                <w:sz w:val="18"/>
                <w:szCs w:val="18"/>
              </w:rPr>
            </w:pPr>
          </w:p>
        </w:tc>
        <w:tc>
          <w:tcPr>
            <w:tcW w:w="1134" w:type="dxa"/>
            <w:shd w:val="clear" w:color="auto" w:fill="auto"/>
          </w:tcPr>
          <w:p w:rsidR="00EE2913" w:rsidRPr="00DF45C6" w:rsidRDefault="00EE2913" w:rsidP="00EE2913">
            <w:pPr>
              <w:jc w:val="center"/>
              <w:rPr>
                <w:color w:val="FF0000"/>
                <w:sz w:val="18"/>
                <w:szCs w:val="18"/>
              </w:rPr>
            </w:pPr>
          </w:p>
        </w:tc>
        <w:tc>
          <w:tcPr>
            <w:tcW w:w="1417" w:type="dxa"/>
          </w:tcPr>
          <w:p w:rsidR="00EE2913" w:rsidRPr="00DF45C6"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1" w:type="dxa"/>
          </w:tcPr>
          <w:p w:rsidR="00EE2913" w:rsidRPr="00DF45C6" w:rsidRDefault="00EE2913" w:rsidP="00EE2913">
            <w:pPr>
              <w:jc w:val="center"/>
              <w:rPr>
                <w:color w:val="FF0000"/>
                <w:sz w:val="18"/>
                <w:szCs w:val="18"/>
              </w:rPr>
            </w:pPr>
          </w:p>
        </w:tc>
        <w:tc>
          <w:tcPr>
            <w:tcW w:w="1417" w:type="dxa"/>
          </w:tcPr>
          <w:p w:rsidR="00EE2913" w:rsidRDefault="00A029D8" w:rsidP="00EE2913">
            <w:pPr>
              <w:jc w:val="center"/>
              <w:rPr>
                <w:color w:val="FF0000"/>
                <w:sz w:val="18"/>
                <w:szCs w:val="18"/>
              </w:rPr>
            </w:pPr>
            <w:proofErr w:type="spellStart"/>
            <w:r>
              <w:rPr>
                <w:color w:val="FF0000"/>
                <w:sz w:val="18"/>
                <w:szCs w:val="18"/>
              </w:rPr>
              <w:t>Абдумаликов</w:t>
            </w:r>
            <w:proofErr w:type="spellEnd"/>
            <w:r>
              <w:rPr>
                <w:color w:val="FF0000"/>
                <w:sz w:val="18"/>
                <w:szCs w:val="18"/>
              </w:rPr>
              <w:t xml:space="preserve"> </w:t>
            </w:r>
          </w:p>
        </w:tc>
        <w:tc>
          <w:tcPr>
            <w:tcW w:w="568"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proofErr w:type="spellStart"/>
            <w:proofErr w:type="gramStart"/>
            <w:r>
              <w:rPr>
                <w:color w:val="FF0000"/>
                <w:sz w:val="18"/>
                <w:szCs w:val="18"/>
              </w:rPr>
              <w:t>истор</w:t>
            </w:r>
            <w:proofErr w:type="spellEnd"/>
            <w:proofErr w:type="gramEnd"/>
          </w:p>
        </w:tc>
        <w:tc>
          <w:tcPr>
            <w:tcW w:w="992" w:type="dxa"/>
          </w:tcPr>
          <w:p w:rsidR="00EE2913"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p>
        </w:tc>
      </w:tr>
      <w:tr w:rsidR="00EE2913" w:rsidRPr="00DF45C6" w:rsidTr="00A029D8">
        <w:tc>
          <w:tcPr>
            <w:tcW w:w="566" w:type="dxa"/>
            <w:shd w:val="clear" w:color="auto" w:fill="auto"/>
          </w:tcPr>
          <w:p w:rsidR="00EE2913" w:rsidRPr="00DF45C6" w:rsidRDefault="00EE2913" w:rsidP="00EE2913">
            <w:pPr>
              <w:jc w:val="center"/>
              <w:rPr>
                <w:b/>
                <w:sz w:val="18"/>
                <w:szCs w:val="18"/>
              </w:rPr>
            </w:pPr>
          </w:p>
        </w:tc>
        <w:tc>
          <w:tcPr>
            <w:tcW w:w="1560" w:type="dxa"/>
            <w:shd w:val="clear" w:color="auto" w:fill="auto"/>
          </w:tcPr>
          <w:p w:rsidR="00EE2913" w:rsidRPr="00DF45C6" w:rsidRDefault="00EE2913" w:rsidP="00EE2913">
            <w:pPr>
              <w:jc w:val="center"/>
              <w:rPr>
                <w:color w:val="FF0000"/>
                <w:sz w:val="18"/>
                <w:szCs w:val="18"/>
              </w:rPr>
            </w:pPr>
          </w:p>
        </w:tc>
        <w:tc>
          <w:tcPr>
            <w:tcW w:w="709" w:type="dxa"/>
            <w:shd w:val="clear" w:color="auto" w:fill="auto"/>
          </w:tcPr>
          <w:p w:rsidR="00EE2913" w:rsidRPr="00DF45C6" w:rsidRDefault="00EE2913" w:rsidP="00EE2913">
            <w:pPr>
              <w:jc w:val="center"/>
              <w:rPr>
                <w:color w:val="FF0000"/>
                <w:sz w:val="18"/>
                <w:szCs w:val="18"/>
              </w:rPr>
            </w:pPr>
          </w:p>
        </w:tc>
        <w:tc>
          <w:tcPr>
            <w:tcW w:w="1134" w:type="dxa"/>
            <w:shd w:val="clear" w:color="auto" w:fill="auto"/>
          </w:tcPr>
          <w:p w:rsidR="00EE2913" w:rsidRPr="00DF45C6" w:rsidRDefault="00EE2913" w:rsidP="00EE2913">
            <w:pPr>
              <w:jc w:val="center"/>
              <w:rPr>
                <w:color w:val="FF0000"/>
                <w:sz w:val="18"/>
                <w:szCs w:val="18"/>
              </w:rPr>
            </w:pPr>
          </w:p>
        </w:tc>
        <w:tc>
          <w:tcPr>
            <w:tcW w:w="1417" w:type="dxa"/>
            <w:shd w:val="clear" w:color="auto" w:fill="auto"/>
          </w:tcPr>
          <w:p w:rsidR="00EE2913" w:rsidRPr="00DF45C6" w:rsidRDefault="00EE2913" w:rsidP="00EE2913">
            <w:pPr>
              <w:jc w:val="center"/>
              <w:rPr>
                <w:color w:val="FF0000"/>
                <w:sz w:val="18"/>
                <w:szCs w:val="18"/>
              </w:rPr>
            </w:pPr>
          </w:p>
        </w:tc>
        <w:tc>
          <w:tcPr>
            <w:tcW w:w="1276" w:type="dxa"/>
            <w:shd w:val="clear" w:color="auto" w:fill="auto"/>
          </w:tcPr>
          <w:p w:rsidR="00EE2913" w:rsidRPr="00DF45C6" w:rsidRDefault="00EE2913" w:rsidP="00EE2913">
            <w:pPr>
              <w:jc w:val="center"/>
              <w:rPr>
                <w:color w:val="FF0000"/>
                <w:sz w:val="18"/>
                <w:szCs w:val="18"/>
              </w:rPr>
            </w:pPr>
          </w:p>
        </w:tc>
        <w:tc>
          <w:tcPr>
            <w:tcW w:w="1134" w:type="dxa"/>
            <w:shd w:val="clear" w:color="auto" w:fill="auto"/>
          </w:tcPr>
          <w:p w:rsidR="00EE2913" w:rsidRPr="00DF45C6" w:rsidRDefault="00EE2913" w:rsidP="00EE2913">
            <w:pPr>
              <w:jc w:val="center"/>
              <w:rPr>
                <w:color w:val="FF0000"/>
                <w:sz w:val="18"/>
                <w:szCs w:val="18"/>
              </w:rPr>
            </w:pPr>
          </w:p>
        </w:tc>
        <w:tc>
          <w:tcPr>
            <w:tcW w:w="1417" w:type="dxa"/>
          </w:tcPr>
          <w:p w:rsidR="00EE2913" w:rsidRPr="00DF45C6"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1" w:type="dxa"/>
          </w:tcPr>
          <w:p w:rsidR="00EE2913" w:rsidRPr="00DF45C6" w:rsidRDefault="00EE2913" w:rsidP="00EE2913">
            <w:pPr>
              <w:jc w:val="center"/>
              <w:rPr>
                <w:color w:val="FF0000"/>
                <w:sz w:val="18"/>
                <w:szCs w:val="18"/>
              </w:rPr>
            </w:pPr>
          </w:p>
        </w:tc>
        <w:tc>
          <w:tcPr>
            <w:tcW w:w="1417" w:type="dxa"/>
          </w:tcPr>
          <w:p w:rsidR="00EE2913" w:rsidRDefault="00EE2913" w:rsidP="00EE2913">
            <w:pPr>
              <w:jc w:val="center"/>
              <w:rPr>
                <w:color w:val="FF0000"/>
                <w:sz w:val="18"/>
                <w:szCs w:val="18"/>
              </w:rPr>
            </w:pPr>
            <w:proofErr w:type="spellStart"/>
            <w:r>
              <w:rPr>
                <w:color w:val="FF0000"/>
                <w:sz w:val="18"/>
                <w:szCs w:val="18"/>
              </w:rPr>
              <w:t>Лимжанов</w:t>
            </w:r>
            <w:proofErr w:type="spellEnd"/>
            <w:r>
              <w:rPr>
                <w:color w:val="FF0000"/>
                <w:sz w:val="18"/>
                <w:szCs w:val="18"/>
              </w:rPr>
              <w:t xml:space="preserve"> А.</w:t>
            </w:r>
          </w:p>
        </w:tc>
        <w:tc>
          <w:tcPr>
            <w:tcW w:w="568" w:type="dxa"/>
          </w:tcPr>
          <w:p w:rsidR="00EE2913" w:rsidRPr="00DF45C6" w:rsidRDefault="00EE2913" w:rsidP="00EE2913">
            <w:pPr>
              <w:jc w:val="center"/>
              <w:rPr>
                <w:color w:val="FF0000"/>
                <w:sz w:val="18"/>
                <w:szCs w:val="18"/>
              </w:rPr>
            </w:pPr>
          </w:p>
        </w:tc>
        <w:tc>
          <w:tcPr>
            <w:tcW w:w="850" w:type="dxa"/>
          </w:tcPr>
          <w:p w:rsidR="00EE2913" w:rsidRDefault="00EE2913" w:rsidP="00EE2913">
            <w:pPr>
              <w:jc w:val="center"/>
              <w:rPr>
                <w:color w:val="FF0000"/>
                <w:sz w:val="18"/>
                <w:szCs w:val="18"/>
              </w:rPr>
            </w:pPr>
            <w:proofErr w:type="spellStart"/>
            <w:proofErr w:type="gramStart"/>
            <w:r>
              <w:rPr>
                <w:color w:val="FF0000"/>
                <w:sz w:val="18"/>
                <w:szCs w:val="18"/>
              </w:rPr>
              <w:t>Геогр</w:t>
            </w:r>
            <w:proofErr w:type="spellEnd"/>
            <w:proofErr w:type="gramEnd"/>
            <w:r>
              <w:rPr>
                <w:color w:val="FF0000"/>
                <w:sz w:val="18"/>
                <w:szCs w:val="18"/>
              </w:rPr>
              <w:t xml:space="preserve">, </w:t>
            </w:r>
            <w:proofErr w:type="spellStart"/>
            <w:r>
              <w:rPr>
                <w:color w:val="FF0000"/>
                <w:sz w:val="18"/>
                <w:szCs w:val="18"/>
              </w:rPr>
              <w:t>адаб</w:t>
            </w:r>
            <w:proofErr w:type="spellEnd"/>
          </w:p>
        </w:tc>
        <w:tc>
          <w:tcPr>
            <w:tcW w:w="992" w:type="dxa"/>
          </w:tcPr>
          <w:p w:rsidR="00EE2913"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p>
        </w:tc>
      </w:tr>
      <w:tr w:rsidR="00EE2913" w:rsidRPr="00DF45C6" w:rsidTr="00A029D8">
        <w:tc>
          <w:tcPr>
            <w:tcW w:w="566" w:type="dxa"/>
            <w:shd w:val="clear" w:color="auto" w:fill="auto"/>
          </w:tcPr>
          <w:p w:rsidR="00EE2913" w:rsidRPr="00DF45C6" w:rsidRDefault="00EE2913" w:rsidP="00EE2913">
            <w:pPr>
              <w:jc w:val="center"/>
              <w:rPr>
                <w:b/>
                <w:sz w:val="18"/>
                <w:szCs w:val="18"/>
              </w:rPr>
            </w:pPr>
          </w:p>
        </w:tc>
        <w:tc>
          <w:tcPr>
            <w:tcW w:w="1560" w:type="dxa"/>
            <w:shd w:val="clear" w:color="auto" w:fill="auto"/>
          </w:tcPr>
          <w:p w:rsidR="00EE2913" w:rsidRPr="00DF45C6" w:rsidRDefault="00EE2913" w:rsidP="00EE2913">
            <w:pPr>
              <w:jc w:val="center"/>
              <w:rPr>
                <w:color w:val="FF0000"/>
                <w:sz w:val="18"/>
                <w:szCs w:val="18"/>
              </w:rPr>
            </w:pPr>
          </w:p>
        </w:tc>
        <w:tc>
          <w:tcPr>
            <w:tcW w:w="709" w:type="dxa"/>
            <w:shd w:val="clear" w:color="auto" w:fill="auto"/>
          </w:tcPr>
          <w:p w:rsidR="00EE2913" w:rsidRPr="00DF45C6" w:rsidRDefault="00EE2913" w:rsidP="00EE2913">
            <w:pPr>
              <w:jc w:val="center"/>
              <w:rPr>
                <w:color w:val="FF0000"/>
                <w:sz w:val="18"/>
                <w:szCs w:val="18"/>
              </w:rPr>
            </w:pPr>
          </w:p>
        </w:tc>
        <w:tc>
          <w:tcPr>
            <w:tcW w:w="1134" w:type="dxa"/>
            <w:shd w:val="clear" w:color="auto" w:fill="auto"/>
          </w:tcPr>
          <w:p w:rsidR="00EE2913" w:rsidRPr="00DF45C6" w:rsidRDefault="00EE2913" w:rsidP="00EE2913">
            <w:pPr>
              <w:jc w:val="center"/>
              <w:rPr>
                <w:color w:val="FF0000"/>
                <w:sz w:val="18"/>
                <w:szCs w:val="18"/>
              </w:rPr>
            </w:pPr>
          </w:p>
        </w:tc>
        <w:tc>
          <w:tcPr>
            <w:tcW w:w="1417" w:type="dxa"/>
            <w:shd w:val="clear" w:color="auto" w:fill="auto"/>
          </w:tcPr>
          <w:p w:rsidR="00EE2913" w:rsidRPr="00DF45C6" w:rsidRDefault="00EE2913" w:rsidP="00EE2913">
            <w:pPr>
              <w:jc w:val="center"/>
              <w:rPr>
                <w:color w:val="FF0000"/>
                <w:sz w:val="18"/>
                <w:szCs w:val="18"/>
              </w:rPr>
            </w:pPr>
          </w:p>
        </w:tc>
        <w:tc>
          <w:tcPr>
            <w:tcW w:w="1276" w:type="dxa"/>
            <w:shd w:val="clear" w:color="auto" w:fill="auto"/>
          </w:tcPr>
          <w:p w:rsidR="00EE2913" w:rsidRPr="00DF45C6" w:rsidRDefault="00EE2913" w:rsidP="00EE2913">
            <w:pPr>
              <w:jc w:val="center"/>
              <w:rPr>
                <w:color w:val="FF0000"/>
                <w:sz w:val="18"/>
                <w:szCs w:val="18"/>
              </w:rPr>
            </w:pPr>
          </w:p>
        </w:tc>
        <w:tc>
          <w:tcPr>
            <w:tcW w:w="1134" w:type="dxa"/>
            <w:shd w:val="clear" w:color="auto" w:fill="auto"/>
          </w:tcPr>
          <w:p w:rsidR="00EE2913" w:rsidRPr="00DF45C6" w:rsidRDefault="00EE2913" w:rsidP="00EE2913">
            <w:pPr>
              <w:jc w:val="center"/>
              <w:rPr>
                <w:color w:val="FF0000"/>
                <w:sz w:val="18"/>
                <w:szCs w:val="18"/>
              </w:rPr>
            </w:pPr>
          </w:p>
        </w:tc>
        <w:tc>
          <w:tcPr>
            <w:tcW w:w="1417" w:type="dxa"/>
          </w:tcPr>
          <w:p w:rsidR="00EE2913" w:rsidRPr="00DF45C6"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1" w:type="dxa"/>
          </w:tcPr>
          <w:p w:rsidR="00EE2913" w:rsidRPr="00DF45C6" w:rsidRDefault="00EE2913" w:rsidP="00EE2913">
            <w:pPr>
              <w:jc w:val="center"/>
              <w:rPr>
                <w:color w:val="FF0000"/>
                <w:sz w:val="18"/>
                <w:szCs w:val="18"/>
              </w:rPr>
            </w:pPr>
          </w:p>
        </w:tc>
        <w:tc>
          <w:tcPr>
            <w:tcW w:w="1417" w:type="dxa"/>
          </w:tcPr>
          <w:p w:rsidR="00EE2913" w:rsidRDefault="00EE2913" w:rsidP="00EE2913">
            <w:pPr>
              <w:jc w:val="center"/>
              <w:rPr>
                <w:color w:val="FF0000"/>
                <w:sz w:val="18"/>
                <w:szCs w:val="18"/>
              </w:rPr>
            </w:pPr>
            <w:proofErr w:type="spellStart"/>
            <w:r>
              <w:rPr>
                <w:color w:val="FF0000"/>
                <w:sz w:val="18"/>
                <w:szCs w:val="18"/>
              </w:rPr>
              <w:t>Хакбердиев</w:t>
            </w:r>
            <w:proofErr w:type="spellEnd"/>
          </w:p>
        </w:tc>
        <w:tc>
          <w:tcPr>
            <w:tcW w:w="568" w:type="dxa"/>
          </w:tcPr>
          <w:p w:rsidR="00EE2913" w:rsidRPr="00DF45C6" w:rsidRDefault="00EE2913" w:rsidP="00EE2913">
            <w:pPr>
              <w:jc w:val="center"/>
              <w:rPr>
                <w:color w:val="FF0000"/>
                <w:sz w:val="18"/>
                <w:szCs w:val="18"/>
              </w:rPr>
            </w:pPr>
          </w:p>
        </w:tc>
        <w:tc>
          <w:tcPr>
            <w:tcW w:w="850" w:type="dxa"/>
          </w:tcPr>
          <w:p w:rsidR="00EE2913" w:rsidRDefault="00EE2913" w:rsidP="00EE2913">
            <w:pPr>
              <w:jc w:val="center"/>
              <w:rPr>
                <w:color w:val="FF0000"/>
                <w:sz w:val="18"/>
                <w:szCs w:val="18"/>
              </w:rPr>
            </w:pPr>
          </w:p>
        </w:tc>
        <w:tc>
          <w:tcPr>
            <w:tcW w:w="992" w:type="dxa"/>
          </w:tcPr>
          <w:p w:rsidR="00EE2913"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r>
              <w:rPr>
                <w:color w:val="FF0000"/>
                <w:sz w:val="18"/>
                <w:szCs w:val="18"/>
              </w:rPr>
              <w:t>Инф, биолог</w:t>
            </w:r>
          </w:p>
        </w:tc>
      </w:tr>
      <w:tr w:rsidR="00EE2913" w:rsidRPr="00DF45C6" w:rsidTr="00A029D8">
        <w:tc>
          <w:tcPr>
            <w:tcW w:w="566" w:type="dxa"/>
            <w:shd w:val="clear" w:color="auto" w:fill="auto"/>
          </w:tcPr>
          <w:p w:rsidR="00EE2913" w:rsidRPr="00DF45C6" w:rsidRDefault="00EE2913" w:rsidP="00EE2913">
            <w:pPr>
              <w:jc w:val="center"/>
              <w:rPr>
                <w:b/>
                <w:sz w:val="18"/>
                <w:szCs w:val="18"/>
              </w:rPr>
            </w:pPr>
            <w:r w:rsidRPr="00DF45C6">
              <w:rPr>
                <w:b/>
                <w:sz w:val="18"/>
                <w:szCs w:val="18"/>
              </w:rPr>
              <w:t>7А</w:t>
            </w:r>
          </w:p>
        </w:tc>
        <w:tc>
          <w:tcPr>
            <w:tcW w:w="1560" w:type="dxa"/>
            <w:shd w:val="clear" w:color="auto" w:fill="auto"/>
          </w:tcPr>
          <w:p w:rsidR="00EE2913" w:rsidRPr="00DF45C6" w:rsidRDefault="00EE2913" w:rsidP="00EE2913">
            <w:pPr>
              <w:jc w:val="center"/>
              <w:rPr>
                <w:sz w:val="18"/>
                <w:szCs w:val="18"/>
              </w:rPr>
            </w:pPr>
            <w:proofErr w:type="spellStart"/>
            <w:r w:rsidRPr="00DF45C6">
              <w:rPr>
                <w:sz w:val="18"/>
                <w:szCs w:val="18"/>
              </w:rPr>
              <w:t>Султанбаева</w:t>
            </w:r>
            <w:proofErr w:type="spellEnd"/>
            <w:r w:rsidRPr="00DF45C6">
              <w:rPr>
                <w:sz w:val="18"/>
                <w:szCs w:val="18"/>
              </w:rPr>
              <w:t xml:space="preserve"> С.</w:t>
            </w:r>
          </w:p>
        </w:tc>
        <w:tc>
          <w:tcPr>
            <w:tcW w:w="709"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sz w:val="18"/>
                <w:szCs w:val="18"/>
              </w:rPr>
            </w:pPr>
          </w:p>
        </w:tc>
        <w:tc>
          <w:tcPr>
            <w:tcW w:w="1417" w:type="dxa"/>
            <w:shd w:val="clear" w:color="auto" w:fill="auto"/>
          </w:tcPr>
          <w:p w:rsidR="00EE2913" w:rsidRPr="00DF45C6" w:rsidRDefault="00EE2913" w:rsidP="00EE2913">
            <w:pPr>
              <w:jc w:val="center"/>
              <w:rPr>
                <w:sz w:val="18"/>
                <w:szCs w:val="18"/>
              </w:rPr>
            </w:pPr>
          </w:p>
        </w:tc>
        <w:tc>
          <w:tcPr>
            <w:tcW w:w="1276" w:type="dxa"/>
            <w:shd w:val="clear" w:color="auto" w:fill="auto"/>
          </w:tcPr>
          <w:p w:rsidR="00EE2913" w:rsidRPr="00DF45C6" w:rsidRDefault="00EE2913" w:rsidP="00EE2913">
            <w:pPr>
              <w:jc w:val="center"/>
              <w:rPr>
                <w:color w:val="C00000"/>
                <w:sz w:val="18"/>
                <w:szCs w:val="18"/>
              </w:rPr>
            </w:pPr>
            <w:proofErr w:type="gramStart"/>
            <w:r>
              <w:rPr>
                <w:color w:val="C00000"/>
                <w:sz w:val="18"/>
                <w:szCs w:val="18"/>
              </w:rPr>
              <w:t>р</w:t>
            </w:r>
            <w:proofErr w:type="gramEnd"/>
            <w:r>
              <w:rPr>
                <w:color w:val="C00000"/>
                <w:sz w:val="18"/>
                <w:szCs w:val="18"/>
              </w:rPr>
              <w:t xml:space="preserve">/лит, </w:t>
            </w:r>
            <w:proofErr w:type="spellStart"/>
            <w:r>
              <w:rPr>
                <w:color w:val="C00000"/>
                <w:sz w:val="18"/>
                <w:szCs w:val="18"/>
              </w:rPr>
              <w:t>технол</w:t>
            </w:r>
            <w:proofErr w:type="spellEnd"/>
          </w:p>
        </w:tc>
        <w:tc>
          <w:tcPr>
            <w:tcW w:w="1134" w:type="dxa"/>
            <w:shd w:val="clear" w:color="auto" w:fill="auto"/>
          </w:tcPr>
          <w:p w:rsidR="00EE2913" w:rsidRPr="00DF45C6" w:rsidRDefault="00EE2913" w:rsidP="00EE2913">
            <w:pPr>
              <w:jc w:val="center"/>
              <w:rPr>
                <w:sz w:val="18"/>
                <w:szCs w:val="18"/>
              </w:rPr>
            </w:pPr>
          </w:p>
        </w:tc>
        <w:tc>
          <w:tcPr>
            <w:tcW w:w="1417" w:type="dxa"/>
          </w:tcPr>
          <w:p w:rsidR="00EE2913" w:rsidRPr="00DF45C6" w:rsidRDefault="00EE2913" w:rsidP="00EE2913">
            <w:pPr>
              <w:jc w:val="center"/>
              <w:rPr>
                <w:sz w:val="18"/>
                <w:szCs w:val="18"/>
              </w:rPr>
            </w:pPr>
          </w:p>
        </w:tc>
        <w:tc>
          <w:tcPr>
            <w:tcW w:w="709" w:type="dxa"/>
          </w:tcPr>
          <w:p w:rsidR="00EE2913" w:rsidRPr="00DF45C6" w:rsidRDefault="00EE2913" w:rsidP="00EE2913">
            <w:pPr>
              <w:jc w:val="center"/>
              <w:rPr>
                <w:sz w:val="18"/>
                <w:szCs w:val="18"/>
              </w:rPr>
            </w:pPr>
            <w:r w:rsidRPr="00DF45C6">
              <w:rPr>
                <w:color w:val="C00000"/>
                <w:sz w:val="18"/>
                <w:szCs w:val="18"/>
              </w:rPr>
              <w:t>«4»-7</w:t>
            </w:r>
          </w:p>
        </w:tc>
        <w:tc>
          <w:tcPr>
            <w:tcW w:w="851" w:type="dxa"/>
          </w:tcPr>
          <w:p w:rsidR="00EE2913" w:rsidRPr="00DF45C6" w:rsidRDefault="00EE2913" w:rsidP="00EE2913">
            <w:pPr>
              <w:jc w:val="center"/>
              <w:rPr>
                <w:sz w:val="18"/>
                <w:szCs w:val="18"/>
              </w:rPr>
            </w:pPr>
          </w:p>
        </w:tc>
        <w:tc>
          <w:tcPr>
            <w:tcW w:w="1417" w:type="dxa"/>
          </w:tcPr>
          <w:p w:rsidR="00EE2913" w:rsidRPr="00DF45C6" w:rsidRDefault="00EE2913" w:rsidP="00EE2913">
            <w:pPr>
              <w:jc w:val="center"/>
              <w:rPr>
                <w:sz w:val="18"/>
                <w:szCs w:val="18"/>
              </w:rPr>
            </w:pPr>
          </w:p>
        </w:tc>
        <w:tc>
          <w:tcPr>
            <w:tcW w:w="568" w:type="dxa"/>
          </w:tcPr>
          <w:p w:rsidR="00EE2913" w:rsidRPr="00DF45C6" w:rsidRDefault="00EE2913" w:rsidP="00EE2913">
            <w:pPr>
              <w:jc w:val="center"/>
              <w:rPr>
                <w:sz w:val="18"/>
                <w:szCs w:val="18"/>
              </w:rPr>
            </w:pPr>
          </w:p>
        </w:tc>
        <w:tc>
          <w:tcPr>
            <w:tcW w:w="850" w:type="dxa"/>
          </w:tcPr>
          <w:p w:rsidR="00EE2913" w:rsidRPr="00DF45C6" w:rsidRDefault="00EE2913" w:rsidP="00EE2913">
            <w:pPr>
              <w:jc w:val="center"/>
              <w:rPr>
                <w:sz w:val="18"/>
                <w:szCs w:val="18"/>
              </w:rPr>
            </w:pPr>
          </w:p>
        </w:tc>
        <w:tc>
          <w:tcPr>
            <w:tcW w:w="992" w:type="dxa"/>
          </w:tcPr>
          <w:p w:rsidR="00EE2913" w:rsidRPr="00DF45C6" w:rsidRDefault="00EE2913" w:rsidP="00EE2913">
            <w:pPr>
              <w:jc w:val="center"/>
              <w:rPr>
                <w:sz w:val="18"/>
                <w:szCs w:val="18"/>
              </w:rPr>
            </w:pPr>
          </w:p>
        </w:tc>
        <w:tc>
          <w:tcPr>
            <w:tcW w:w="709" w:type="dxa"/>
          </w:tcPr>
          <w:p w:rsidR="00EE2913" w:rsidRPr="00DF45C6" w:rsidRDefault="00EE2913" w:rsidP="00EE2913">
            <w:pPr>
              <w:jc w:val="center"/>
              <w:rPr>
                <w:sz w:val="18"/>
                <w:szCs w:val="18"/>
              </w:rPr>
            </w:pPr>
          </w:p>
        </w:tc>
        <w:tc>
          <w:tcPr>
            <w:tcW w:w="850" w:type="dxa"/>
          </w:tcPr>
          <w:p w:rsidR="00EE2913" w:rsidRPr="00DF45C6" w:rsidRDefault="00EE2913" w:rsidP="00EE2913">
            <w:pPr>
              <w:jc w:val="center"/>
              <w:rPr>
                <w:sz w:val="18"/>
                <w:szCs w:val="18"/>
              </w:rPr>
            </w:pPr>
          </w:p>
        </w:tc>
      </w:tr>
      <w:tr w:rsidR="00EE2913" w:rsidRPr="00DF45C6" w:rsidTr="00A029D8">
        <w:tc>
          <w:tcPr>
            <w:tcW w:w="566" w:type="dxa"/>
            <w:shd w:val="clear" w:color="auto" w:fill="auto"/>
          </w:tcPr>
          <w:p w:rsidR="00EE2913" w:rsidRPr="00DF45C6" w:rsidRDefault="00EE2913" w:rsidP="00EE2913">
            <w:pPr>
              <w:jc w:val="center"/>
              <w:rPr>
                <w:b/>
                <w:sz w:val="18"/>
                <w:szCs w:val="18"/>
              </w:rPr>
            </w:pPr>
          </w:p>
        </w:tc>
        <w:tc>
          <w:tcPr>
            <w:tcW w:w="1560" w:type="dxa"/>
            <w:shd w:val="clear" w:color="auto" w:fill="auto"/>
          </w:tcPr>
          <w:p w:rsidR="00EE2913" w:rsidRPr="00DF45C6" w:rsidRDefault="00EE2913" w:rsidP="00EE2913">
            <w:pPr>
              <w:jc w:val="center"/>
              <w:rPr>
                <w:sz w:val="18"/>
                <w:szCs w:val="18"/>
              </w:rPr>
            </w:pPr>
            <w:r w:rsidRPr="00DF45C6">
              <w:rPr>
                <w:sz w:val="18"/>
                <w:szCs w:val="18"/>
              </w:rPr>
              <w:t>Асанова Н.</w:t>
            </w:r>
          </w:p>
        </w:tc>
        <w:tc>
          <w:tcPr>
            <w:tcW w:w="709"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sz w:val="18"/>
                <w:szCs w:val="18"/>
              </w:rPr>
            </w:pPr>
          </w:p>
        </w:tc>
        <w:tc>
          <w:tcPr>
            <w:tcW w:w="1417" w:type="dxa"/>
            <w:shd w:val="clear" w:color="auto" w:fill="auto"/>
          </w:tcPr>
          <w:p w:rsidR="00EE2913" w:rsidRPr="00DF45C6" w:rsidRDefault="00EE2913" w:rsidP="00EE2913">
            <w:pPr>
              <w:jc w:val="center"/>
              <w:rPr>
                <w:sz w:val="18"/>
                <w:szCs w:val="18"/>
              </w:rPr>
            </w:pPr>
          </w:p>
        </w:tc>
        <w:tc>
          <w:tcPr>
            <w:tcW w:w="1276"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color w:val="FF0000"/>
                <w:sz w:val="18"/>
                <w:szCs w:val="18"/>
              </w:rPr>
            </w:pPr>
            <w:proofErr w:type="spellStart"/>
            <w:r w:rsidRPr="00DF45C6">
              <w:rPr>
                <w:color w:val="FF0000"/>
                <w:sz w:val="18"/>
                <w:szCs w:val="18"/>
              </w:rPr>
              <w:t>Матем</w:t>
            </w:r>
            <w:proofErr w:type="spellEnd"/>
            <w:r w:rsidRPr="00DF45C6">
              <w:rPr>
                <w:color w:val="FF0000"/>
                <w:sz w:val="18"/>
                <w:szCs w:val="18"/>
              </w:rPr>
              <w:t>, физика</w:t>
            </w:r>
          </w:p>
        </w:tc>
        <w:tc>
          <w:tcPr>
            <w:tcW w:w="1417" w:type="dxa"/>
          </w:tcPr>
          <w:p w:rsidR="00EE2913" w:rsidRPr="00DF45C6"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1" w:type="dxa"/>
          </w:tcPr>
          <w:p w:rsidR="00EE2913" w:rsidRPr="00DF45C6" w:rsidRDefault="00EE2913" w:rsidP="00EE2913">
            <w:pPr>
              <w:jc w:val="center"/>
              <w:rPr>
                <w:color w:val="FF0000"/>
                <w:sz w:val="18"/>
                <w:szCs w:val="18"/>
              </w:rPr>
            </w:pPr>
            <w:proofErr w:type="spellStart"/>
            <w:r w:rsidRPr="00DF45C6">
              <w:rPr>
                <w:color w:val="FF0000"/>
                <w:sz w:val="18"/>
                <w:szCs w:val="18"/>
              </w:rPr>
              <w:t>Матем</w:t>
            </w:r>
            <w:proofErr w:type="spellEnd"/>
            <w:r w:rsidRPr="00DF45C6">
              <w:rPr>
                <w:color w:val="FF0000"/>
                <w:sz w:val="18"/>
                <w:szCs w:val="18"/>
              </w:rPr>
              <w:t>, физика</w:t>
            </w:r>
            <w:r>
              <w:rPr>
                <w:color w:val="FF0000"/>
                <w:sz w:val="18"/>
                <w:szCs w:val="18"/>
              </w:rPr>
              <w:t xml:space="preserve">, </w:t>
            </w:r>
            <w:proofErr w:type="spellStart"/>
            <w:r>
              <w:rPr>
                <w:color w:val="FF0000"/>
                <w:sz w:val="18"/>
                <w:szCs w:val="18"/>
              </w:rPr>
              <w:t>физ-ра</w:t>
            </w:r>
            <w:proofErr w:type="spellEnd"/>
          </w:p>
        </w:tc>
        <w:tc>
          <w:tcPr>
            <w:tcW w:w="1417" w:type="dxa"/>
          </w:tcPr>
          <w:p w:rsidR="00EE2913" w:rsidRPr="00DF45C6" w:rsidRDefault="00EE2913" w:rsidP="00EE2913">
            <w:pPr>
              <w:jc w:val="center"/>
              <w:rPr>
                <w:color w:val="FF0000"/>
                <w:sz w:val="18"/>
                <w:szCs w:val="18"/>
              </w:rPr>
            </w:pPr>
          </w:p>
        </w:tc>
        <w:tc>
          <w:tcPr>
            <w:tcW w:w="568" w:type="dxa"/>
          </w:tcPr>
          <w:p w:rsidR="00EE2913" w:rsidRPr="00DF45C6" w:rsidRDefault="00EE2913" w:rsidP="00EE2913">
            <w:pPr>
              <w:jc w:val="center"/>
              <w:rPr>
                <w:color w:val="FF0000"/>
                <w:sz w:val="18"/>
                <w:szCs w:val="18"/>
              </w:rPr>
            </w:pPr>
          </w:p>
        </w:tc>
        <w:tc>
          <w:tcPr>
            <w:tcW w:w="850" w:type="dxa"/>
          </w:tcPr>
          <w:p w:rsidR="00EE2913" w:rsidRPr="00DF45C6" w:rsidRDefault="00A029D8" w:rsidP="00EE2913">
            <w:pPr>
              <w:jc w:val="center"/>
              <w:rPr>
                <w:color w:val="FF0000"/>
                <w:sz w:val="18"/>
                <w:szCs w:val="18"/>
              </w:rPr>
            </w:pPr>
            <w:r>
              <w:rPr>
                <w:color w:val="FF0000"/>
                <w:sz w:val="18"/>
                <w:szCs w:val="18"/>
              </w:rPr>
              <w:t>Мат физик</w:t>
            </w:r>
            <w:r w:rsidR="00EE2913">
              <w:rPr>
                <w:color w:val="FF0000"/>
                <w:sz w:val="18"/>
                <w:szCs w:val="18"/>
              </w:rPr>
              <w:t xml:space="preserve"> </w:t>
            </w:r>
            <w:proofErr w:type="spellStart"/>
            <w:r w:rsidR="00EE2913">
              <w:rPr>
                <w:color w:val="FF0000"/>
                <w:sz w:val="18"/>
                <w:szCs w:val="18"/>
              </w:rPr>
              <w:t>физ-ра</w:t>
            </w:r>
            <w:proofErr w:type="spellEnd"/>
          </w:p>
        </w:tc>
        <w:tc>
          <w:tcPr>
            <w:tcW w:w="992" w:type="dxa"/>
          </w:tcPr>
          <w:p w:rsidR="00EE2913" w:rsidRPr="00DF45C6"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proofErr w:type="spellStart"/>
            <w:r w:rsidRPr="00DF45C6">
              <w:rPr>
                <w:color w:val="FF0000"/>
                <w:sz w:val="18"/>
                <w:szCs w:val="18"/>
              </w:rPr>
              <w:t>Матем</w:t>
            </w:r>
            <w:proofErr w:type="spellEnd"/>
            <w:r w:rsidRPr="00DF45C6">
              <w:rPr>
                <w:color w:val="FF0000"/>
                <w:sz w:val="18"/>
                <w:szCs w:val="18"/>
              </w:rPr>
              <w:t>, физика</w:t>
            </w:r>
            <w:r>
              <w:rPr>
                <w:color w:val="FF0000"/>
                <w:sz w:val="18"/>
                <w:szCs w:val="18"/>
              </w:rPr>
              <w:t xml:space="preserve">, </w:t>
            </w:r>
            <w:proofErr w:type="spellStart"/>
            <w:r>
              <w:rPr>
                <w:color w:val="FF0000"/>
                <w:sz w:val="18"/>
                <w:szCs w:val="18"/>
              </w:rPr>
              <w:t>физ-ра</w:t>
            </w:r>
            <w:proofErr w:type="spellEnd"/>
          </w:p>
        </w:tc>
      </w:tr>
      <w:tr w:rsidR="00EE2913" w:rsidRPr="00DF45C6" w:rsidTr="00A029D8">
        <w:tc>
          <w:tcPr>
            <w:tcW w:w="566" w:type="dxa"/>
            <w:shd w:val="clear" w:color="auto" w:fill="auto"/>
          </w:tcPr>
          <w:p w:rsidR="00EE2913" w:rsidRPr="00DF45C6" w:rsidRDefault="00EE2913" w:rsidP="00EE2913">
            <w:pPr>
              <w:jc w:val="center"/>
              <w:rPr>
                <w:b/>
                <w:sz w:val="18"/>
                <w:szCs w:val="18"/>
              </w:rPr>
            </w:pPr>
          </w:p>
        </w:tc>
        <w:tc>
          <w:tcPr>
            <w:tcW w:w="1560" w:type="dxa"/>
            <w:shd w:val="clear" w:color="auto" w:fill="auto"/>
          </w:tcPr>
          <w:p w:rsidR="00EE2913" w:rsidRPr="00DF45C6" w:rsidRDefault="00EE2913" w:rsidP="00EE2913">
            <w:pPr>
              <w:jc w:val="center"/>
              <w:rPr>
                <w:sz w:val="18"/>
                <w:szCs w:val="18"/>
              </w:rPr>
            </w:pPr>
          </w:p>
        </w:tc>
        <w:tc>
          <w:tcPr>
            <w:tcW w:w="709"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sz w:val="18"/>
                <w:szCs w:val="18"/>
              </w:rPr>
            </w:pPr>
          </w:p>
        </w:tc>
        <w:tc>
          <w:tcPr>
            <w:tcW w:w="1417" w:type="dxa"/>
            <w:shd w:val="clear" w:color="auto" w:fill="auto"/>
          </w:tcPr>
          <w:p w:rsidR="00EE2913" w:rsidRPr="00DF45C6" w:rsidRDefault="00EE2913" w:rsidP="00EE2913">
            <w:pPr>
              <w:jc w:val="center"/>
              <w:rPr>
                <w:sz w:val="18"/>
                <w:szCs w:val="18"/>
              </w:rPr>
            </w:pPr>
          </w:p>
        </w:tc>
        <w:tc>
          <w:tcPr>
            <w:tcW w:w="1276"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color w:val="FF0000"/>
                <w:sz w:val="18"/>
                <w:szCs w:val="18"/>
              </w:rPr>
            </w:pPr>
          </w:p>
        </w:tc>
        <w:tc>
          <w:tcPr>
            <w:tcW w:w="1417" w:type="dxa"/>
          </w:tcPr>
          <w:p w:rsidR="00EE2913" w:rsidRPr="00DF45C6"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1" w:type="dxa"/>
          </w:tcPr>
          <w:p w:rsidR="00EE2913" w:rsidRPr="00DF45C6" w:rsidRDefault="00EE2913" w:rsidP="00EE2913">
            <w:pPr>
              <w:jc w:val="center"/>
              <w:rPr>
                <w:color w:val="FF0000"/>
                <w:sz w:val="18"/>
                <w:szCs w:val="18"/>
              </w:rPr>
            </w:pPr>
          </w:p>
        </w:tc>
        <w:tc>
          <w:tcPr>
            <w:tcW w:w="1417" w:type="dxa"/>
          </w:tcPr>
          <w:p w:rsidR="00EE2913" w:rsidRPr="00DF45C6" w:rsidRDefault="00A029D8" w:rsidP="00EE2913">
            <w:pPr>
              <w:jc w:val="center"/>
              <w:rPr>
                <w:color w:val="FF0000"/>
                <w:sz w:val="18"/>
                <w:szCs w:val="18"/>
              </w:rPr>
            </w:pPr>
            <w:proofErr w:type="spellStart"/>
            <w:r>
              <w:rPr>
                <w:color w:val="FF0000"/>
                <w:sz w:val="18"/>
                <w:szCs w:val="18"/>
              </w:rPr>
              <w:t>Хакбердиева</w:t>
            </w:r>
            <w:proofErr w:type="spellEnd"/>
            <w:proofErr w:type="gramStart"/>
            <w:r>
              <w:rPr>
                <w:color w:val="FF0000"/>
                <w:sz w:val="18"/>
                <w:szCs w:val="18"/>
              </w:rPr>
              <w:t xml:space="preserve"> К</w:t>
            </w:r>
            <w:proofErr w:type="gramEnd"/>
          </w:p>
        </w:tc>
        <w:tc>
          <w:tcPr>
            <w:tcW w:w="568" w:type="dxa"/>
          </w:tcPr>
          <w:p w:rsidR="00EE2913" w:rsidRPr="00DF45C6" w:rsidRDefault="00EE2913" w:rsidP="00EE2913">
            <w:pPr>
              <w:jc w:val="center"/>
              <w:rPr>
                <w:color w:val="FF0000"/>
                <w:sz w:val="18"/>
                <w:szCs w:val="18"/>
              </w:rPr>
            </w:pPr>
            <w:proofErr w:type="gramStart"/>
            <w:r>
              <w:rPr>
                <w:color w:val="FF0000"/>
                <w:sz w:val="18"/>
                <w:szCs w:val="18"/>
              </w:rPr>
              <w:t>р</w:t>
            </w:r>
            <w:proofErr w:type="gramEnd"/>
            <w:r>
              <w:rPr>
                <w:color w:val="FF0000"/>
                <w:sz w:val="18"/>
                <w:szCs w:val="18"/>
              </w:rPr>
              <w:t>/л</w:t>
            </w:r>
          </w:p>
        </w:tc>
        <w:tc>
          <w:tcPr>
            <w:tcW w:w="850" w:type="dxa"/>
          </w:tcPr>
          <w:p w:rsidR="00EE2913" w:rsidRPr="00DF45C6" w:rsidRDefault="00EE2913" w:rsidP="00EE2913">
            <w:pPr>
              <w:jc w:val="center"/>
              <w:rPr>
                <w:color w:val="FF0000"/>
                <w:sz w:val="18"/>
                <w:szCs w:val="18"/>
              </w:rPr>
            </w:pPr>
          </w:p>
        </w:tc>
        <w:tc>
          <w:tcPr>
            <w:tcW w:w="992" w:type="dxa"/>
          </w:tcPr>
          <w:p w:rsidR="00EE2913" w:rsidRPr="00DF45C6"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p>
        </w:tc>
      </w:tr>
      <w:tr w:rsidR="00EE2913" w:rsidRPr="00DF45C6" w:rsidTr="00A029D8">
        <w:tc>
          <w:tcPr>
            <w:tcW w:w="566" w:type="dxa"/>
            <w:shd w:val="clear" w:color="auto" w:fill="auto"/>
          </w:tcPr>
          <w:p w:rsidR="00EE2913" w:rsidRPr="00DF45C6" w:rsidRDefault="00EE2913" w:rsidP="00EE2913">
            <w:pPr>
              <w:jc w:val="center"/>
              <w:rPr>
                <w:b/>
                <w:sz w:val="18"/>
                <w:szCs w:val="18"/>
              </w:rPr>
            </w:pPr>
          </w:p>
        </w:tc>
        <w:tc>
          <w:tcPr>
            <w:tcW w:w="1560" w:type="dxa"/>
            <w:shd w:val="clear" w:color="auto" w:fill="auto"/>
          </w:tcPr>
          <w:p w:rsidR="00EE2913" w:rsidRPr="00DF45C6" w:rsidRDefault="00EE2913" w:rsidP="00EE2913">
            <w:pPr>
              <w:jc w:val="center"/>
              <w:rPr>
                <w:sz w:val="18"/>
                <w:szCs w:val="18"/>
              </w:rPr>
            </w:pPr>
          </w:p>
        </w:tc>
        <w:tc>
          <w:tcPr>
            <w:tcW w:w="709"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sz w:val="18"/>
                <w:szCs w:val="18"/>
              </w:rPr>
            </w:pPr>
          </w:p>
        </w:tc>
        <w:tc>
          <w:tcPr>
            <w:tcW w:w="1417" w:type="dxa"/>
            <w:shd w:val="clear" w:color="auto" w:fill="auto"/>
          </w:tcPr>
          <w:p w:rsidR="00EE2913" w:rsidRPr="00DF45C6" w:rsidRDefault="00EE2913" w:rsidP="00EE2913">
            <w:pPr>
              <w:jc w:val="center"/>
              <w:rPr>
                <w:sz w:val="18"/>
                <w:szCs w:val="18"/>
              </w:rPr>
            </w:pPr>
          </w:p>
        </w:tc>
        <w:tc>
          <w:tcPr>
            <w:tcW w:w="1276"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color w:val="FF0000"/>
                <w:sz w:val="18"/>
                <w:szCs w:val="18"/>
              </w:rPr>
            </w:pPr>
          </w:p>
        </w:tc>
        <w:tc>
          <w:tcPr>
            <w:tcW w:w="1417" w:type="dxa"/>
          </w:tcPr>
          <w:p w:rsidR="00EE2913" w:rsidRPr="00DF45C6" w:rsidRDefault="00EE2913" w:rsidP="00EE2913">
            <w:pPr>
              <w:jc w:val="center"/>
              <w:rPr>
                <w:sz w:val="18"/>
                <w:szCs w:val="18"/>
              </w:rPr>
            </w:pPr>
            <w:proofErr w:type="spellStart"/>
            <w:r w:rsidRPr="00DF45C6">
              <w:rPr>
                <w:sz w:val="18"/>
                <w:szCs w:val="18"/>
              </w:rPr>
              <w:t>Артыкбаев</w:t>
            </w:r>
            <w:proofErr w:type="spellEnd"/>
            <w:r w:rsidRPr="00DF45C6">
              <w:rPr>
                <w:sz w:val="18"/>
                <w:szCs w:val="18"/>
              </w:rPr>
              <w:t xml:space="preserve"> А.</w:t>
            </w:r>
          </w:p>
        </w:tc>
        <w:tc>
          <w:tcPr>
            <w:tcW w:w="709" w:type="dxa"/>
          </w:tcPr>
          <w:p w:rsidR="00EE2913" w:rsidRPr="00DF45C6" w:rsidRDefault="00EE2913" w:rsidP="00EE2913">
            <w:pPr>
              <w:jc w:val="center"/>
              <w:rPr>
                <w:sz w:val="18"/>
                <w:szCs w:val="18"/>
              </w:rPr>
            </w:pPr>
          </w:p>
        </w:tc>
        <w:tc>
          <w:tcPr>
            <w:tcW w:w="851" w:type="dxa"/>
          </w:tcPr>
          <w:p w:rsidR="00EE2913" w:rsidRPr="00DF45C6" w:rsidRDefault="00EE2913" w:rsidP="00EE2913">
            <w:pPr>
              <w:jc w:val="center"/>
              <w:rPr>
                <w:sz w:val="18"/>
                <w:szCs w:val="18"/>
              </w:rPr>
            </w:pPr>
            <w:proofErr w:type="spellStart"/>
            <w:proofErr w:type="gramStart"/>
            <w:r>
              <w:rPr>
                <w:sz w:val="18"/>
                <w:szCs w:val="18"/>
              </w:rPr>
              <w:t>Англ</w:t>
            </w:r>
            <w:proofErr w:type="spellEnd"/>
            <w:proofErr w:type="gramEnd"/>
            <w:r>
              <w:rPr>
                <w:sz w:val="18"/>
                <w:szCs w:val="18"/>
              </w:rPr>
              <w:t>/</w:t>
            </w:r>
            <w:proofErr w:type="spellStart"/>
            <w:r>
              <w:rPr>
                <w:sz w:val="18"/>
                <w:szCs w:val="18"/>
              </w:rPr>
              <w:t>яз</w:t>
            </w:r>
            <w:proofErr w:type="spellEnd"/>
            <w:r>
              <w:rPr>
                <w:sz w:val="18"/>
                <w:szCs w:val="18"/>
              </w:rPr>
              <w:t xml:space="preserve">, </w:t>
            </w:r>
            <w:proofErr w:type="spellStart"/>
            <w:r>
              <w:rPr>
                <w:sz w:val="18"/>
                <w:szCs w:val="18"/>
              </w:rPr>
              <w:t>физ</w:t>
            </w:r>
            <w:r w:rsidRPr="00DF45C6">
              <w:rPr>
                <w:sz w:val="18"/>
                <w:szCs w:val="18"/>
              </w:rPr>
              <w:t>-ра</w:t>
            </w:r>
            <w:proofErr w:type="spellEnd"/>
          </w:p>
        </w:tc>
        <w:tc>
          <w:tcPr>
            <w:tcW w:w="1417" w:type="dxa"/>
          </w:tcPr>
          <w:p w:rsidR="00EE2913" w:rsidRDefault="00EE2913" w:rsidP="00EE2913">
            <w:pPr>
              <w:jc w:val="center"/>
              <w:rPr>
                <w:sz w:val="18"/>
                <w:szCs w:val="18"/>
              </w:rPr>
            </w:pPr>
          </w:p>
        </w:tc>
        <w:tc>
          <w:tcPr>
            <w:tcW w:w="568" w:type="dxa"/>
          </w:tcPr>
          <w:p w:rsidR="00EE2913" w:rsidRDefault="00EE2913" w:rsidP="00EE2913">
            <w:pPr>
              <w:jc w:val="center"/>
              <w:rPr>
                <w:sz w:val="18"/>
                <w:szCs w:val="18"/>
              </w:rPr>
            </w:pPr>
          </w:p>
        </w:tc>
        <w:tc>
          <w:tcPr>
            <w:tcW w:w="850" w:type="dxa"/>
          </w:tcPr>
          <w:p w:rsidR="00EE2913" w:rsidRPr="005869B3" w:rsidRDefault="005869B3" w:rsidP="00EE2913">
            <w:pPr>
              <w:jc w:val="center"/>
              <w:rPr>
                <w:color w:val="C00000"/>
                <w:sz w:val="16"/>
                <w:szCs w:val="16"/>
              </w:rPr>
            </w:pPr>
            <w:r w:rsidRPr="005869B3">
              <w:rPr>
                <w:color w:val="C00000"/>
                <w:sz w:val="16"/>
                <w:szCs w:val="16"/>
              </w:rPr>
              <w:t>к/</w:t>
            </w:r>
            <w:proofErr w:type="spellStart"/>
            <w:r w:rsidRPr="005869B3">
              <w:rPr>
                <w:color w:val="C00000"/>
                <w:sz w:val="16"/>
                <w:szCs w:val="16"/>
              </w:rPr>
              <w:t>яз</w:t>
            </w:r>
            <w:proofErr w:type="spellEnd"/>
            <w:r w:rsidRPr="005869B3">
              <w:rPr>
                <w:color w:val="C00000"/>
                <w:sz w:val="16"/>
                <w:szCs w:val="16"/>
              </w:rPr>
              <w:t xml:space="preserve">/ад, </w:t>
            </w:r>
            <w:proofErr w:type="spellStart"/>
            <w:r w:rsidRPr="005869B3">
              <w:rPr>
                <w:color w:val="C00000"/>
                <w:sz w:val="16"/>
                <w:szCs w:val="16"/>
              </w:rPr>
              <w:t>матем</w:t>
            </w:r>
            <w:proofErr w:type="spellEnd"/>
            <w:r w:rsidRPr="005869B3">
              <w:rPr>
                <w:color w:val="C00000"/>
                <w:sz w:val="16"/>
                <w:szCs w:val="16"/>
              </w:rPr>
              <w:t xml:space="preserve">, </w:t>
            </w:r>
            <w:proofErr w:type="spellStart"/>
            <w:proofErr w:type="gramStart"/>
            <w:r w:rsidRPr="005869B3">
              <w:rPr>
                <w:color w:val="C00000"/>
                <w:sz w:val="16"/>
                <w:szCs w:val="16"/>
              </w:rPr>
              <w:t>ист</w:t>
            </w:r>
            <w:proofErr w:type="spellEnd"/>
            <w:proofErr w:type="gramEnd"/>
            <w:r w:rsidRPr="005869B3">
              <w:rPr>
                <w:color w:val="C00000"/>
                <w:sz w:val="16"/>
                <w:szCs w:val="16"/>
              </w:rPr>
              <w:t>, а/</w:t>
            </w:r>
            <w:proofErr w:type="spellStart"/>
            <w:r w:rsidRPr="005869B3">
              <w:rPr>
                <w:color w:val="C00000"/>
                <w:sz w:val="16"/>
                <w:szCs w:val="16"/>
              </w:rPr>
              <w:t>яз</w:t>
            </w:r>
            <w:proofErr w:type="spellEnd"/>
            <w:r w:rsidRPr="005869B3">
              <w:rPr>
                <w:color w:val="C00000"/>
                <w:sz w:val="16"/>
                <w:szCs w:val="16"/>
              </w:rPr>
              <w:t xml:space="preserve"> </w:t>
            </w:r>
            <w:proofErr w:type="spellStart"/>
            <w:r w:rsidRPr="005869B3">
              <w:rPr>
                <w:color w:val="C00000"/>
                <w:sz w:val="16"/>
                <w:szCs w:val="16"/>
              </w:rPr>
              <w:t>геогр</w:t>
            </w:r>
            <w:proofErr w:type="spellEnd"/>
            <w:r w:rsidRPr="005869B3">
              <w:rPr>
                <w:color w:val="C00000"/>
                <w:sz w:val="16"/>
                <w:szCs w:val="16"/>
              </w:rPr>
              <w:t xml:space="preserve">, </w:t>
            </w:r>
            <w:proofErr w:type="spellStart"/>
            <w:r w:rsidRPr="005869B3">
              <w:rPr>
                <w:color w:val="C00000"/>
                <w:sz w:val="16"/>
                <w:szCs w:val="16"/>
              </w:rPr>
              <w:t>физ-ра</w:t>
            </w:r>
            <w:proofErr w:type="spellEnd"/>
          </w:p>
        </w:tc>
        <w:tc>
          <w:tcPr>
            <w:tcW w:w="992" w:type="dxa"/>
          </w:tcPr>
          <w:p w:rsidR="00EE2913" w:rsidRDefault="00EE2913" w:rsidP="00EE2913">
            <w:pPr>
              <w:jc w:val="center"/>
              <w:rPr>
                <w:sz w:val="18"/>
                <w:szCs w:val="18"/>
              </w:rPr>
            </w:pPr>
          </w:p>
        </w:tc>
        <w:tc>
          <w:tcPr>
            <w:tcW w:w="709" w:type="dxa"/>
          </w:tcPr>
          <w:p w:rsidR="00EE2913" w:rsidRDefault="00EE2913" w:rsidP="00EE2913">
            <w:pPr>
              <w:jc w:val="center"/>
              <w:rPr>
                <w:sz w:val="18"/>
                <w:szCs w:val="18"/>
              </w:rPr>
            </w:pPr>
          </w:p>
        </w:tc>
        <w:tc>
          <w:tcPr>
            <w:tcW w:w="850" w:type="dxa"/>
          </w:tcPr>
          <w:p w:rsidR="00EE2913" w:rsidRPr="005869B3" w:rsidRDefault="005869B3" w:rsidP="00EE2913">
            <w:pPr>
              <w:jc w:val="center"/>
              <w:rPr>
                <w:sz w:val="16"/>
                <w:szCs w:val="16"/>
              </w:rPr>
            </w:pPr>
            <w:proofErr w:type="gramStart"/>
            <w:r>
              <w:rPr>
                <w:color w:val="C00000"/>
                <w:sz w:val="16"/>
                <w:szCs w:val="16"/>
              </w:rPr>
              <w:t>к</w:t>
            </w:r>
            <w:proofErr w:type="gramEnd"/>
            <w:r>
              <w:rPr>
                <w:color w:val="C00000"/>
                <w:sz w:val="16"/>
                <w:szCs w:val="16"/>
              </w:rPr>
              <w:t>/</w:t>
            </w:r>
            <w:proofErr w:type="spellStart"/>
            <w:r>
              <w:rPr>
                <w:color w:val="C00000"/>
                <w:sz w:val="16"/>
                <w:szCs w:val="16"/>
              </w:rPr>
              <w:t>яз</w:t>
            </w:r>
            <w:proofErr w:type="spellEnd"/>
            <w:r>
              <w:rPr>
                <w:color w:val="C00000"/>
                <w:sz w:val="16"/>
                <w:szCs w:val="16"/>
              </w:rPr>
              <w:t xml:space="preserve">, мат, </w:t>
            </w:r>
            <w:r w:rsidRPr="005869B3">
              <w:rPr>
                <w:color w:val="C00000"/>
                <w:sz w:val="16"/>
                <w:szCs w:val="16"/>
              </w:rPr>
              <w:t>а/</w:t>
            </w:r>
            <w:proofErr w:type="spellStart"/>
            <w:r w:rsidRPr="005869B3">
              <w:rPr>
                <w:color w:val="C00000"/>
                <w:sz w:val="16"/>
                <w:szCs w:val="16"/>
              </w:rPr>
              <w:t>яз</w:t>
            </w:r>
            <w:proofErr w:type="spellEnd"/>
          </w:p>
        </w:tc>
      </w:tr>
      <w:tr w:rsidR="00EE2913" w:rsidRPr="00DF45C6" w:rsidTr="00A029D8">
        <w:tc>
          <w:tcPr>
            <w:tcW w:w="566" w:type="dxa"/>
            <w:shd w:val="clear" w:color="auto" w:fill="auto"/>
          </w:tcPr>
          <w:p w:rsidR="00EE2913" w:rsidRPr="00DF45C6" w:rsidRDefault="00EE2913" w:rsidP="00EE2913">
            <w:pPr>
              <w:jc w:val="center"/>
              <w:rPr>
                <w:b/>
                <w:sz w:val="18"/>
                <w:szCs w:val="18"/>
              </w:rPr>
            </w:pPr>
          </w:p>
        </w:tc>
        <w:tc>
          <w:tcPr>
            <w:tcW w:w="1560" w:type="dxa"/>
            <w:shd w:val="clear" w:color="auto" w:fill="auto"/>
          </w:tcPr>
          <w:p w:rsidR="00EE2913" w:rsidRPr="00DF45C6" w:rsidRDefault="00EE2913" w:rsidP="00EE2913">
            <w:pPr>
              <w:jc w:val="center"/>
              <w:rPr>
                <w:sz w:val="18"/>
                <w:szCs w:val="18"/>
              </w:rPr>
            </w:pPr>
            <w:proofErr w:type="spellStart"/>
            <w:r w:rsidRPr="00DF45C6">
              <w:rPr>
                <w:sz w:val="18"/>
                <w:szCs w:val="18"/>
              </w:rPr>
              <w:t>Кальченко</w:t>
            </w:r>
            <w:proofErr w:type="spellEnd"/>
            <w:r w:rsidRPr="00DF45C6">
              <w:rPr>
                <w:sz w:val="18"/>
                <w:szCs w:val="18"/>
              </w:rPr>
              <w:t xml:space="preserve"> А.</w:t>
            </w:r>
          </w:p>
        </w:tc>
        <w:tc>
          <w:tcPr>
            <w:tcW w:w="709"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sz w:val="18"/>
                <w:szCs w:val="18"/>
              </w:rPr>
            </w:pPr>
            <w:proofErr w:type="gramStart"/>
            <w:r w:rsidRPr="00DF45C6">
              <w:rPr>
                <w:sz w:val="18"/>
                <w:szCs w:val="18"/>
              </w:rPr>
              <w:t>к</w:t>
            </w:r>
            <w:proofErr w:type="gramEnd"/>
            <w:r w:rsidRPr="00DF45C6">
              <w:rPr>
                <w:sz w:val="18"/>
                <w:szCs w:val="18"/>
              </w:rPr>
              <w:t xml:space="preserve">/я/ад, </w:t>
            </w:r>
            <w:proofErr w:type="spellStart"/>
            <w:r w:rsidRPr="00DF45C6">
              <w:rPr>
                <w:sz w:val="18"/>
                <w:szCs w:val="18"/>
              </w:rPr>
              <w:t>физ-ра</w:t>
            </w:r>
            <w:proofErr w:type="spellEnd"/>
          </w:p>
        </w:tc>
        <w:tc>
          <w:tcPr>
            <w:tcW w:w="1417" w:type="dxa"/>
            <w:shd w:val="clear" w:color="auto" w:fill="auto"/>
          </w:tcPr>
          <w:p w:rsidR="00EE2913" w:rsidRPr="00DF45C6" w:rsidRDefault="00EE2913" w:rsidP="00EE2913">
            <w:pPr>
              <w:jc w:val="center"/>
              <w:rPr>
                <w:sz w:val="18"/>
                <w:szCs w:val="18"/>
              </w:rPr>
            </w:pPr>
            <w:proofErr w:type="spellStart"/>
            <w:r w:rsidRPr="00DF45C6">
              <w:rPr>
                <w:sz w:val="18"/>
                <w:szCs w:val="18"/>
              </w:rPr>
              <w:t>Кальченко</w:t>
            </w:r>
            <w:proofErr w:type="spellEnd"/>
            <w:r w:rsidRPr="00DF45C6">
              <w:rPr>
                <w:sz w:val="18"/>
                <w:szCs w:val="18"/>
              </w:rPr>
              <w:t xml:space="preserve"> А.</w:t>
            </w:r>
          </w:p>
        </w:tc>
        <w:tc>
          <w:tcPr>
            <w:tcW w:w="1276"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color w:val="C00000"/>
                <w:sz w:val="18"/>
                <w:szCs w:val="18"/>
              </w:rPr>
            </w:pPr>
            <w:r w:rsidRPr="00DF45C6">
              <w:rPr>
                <w:color w:val="C00000"/>
                <w:sz w:val="18"/>
                <w:szCs w:val="18"/>
              </w:rPr>
              <w:t xml:space="preserve">к/ад, </w:t>
            </w:r>
            <w:proofErr w:type="spellStart"/>
            <w:r w:rsidRPr="00DF45C6">
              <w:rPr>
                <w:color w:val="C00000"/>
                <w:sz w:val="18"/>
                <w:szCs w:val="18"/>
              </w:rPr>
              <w:t>физ-ра</w:t>
            </w:r>
            <w:proofErr w:type="spellEnd"/>
            <w:r w:rsidRPr="00DF45C6">
              <w:rPr>
                <w:color w:val="C00000"/>
                <w:sz w:val="18"/>
                <w:szCs w:val="18"/>
              </w:rPr>
              <w:t xml:space="preserve">, </w:t>
            </w:r>
            <w:proofErr w:type="spellStart"/>
            <w:proofErr w:type="gramStart"/>
            <w:r w:rsidRPr="00DF45C6">
              <w:rPr>
                <w:color w:val="C00000"/>
                <w:sz w:val="18"/>
                <w:szCs w:val="18"/>
              </w:rPr>
              <w:t>англ</w:t>
            </w:r>
            <w:proofErr w:type="spellEnd"/>
            <w:proofErr w:type="gramEnd"/>
            <w:r w:rsidRPr="00DF45C6">
              <w:rPr>
                <w:color w:val="C00000"/>
                <w:sz w:val="18"/>
                <w:szCs w:val="18"/>
              </w:rPr>
              <w:t>/</w:t>
            </w:r>
            <w:proofErr w:type="spellStart"/>
            <w:r w:rsidRPr="00DF45C6">
              <w:rPr>
                <w:color w:val="C00000"/>
                <w:sz w:val="18"/>
                <w:szCs w:val="18"/>
              </w:rPr>
              <w:t>яз</w:t>
            </w:r>
            <w:proofErr w:type="spellEnd"/>
          </w:p>
        </w:tc>
        <w:tc>
          <w:tcPr>
            <w:tcW w:w="1417" w:type="dxa"/>
          </w:tcPr>
          <w:p w:rsidR="00EE2913" w:rsidRPr="00DF45C6" w:rsidRDefault="00EE2913" w:rsidP="00EE2913">
            <w:pPr>
              <w:jc w:val="center"/>
              <w:rPr>
                <w:sz w:val="18"/>
                <w:szCs w:val="18"/>
              </w:rPr>
            </w:pPr>
          </w:p>
        </w:tc>
        <w:tc>
          <w:tcPr>
            <w:tcW w:w="709" w:type="dxa"/>
          </w:tcPr>
          <w:p w:rsidR="00EE2913" w:rsidRPr="00DF45C6" w:rsidRDefault="00EE2913" w:rsidP="00EE2913">
            <w:pPr>
              <w:jc w:val="center"/>
              <w:rPr>
                <w:sz w:val="18"/>
                <w:szCs w:val="18"/>
              </w:rPr>
            </w:pPr>
          </w:p>
        </w:tc>
        <w:tc>
          <w:tcPr>
            <w:tcW w:w="851" w:type="dxa"/>
          </w:tcPr>
          <w:p w:rsidR="00EE2913" w:rsidRPr="00DF45C6" w:rsidRDefault="00EE2913" w:rsidP="00EE2913">
            <w:pPr>
              <w:jc w:val="center"/>
              <w:rPr>
                <w:sz w:val="18"/>
                <w:szCs w:val="18"/>
              </w:rPr>
            </w:pPr>
          </w:p>
        </w:tc>
        <w:tc>
          <w:tcPr>
            <w:tcW w:w="1417" w:type="dxa"/>
          </w:tcPr>
          <w:p w:rsidR="00EE2913" w:rsidRPr="00DF45C6" w:rsidRDefault="00A029D8" w:rsidP="00EE2913">
            <w:pPr>
              <w:jc w:val="center"/>
              <w:rPr>
                <w:sz w:val="18"/>
                <w:szCs w:val="18"/>
              </w:rPr>
            </w:pPr>
            <w:r>
              <w:rPr>
                <w:sz w:val="18"/>
                <w:szCs w:val="18"/>
              </w:rPr>
              <w:t>-</w:t>
            </w:r>
          </w:p>
        </w:tc>
        <w:tc>
          <w:tcPr>
            <w:tcW w:w="568" w:type="dxa"/>
          </w:tcPr>
          <w:p w:rsidR="00EE2913" w:rsidRPr="00DF45C6" w:rsidRDefault="00EE2913" w:rsidP="00EE2913">
            <w:pPr>
              <w:jc w:val="center"/>
              <w:rPr>
                <w:sz w:val="18"/>
                <w:szCs w:val="18"/>
              </w:rPr>
            </w:pPr>
          </w:p>
        </w:tc>
        <w:tc>
          <w:tcPr>
            <w:tcW w:w="850" w:type="dxa"/>
          </w:tcPr>
          <w:p w:rsidR="00EE2913" w:rsidRPr="00DF45C6" w:rsidRDefault="00EE2913" w:rsidP="00EE2913">
            <w:pPr>
              <w:jc w:val="center"/>
              <w:rPr>
                <w:sz w:val="18"/>
                <w:szCs w:val="18"/>
              </w:rPr>
            </w:pPr>
          </w:p>
        </w:tc>
        <w:tc>
          <w:tcPr>
            <w:tcW w:w="992" w:type="dxa"/>
          </w:tcPr>
          <w:p w:rsidR="00EE2913" w:rsidRPr="00DF45C6" w:rsidRDefault="00A029D8" w:rsidP="00EE2913">
            <w:pPr>
              <w:jc w:val="center"/>
              <w:rPr>
                <w:sz w:val="18"/>
                <w:szCs w:val="18"/>
              </w:rPr>
            </w:pPr>
            <w:r>
              <w:rPr>
                <w:sz w:val="18"/>
                <w:szCs w:val="18"/>
              </w:rPr>
              <w:t>-</w:t>
            </w:r>
          </w:p>
        </w:tc>
        <w:tc>
          <w:tcPr>
            <w:tcW w:w="709" w:type="dxa"/>
          </w:tcPr>
          <w:p w:rsidR="00EE2913" w:rsidRPr="00DF45C6" w:rsidRDefault="00EE2913" w:rsidP="00EE2913">
            <w:pPr>
              <w:jc w:val="center"/>
              <w:rPr>
                <w:sz w:val="18"/>
                <w:szCs w:val="18"/>
              </w:rPr>
            </w:pPr>
          </w:p>
        </w:tc>
        <w:tc>
          <w:tcPr>
            <w:tcW w:w="850" w:type="dxa"/>
          </w:tcPr>
          <w:p w:rsidR="00EE2913" w:rsidRPr="00DF45C6" w:rsidRDefault="00EE2913" w:rsidP="00EE2913">
            <w:pPr>
              <w:jc w:val="center"/>
              <w:rPr>
                <w:sz w:val="18"/>
                <w:szCs w:val="18"/>
              </w:rPr>
            </w:pPr>
          </w:p>
        </w:tc>
      </w:tr>
      <w:tr w:rsidR="00EE2913" w:rsidRPr="00DF45C6" w:rsidTr="00A029D8">
        <w:tc>
          <w:tcPr>
            <w:tcW w:w="566" w:type="dxa"/>
            <w:shd w:val="clear" w:color="auto" w:fill="auto"/>
          </w:tcPr>
          <w:p w:rsidR="00EE2913" w:rsidRPr="00DF45C6" w:rsidRDefault="00EE2913" w:rsidP="00EE2913">
            <w:pPr>
              <w:jc w:val="center"/>
              <w:rPr>
                <w:b/>
                <w:sz w:val="18"/>
                <w:szCs w:val="18"/>
              </w:rPr>
            </w:pPr>
            <w:r w:rsidRPr="00DF45C6">
              <w:rPr>
                <w:b/>
                <w:sz w:val="18"/>
                <w:szCs w:val="18"/>
              </w:rPr>
              <w:t>8А</w:t>
            </w:r>
          </w:p>
        </w:tc>
        <w:tc>
          <w:tcPr>
            <w:tcW w:w="1560" w:type="dxa"/>
            <w:shd w:val="clear" w:color="auto" w:fill="auto"/>
          </w:tcPr>
          <w:p w:rsidR="00EE2913" w:rsidRPr="00DF45C6" w:rsidRDefault="00EE2913" w:rsidP="00EE2913">
            <w:pPr>
              <w:jc w:val="center"/>
              <w:rPr>
                <w:color w:val="FF0000"/>
                <w:sz w:val="18"/>
                <w:szCs w:val="18"/>
              </w:rPr>
            </w:pPr>
            <w:proofErr w:type="spellStart"/>
            <w:r w:rsidRPr="00DF45C6">
              <w:rPr>
                <w:color w:val="FF0000"/>
                <w:sz w:val="18"/>
                <w:szCs w:val="18"/>
              </w:rPr>
              <w:t>Айбек</w:t>
            </w:r>
            <w:proofErr w:type="spellEnd"/>
            <w:r w:rsidRPr="00DF45C6">
              <w:rPr>
                <w:color w:val="FF0000"/>
                <w:sz w:val="18"/>
                <w:szCs w:val="18"/>
              </w:rPr>
              <w:t xml:space="preserve"> к. Ж.</w:t>
            </w:r>
          </w:p>
        </w:tc>
        <w:tc>
          <w:tcPr>
            <w:tcW w:w="709" w:type="dxa"/>
            <w:shd w:val="clear" w:color="auto" w:fill="auto"/>
          </w:tcPr>
          <w:p w:rsidR="00EE2913" w:rsidRPr="00DF45C6" w:rsidRDefault="00EE2913" w:rsidP="00EE2913">
            <w:pPr>
              <w:jc w:val="center"/>
              <w:rPr>
                <w:color w:val="FF0000"/>
                <w:sz w:val="18"/>
                <w:szCs w:val="18"/>
              </w:rPr>
            </w:pPr>
          </w:p>
        </w:tc>
        <w:tc>
          <w:tcPr>
            <w:tcW w:w="1134" w:type="dxa"/>
            <w:shd w:val="clear" w:color="auto" w:fill="auto"/>
          </w:tcPr>
          <w:p w:rsidR="00EE2913" w:rsidRPr="00DF45C6" w:rsidRDefault="00EE2913" w:rsidP="00EE2913">
            <w:pPr>
              <w:jc w:val="center"/>
              <w:rPr>
                <w:color w:val="FF0000"/>
                <w:sz w:val="18"/>
                <w:szCs w:val="18"/>
              </w:rPr>
            </w:pPr>
            <w:proofErr w:type="gramStart"/>
            <w:r w:rsidRPr="00DF45C6">
              <w:rPr>
                <w:color w:val="FF0000"/>
                <w:sz w:val="18"/>
                <w:szCs w:val="18"/>
              </w:rPr>
              <w:t>р</w:t>
            </w:r>
            <w:proofErr w:type="gramEnd"/>
            <w:r w:rsidRPr="00DF45C6">
              <w:rPr>
                <w:color w:val="FF0000"/>
                <w:sz w:val="18"/>
                <w:szCs w:val="18"/>
              </w:rPr>
              <w:t xml:space="preserve">/я/л, </w:t>
            </w:r>
            <w:proofErr w:type="spellStart"/>
            <w:r w:rsidRPr="00DF45C6">
              <w:rPr>
                <w:color w:val="FF0000"/>
                <w:sz w:val="18"/>
                <w:szCs w:val="18"/>
              </w:rPr>
              <w:t>информ</w:t>
            </w:r>
            <w:proofErr w:type="spellEnd"/>
            <w:r w:rsidRPr="00DF45C6">
              <w:rPr>
                <w:color w:val="FF0000"/>
                <w:sz w:val="18"/>
                <w:szCs w:val="18"/>
              </w:rPr>
              <w:t>,</w:t>
            </w:r>
          </w:p>
        </w:tc>
        <w:tc>
          <w:tcPr>
            <w:tcW w:w="1417" w:type="dxa"/>
            <w:shd w:val="clear" w:color="auto" w:fill="auto"/>
          </w:tcPr>
          <w:p w:rsidR="00EE2913" w:rsidRPr="00DF45C6" w:rsidRDefault="00EE2913" w:rsidP="00EE2913">
            <w:pPr>
              <w:jc w:val="center"/>
              <w:rPr>
                <w:color w:val="FF0000"/>
                <w:sz w:val="18"/>
                <w:szCs w:val="18"/>
              </w:rPr>
            </w:pPr>
          </w:p>
        </w:tc>
        <w:tc>
          <w:tcPr>
            <w:tcW w:w="1276" w:type="dxa"/>
            <w:shd w:val="clear" w:color="auto" w:fill="auto"/>
          </w:tcPr>
          <w:p w:rsidR="00EE2913" w:rsidRPr="00DF45C6" w:rsidRDefault="00EE2913" w:rsidP="00EE2913">
            <w:pPr>
              <w:jc w:val="center"/>
              <w:rPr>
                <w:color w:val="FF0000"/>
                <w:sz w:val="18"/>
                <w:szCs w:val="18"/>
              </w:rPr>
            </w:pPr>
          </w:p>
        </w:tc>
        <w:tc>
          <w:tcPr>
            <w:tcW w:w="1134" w:type="dxa"/>
            <w:shd w:val="clear" w:color="auto" w:fill="auto"/>
          </w:tcPr>
          <w:p w:rsidR="00EE2913" w:rsidRPr="00DF45C6" w:rsidRDefault="00EE2913" w:rsidP="00EE2913">
            <w:pPr>
              <w:jc w:val="center"/>
              <w:rPr>
                <w:color w:val="FF0000"/>
                <w:sz w:val="18"/>
                <w:szCs w:val="18"/>
              </w:rPr>
            </w:pPr>
            <w:r w:rsidRPr="00DF45C6">
              <w:rPr>
                <w:color w:val="FF0000"/>
                <w:sz w:val="18"/>
                <w:szCs w:val="18"/>
              </w:rPr>
              <w:t>9-«3»</w:t>
            </w:r>
          </w:p>
        </w:tc>
        <w:tc>
          <w:tcPr>
            <w:tcW w:w="1417" w:type="dxa"/>
          </w:tcPr>
          <w:p w:rsidR="00EE2913" w:rsidRPr="00DF45C6" w:rsidRDefault="00EE2913" w:rsidP="00EE2913">
            <w:pPr>
              <w:jc w:val="center"/>
              <w:rPr>
                <w:color w:val="FF0000"/>
                <w:sz w:val="18"/>
                <w:szCs w:val="18"/>
              </w:rPr>
            </w:pPr>
            <w:r w:rsidRPr="00DF45C6">
              <w:rPr>
                <w:color w:val="FF0000"/>
                <w:sz w:val="18"/>
                <w:szCs w:val="18"/>
              </w:rPr>
              <w:t>4-«3»</w:t>
            </w:r>
          </w:p>
        </w:tc>
        <w:tc>
          <w:tcPr>
            <w:tcW w:w="709" w:type="dxa"/>
          </w:tcPr>
          <w:p w:rsidR="00EE2913" w:rsidRPr="00DF45C6" w:rsidRDefault="00EE2913" w:rsidP="00EE2913">
            <w:pPr>
              <w:jc w:val="center"/>
              <w:rPr>
                <w:color w:val="FF0000"/>
                <w:sz w:val="18"/>
                <w:szCs w:val="18"/>
              </w:rPr>
            </w:pPr>
          </w:p>
        </w:tc>
        <w:tc>
          <w:tcPr>
            <w:tcW w:w="851" w:type="dxa"/>
          </w:tcPr>
          <w:p w:rsidR="00EE2913" w:rsidRPr="00DF45C6" w:rsidRDefault="00EE2913" w:rsidP="00EE2913">
            <w:pPr>
              <w:jc w:val="center"/>
              <w:rPr>
                <w:color w:val="FF0000"/>
                <w:sz w:val="18"/>
                <w:szCs w:val="18"/>
              </w:rPr>
            </w:pPr>
            <w:r>
              <w:rPr>
                <w:color w:val="FF0000"/>
                <w:sz w:val="18"/>
                <w:szCs w:val="18"/>
              </w:rPr>
              <w:t xml:space="preserve">«3»-4 </w:t>
            </w:r>
            <w:proofErr w:type="gramStart"/>
            <w:r>
              <w:rPr>
                <w:color w:val="FF0000"/>
                <w:sz w:val="18"/>
                <w:szCs w:val="18"/>
              </w:rPr>
              <w:t>р</w:t>
            </w:r>
            <w:proofErr w:type="gramEnd"/>
            <w:r>
              <w:rPr>
                <w:color w:val="FF0000"/>
                <w:sz w:val="18"/>
                <w:szCs w:val="18"/>
              </w:rPr>
              <w:t>/л, Б/Х</w:t>
            </w:r>
          </w:p>
        </w:tc>
        <w:tc>
          <w:tcPr>
            <w:tcW w:w="1417" w:type="dxa"/>
          </w:tcPr>
          <w:p w:rsidR="00EE2913" w:rsidRDefault="00EE2913" w:rsidP="00EE2913">
            <w:pPr>
              <w:jc w:val="center"/>
              <w:rPr>
                <w:color w:val="FF0000"/>
                <w:sz w:val="18"/>
                <w:szCs w:val="18"/>
              </w:rPr>
            </w:pPr>
          </w:p>
        </w:tc>
        <w:tc>
          <w:tcPr>
            <w:tcW w:w="568" w:type="dxa"/>
          </w:tcPr>
          <w:p w:rsidR="00EE2913" w:rsidRDefault="00EE2913" w:rsidP="00EE2913">
            <w:pPr>
              <w:jc w:val="center"/>
              <w:rPr>
                <w:color w:val="FF0000"/>
                <w:sz w:val="18"/>
                <w:szCs w:val="18"/>
              </w:rPr>
            </w:pPr>
          </w:p>
        </w:tc>
        <w:tc>
          <w:tcPr>
            <w:tcW w:w="850" w:type="dxa"/>
          </w:tcPr>
          <w:p w:rsidR="00EE2913" w:rsidRDefault="00EE2913" w:rsidP="00EE2913">
            <w:pPr>
              <w:jc w:val="center"/>
              <w:rPr>
                <w:color w:val="FF0000"/>
                <w:sz w:val="18"/>
                <w:szCs w:val="18"/>
              </w:rPr>
            </w:pPr>
          </w:p>
        </w:tc>
        <w:tc>
          <w:tcPr>
            <w:tcW w:w="992" w:type="dxa"/>
          </w:tcPr>
          <w:p w:rsidR="00EE2913" w:rsidRDefault="00EE2913" w:rsidP="00EE2913">
            <w:pPr>
              <w:jc w:val="center"/>
              <w:rPr>
                <w:color w:val="FF0000"/>
                <w:sz w:val="18"/>
                <w:szCs w:val="18"/>
              </w:rPr>
            </w:pPr>
          </w:p>
        </w:tc>
        <w:tc>
          <w:tcPr>
            <w:tcW w:w="709" w:type="dxa"/>
          </w:tcPr>
          <w:p w:rsidR="00EE2913" w:rsidRDefault="00EE2913" w:rsidP="00EE2913">
            <w:pPr>
              <w:jc w:val="center"/>
              <w:rPr>
                <w:color w:val="FF0000"/>
                <w:sz w:val="18"/>
                <w:szCs w:val="18"/>
              </w:rPr>
            </w:pPr>
          </w:p>
        </w:tc>
        <w:tc>
          <w:tcPr>
            <w:tcW w:w="850" w:type="dxa"/>
          </w:tcPr>
          <w:p w:rsidR="00EE2913" w:rsidRDefault="009D5784" w:rsidP="00EE2913">
            <w:pPr>
              <w:jc w:val="center"/>
              <w:rPr>
                <w:color w:val="FF0000"/>
                <w:sz w:val="18"/>
                <w:szCs w:val="18"/>
              </w:rPr>
            </w:pPr>
            <w:r>
              <w:rPr>
                <w:color w:val="FF0000"/>
                <w:sz w:val="18"/>
                <w:szCs w:val="18"/>
              </w:rPr>
              <w:t>«3»-6</w:t>
            </w:r>
          </w:p>
        </w:tc>
      </w:tr>
      <w:tr w:rsidR="00EE2913" w:rsidRPr="00DF45C6" w:rsidTr="00A029D8">
        <w:tc>
          <w:tcPr>
            <w:tcW w:w="566" w:type="dxa"/>
            <w:shd w:val="clear" w:color="auto" w:fill="auto"/>
          </w:tcPr>
          <w:p w:rsidR="00EE2913" w:rsidRPr="00DF45C6" w:rsidRDefault="00EE2913" w:rsidP="00EE2913">
            <w:pPr>
              <w:jc w:val="center"/>
              <w:rPr>
                <w:b/>
                <w:sz w:val="18"/>
                <w:szCs w:val="18"/>
              </w:rPr>
            </w:pPr>
          </w:p>
        </w:tc>
        <w:tc>
          <w:tcPr>
            <w:tcW w:w="1560" w:type="dxa"/>
            <w:shd w:val="clear" w:color="auto" w:fill="auto"/>
          </w:tcPr>
          <w:p w:rsidR="00EE2913" w:rsidRPr="00DF45C6" w:rsidRDefault="00EE2913" w:rsidP="00EE2913">
            <w:pPr>
              <w:jc w:val="center"/>
              <w:rPr>
                <w:color w:val="FF0000"/>
                <w:sz w:val="18"/>
                <w:szCs w:val="18"/>
              </w:rPr>
            </w:pPr>
            <w:proofErr w:type="spellStart"/>
            <w:r w:rsidRPr="00DF45C6">
              <w:rPr>
                <w:color w:val="FF0000"/>
                <w:sz w:val="18"/>
                <w:szCs w:val="18"/>
              </w:rPr>
              <w:t>Омурбекова</w:t>
            </w:r>
            <w:proofErr w:type="spellEnd"/>
            <w:r w:rsidRPr="00DF45C6">
              <w:rPr>
                <w:color w:val="FF0000"/>
                <w:sz w:val="18"/>
                <w:szCs w:val="18"/>
              </w:rPr>
              <w:t xml:space="preserve"> И.</w:t>
            </w:r>
          </w:p>
        </w:tc>
        <w:tc>
          <w:tcPr>
            <w:tcW w:w="709" w:type="dxa"/>
            <w:shd w:val="clear" w:color="auto" w:fill="auto"/>
          </w:tcPr>
          <w:p w:rsidR="00EE2913" w:rsidRPr="00DF45C6" w:rsidRDefault="00EE2913" w:rsidP="00EE2913">
            <w:pPr>
              <w:jc w:val="center"/>
              <w:rPr>
                <w:color w:val="FF0000"/>
                <w:sz w:val="18"/>
                <w:szCs w:val="18"/>
              </w:rPr>
            </w:pPr>
          </w:p>
        </w:tc>
        <w:tc>
          <w:tcPr>
            <w:tcW w:w="1134" w:type="dxa"/>
            <w:shd w:val="clear" w:color="auto" w:fill="auto"/>
          </w:tcPr>
          <w:p w:rsidR="00EE2913" w:rsidRPr="00DF45C6" w:rsidRDefault="00EE2913" w:rsidP="00EE2913">
            <w:pPr>
              <w:jc w:val="center"/>
              <w:rPr>
                <w:color w:val="FF0000"/>
                <w:sz w:val="18"/>
                <w:szCs w:val="18"/>
              </w:rPr>
            </w:pPr>
          </w:p>
        </w:tc>
        <w:tc>
          <w:tcPr>
            <w:tcW w:w="1417" w:type="dxa"/>
            <w:shd w:val="clear" w:color="auto" w:fill="auto"/>
          </w:tcPr>
          <w:p w:rsidR="00EE2913" w:rsidRPr="00DF45C6" w:rsidRDefault="00EE2913" w:rsidP="00EE2913">
            <w:pPr>
              <w:jc w:val="center"/>
              <w:rPr>
                <w:color w:val="FF0000"/>
                <w:sz w:val="18"/>
                <w:szCs w:val="18"/>
              </w:rPr>
            </w:pPr>
          </w:p>
        </w:tc>
        <w:tc>
          <w:tcPr>
            <w:tcW w:w="1276" w:type="dxa"/>
            <w:shd w:val="clear" w:color="auto" w:fill="auto"/>
          </w:tcPr>
          <w:p w:rsidR="00EE2913" w:rsidRPr="00DF45C6" w:rsidRDefault="00EE2913" w:rsidP="00EE2913">
            <w:pPr>
              <w:jc w:val="center"/>
              <w:rPr>
                <w:color w:val="FF0000"/>
                <w:sz w:val="18"/>
                <w:szCs w:val="18"/>
              </w:rPr>
            </w:pPr>
            <w:r>
              <w:rPr>
                <w:color w:val="00B050"/>
                <w:sz w:val="18"/>
                <w:szCs w:val="18"/>
              </w:rPr>
              <w:t>Инф</w:t>
            </w:r>
            <w:r w:rsidRPr="00DF45C6">
              <w:rPr>
                <w:color w:val="00B050"/>
                <w:sz w:val="18"/>
                <w:szCs w:val="18"/>
              </w:rPr>
              <w:t>, физика</w:t>
            </w:r>
          </w:p>
        </w:tc>
        <w:tc>
          <w:tcPr>
            <w:tcW w:w="1134" w:type="dxa"/>
            <w:shd w:val="clear" w:color="auto" w:fill="auto"/>
          </w:tcPr>
          <w:p w:rsidR="00EE2913" w:rsidRPr="00DF45C6" w:rsidRDefault="00EE2913" w:rsidP="00EE2913">
            <w:pPr>
              <w:jc w:val="center"/>
              <w:rPr>
                <w:color w:val="FF0000"/>
                <w:sz w:val="18"/>
                <w:szCs w:val="18"/>
              </w:rPr>
            </w:pPr>
          </w:p>
        </w:tc>
        <w:tc>
          <w:tcPr>
            <w:tcW w:w="1417" w:type="dxa"/>
          </w:tcPr>
          <w:p w:rsidR="00EE2913" w:rsidRPr="00DF45C6" w:rsidRDefault="00EE2913" w:rsidP="00EE2913">
            <w:pPr>
              <w:jc w:val="center"/>
              <w:rPr>
                <w:color w:val="FF0000"/>
                <w:sz w:val="18"/>
                <w:szCs w:val="18"/>
              </w:rPr>
            </w:pPr>
          </w:p>
        </w:tc>
        <w:tc>
          <w:tcPr>
            <w:tcW w:w="709" w:type="dxa"/>
          </w:tcPr>
          <w:p w:rsidR="00EE2913" w:rsidRPr="00DF45C6" w:rsidRDefault="00EE2913" w:rsidP="00EE2913">
            <w:pPr>
              <w:jc w:val="center"/>
              <w:rPr>
                <w:color w:val="00B050"/>
                <w:sz w:val="18"/>
                <w:szCs w:val="18"/>
              </w:rPr>
            </w:pPr>
            <w:r w:rsidRPr="00DF45C6">
              <w:rPr>
                <w:color w:val="00B050"/>
                <w:sz w:val="18"/>
                <w:szCs w:val="18"/>
              </w:rPr>
              <w:t>+</w:t>
            </w:r>
          </w:p>
        </w:tc>
        <w:tc>
          <w:tcPr>
            <w:tcW w:w="851" w:type="dxa"/>
          </w:tcPr>
          <w:p w:rsidR="00EE2913" w:rsidRPr="00DF45C6" w:rsidRDefault="00EE2913" w:rsidP="00EE2913">
            <w:pPr>
              <w:jc w:val="center"/>
              <w:rPr>
                <w:color w:val="FF0000"/>
                <w:sz w:val="18"/>
                <w:szCs w:val="18"/>
              </w:rPr>
            </w:pPr>
          </w:p>
        </w:tc>
        <w:tc>
          <w:tcPr>
            <w:tcW w:w="1417" w:type="dxa"/>
          </w:tcPr>
          <w:p w:rsidR="00EE2913" w:rsidRPr="00DF45C6" w:rsidRDefault="00EE2913" w:rsidP="00EE2913">
            <w:pPr>
              <w:jc w:val="center"/>
              <w:rPr>
                <w:color w:val="FF0000"/>
                <w:sz w:val="18"/>
                <w:szCs w:val="18"/>
              </w:rPr>
            </w:pPr>
          </w:p>
        </w:tc>
        <w:tc>
          <w:tcPr>
            <w:tcW w:w="568"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p>
        </w:tc>
        <w:tc>
          <w:tcPr>
            <w:tcW w:w="992" w:type="dxa"/>
          </w:tcPr>
          <w:p w:rsidR="00EE2913" w:rsidRPr="00DF45C6"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p>
        </w:tc>
      </w:tr>
      <w:tr w:rsidR="00EE2913" w:rsidRPr="00DF45C6" w:rsidTr="00A029D8">
        <w:tc>
          <w:tcPr>
            <w:tcW w:w="566" w:type="dxa"/>
            <w:shd w:val="clear" w:color="auto" w:fill="auto"/>
          </w:tcPr>
          <w:p w:rsidR="00EE2913" w:rsidRPr="00DF45C6" w:rsidRDefault="00EE2913" w:rsidP="00EE2913">
            <w:pPr>
              <w:jc w:val="center"/>
              <w:rPr>
                <w:b/>
                <w:sz w:val="18"/>
                <w:szCs w:val="18"/>
              </w:rPr>
            </w:pPr>
          </w:p>
        </w:tc>
        <w:tc>
          <w:tcPr>
            <w:tcW w:w="1560" w:type="dxa"/>
            <w:shd w:val="clear" w:color="auto" w:fill="auto"/>
          </w:tcPr>
          <w:p w:rsidR="00EE2913" w:rsidRPr="00DF45C6" w:rsidRDefault="00EE2913" w:rsidP="00EE2913">
            <w:pPr>
              <w:jc w:val="center"/>
              <w:rPr>
                <w:color w:val="FF0000"/>
                <w:sz w:val="18"/>
                <w:szCs w:val="18"/>
              </w:rPr>
            </w:pPr>
          </w:p>
        </w:tc>
        <w:tc>
          <w:tcPr>
            <w:tcW w:w="709" w:type="dxa"/>
            <w:shd w:val="clear" w:color="auto" w:fill="auto"/>
          </w:tcPr>
          <w:p w:rsidR="00EE2913" w:rsidRPr="00DF45C6" w:rsidRDefault="00EE2913" w:rsidP="00EE2913">
            <w:pPr>
              <w:jc w:val="center"/>
              <w:rPr>
                <w:color w:val="FF0000"/>
                <w:sz w:val="18"/>
                <w:szCs w:val="18"/>
              </w:rPr>
            </w:pPr>
          </w:p>
        </w:tc>
        <w:tc>
          <w:tcPr>
            <w:tcW w:w="1134" w:type="dxa"/>
            <w:shd w:val="clear" w:color="auto" w:fill="auto"/>
          </w:tcPr>
          <w:p w:rsidR="00EE2913" w:rsidRPr="00DF45C6" w:rsidRDefault="00EE2913" w:rsidP="00EE2913">
            <w:pPr>
              <w:jc w:val="center"/>
              <w:rPr>
                <w:color w:val="FF0000"/>
                <w:sz w:val="18"/>
                <w:szCs w:val="18"/>
              </w:rPr>
            </w:pPr>
          </w:p>
        </w:tc>
        <w:tc>
          <w:tcPr>
            <w:tcW w:w="1417" w:type="dxa"/>
            <w:shd w:val="clear" w:color="auto" w:fill="auto"/>
          </w:tcPr>
          <w:p w:rsidR="00EE2913" w:rsidRPr="00DF45C6" w:rsidRDefault="00EE2913" w:rsidP="00EE2913">
            <w:pPr>
              <w:jc w:val="center"/>
              <w:rPr>
                <w:color w:val="FF0000"/>
                <w:sz w:val="18"/>
                <w:szCs w:val="18"/>
              </w:rPr>
            </w:pPr>
          </w:p>
        </w:tc>
        <w:tc>
          <w:tcPr>
            <w:tcW w:w="1276" w:type="dxa"/>
            <w:shd w:val="clear" w:color="auto" w:fill="auto"/>
          </w:tcPr>
          <w:p w:rsidR="00EE2913" w:rsidRPr="00DF45C6" w:rsidRDefault="00EE2913" w:rsidP="00EE2913">
            <w:pPr>
              <w:jc w:val="center"/>
              <w:rPr>
                <w:color w:val="FF0000"/>
                <w:sz w:val="18"/>
                <w:szCs w:val="18"/>
              </w:rPr>
            </w:pPr>
          </w:p>
        </w:tc>
        <w:tc>
          <w:tcPr>
            <w:tcW w:w="1134" w:type="dxa"/>
            <w:shd w:val="clear" w:color="auto" w:fill="auto"/>
          </w:tcPr>
          <w:p w:rsidR="00EE2913" w:rsidRPr="00DF45C6" w:rsidRDefault="00EE2913" w:rsidP="00EE2913">
            <w:pPr>
              <w:jc w:val="center"/>
              <w:rPr>
                <w:color w:val="FF0000"/>
                <w:sz w:val="18"/>
                <w:szCs w:val="18"/>
              </w:rPr>
            </w:pPr>
          </w:p>
        </w:tc>
        <w:tc>
          <w:tcPr>
            <w:tcW w:w="1417" w:type="dxa"/>
          </w:tcPr>
          <w:p w:rsidR="00EE2913" w:rsidRPr="00DF45C6" w:rsidRDefault="00EE2913" w:rsidP="00EE2913">
            <w:pPr>
              <w:jc w:val="center"/>
              <w:rPr>
                <w:color w:val="FF0000"/>
                <w:sz w:val="18"/>
                <w:szCs w:val="18"/>
              </w:rPr>
            </w:pPr>
            <w:proofErr w:type="spellStart"/>
            <w:r w:rsidRPr="00DF45C6">
              <w:rPr>
                <w:color w:val="FF0000"/>
                <w:sz w:val="18"/>
                <w:szCs w:val="18"/>
              </w:rPr>
              <w:t>Каныбекова</w:t>
            </w:r>
            <w:proofErr w:type="spellEnd"/>
            <w:r w:rsidRPr="00DF45C6">
              <w:rPr>
                <w:color w:val="FF0000"/>
                <w:sz w:val="18"/>
                <w:szCs w:val="18"/>
              </w:rPr>
              <w:t xml:space="preserve"> Н.</w:t>
            </w:r>
          </w:p>
        </w:tc>
        <w:tc>
          <w:tcPr>
            <w:tcW w:w="709" w:type="dxa"/>
          </w:tcPr>
          <w:p w:rsidR="00EE2913" w:rsidRPr="00DF45C6" w:rsidRDefault="00A029D8" w:rsidP="00EE2913">
            <w:pPr>
              <w:jc w:val="center"/>
              <w:rPr>
                <w:color w:val="FF0000"/>
                <w:sz w:val="18"/>
                <w:szCs w:val="18"/>
              </w:rPr>
            </w:pPr>
            <w:proofErr w:type="spellStart"/>
            <w:r>
              <w:rPr>
                <w:color w:val="FF0000"/>
                <w:sz w:val="18"/>
                <w:szCs w:val="18"/>
              </w:rPr>
              <w:t>р</w:t>
            </w:r>
            <w:proofErr w:type="gramStart"/>
            <w:r>
              <w:rPr>
                <w:color w:val="FF0000"/>
                <w:sz w:val="18"/>
                <w:szCs w:val="18"/>
              </w:rPr>
              <w:t>.я</w:t>
            </w:r>
            <w:proofErr w:type="gramEnd"/>
            <w:r>
              <w:rPr>
                <w:color w:val="FF0000"/>
                <w:sz w:val="18"/>
                <w:szCs w:val="18"/>
              </w:rPr>
              <w:t>з</w:t>
            </w:r>
            <w:proofErr w:type="spellEnd"/>
          </w:p>
        </w:tc>
        <w:tc>
          <w:tcPr>
            <w:tcW w:w="851" w:type="dxa"/>
          </w:tcPr>
          <w:p w:rsidR="00EE2913" w:rsidRPr="00DF45C6" w:rsidRDefault="00EE2913" w:rsidP="00EE2913">
            <w:pPr>
              <w:jc w:val="center"/>
              <w:rPr>
                <w:color w:val="FF0000"/>
                <w:sz w:val="18"/>
                <w:szCs w:val="18"/>
              </w:rPr>
            </w:pPr>
          </w:p>
        </w:tc>
        <w:tc>
          <w:tcPr>
            <w:tcW w:w="1417" w:type="dxa"/>
          </w:tcPr>
          <w:p w:rsidR="00EE2913" w:rsidRPr="00DF45C6" w:rsidRDefault="00EE2913" w:rsidP="00EE2913">
            <w:pPr>
              <w:jc w:val="center"/>
              <w:rPr>
                <w:color w:val="FF0000"/>
                <w:sz w:val="18"/>
                <w:szCs w:val="18"/>
              </w:rPr>
            </w:pPr>
          </w:p>
        </w:tc>
        <w:tc>
          <w:tcPr>
            <w:tcW w:w="568"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p>
        </w:tc>
        <w:tc>
          <w:tcPr>
            <w:tcW w:w="992" w:type="dxa"/>
          </w:tcPr>
          <w:p w:rsidR="00EE2913" w:rsidRPr="00DF45C6"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p>
        </w:tc>
      </w:tr>
      <w:tr w:rsidR="00EE2913" w:rsidRPr="00DF45C6" w:rsidTr="00A029D8">
        <w:tc>
          <w:tcPr>
            <w:tcW w:w="566" w:type="dxa"/>
            <w:shd w:val="clear" w:color="auto" w:fill="auto"/>
          </w:tcPr>
          <w:p w:rsidR="00EE2913" w:rsidRPr="00DF45C6" w:rsidRDefault="00EE2913" w:rsidP="00EE2913">
            <w:pPr>
              <w:jc w:val="center"/>
              <w:rPr>
                <w:b/>
                <w:sz w:val="18"/>
                <w:szCs w:val="18"/>
              </w:rPr>
            </w:pPr>
          </w:p>
        </w:tc>
        <w:tc>
          <w:tcPr>
            <w:tcW w:w="1560" w:type="dxa"/>
            <w:shd w:val="clear" w:color="auto" w:fill="auto"/>
          </w:tcPr>
          <w:p w:rsidR="00EE2913" w:rsidRPr="00DF45C6" w:rsidRDefault="00EE2913" w:rsidP="00EE2913">
            <w:pPr>
              <w:jc w:val="center"/>
              <w:rPr>
                <w:color w:val="FF0000"/>
                <w:sz w:val="18"/>
                <w:szCs w:val="18"/>
              </w:rPr>
            </w:pPr>
          </w:p>
        </w:tc>
        <w:tc>
          <w:tcPr>
            <w:tcW w:w="709" w:type="dxa"/>
            <w:shd w:val="clear" w:color="auto" w:fill="auto"/>
          </w:tcPr>
          <w:p w:rsidR="00EE2913" w:rsidRPr="00DF45C6" w:rsidRDefault="00EE2913" w:rsidP="00EE2913">
            <w:pPr>
              <w:jc w:val="center"/>
              <w:rPr>
                <w:color w:val="FF0000"/>
                <w:sz w:val="18"/>
                <w:szCs w:val="18"/>
              </w:rPr>
            </w:pPr>
          </w:p>
        </w:tc>
        <w:tc>
          <w:tcPr>
            <w:tcW w:w="1134" w:type="dxa"/>
            <w:shd w:val="clear" w:color="auto" w:fill="auto"/>
          </w:tcPr>
          <w:p w:rsidR="00EE2913" w:rsidRPr="00DF45C6" w:rsidRDefault="00EE2913" w:rsidP="00EE2913">
            <w:pPr>
              <w:jc w:val="center"/>
              <w:rPr>
                <w:color w:val="FF0000"/>
                <w:sz w:val="18"/>
                <w:szCs w:val="18"/>
              </w:rPr>
            </w:pPr>
          </w:p>
        </w:tc>
        <w:tc>
          <w:tcPr>
            <w:tcW w:w="1417" w:type="dxa"/>
            <w:shd w:val="clear" w:color="auto" w:fill="auto"/>
          </w:tcPr>
          <w:p w:rsidR="00EE2913" w:rsidRPr="00DF45C6" w:rsidRDefault="00EE2913" w:rsidP="00EE2913">
            <w:pPr>
              <w:jc w:val="center"/>
              <w:rPr>
                <w:color w:val="FF0000"/>
                <w:sz w:val="18"/>
                <w:szCs w:val="18"/>
              </w:rPr>
            </w:pPr>
          </w:p>
        </w:tc>
        <w:tc>
          <w:tcPr>
            <w:tcW w:w="1276" w:type="dxa"/>
            <w:shd w:val="clear" w:color="auto" w:fill="auto"/>
          </w:tcPr>
          <w:p w:rsidR="00EE2913" w:rsidRPr="00DF45C6" w:rsidRDefault="00EE2913" w:rsidP="00EE2913">
            <w:pPr>
              <w:jc w:val="center"/>
              <w:rPr>
                <w:color w:val="FF0000"/>
                <w:sz w:val="18"/>
                <w:szCs w:val="18"/>
              </w:rPr>
            </w:pPr>
          </w:p>
        </w:tc>
        <w:tc>
          <w:tcPr>
            <w:tcW w:w="1134" w:type="dxa"/>
            <w:shd w:val="clear" w:color="auto" w:fill="auto"/>
          </w:tcPr>
          <w:p w:rsidR="00EE2913" w:rsidRPr="00DF45C6" w:rsidRDefault="00EE2913" w:rsidP="00EE2913">
            <w:pPr>
              <w:jc w:val="center"/>
              <w:rPr>
                <w:color w:val="FF0000"/>
                <w:sz w:val="18"/>
                <w:szCs w:val="18"/>
              </w:rPr>
            </w:pPr>
          </w:p>
        </w:tc>
        <w:tc>
          <w:tcPr>
            <w:tcW w:w="1417" w:type="dxa"/>
          </w:tcPr>
          <w:p w:rsidR="00EE2913" w:rsidRPr="00DF45C6" w:rsidRDefault="00EE2913" w:rsidP="00EE2913">
            <w:pPr>
              <w:jc w:val="center"/>
              <w:rPr>
                <w:color w:val="FF0000"/>
                <w:sz w:val="18"/>
                <w:szCs w:val="18"/>
              </w:rPr>
            </w:pPr>
            <w:proofErr w:type="spellStart"/>
            <w:r w:rsidRPr="00DF45C6">
              <w:rPr>
                <w:color w:val="FF0000"/>
                <w:sz w:val="18"/>
                <w:szCs w:val="18"/>
              </w:rPr>
              <w:t>Махмутов</w:t>
            </w:r>
            <w:proofErr w:type="spellEnd"/>
            <w:r w:rsidRPr="00DF45C6">
              <w:rPr>
                <w:color w:val="FF0000"/>
                <w:sz w:val="18"/>
                <w:szCs w:val="18"/>
              </w:rPr>
              <w:t xml:space="preserve"> Н.</w:t>
            </w:r>
          </w:p>
        </w:tc>
        <w:tc>
          <w:tcPr>
            <w:tcW w:w="709" w:type="dxa"/>
          </w:tcPr>
          <w:p w:rsidR="00EE2913" w:rsidRPr="00DF45C6" w:rsidRDefault="00EE2913" w:rsidP="00EE2913">
            <w:pPr>
              <w:jc w:val="center"/>
              <w:rPr>
                <w:color w:val="FF0000"/>
                <w:sz w:val="18"/>
                <w:szCs w:val="18"/>
              </w:rPr>
            </w:pPr>
          </w:p>
        </w:tc>
        <w:tc>
          <w:tcPr>
            <w:tcW w:w="851" w:type="dxa"/>
          </w:tcPr>
          <w:p w:rsidR="00EE2913" w:rsidRPr="00DF45C6" w:rsidRDefault="00EE2913" w:rsidP="00EE2913">
            <w:pPr>
              <w:jc w:val="center"/>
              <w:rPr>
                <w:color w:val="FF0000"/>
                <w:sz w:val="18"/>
                <w:szCs w:val="18"/>
              </w:rPr>
            </w:pPr>
            <w:proofErr w:type="gramStart"/>
            <w:r w:rsidRPr="00DF45C6">
              <w:rPr>
                <w:color w:val="FF0000"/>
                <w:sz w:val="18"/>
                <w:szCs w:val="18"/>
              </w:rPr>
              <w:t>р</w:t>
            </w:r>
            <w:proofErr w:type="gramEnd"/>
            <w:r w:rsidRPr="00DF45C6">
              <w:rPr>
                <w:color w:val="FF0000"/>
                <w:sz w:val="18"/>
                <w:szCs w:val="18"/>
              </w:rPr>
              <w:t>/я/л</w:t>
            </w:r>
          </w:p>
        </w:tc>
        <w:tc>
          <w:tcPr>
            <w:tcW w:w="1417" w:type="dxa"/>
          </w:tcPr>
          <w:p w:rsidR="00EE2913" w:rsidRPr="00DF45C6" w:rsidRDefault="00EE2913" w:rsidP="00EE2913">
            <w:pPr>
              <w:jc w:val="center"/>
              <w:rPr>
                <w:color w:val="FF0000"/>
                <w:sz w:val="18"/>
                <w:szCs w:val="18"/>
              </w:rPr>
            </w:pPr>
          </w:p>
        </w:tc>
        <w:tc>
          <w:tcPr>
            <w:tcW w:w="568"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p>
        </w:tc>
        <w:tc>
          <w:tcPr>
            <w:tcW w:w="992" w:type="dxa"/>
          </w:tcPr>
          <w:p w:rsidR="00EE2913" w:rsidRPr="00DF45C6"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p>
        </w:tc>
      </w:tr>
      <w:tr w:rsidR="00EE2913" w:rsidRPr="00DF45C6" w:rsidTr="00A029D8">
        <w:tc>
          <w:tcPr>
            <w:tcW w:w="566" w:type="dxa"/>
            <w:shd w:val="clear" w:color="auto" w:fill="auto"/>
          </w:tcPr>
          <w:p w:rsidR="00EE2913" w:rsidRPr="00DF45C6" w:rsidRDefault="00EE2913" w:rsidP="00EE2913">
            <w:pPr>
              <w:jc w:val="center"/>
              <w:rPr>
                <w:b/>
                <w:sz w:val="18"/>
                <w:szCs w:val="18"/>
              </w:rPr>
            </w:pPr>
            <w:r w:rsidRPr="00DF45C6">
              <w:rPr>
                <w:b/>
                <w:sz w:val="18"/>
                <w:szCs w:val="18"/>
              </w:rPr>
              <w:t>9А</w:t>
            </w:r>
          </w:p>
        </w:tc>
        <w:tc>
          <w:tcPr>
            <w:tcW w:w="1560" w:type="dxa"/>
            <w:shd w:val="clear" w:color="auto" w:fill="auto"/>
          </w:tcPr>
          <w:p w:rsidR="00EE2913" w:rsidRPr="00DF45C6" w:rsidRDefault="00EE2913" w:rsidP="00EE2913">
            <w:pPr>
              <w:jc w:val="center"/>
              <w:rPr>
                <w:sz w:val="18"/>
                <w:szCs w:val="18"/>
              </w:rPr>
            </w:pPr>
            <w:proofErr w:type="spellStart"/>
            <w:r w:rsidRPr="00DF45C6">
              <w:rPr>
                <w:sz w:val="18"/>
                <w:szCs w:val="18"/>
              </w:rPr>
              <w:t>Садиева</w:t>
            </w:r>
            <w:proofErr w:type="spellEnd"/>
            <w:r w:rsidRPr="00DF45C6">
              <w:rPr>
                <w:sz w:val="18"/>
                <w:szCs w:val="18"/>
              </w:rPr>
              <w:t xml:space="preserve"> Э.</w:t>
            </w:r>
          </w:p>
        </w:tc>
        <w:tc>
          <w:tcPr>
            <w:tcW w:w="709" w:type="dxa"/>
            <w:shd w:val="clear" w:color="auto" w:fill="auto"/>
          </w:tcPr>
          <w:p w:rsidR="00EE2913" w:rsidRPr="00DF45C6" w:rsidRDefault="00EE2913" w:rsidP="00EE2913">
            <w:pPr>
              <w:jc w:val="center"/>
              <w:rPr>
                <w:sz w:val="18"/>
                <w:szCs w:val="18"/>
              </w:rPr>
            </w:pPr>
          </w:p>
        </w:tc>
        <w:tc>
          <w:tcPr>
            <w:tcW w:w="1134" w:type="dxa"/>
            <w:shd w:val="clear" w:color="auto" w:fill="auto"/>
          </w:tcPr>
          <w:p w:rsidR="00EE2913" w:rsidRPr="00DF45C6" w:rsidRDefault="00EE2913" w:rsidP="00EE2913">
            <w:pPr>
              <w:jc w:val="center"/>
              <w:rPr>
                <w:sz w:val="18"/>
                <w:szCs w:val="18"/>
              </w:rPr>
            </w:pPr>
          </w:p>
        </w:tc>
        <w:tc>
          <w:tcPr>
            <w:tcW w:w="1417" w:type="dxa"/>
            <w:shd w:val="clear" w:color="auto" w:fill="auto"/>
          </w:tcPr>
          <w:p w:rsidR="00EE2913" w:rsidRPr="00DF45C6" w:rsidRDefault="00EE2913" w:rsidP="00EE2913">
            <w:pPr>
              <w:jc w:val="center"/>
              <w:rPr>
                <w:color w:val="FF0000"/>
                <w:sz w:val="18"/>
                <w:szCs w:val="18"/>
              </w:rPr>
            </w:pPr>
          </w:p>
        </w:tc>
        <w:tc>
          <w:tcPr>
            <w:tcW w:w="1276" w:type="dxa"/>
            <w:shd w:val="clear" w:color="auto" w:fill="auto"/>
          </w:tcPr>
          <w:p w:rsidR="00EE2913" w:rsidRPr="00DF45C6" w:rsidRDefault="00EE2913" w:rsidP="00EE2913">
            <w:pPr>
              <w:jc w:val="center"/>
              <w:rPr>
                <w:color w:val="00B050"/>
                <w:sz w:val="18"/>
                <w:szCs w:val="18"/>
              </w:rPr>
            </w:pPr>
            <w:r w:rsidRPr="00DF45C6">
              <w:rPr>
                <w:color w:val="00B050"/>
                <w:sz w:val="18"/>
                <w:szCs w:val="18"/>
              </w:rPr>
              <w:t xml:space="preserve">к/я, </w:t>
            </w:r>
            <w:proofErr w:type="spellStart"/>
            <w:proofErr w:type="gramStart"/>
            <w:r w:rsidRPr="00DF45C6">
              <w:rPr>
                <w:color w:val="00B050"/>
                <w:sz w:val="18"/>
                <w:szCs w:val="18"/>
              </w:rPr>
              <w:t>англ</w:t>
            </w:r>
            <w:proofErr w:type="spellEnd"/>
            <w:proofErr w:type="gramEnd"/>
            <w:r w:rsidRPr="00DF45C6">
              <w:rPr>
                <w:color w:val="00B050"/>
                <w:sz w:val="18"/>
                <w:szCs w:val="18"/>
              </w:rPr>
              <w:t>/</w:t>
            </w:r>
            <w:proofErr w:type="spellStart"/>
            <w:r w:rsidRPr="00DF45C6">
              <w:rPr>
                <w:color w:val="00B050"/>
                <w:sz w:val="18"/>
                <w:szCs w:val="18"/>
              </w:rPr>
              <w:t>яз</w:t>
            </w:r>
            <w:proofErr w:type="spellEnd"/>
            <w:r w:rsidRPr="00DF45C6">
              <w:rPr>
                <w:color w:val="00B050"/>
                <w:sz w:val="18"/>
                <w:szCs w:val="18"/>
              </w:rPr>
              <w:t>, физика</w:t>
            </w:r>
          </w:p>
        </w:tc>
        <w:tc>
          <w:tcPr>
            <w:tcW w:w="1134" w:type="dxa"/>
            <w:shd w:val="clear" w:color="auto" w:fill="auto"/>
          </w:tcPr>
          <w:p w:rsidR="00EE2913" w:rsidRPr="00DF45C6" w:rsidRDefault="00EE2913" w:rsidP="00EE2913">
            <w:pPr>
              <w:jc w:val="center"/>
              <w:rPr>
                <w:color w:val="FF0000"/>
                <w:sz w:val="18"/>
                <w:szCs w:val="18"/>
              </w:rPr>
            </w:pPr>
          </w:p>
        </w:tc>
        <w:tc>
          <w:tcPr>
            <w:tcW w:w="1417" w:type="dxa"/>
          </w:tcPr>
          <w:p w:rsidR="00EE2913" w:rsidRPr="00DF45C6"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1" w:type="dxa"/>
          </w:tcPr>
          <w:p w:rsidR="00EE2913" w:rsidRPr="00DF45C6" w:rsidRDefault="00EE2913" w:rsidP="00EE2913">
            <w:pPr>
              <w:jc w:val="center"/>
              <w:rPr>
                <w:color w:val="FF0000"/>
                <w:sz w:val="18"/>
                <w:szCs w:val="18"/>
              </w:rPr>
            </w:pPr>
          </w:p>
        </w:tc>
        <w:tc>
          <w:tcPr>
            <w:tcW w:w="1417" w:type="dxa"/>
          </w:tcPr>
          <w:p w:rsidR="00EE2913" w:rsidRPr="00DF45C6" w:rsidRDefault="00A029D8" w:rsidP="00EE2913">
            <w:pPr>
              <w:jc w:val="center"/>
              <w:rPr>
                <w:color w:val="FF0000"/>
                <w:sz w:val="18"/>
                <w:szCs w:val="18"/>
              </w:rPr>
            </w:pPr>
            <w:r w:rsidRPr="00A029D8">
              <w:rPr>
                <w:color w:val="00B050"/>
                <w:sz w:val="18"/>
                <w:szCs w:val="18"/>
              </w:rPr>
              <w:t>+</w:t>
            </w:r>
          </w:p>
        </w:tc>
        <w:tc>
          <w:tcPr>
            <w:tcW w:w="568"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p>
        </w:tc>
        <w:tc>
          <w:tcPr>
            <w:tcW w:w="992" w:type="dxa"/>
          </w:tcPr>
          <w:p w:rsidR="00EE2913" w:rsidRPr="00DF45C6" w:rsidRDefault="00EE2913" w:rsidP="00EE2913">
            <w:pPr>
              <w:jc w:val="center"/>
              <w:rPr>
                <w:color w:val="FF0000"/>
                <w:sz w:val="18"/>
                <w:szCs w:val="18"/>
              </w:rPr>
            </w:pPr>
          </w:p>
        </w:tc>
        <w:tc>
          <w:tcPr>
            <w:tcW w:w="709" w:type="dxa"/>
          </w:tcPr>
          <w:p w:rsidR="00EE2913" w:rsidRPr="00DF45C6" w:rsidRDefault="00EE2913" w:rsidP="00EE2913">
            <w:pPr>
              <w:jc w:val="center"/>
              <w:rPr>
                <w:color w:val="FF0000"/>
                <w:sz w:val="18"/>
                <w:szCs w:val="18"/>
              </w:rPr>
            </w:pPr>
          </w:p>
        </w:tc>
        <w:tc>
          <w:tcPr>
            <w:tcW w:w="850" w:type="dxa"/>
          </w:tcPr>
          <w:p w:rsidR="00EE2913" w:rsidRPr="00DF45C6" w:rsidRDefault="00EE2913" w:rsidP="00EE2913">
            <w:pPr>
              <w:jc w:val="center"/>
              <w:rPr>
                <w:color w:val="FF0000"/>
                <w:sz w:val="18"/>
                <w:szCs w:val="18"/>
              </w:rPr>
            </w:pPr>
          </w:p>
        </w:tc>
      </w:tr>
    </w:tbl>
    <w:p w:rsidR="005869B3" w:rsidRPr="005869B3" w:rsidRDefault="00EE2913" w:rsidP="005869B3">
      <w:pPr>
        <w:rPr>
          <w:sz w:val="22"/>
          <w:szCs w:val="22"/>
        </w:rPr>
      </w:pPr>
      <w:r>
        <w:t xml:space="preserve">Из всего количества учащихся в резерве больше остальных предметов дают учителя </w:t>
      </w:r>
      <w:proofErr w:type="gramStart"/>
      <w:r>
        <w:t>р</w:t>
      </w:r>
      <w:proofErr w:type="gramEnd"/>
      <w:r>
        <w:t>/языка  и даже учитель физкультуры</w:t>
      </w:r>
      <w:r w:rsidR="004339B3">
        <w:t xml:space="preserve">. </w:t>
      </w:r>
      <w:r w:rsidR="004339B3" w:rsidRPr="004339B3">
        <w:rPr>
          <w:sz w:val="22"/>
          <w:szCs w:val="22"/>
        </w:rPr>
        <w:t xml:space="preserve">Резерв ударников в </w:t>
      </w:r>
      <w:r w:rsidR="00A029D8">
        <w:rPr>
          <w:sz w:val="22"/>
          <w:szCs w:val="22"/>
        </w:rPr>
        <w:t xml:space="preserve">этом учебном году как и в </w:t>
      </w:r>
      <w:proofErr w:type="spellStart"/>
      <w:proofErr w:type="gramStart"/>
      <w:r w:rsidR="00A029D8">
        <w:rPr>
          <w:sz w:val="22"/>
          <w:szCs w:val="22"/>
        </w:rPr>
        <w:t>пр</w:t>
      </w:r>
      <w:proofErr w:type="spellEnd"/>
      <w:proofErr w:type="gramEnd"/>
      <w:r w:rsidR="00A029D8">
        <w:rPr>
          <w:sz w:val="22"/>
          <w:szCs w:val="22"/>
        </w:rPr>
        <w:t xml:space="preserve">/у </w:t>
      </w:r>
      <w:r w:rsidR="004339B3" w:rsidRPr="004339B3">
        <w:rPr>
          <w:sz w:val="22"/>
          <w:szCs w:val="22"/>
        </w:rPr>
        <w:t xml:space="preserve">года , хотя по тем же предметам : </w:t>
      </w:r>
      <w:r w:rsidR="00A029D8">
        <w:rPr>
          <w:sz w:val="22"/>
          <w:szCs w:val="22"/>
        </w:rPr>
        <w:t>математика, физика, к/</w:t>
      </w:r>
      <w:r w:rsidR="005869B3">
        <w:rPr>
          <w:sz w:val="22"/>
          <w:szCs w:val="22"/>
        </w:rPr>
        <w:t>р/</w:t>
      </w:r>
      <w:r w:rsidR="00A029D8">
        <w:rPr>
          <w:sz w:val="22"/>
          <w:szCs w:val="22"/>
        </w:rPr>
        <w:t>а/яз</w:t>
      </w:r>
      <w:r w:rsidR="005869B3">
        <w:rPr>
          <w:sz w:val="22"/>
          <w:szCs w:val="22"/>
        </w:rPr>
        <w:t xml:space="preserve">. </w:t>
      </w:r>
      <w:r w:rsidR="005869B3" w:rsidRPr="005869B3">
        <w:rPr>
          <w:sz w:val="22"/>
          <w:szCs w:val="22"/>
        </w:rPr>
        <w:t>Следует сделать вывод</w:t>
      </w:r>
      <w:proofErr w:type="gramStart"/>
      <w:r w:rsidR="005869B3" w:rsidRPr="005869B3">
        <w:rPr>
          <w:sz w:val="22"/>
          <w:szCs w:val="22"/>
        </w:rPr>
        <w:t xml:space="preserve"> ,</w:t>
      </w:r>
      <w:proofErr w:type="gramEnd"/>
      <w:r w:rsidR="005869B3" w:rsidRPr="005869B3">
        <w:rPr>
          <w:sz w:val="22"/>
          <w:szCs w:val="22"/>
        </w:rPr>
        <w:t xml:space="preserve"> что из 14</w:t>
      </w:r>
      <w:r w:rsidR="005869B3">
        <w:rPr>
          <w:sz w:val="22"/>
          <w:szCs w:val="22"/>
        </w:rPr>
        <w:t xml:space="preserve"> в резерве </w:t>
      </w:r>
      <w:r w:rsidR="005869B3" w:rsidRPr="005869B3">
        <w:rPr>
          <w:sz w:val="22"/>
          <w:szCs w:val="22"/>
        </w:rPr>
        <w:t xml:space="preserve"> 6 учащихся улучшили свои знания в последние четверти.</w:t>
      </w:r>
    </w:p>
    <w:p w:rsidR="00A029D8" w:rsidRPr="004339B3" w:rsidRDefault="005869B3" w:rsidP="004339B3">
      <w:pPr>
        <w:rPr>
          <w:sz w:val="22"/>
          <w:szCs w:val="22"/>
        </w:rPr>
      </w:pPr>
      <w:r w:rsidRPr="005869B3">
        <w:rPr>
          <w:sz w:val="22"/>
          <w:szCs w:val="22"/>
        </w:rPr>
        <w:t xml:space="preserve">    </w:t>
      </w:r>
    </w:p>
    <w:p w:rsidR="00EE2913" w:rsidRPr="00CA3A36" w:rsidRDefault="00EE2913" w:rsidP="00EE2913"/>
    <w:p w:rsidR="00EE2913" w:rsidRDefault="00EE2913" w:rsidP="00EE2913">
      <w:pPr>
        <w:pStyle w:val="afa"/>
        <w:jc w:val="center"/>
        <w:rPr>
          <w:rFonts w:ascii="Times New Roman" w:hAnsi="Times New Roman"/>
          <w:b/>
          <w:sz w:val="24"/>
          <w:szCs w:val="24"/>
        </w:rPr>
      </w:pPr>
    </w:p>
    <w:p w:rsidR="00EE2913" w:rsidRPr="00FA631C" w:rsidRDefault="00EE2913" w:rsidP="00FA631C">
      <w:pPr>
        <w:pStyle w:val="afa"/>
        <w:jc w:val="center"/>
        <w:rPr>
          <w:rFonts w:ascii="Times New Roman" w:hAnsi="Times New Roman"/>
          <w:b/>
          <w:sz w:val="24"/>
          <w:szCs w:val="24"/>
        </w:rPr>
      </w:pPr>
      <w:r>
        <w:rPr>
          <w:rFonts w:ascii="Times New Roman" w:hAnsi="Times New Roman"/>
          <w:b/>
          <w:sz w:val="24"/>
          <w:szCs w:val="24"/>
        </w:rPr>
        <w:t>Мониторинг отличников, ударников по  подтверждению/</w:t>
      </w:r>
      <w:proofErr w:type="spellStart"/>
      <w:r>
        <w:rPr>
          <w:rFonts w:ascii="Times New Roman" w:hAnsi="Times New Roman"/>
          <w:b/>
          <w:sz w:val="24"/>
          <w:szCs w:val="24"/>
        </w:rPr>
        <w:t>неподтверждению</w:t>
      </w:r>
      <w:proofErr w:type="spellEnd"/>
      <w:r>
        <w:rPr>
          <w:rFonts w:ascii="Times New Roman" w:hAnsi="Times New Roman"/>
          <w:b/>
          <w:sz w:val="24"/>
          <w:szCs w:val="24"/>
        </w:rPr>
        <w:t xml:space="preserve"> статуса</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6"/>
        <w:gridCol w:w="1417"/>
        <w:gridCol w:w="2552"/>
        <w:gridCol w:w="1984"/>
        <w:gridCol w:w="2552"/>
        <w:gridCol w:w="2126"/>
        <w:gridCol w:w="2551"/>
      </w:tblGrid>
      <w:tr w:rsidR="00EE2913" w:rsidRPr="00CE372D" w:rsidTr="00FA631C">
        <w:tc>
          <w:tcPr>
            <w:tcW w:w="567" w:type="dxa"/>
            <w:tcBorders>
              <w:top w:val="single" w:sz="18" w:space="0" w:color="auto"/>
              <w:left w:val="single" w:sz="18" w:space="0" w:color="auto"/>
              <w:bottom w:val="nil"/>
              <w:right w:val="single" w:sz="18" w:space="0" w:color="auto"/>
            </w:tcBorders>
          </w:tcPr>
          <w:p w:rsidR="00EE2913" w:rsidRPr="00CE372D" w:rsidRDefault="00EE2913" w:rsidP="00EE2913">
            <w:pPr>
              <w:pStyle w:val="afa"/>
              <w:jc w:val="center"/>
              <w:rPr>
                <w:rFonts w:ascii="Times New Roman" w:hAnsi="Times New Roman"/>
                <w:b/>
              </w:rPr>
            </w:pPr>
            <w:r w:rsidRPr="00CE372D">
              <w:rPr>
                <w:rFonts w:ascii="Times New Roman" w:hAnsi="Times New Roman"/>
                <w:b/>
              </w:rPr>
              <w:t>класс</w:t>
            </w:r>
          </w:p>
        </w:tc>
        <w:tc>
          <w:tcPr>
            <w:tcW w:w="1986" w:type="dxa"/>
            <w:tcBorders>
              <w:top w:val="single" w:sz="18" w:space="0" w:color="auto"/>
              <w:left w:val="single" w:sz="18" w:space="0" w:color="auto"/>
              <w:bottom w:val="nil"/>
              <w:right w:val="single" w:sz="18" w:space="0" w:color="auto"/>
            </w:tcBorders>
            <w:hideMark/>
          </w:tcPr>
          <w:p w:rsidR="00EE2913" w:rsidRPr="00CE372D" w:rsidRDefault="00EE2913" w:rsidP="00EE2913">
            <w:pPr>
              <w:pStyle w:val="afa"/>
              <w:jc w:val="center"/>
              <w:rPr>
                <w:rFonts w:ascii="Times New Roman" w:hAnsi="Times New Roman"/>
                <w:b/>
              </w:rPr>
            </w:pPr>
            <w:r w:rsidRPr="00CE372D">
              <w:rPr>
                <w:rFonts w:ascii="Times New Roman" w:hAnsi="Times New Roman"/>
                <w:b/>
              </w:rPr>
              <w:t>ФИ ученика</w:t>
            </w:r>
          </w:p>
        </w:tc>
        <w:tc>
          <w:tcPr>
            <w:tcW w:w="13182" w:type="dxa"/>
            <w:gridSpan w:val="6"/>
            <w:tcBorders>
              <w:top w:val="single" w:sz="18" w:space="0" w:color="auto"/>
              <w:left w:val="single" w:sz="18" w:space="0" w:color="auto"/>
              <w:bottom w:val="single" w:sz="4" w:space="0" w:color="auto"/>
              <w:right w:val="single" w:sz="18" w:space="0" w:color="auto"/>
            </w:tcBorders>
            <w:hideMark/>
          </w:tcPr>
          <w:p w:rsidR="00EE2913" w:rsidRPr="00CE372D" w:rsidRDefault="00EE2913" w:rsidP="00EE2913">
            <w:pPr>
              <w:pStyle w:val="afa"/>
              <w:jc w:val="center"/>
              <w:rPr>
                <w:rFonts w:ascii="Times New Roman" w:hAnsi="Times New Roman"/>
                <w:b/>
              </w:rPr>
            </w:pPr>
            <w:r w:rsidRPr="00CE372D">
              <w:rPr>
                <w:rFonts w:ascii="Times New Roman" w:hAnsi="Times New Roman"/>
                <w:b/>
              </w:rPr>
              <w:t>Статус</w:t>
            </w:r>
          </w:p>
        </w:tc>
      </w:tr>
      <w:tr w:rsidR="00EE2913" w:rsidRPr="00CE372D" w:rsidTr="00FA631C">
        <w:tc>
          <w:tcPr>
            <w:tcW w:w="567" w:type="dxa"/>
            <w:tcBorders>
              <w:top w:val="nil"/>
              <w:left w:val="single" w:sz="18" w:space="0" w:color="auto"/>
              <w:bottom w:val="single" w:sz="18" w:space="0" w:color="auto"/>
              <w:right w:val="single" w:sz="18" w:space="0" w:color="auto"/>
            </w:tcBorders>
          </w:tcPr>
          <w:p w:rsidR="00EE2913" w:rsidRPr="00CE372D" w:rsidRDefault="00EE2913" w:rsidP="00EE2913">
            <w:pPr>
              <w:pStyle w:val="afa"/>
              <w:ind w:left="33" w:right="-108"/>
              <w:jc w:val="center"/>
              <w:rPr>
                <w:rFonts w:ascii="Times New Roman" w:hAnsi="Times New Roman"/>
                <w:b/>
              </w:rPr>
            </w:pPr>
          </w:p>
        </w:tc>
        <w:tc>
          <w:tcPr>
            <w:tcW w:w="1986" w:type="dxa"/>
            <w:tcBorders>
              <w:top w:val="nil"/>
              <w:left w:val="single" w:sz="18" w:space="0" w:color="auto"/>
              <w:bottom w:val="single" w:sz="18" w:space="0" w:color="auto"/>
              <w:right w:val="single" w:sz="18" w:space="0" w:color="auto"/>
            </w:tcBorders>
            <w:hideMark/>
          </w:tcPr>
          <w:p w:rsidR="00EE2913" w:rsidRPr="00CE372D" w:rsidRDefault="00EE2913" w:rsidP="00EE2913">
            <w:pPr>
              <w:pStyle w:val="afa"/>
              <w:ind w:left="33" w:right="-108"/>
              <w:jc w:val="center"/>
              <w:rPr>
                <w:rFonts w:ascii="Times New Roman" w:hAnsi="Times New Roman"/>
                <w:b/>
              </w:rPr>
            </w:pPr>
          </w:p>
        </w:tc>
        <w:tc>
          <w:tcPr>
            <w:tcW w:w="1417" w:type="dxa"/>
            <w:tcBorders>
              <w:top w:val="nil"/>
              <w:left w:val="single" w:sz="18" w:space="0" w:color="auto"/>
              <w:bottom w:val="single" w:sz="18" w:space="0" w:color="auto"/>
              <w:right w:val="single" w:sz="4" w:space="0" w:color="auto"/>
            </w:tcBorders>
            <w:hideMark/>
          </w:tcPr>
          <w:p w:rsidR="00EE2913" w:rsidRPr="00CE372D" w:rsidRDefault="00EE2913" w:rsidP="00EE2913">
            <w:pPr>
              <w:ind w:right="-108"/>
              <w:jc w:val="center"/>
              <w:rPr>
                <w:b/>
                <w:sz w:val="22"/>
                <w:szCs w:val="22"/>
              </w:rPr>
            </w:pPr>
            <w:r w:rsidRPr="00CE372D">
              <w:rPr>
                <w:b/>
                <w:sz w:val="22"/>
                <w:szCs w:val="22"/>
              </w:rPr>
              <w:t>201</w:t>
            </w:r>
            <w:r w:rsidRPr="00CE372D">
              <w:rPr>
                <w:b/>
                <w:sz w:val="22"/>
                <w:szCs w:val="22"/>
                <w:lang w:val="ky-KG"/>
              </w:rPr>
              <w:t>9</w:t>
            </w:r>
            <w:r w:rsidRPr="00CE372D">
              <w:rPr>
                <w:b/>
                <w:sz w:val="22"/>
                <w:szCs w:val="22"/>
              </w:rPr>
              <w:t>-20</w:t>
            </w:r>
            <w:r w:rsidRPr="00CE372D">
              <w:rPr>
                <w:b/>
                <w:sz w:val="22"/>
                <w:szCs w:val="22"/>
                <w:lang w:val="ky-KG"/>
              </w:rPr>
              <w:t>20</w:t>
            </w:r>
            <w:r w:rsidRPr="00CE372D">
              <w:rPr>
                <w:b/>
                <w:sz w:val="22"/>
                <w:szCs w:val="22"/>
              </w:rPr>
              <w:t xml:space="preserve"> </w:t>
            </w:r>
            <w:proofErr w:type="spellStart"/>
            <w:r w:rsidRPr="00CE372D">
              <w:rPr>
                <w:b/>
                <w:sz w:val="22"/>
                <w:szCs w:val="22"/>
              </w:rPr>
              <w:t>у.</w:t>
            </w:r>
            <w:proofErr w:type="gramStart"/>
            <w:r w:rsidRPr="00CE372D">
              <w:rPr>
                <w:b/>
                <w:sz w:val="22"/>
                <w:szCs w:val="22"/>
              </w:rPr>
              <w:t>г</w:t>
            </w:r>
            <w:proofErr w:type="spellEnd"/>
            <w:proofErr w:type="gramEnd"/>
            <w:r w:rsidRPr="00CE372D">
              <w:rPr>
                <w:b/>
                <w:sz w:val="22"/>
                <w:szCs w:val="22"/>
              </w:rPr>
              <w:t>.</w:t>
            </w:r>
          </w:p>
        </w:tc>
        <w:tc>
          <w:tcPr>
            <w:tcW w:w="2552" w:type="dxa"/>
            <w:tcBorders>
              <w:top w:val="nil"/>
              <w:left w:val="single" w:sz="4" w:space="0" w:color="auto"/>
              <w:bottom w:val="single" w:sz="18" w:space="0" w:color="auto"/>
              <w:right w:val="single" w:sz="18" w:space="0" w:color="auto"/>
            </w:tcBorders>
          </w:tcPr>
          <w:p w:rsidR="00EE2913" w:rsidRPr="00CE372D" w:rsidRDefault="00EE2913" w:rsidP="00EE2913">
            <w:pPr>
              <w:ind w:left="57" w:right="-108"/>
              <w:jc w:val="center"/>
              <w:rPr>
                <w:b/>
                <w:sz w:val="22"/>
                <w:szCs w:val="22"/>
              </w:rPr>
            </w:pPr>
            <w:r w:rsidRPr="00CE372D">
              <w:rPr>
                <w:b/>
                <w:sz w:val="22"/>
                <w:szCs w:val="22"/>
              </w:rPr>
              <w:t>1-я четверть 2020-20</w:t>
            </w:r>
            <w:r w:rsidRPr="00CE372D">
              <w:rPr>
                <w:b/>
                <w:sz w:val="22"/>
                <w:szCs w:val="22"/>
                <w:lang w:val="ky-KG"/>
              </w:rPr>
              <w:t>21</w:t>
            </w:r>
            <w:r w:rsidRPr="00CE372D">
              <w:rPr>
                <w:b/>
                <w:sz w:val="22"/>
                <w:szCs w:val="22"/>
              </w:rPr>
              <w:t xml:space="preserve"> </w:t>
            </w:r>
            <w:proofErr w:type="spellStart"/>
            <w:r w:rsidRPr="00CE372D">
              <w:rPr>
                <w:b/>
                <w:sz w:val="22"/>
                <w:szCs w:val="22"/>
              </w:rPr>
              <w:t>у.</w:t>
            </w:r>
            <w:proofErr w:type="gramStart"/>
            <w:r w:rsidRPr="00CE372D">
              <w:rPr>
                <w:b/>
                <w:sz w:val="22"/>
                <w:szCs w:val="22"/>
              </w:rPr>
              <w:t>г</w:t>
            </w:r>
            <w:proofErr w:type="spellEnd"/>
            <w:proofErr w:type="gramEnd"/>
            <w:r w:rsidRPr="00CE372D">
              <w:rPr>
                <w:b/>
                <w:sz w:val="22"/>
                <w:szCs w:val="22"/>
              </w:rPr>
              <w:t>.</w:t>
            </w:r>
          </w:p>
        </w:tc>
        <w:tc>
          <w:tcPr>
            <w:tcW w:w="1984" w:type="dxa"/>
            <w:tcBorders>
              <w:top w:val="nil"/>
              <w:left w:val="single" w:sz="4" w:space="0" w:color="auto"/>
              <w:bottom w:val="single" w:sz="18" w:space="0" w:color="auto"/>
              <w:right w:val="single" w:sz="18" w:space="0" w:color="auto"/>
            </w:tcBorders>
          </w:tcPr>
          <w:p w:rsidR="00EE2913" w:rsidRPr="00CE372D" w:rsidRDefault="00EE2913" w:rsidP="00EE2913">
            <w:pPr>
              <w:ind w:left="-249" w:right="-108" w:firstLine="306"/>
              <w:jc w:val="center"/>
              <w:rPr>
                <w:b/>
                <w:sz w:val="22"/>
                <w:szCs w:val="22"/>
              </w:rPr>
            </w:pPr>
            <w:r w:rsidRPr="00CE372D">
              <w:rPr>
                <w:b/>
                <w:sz w:val="22"/>
                <w:szCs w:val="22"/>
              </w:rPr>
              <w:t>2-я четверть</w:t>
            </w:r>
          </w:p>
        </w:tc>
        <w:tc>
          <w:tcPr>
            <w:tcW w:w="2552" w:type="dxa"/>
            <w:tcBorders>
              <w:top w:val="nil"/>
              <w:left w:val="single" w:sz="4" w:space="0" w:color="auto"/>
              <w:bottom w:val="single" w:sz="18" w:space="0" w:color="auto"/>
              <w:right w:val="single" w:sz="18" w:space="0" w:color="auto"/>
            </w:tcBorders>
          </w:tcPr>
          <w:p w:rsidR="00EE2913" w:rsidRPr="00CE372D" w:rsidRDefault="00EE2913" w:rsidP="00EE2913">
            <w:pPr>
              <w:ind w:left="-249" w:right="-108" w:firstLine="306"/>
              <w:jc w:val="center"/>
              <w:rPr>
                <w:b/>
                <w:sz w:val="22"/>
                <w:szCs w:val="22"/>
              </w:rPr>
            </w:pPr>
            <w:r w:rsidRPr="00CE372D">
              <w:rPr>
                <w:b/>
                <w:sz w:val="22"/>
                <w:szCs w:val="22"/>
              </w:rPr>
              <w:t>3-четверть</w:t>
            </w:r>
          </w:p>
        </w:tc>
        <w:tc>
          <w:tcPr>
            <w:tcW w:w="2126" w:type="dxa"/>
            <w:tcBorders>
              <w:top w:val="nil"/>
              <w:left w:val="single" w:sz="4" w:space="0" w:color="auto"/>
              <w:bottom w:val="single" w:sz="18" w:space="0" w:color="auto"/>
              <w:right w:val="single" w:sz="18" w:space="0" w:color="auto"/>
            </w:tcBorders>
          </w:tcPr>
          <w:p w:rsidR="00EE2913" w:rsidRPr="00CE372D" w:rsidRDefault="00EE2913" w:rsidP="00EE2913">
            <w:pPr>
              <w:ind w:left="-249" w:right="-108" w:firstLine="306"/>
              <w:jc w:val="center"/>
              <w:rPr>
                <w:b/>
                <w:sz w:val="22"/>
                <w:szCs w:val="22"/>
              </w:rPr>
            </w:pPr>
            <w:r w:rsidRPr="00CE372D">
              <w:rPr>
                <w:b/>
                <w:sz w:val="22"/>
                <w:szCs w:val="22"/>
              </w:rPr>
              <w:t>4-четверть</w:t>
            </w:r>
          </w:p>
        </w:tc>
        <w:tc>
          <w:tcPr>
            <w:tcW w:w="2551" w:type="dxa"/>
            <w:tcBorders>
              <w:top w:val="nil"/>
              <w:left w:val="single" w:sz="4" w:space="0" w:color="auto"/>
              <w:bottom w:val="single" w:sz="18" w:space="0" w:color="auto"/>
              <w:right w:val="single" w:sz="18" w:space="0" w:color="auto"/>
            </w:tcBorders>
          </w:tcPr>
          <w:p w:rsidR="00EE2913" w:rsidRPr="00CE372D" w:rsidRDefault="00EE2913" w:rsidP="00EE2913">
            <w:pPr>
              <w:ind w:left="-249" w:right="-108" w:firstLine="306"/>
              <w:jc w:val="center"/>
              <w:rPr>
                <w:b/>
                <w:sz w:val="22"/>
                <w:szCs w:val="22"/>
              </w:rPr>
            </w:pPr>
            <w:r w:rsidRPr="00CE372D">
              <w:rPr>
                <w:b/>
                <w:sz w:val="22"/>
                <w:szCs w:val="22"/>
              </w:rPr>
              <w:t>ГОД</w:t>
            </w:r>
          </w:p>
        </w:tc>
      </w:tr>
      <w:tr w:rsidR="00EE2913" w:rsidRPr="003671CA" w:rsidTr="00FA631C">
        <w:tc>
          <w:tcPr>
            <w:tcW w:w="567"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lang w:val="ky-KG"/>
              </w:rPr>
            </w:pPr>
            <w:r w:rsidRPr="003671CA">
              <w:rPr>
                <w:rFonts w:ascii="Times New Roman" w:hAnsi="Times New Roman"/>
                <w:lang w:val="ky-KG"/>
              </w:rPr>
              <w:t>6А</w:t>
            </w:r>
          </w:p>
        </w:tc>
        <w:tc>
          <w:tcPr>
            <w:tcW w:w="1986"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C00000"/>
              </w:rPr>
              <w:t xml:space="preserve">Абдурахманова </w:t>
            </w:r>
            <w:proofErr w:type="spellStart"/>
            <w:r w:rsidRPr="003671CA">
              <w:rPr>
                <w:rFonts w:ascii="Times New Roman" w:hAnsi="Times New Roman"/>
                <w:color w:val="C00000"/>
              </w:rPr>
              <w:t>Адина</w:t>
            </w:r>
            <w:proofErr w:type="spellEnd"/>
          </w:p>
        </w:tc>
        <w:tc>
          <w:tcPr>
            <w:tcW w:w="1417" w:type="dxa"/>
            <w:tcBorders>
              <w:top w:val="single" w:sz="18" w:space="0" w:color="auto"/>
              <w:left w:val="single" w:sz="18" w:space="0" w:color="auto"/>
              <w:bottom w:val="single" w:sz="4" w:space="0" w:color="auto"/>
              <w:right w:val="single" w:sz="18" w:space="0" w:color="auto"/>
            </w:tcBorders>
            <w:hideMark/>
          </w:tcPr>
          <w:p w:rsidR="00EE2913" w:rsidRPr="009D5784" w:rsidRDefault="00EE2913" w:rsidP="00EE2913">
            <w:pPr>
              <w:pStyle w:val="afa"/>
              <w:jc w:val="center"/>
              <w:rPr>
                <w:rFonts w:ascii="Times New Roman" w:hAnsi="Times New Roman"/>
                <w:color w:val="00B050"/>
              </w:rPr>
            </w:pPr>
            <w:r w:rsidRPr="009D5784">
              <w:rPr>
                <w:rFonts w:ascii="Times New Roman" w:hAnsi="Times New Roman"/>
                <w:color w:val="00B050"/>
              </w:rPr>
              <w:t>отличник</w:t>
            </w:r>
          </w:p>
        </w:tc>
        <w:tc>
          <w:tcPr>
            <w:tcW w:w="2552" w:type="dxa"/>
            <w:tcBorders>
              <w:top w:val="single" w:sz="18" w:space="0" w:color="auto"/>
              <w:left w:val="single" w:sz="18" w:space="0" w:color="auto"/>
              <w:bottom w:val="single" w:sz="4" w:space="0" w:color="auto"/>
              <w:right w:val="single" w:sz="18" w:space="0" w:color="auto"/>
            </w:tcBorders>
            <w:hideMark/>
          </w:tcPr>
          <w:p w:rsidR="00EE2913" w:rsidRPr="003671CA" w:rsidRDefault="00EE2913" w:rsidP="00EE2913">
            <w:pPr>
              <w:pStyle w:val="afa"/>
              <w:jc w:val="center"/>
              <w:rPr>
                <w:rFonts w:ascii="Times New Roman" w:hAnsi="Times New Roman"/>
              </w:rPr>
            </w:pPr>
            <w:proofErr w:type="spellStart"/>
            <w:r w:rsidRPr="003671CA">
              <w:rPr>
                <w:rFonts w:ascii="Times New Roman" w:hAnsi="Times New Roman"/>
              </w:rPr>
              <w:t>Кырг</w:t>
            </w:r>
            <w:proofErr w:type="gramStart"/>
            <w:r w:rsidRPr="003671CA">
              <w:rPr>
                <w:rFonts w:ascii="Times New Roman" w:hAnsi="Times New Roman"/>
              </w:rPr>
              <w:t>.я</w:t>
            </w:r>
            <w:proofErr w:type="gramEnd"/>
            <w:r w:rsidRPr="003671CA">
              <w:rPr>
                <w:rFonts w:ascii="Times New Roman" w:hAnsi="Times New Roman"/>
              </w:rPr>
              <w:t>з</w:t>
            </w:r>
            <w:proofErr w:type="spellEnd"/>
            <w:r w:rsidRPr="003671CA">
              <w:rPr>
                <w:rFonts w:ascii="Times New Roman" w:hAnsi="Times New Roman"/>
              </w:rPr>
              <w:t>, ИХТ</w:t>
            </w:r>
          </w:p>
        </w:tc>
        <w:tc>
          <w:tcPr>
            <w:tcW w:w="1984"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proofErr w:type="gramStart"/>
            <w:r w:rsidRPr="003671CA">
              <w:rPr>
                <w:rFonts w:ascii="Times New Roman" w:hAnsi="Times New Roman"/>
                <w:color w:val="FF0000"/>
              </w:rPr>
              <w:t>к</w:t>
            </w:r>
            <w:proofErr w:type="gramEnd"/>
            <w:r w:rsidRPr="003671CA">
              <w:rPr>
                <w:rFonts w:ascii="Times New Roman" w:hAnsi="Times New Roman"/>
                <w:color w:val="FF0000"/>
              </w:rPr>
              <w:t>/</w:t>
            </w:r>
            <w:proofErr w:type="spellStart"/>
            <w:r w:rsidRPr="003671CA">
              <w:rPr>
                <w:rFonts w:ascii="Times New Roman" w:hAnsi="Times New Roman"/>
                <w:color w:val="FF0000"/>
              </w:rPr>
              <w:t>яз</w:t>
            </w:r>
            <w:proofErr w:type="spellEnd"/>
            <w:r w:rsidRPr="003671CA">
              <w:rPr>
                <w:rFonts w:ascii="Times New Roman" w:hAnsi="Times New Roman"/>
                <w:color w:val="FF0000"/>
              </w:rPr>
              <w:t xml:space="preserve">, </w:t>
            </w:r>
            <w:proofErr w:type="spellStart"/>
            <w:r w:rsidRPr="003671CA">
              <w:rPr>
                <w:rFonts w:ascii="Times New Roman" w:hAnsi="Times New Roman"/>
                <w:color w:val="FF0000"/>
              </w:rPr>
              <w:t>матем</w:t>
            </w:r>
            <w:proofErr w:type="spellEnd"/>
            <w:r w:rsidRPr="003671CA">
              <w:rPr>
                <w:rFonts w:ascii="Times New Roman" w:hAnsi="Times New Roman"/>
                <w:color w:val="FF0000"/>
              </w:rPr>
              <w:t>, а/</w:t>
            </w:r>
            <w:proofErr w:type="spellStart"/>
            <w:r w:rsidRPr="003671CA">
              <w:rPr>
                <w:rFonts w:ascii="Times New Roman" w:hAnsi="Times New Roman"/>
                <w:color w:val="FF0000"/>
              </w:rPr>
              <w:t>яз</w:t>
            </w:r>
            <w:proofErr w:type="spellEnd"/>
            <w:r w:rsidRPr="003671CA">
              <w:rPr>
                <w:rFonts w:ascii="Times New Roman" w:hAnsi="Times New Roman"/>
                <w:color w:val="FF0000"/>
              </w:rPr>
              <w:t xml:space="preserve">,  </w:t>
            </w:r>
            <w:proofErr w:type="spellStart"/>
            <w:r w:rsidRPr="003671CA">
              <w:rPr>
                <w:rFonts w:ascii="Times New Roman" w:hAnsi="Times New Roman"/>
                <w:color w:val="FF0000"/>
              </w:rPr>
              <w:t>физ-ра</w:t>
            </w:r>
            <w:proofErr w:type="spellEnd"/>
          </w:p>
        </w:tc>
        <w:tc>
          <w:tcPr>
            <w:tcW w:w="2552"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C00000"/>
              </w:rPr>
              <w:t>ИХТ</w:t>
            </w:r>
          </w:p>
        </w:tc>
        <w:tc>
          <w:tcPr>
            <w:tcW w:w="2126"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rPr>
            </w:pPr>
            <w:proofErr w:type="spellStart"/>
            <w:r w:rsidRPr="003671CA">
              <w:rPr>
                <w:sz w:val="22"/>
                <w:szCs w:val="22"/>
              </w:rPr>
              <w:t>Русск</w:t>
            </w:r>
            <w:proofErr w:type="gramStart"/>
            <w:r w:rsidRPr="003671CA">
              <w:rPr>
                <w:sz w:val="22"/>
                <w:szCs w:val="22"/>
              </w:rPr>
              <w:t>.я</w:t>
            </w:r>
            <w:proofErr w:type="gramEnd"/>
            <w:r w:rsidRPr="003671CA">
              <w:rPr>
                <w:sz w:val="22"/>
                <w:szCs w:val="22"/>
              </w:rPr>
              <w:t>з</w:t>
            </w:r>
            <w:proofErr w:type="spellEnd"/>
          </w:p>
        </w:tc>
        <w:tc>
          <w:tcPr>
            <w:tcW w:w="2551"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rPr>
            </w:pPr>
            <w:r w:rsidRPr="003671CA">
              <w:rPr>
                <w:color w:val="00B050"/>
                <w:sz w:val="22"/>
                <w:szCs w:val="22"/>
              </w:rPr>
              <w:t>отличник</w:t>
            </w:r>
          </w:p>
        </w:tc>
      </w:tr>
      <w:tr w:rsidR="00EE2913" w:rsidRPr="003671CA" w:rsidTr="00FA631C">
        <w:tc>
          <w:tcPr>
            <w:tcW w:w="567"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lang w:val="ky-KG"/>
              </w:rPr>
            </w:pPr>
            <w:r w:rsidRPr="003671CA">
              <w:rPr>
                <w:rFonts w:ascii="Times New Roman" w:hAnsi="Times New Roman"/>
                <w:lang w:val="ky-KG"/>
              </w:rPr>
              <w:t>6А</w:t>
            </w:r>
          </w:p>
        </w:tc>
        <w:tc>
          <w:tcPr>
            <w:tcW w:w="1986"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C00000"/>
              </w:rPr>
              <w:t>Абдурахманова А.</w:t>
            </w:r>
          </w:p>
        </w:tc>
        <w:tc>
          <w:tcPr>
            <w:tcW w:w="1417" w:type="dxa"/>
            <w:tcBorders>
              <w:top w:val="single" w:sz="18" w:space="0" w:color="auto"/>
              <w:left w:val="single" w:sz="18" w:space="0" w:color="auto"/>
              <w:bottom w:val="single" w:sz="4" w:space="0" w:color="auto"/>
              <w:right w:val="single" w:sz="18" w:space="0" w:color="auto"/>
            </w:tcBorders>
          </w:tcPr>
          <w:p w:rsidR="00EE2913" w:rsidRPr="009D5784" w:rsidRDefault="00EE2913" w:rsidP="00EE2913">
            <w:pPr>
              <w:pStyle w:val="afa"/>
              <w:jc w:val="center"/>
              <w:rPr>
                <w:rFonts w:ascii="Times New Roman" w:hAnsi="Times New Roman"/>
                <w:color w:val="00B050"/>
              </w:rPr>
            </w:pPr>
            <w:r w:rsidRPr="009D5784">
              <w:rPr>
                <w:rFonts w:ascii="Times New Roman" w:hAnsi="Times New Roman"/>
                <w:color w:val="00B050"/>
              </w:rPr>
              <w:t>отличник</w:t>
            </w:r>
          </w:p>
        </w:tc>
        <w:tc>
          <w:tcPr>
            <w:tcW w:w="2552"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C00000"/>
              </w:rPr>
              <w:t>отличник</w:t>
            </w:r>
          </w:p>
        </w:tc>
        <w:tc>
          <w:tcPr>
            <w:tcW w:w="1984"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proofErr w:type="spellStart"/>
            <w:proofErr w:type="gramStart"/>
            <w:r w:rsidRPr="003671CA">
              <w:rPr>
                <w:rFonts w:ascii="Times New Roman" w:hAnsi="Times New Roman"/>
              </w:rPr>
              <w:t>Англ</w:t>
            </w:r>
            <w:proofErr w:type="spellEnd"/>
            <w:proofErr w:type="gramEnd"/>
            <w:r w:rsidRPr="003671CA">
              <w:rPr>
                <w:rFonts w:ascii="Times New Roman" w:hAnsi="Times New Roman"/>
              </w:rPr>
              <w:t>/</w:t>
            </w:r>
            <w:proofErr w:type="spellStart"/>
            <w:r w:rsidRPr="003671CA">
              <w:rPr>
                <w:rFonts w:ascii="Times New Roman" w:hAnsi="Times New Roman"/>
              </w:rPr>
              <w:t>яз</w:t>
            </w:r>
            <w:proofErr w:type="spellEnd"/>
            <w:r w:rsidRPr="003671CA">
              <w:rPr>
                <w:rFonts w:ascii="Times New Roman" w:hAnsi="Times New Roman"/>
              </w:rPr>
              <w:t xml:space="preserve">, </w:t>
            </w:r>
            <w:proofErr w:type="spellStart"/>
            <w:r w:rsidRPr="003671CA">
              <w:rPr>
                <w:rFonts w:ascii="Times New Roman" w:hAnsi="Times New Roman"/>
              </w:rPr>
              <w:t>физ-ра</w:t>
            </w:r>
            <w:proofErr w:type="spellEnd"/>
          </w:p>
        </w:tc>
        <w:tc>
          <w:tcPr>
            <w:tcW w:w="2552"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C00000"/>
              </w:rPr>
              <w:t>ИХТ</w:t>
            </w:r>
          </w:p>
        </w:tc>
        <w:tc>
          <w:tcPr>
            <w:tcW w:w="2126"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rPr>
            </w:pPr>
            <w:proofErr w:type="spellStart"/>
            <w:proofErr w:type="gramStart"/>
            <w:r w:rsidRPr="003671CA">
              <w:rPr>
                <w:sz w:val="22"/>
                <w:szCs w:val="22"/>
              </w:rPr>
              <w:t>Геогр</w:t>
            </w:r>
            <w:proofErr w:type="spellEnd"/>
            <w:proofErr w:type="gramEnd"/>
            <w:r w:rsidRPr="003671CA">
              <w:rPr>
                <w:sz w:val="22"/>
                <w:szCs w:val="22"/>
              </w:rPr>
              <w:t>, ИХТ</w:t>
            </w:r>
          </w:p>
        </w:tc>
        <w:tc>
          <w:tcPr>
            <w:tcW w:w="2551"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rPr>
            </w:pPr>
            <w:r w:rsidRPr="003671CA">
              <w:rPr>
                <w:color w:val="00B050"/>
                <w:sz w:val="22"/>
                <w:szCs w:val="22"/>
              </w:rPr>
              <w:t>отличник</w:t>
            </w:r>
          </w:p>
        </w:tc>
      </w:tr>
      <w:tr w:rsidR="00EE2913" w:rsidRPr="003671CA" w:rsidTr="00FA631C">
        <w:tc>
          <w:tcPr>
            <w:tcW w:w="567"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lang w:val="ky-KG"/>
              </w:rPr>
            </w:pPr>
            <w:r w:rsidRPr="003671CA">
              <w:rPr>
                <w:rFonts w:ascii="Times New Roman" w:hAnsi="Times New Roman"/>
                <w:lang w:val="ky-KG"/>
              </w:rPr>
              <w:t>6А</w:t>
            </w:r>
          </w:p>
        </w:tc>
        <w:tc>
          <w:tcPr>
            <w:tcW w:w="1986"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proofErr w:type="spellStart"/>
            <w:r w:rsidRPr="003671CA">
              <w:rPr>
                <w:rFonts w:ascii="Times New Roman" w:hAnsi="Times New Roman"/>
                <w:color w:val="C00000"/>
              </w:rPr>
              <w:t>Таштемиров</w:t>
            </w:r>
            <w:proofErr w:type="spellEnd"/>
            <w:r w:rsidRPr="003671CA">
              <w:rPr>
                <w:rFonts w:ascii="Times New Roman" w:hAnsi="Times New Roman"/>
                <w:color w:val="C00000"/>
              </w:rPr>
              <w:t xml:space="preserve"> Б.</w:t>
            </w:r>
          </w:p>
        </w:tc>
        <w:tc>
          <w:tcPr>
            <w:tcW w:w="1417" w:type="dxa"/>
            <w:tcBorders>
              <w:top w:val="single" w:sz="18" w:space="0" w:color="auto"/>
              <w:left w:val="single" w:sz="18" w:space="0" w:color="auto"/>
              <w:bottom w:val="single" w:sz="4" w:space="0" w:color="auto"/>
              <w:right w:val="single" w:sz="18" w:space="0" w:color="auto"/>
            </w:tcBorders>
          </w:tcPr>
          <w:p w:rsidR="00EE2913" w:rsidRPr="009D5784" w:rsidRDefault="00EE2913" w:rsidP="00EE2913">
            <w:pPr>
              <w:pStyle w:val="afa"/>
              <w:jc w:val="center"/>
              <w:rPr>
                <w:rFonts w:ascii="Times New Roman" w:hAnsi="Times New Roman"/>
                <w:color w:val="00B050"/>
              </w:rPr>
            </w:pPr>
            <w:r w:rsidRPr="009D5784">
              <w:rPr>
                <w:rFonts w:ascii="Times New Roman" w:hAnsi="Times New Roman"/>
                <w:color w:val="00B050"/>
              </w:rPr>
              <w:t>отличник</w:t>
            </w:r>
          </w:p>
        </w:tc>
        <w:tc>
          <w:tcPr>
            <w:tcW w:w="2552"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rPr>
              <w:t>к/</w:t>
            </w:r>
            <w:proofErr w:type="spellStart"/>
            <w:r w:rsidRPr="003671CA">
              <w:rPr>
                <w:rFonts w:ascii="Times New Roman" w:hAnsi="Times New Roman"/>
              </w:rPr>
              <w:t>яз</w:t>
            </w:r>
            <w:proofErr w:type="spellEnd"/>
            <w:r w:rsidRPr="003671CA">
              <w:rPr>
                <w:rFonts w:ascii="Times New Roman" w:hAnsi="Times New Roman"/>
              </w:rPr>
              <w:t xml:space="preserve">/ад, </w:t>
            </w:r>
            <w:proofErr w:type="gramStart"/>
            <w:r w:rsidRPr="003671CA">
              <w:rPr>
                <w:rFonts w:ascii="Times New Roman" w:hAnsi="Times New Roman"/>
              </w:rPr>
              <w:t>р</w:t>
            </w:r>
            <w:proofErr w:type="gramEnd"/>
            <w:r w:rsidRPr="003671CA">
              <w:rPr>
                <w:rFonts w:ascii="Times New Roman" w:hAnsi="Times New Roman"/>
              </w:rPr>
              <w:t>/</w:t>
            </w:r>
            <w:proofErr w:type="spellStart"/>
            <w:r w:rsidRPr="003671CA">
              <w:rPr>
                <w:rFonts w:ascii="Times New Roman" w:hAnsi="Times New Roman"/>
              </w:rPr>
              <w:t>яз</w:t>
            </w:r>
            <w:proofErr w:type="spellEnd"/>
            <w:r w:rsidRPr="003671CA">
              <w:rPr>
                <w:rFonts w:ascii="Times New Roman" w:hAnsi="Times New Roman"/>
              </w:rPr>
              <w:t>, музыка</w:t>
            </w:r>
          </w:p>
        </w:tc>
        <w:tc>
          <w:tcPr>
            <w:tcW w:w="1984"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rPr>
              <w:t>«4» -5 предметов</w:t>
            </w:r>
          </w:p>
        </w:tc>
        <w:tc>
          <w:tcPr>
            <w:tcW w:w="2552"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C00000"/>
              </w:rPr>
              <w:t>«4» -7 предметов</w:t>
            </w:r>
          </w:p>
        </w:tc>
        <w:tc>
          <w:tcPr>
            <w:tcW w:w="2126"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00B050"/>
              </w:rPr>
              <w:t>хорошист</w:t>
            </w:r>
          </w:p>
        </w:tc>
        <w:tc>
          <w:tcPr>
            <w:tcW w:w="2551"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00B050"/>
              </w:rPr>
              <w:t>хорошист</w:t>
            </w:r>
          </w:p>
        </w:tc>
      </w:tr>
      <w:tr w:rsidR="00EE2913" w:rsidRPr="003671CA" w:rsidTr="00FA631C">
        <w:tc>
          <w:tcPr>
            <w:tcW w:w="567"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lang w:val="ky-KG"/>
              </w:rPr>
            </w:pPr>
            <w:r w:rsidRPr="003671CA">
              <w:rPr>
                <w:rFonts w:ascii="Times New Roman" w:hAnsi="Times New Roman"/>
                <w:lang w:val="ky-KG"/>
              </w:rPr>
              <w:t>6А</w:t>
            </w:r>
          </w:p>
        </w:tc>
        <w:tc>
          <w:tcPr>
            <w:tcW w:w="1986"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proofErr w:type="spellStart"/>
            <w:r w:rsidRPr="003671CA">
              <w:rPr>
                <w:rFonts w:ascii="Times New Roman" w:hAnsi="Times New Roman"/>
                <w:color w:val="C00000"/>
              </w:rPr>
              <w:t>Абдумаликов</w:t>
            </w:r>
            <w:proofErr w:type="spellEnd"/>
            <w:r w:rsidRPr="003671CA">
              <w:rPr>
                <w:rFonts w:ascii="Times New Roman" w:hAnsi="Times New Roman"/>
                <w:color w:val="C00000"/>
              </w:rPr>
              <w:t xml:space="preserve"> И.</w:t>
            </w:r>
          </w:p>
        </w:tc>
        <w:tc>
          <w:tcPr>
            <w:tcW w:w="1417" w:type="dxa"/>
            <w:tcBorders>
              <w:top w:val="single" w:sz="18" w:space="0" w:color="auto"/>
              <w:left w:val="single" w:sz="18" w:space="0" w:color="auto"/>
              <w:bottom w:val="single" w:sz="4" w:space="0" w:color="auto"/>
              <w:right w:val="single" w:sz="18" w:space="0" w:color="auto"/>
            </w:tcBorders>
          </w:tcPr>
          <w:p w:rsidR="00EE2913" w:rsidRPr="009D5784" w:rsidRDefault="00EE2913" w:rsidP="00EE2913">
            <w:pPr>
              <w:pStyle w:val="afa"/>
              <w:jc w:val="center"/>
              <w:rPr>
                <w:rFonts w:ascii="Times New Roman" w:hAnsi="Times New Roman"/>
                <w:color w:val="00B050"/>
              </w:rPr>
            </w:pPr>
            <w:r w:rsidRPr="009D5784">
              <w:rPr>
                <w:rFonts w:ascii="Times New Roman" w:hAnsi="Times New Roman"/>
                <w:color w:val="00B050"/>
              </w:rPr>
              <w:t>хорошист</w:t>
            </w:r>
          </w:p>
        </w:tc>
        <w:tc>
          <w:tcPr>
            <w:tcW w:w="2552"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color w:val="00B050"/>
              </w:rPr>
              <w:t>хорошист</w:t>
            </w:r>
          </w:p>
        </w:tc>
        <w:tc>
          <w:tcPr>
            <w:tcW w:w="1984"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color w:val="00B050"/>
              </w:rPr>
              <w:t>хорошист</w:t>
            </w:r>
          </w:p>
        </w:tc>
        <w:tc>
          <w:tcPr>
            <w:tcW w:w="2552"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00B050"/>
              </w:rPr>
              <w:t>хорошист</w:t>
            </w:r>
          </w:p>
        </w:tc>
        <w:tc>
          <w:tcPr>
            <w:tcW w:w="2126"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C00000"/>
              </w:rPr>
              <w:t>история</w:t>
            </w:r>
          </w:p>
        </w:tc>
        <w:tc>
          <w:tcPr>
            <w:tcW w:w="2551"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00B050"/>
              </w:rPr>
              <w:t>хорошист</w:t>
            </w:r>
          </w:p>
        </w:tc>
      </w:tr>
      <w:tr w:rsidR="00EE2913" w:rsidRPr="003671CA" w:rsidTr="00FA631C">
        <w:tc>
          <w:tcPr>
            <w:tcW w:w="567"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lang w:val="ky-KG"/>
              </w:rPr>
            </w:pPr>
            <w:r w:rsidRPr="003671CA">
              <w:rPr>
                <w:rFonts w:ascii="Times New Roman" w:hAnsi="Times New Roman"/>
                <w:lang w:val="ky-KG"/>
              </w:rPr>
              <w:t>6А</w:t>
            </w:r>
          </w:p>
        </w:tc>
        <w:tc>
          <w:tcPr>
            <w:tcW w:w="1986"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proofErr w:type="spellStart"/>
            <w:r w:rsidRPr="003671CA">
              <w:rPr>
                <w:rFonts w:ascii="Times New Roman" w:hAnsi="Times New Roman"/>
                <w:color w:val="C00000"/>
              </w:rPr>
              <w:t>Лимжанов</w:t>
            </w:r>
            <w:proofErr w:type="spellEnd"/>
            <w:r w:rsidRPr="003671CA">
              <w:rPr>
                <w:rFonts w:ascii="Times New Roman" w:hAnsi="Times New Roman"/>
                <w:color w:val="C00000"/>
              </w:rPr>
              <w:t xml:space="preserve"> А.</w:t>
            </w:r>
          </w:p>
        </w:tc>
        <w:tc>
          <w:tcPr>
            <w:tcW w:w="1417" w:type="dxa"/>
            <w:tcBorders>
              <w:top w:val="single" w:sz="18" w:space="0" w:color="auto"/>
              <w:left w:val="single" w:sz="18" w:space="0" w:color="auto"/>
              <w:bottom w:val="single" w:sz="4" w:space="0" w:color="auto"/>
              <w:right w:val="single" w:sz="18" w:space="0" w:color="auto"/>
            </w:tcBorders>
          </w:tcPr>
          <w:p w:rsidR="00EE2913" w:rsidRPr="009D5784" w:rsidRDefault="00EE2913" w:rsidP="00EE2913">
            <w:pPr>
              <w:pStyle w:val="afa"/>
              <w:jc w:val="center"/>
              <w:rPr>
                <w:rFonts w:ascii="Times New Roman" w:hAnsi="Times New Roman"/>
                <w:color w:val="00B050"/>
              </w:rPr>
            </w:pPr>
            <w:r w:rsidRPr="009D5784">
              <w:rPr>
                <w:rFonts w:ascii="Times New Roman" w:hAnsi="Times New Roman"/>
                <w:color w:val="00B050"/>
              </w:rPr>
              <w:t>хорошист</w:t>
            </w:r>
          </w:p>
        </w:tc>
        <w:tc>
          <w:tcPr>
            <w:tcW w:w="2552"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color w:val="00B050"/>
              </w:rPr>
              <w:t>хорошист</w:t>
            </w:r>
          </w:p>
        </w:tc>
        <w:tc>
          <w:tcPr>
            <w:tcW w:w="1984"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color w:val="00B050"/>
              </w:rPr>
              <w:t>хорошист</w:t>
            </w:r>
          </w:p>
        </w:tc>
        <w:tc>
          <w:tcPr>
            <w:tcW w:w="2552"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00B050"/>
              </w:rPr>
              <w:t>хорошист</w:t>
            </w:r>
          </w:p>
        </w:tc>
        <w:tc>
          <w:tcPr>
            <w:tcW w:w="2126"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C00000"/>
              </w:rPr>
              <w:t>Географ</w:t>
            </w:r>
            <w:proofErr w:type="gramStart"/>
            <w:r w:rsidRPr="003671CA">
              <w:rPr>
                <w:rFonts w:ascii="Times New Roman" w:hAnsi="Times New Roman"/>
                <w:color w:val="C00000"/>
              </w:rPr>
              <w:t xml:space="preserve">., </w:t>
            </w:r>
            <w:proofErr w:type="spellStart"/>
            <w:proofErr w:type="gramEnd"/>
            <w:r w:rsidRPr="003671CA">
              <w:rPr>
                <w:rFonts w:ascii="Times New Roman" w:hAnsi="Times New Roman"/>
                <w:color w:val="C00000"/>
              </w:rPr>
              <w:t>адабият</w:t>
            </w:r>
            <w:proofErr w:type="spellEnd"/>
          </w:p>
        </w:tc>
        <w:tc>
          <w:tcPr>
            <w:tcW w:w="2551" w:type="dxa"/>
            <w:tcBorders>
              <w:top w:val="single" w:sz="18"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00B050"/>
              </w:rPr>
              <w:t>хорошист</w:t>
            </w:r>
          </w:p>
        </w:tc>
      </w:tr>
      <w:tr w:rsidR="00EE2913" w:rsidRPr="003671CA" w:rsidTr="00FA631C">
        <w:tc>
          <w:tcPr>
            <w:tcW w:w="567"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lang w:val="ky-KG"/>
              </w:rPr>
            </w:pPr>
            <w:r w:rsidRPr="003671CA">
              <w:rPr>
                <w:sz w:val="22"/>
                <w:szCs w:val="22"/>
                <w:lang w:val="ky-KG"/>
              </w:rPr>
              <w:t>8А</w:t>
            </w:r>
          </w:p>
        </w:tc>
        <w:tc>
          <w:tcPr>
            <w:tcW w:w="198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color w:val="C00000"/>
                <w:sz w:val="22"/>
                <w:szCs w:val="22"/>
                <w:lang w:val="ky-KG"/>
              </w:rPr>
            </w:pPr>
            <w:r w:rsidRPr="003671CA">
              <w:rPr>
                <w:color w:val="C00000"/>
                <w:sz w:val="22"/>
                <w:szCs w:val="22"/>
                <w:lang w:val="ky-KG"/>
              </w:rPr>
              <w:t>Омурбекова И.</w:t>
            </w:r>
          </w:p>
        </w:tc>
        <w:tc>
          <w:tcPr>
            <w:tcW w:w="1417" w:type="dxa"/>
            <w:tcBorders>
              <w:top w:val="single" w:sz="4" w:space="0" w:color="auto"/>
              <w:left w:val="single" w:sz="18" w:space="0" w:color="auto"/>
              <w:bottom w:val="single" w:sz="4" w:space="0" w:color="auto"/>
              <w:right w:val="single" w:sz="18" w:space="0" w:color="auto"/>
            </w:tcBorders>
            <w:hideMark/>
          </w:tcPr>
          <w:p w:rsidR="00EE2913" w:rsidRPr="009D5784" w:rsidRDefault="00EE2913" w:rsidP="00EE2913">
            <w:pPr>
              <w:pStyle w:val="afa"/>
              <w:jc w:val="center"/>
              <w:rPr>
                <w:rFonts w:ascii="Times New Roman" w:hAnsi="Times New Roman"/>
                <w:color w:val="00B050"/>
              </w:rPr>
            </w:pPr>
            <w:r w:rsidRPr="009D5784">
              <w:rPr>
                <w:rFonts w:ascii="Times New Roman" w:hAnsi="Times New Roman"/>
                <w:color w:val="00B050"/>
              </w:rPr>
              <w:t>Отличник</w:t>
            </w:r>
          </w:p>
        </w:tc>
        <w:tc>
          <w:tcPr>
            <w:tcW w:w="2552" w:type="dxa"/>
            <w:tcBorders>
              <w:top w:val="single" w:sz="4" w:space="0" w:color="auto"/>
              <w:left w:val="single" w:sz="18" w:space="0" w:color="auto"/>
              <w:bottom w:val="single" w:sz="4" w:space="0" w:color="auto"/>
              <w:right w:val="single" w:sz="18" w:space="0" w:color="auto"/>
            </w:tcBorders>
            <w:hideMark/>
          </w:tcPr>
          <w:p w:rsidR="00EE2913" w:rsidRPr="003671CA" w:rsidRDefault="0059190C" w:rsidP="00EE2913">
            <w:pPr>
              <w:jc w:val="center"/>
              <w:rPr>
                <w:sz w:val="22"/>
                <w:szCs w:val="22"/>
                <w:lang w:val="ky-KG"/>
              </w:rPr>
            </w:pPr>
            <w:r>
              <w:rPr>
                <w:sz w:val="22"/>
                <w:szCs w:val="22"/>
                <w:lang w:val="ky-KG"/>
              </w:rPr>
              <w:t>“4”-к/яз,биол.,хим, а/</w:t>
            </w:r>
            <w:r w:rsidR="00EE2913" w:rsidRPr="003671CA">
              <w:rPr>
                <w:sz w:val="22"/>
                <w:szCs w:val="22"/>
                <w:lang w:val="ky-KG"/>
              </w:rPr>
              <w:t>яз</w:t>
            </w:r>
          </w:p>
        </w:tc>
        <w:tc>
          <w:tcPr>
            <w:tcW w:w="1984"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lang w:val="ky-KG"/>
              </w:rPr>
            </w:pPr>
            <w:r w:rsidRPr="003671CA">
              <w:rPr>
                <w:sz w:val="22"/>
                <w:szCs w:val="22"/>
                <w:lang w:val="ky-KG"/>
              </w:rPr>
              <w:t>Инф., физика</w:t>
            </w:r>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highlight w:val="green"/>
              </w:rPr>
            </w:pPr>
            <w:r w:rsidRPr="003671CA">
              <w:rPr>
                <w:rFonts w:ascii="Times New Roman" w:hAnsi="Times New Roman"/>
                <w:highlight w:val="green"/>
              </w:rPr>
              <w:t>+</w:t>
            </w:r>
          </w:p>
        </w:tc>
        <w:tc>
          <w:tcPr>
            <w:tcW w:w="212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rPr>
            </w:pPr>
            <w:r w:rsidRPr="003671CA">
              <w:rPr>
                <w:color w:val="00B050"/>
                <w:sz w:val="22"/>
                <w:szCs w:val="22"/>
              </w:rPr>
              <w:t>отличник</w:t>
            </w:r>
          </w:p>
        </w:tc>
        <w:tc>
          <w:tcPr>
            <w:tcW w:w="2551"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rPr>
            </w:pPr>
            <w:r w:rsidRPr="003671CA">
              <w:rPr>
                <w:color w:val="00B050"/>
                <w:sz w:val="22"/>
                <w:szCs w:val="22"/>
              </w:rPr>
              <w:t>отличник</w:t>
            </w:r>
          </w:p>
        </w:tc>
      </w:tr>
      <w:tr w:rsidR="00EE2913" w:rsidRPr="003671CA" w:rsidTr="00FA631C">
        <w:tc>
          <w:tcPr>
            <w:tcW w:w="567"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lang w:val="ky-KG"/>
              </w:rPr>
            </w:pPr>
            <w:r w:rsidRPr="003671CA">
              <w:rPr>
                <w:sz w:val="22"/>
                <w:szCs w:val="22"/>
                <w:lang w:val="ky-KG"/>
              </w:rPr>
              <w:t>7А</w:t>
            </w:r>
          </w:p>
        </w:tc>
        <w:tc>
          <w:tcPr>
            <w:tcW w:w="198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color w:val="C00000"/>
                <w:sz w:val="22"/>
                <w:szCs w:val="22"/>
                <w:lang w:val="ky-KG"/>
              </w:rPr>
            </w:pPr>
            <w:r w:rsidRPr="003671CA">
              <w:rPr>
                <w:color w:val="C00000"/>
                <w:sz w:val="22"/>
                <w:szCs w:val="22"/>
                <w:lang w:val="ky-KG"/>
              </w:rPr>
              <w:t>Хакбердиева К.</w:t>
            </w:r>
          </w:p>
        </w:tc>
        <w:tc>
          <w:tcPr>
            <w:tcW w:w="1417" w:type="dxa"/>
            <w:tcBorders>
              <w:top w:val="single" w:sz="4" w:space="0" w:color="auto"/>
              <w:left w:val="single" w:sz="18" w:space="0" w:color="auto"/>
              <w:bottom w:val="single" w:sz="4" w:space="0" w:color="auto"/>
              <w:right w:val="single" w:sz="18" w:space="0" w:color="auto"/>
            </w:tcBorders>
          </w:tcPr>
          <w:p w:rsidR="00EE2913" w:rsidRPr="009D5784" w:rsidRDefault="009D5784" w:rsidP="00EE2913">
            <w:pPr>
              <w:pStyle w:val="afa"/>
              <w:jc w:val="center"/>
              <w:rPr>
                <w:rFonts w:ascii="Times New Roman" w:hAnsi="Times New Roman"/>
                <w:color w:val="00B050"/>
              </w:rPr>
            </w:pPr>
            <w:r w:rsidRPr="009D5784">
              <w:rPr>
                <w:rFonts w:ascii="Times New Roman" w:hAnsi="Times New Roman"/>
                <w:color w:val="00B050"/>
              </w:rPr>
              <w:t>О</w:t>
            </w:r>
            <w:r w:rsidR="00EE2913" w:rsidRPr="009D5784">
              <w:rPr>
                <w:rFonts w:ascii="Times New Roman" w:hAnsi="Times New Roman"/>
                <w:color w:val="00B050"/>
              </w:rPr>
              <w:t>тличник</w:t>
            </w:r>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rPr>
            </w:pPr>
            <w:r w:rsidRPr="003671CA">
              <w:rPr>
                <w:color w:val="00B050"/>
                <w:sz w:val="22"/>
                <w:szCs w:val="22"/>
              </w:rPr>
              <w:t>отличник</w:t>
            </w:r>
          </w:p>
        </w:tc>
        <w:tc>
          <w:tcPr>
            <w:tcW w:w="1984"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rPr>
            </w:pPr>
            <w:r w:rsidRPr="003671CA">
              <w:rPr>
                <w:color w:val="00B050"/>
                <w:sz w:val="22"/>
                <w:szCs w:val="22"/>
              </w:rPr>
              <w:t>отличник</w:t>
            </w:r>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rPr>
            </w:pPr>
            <w:r w:rsidRPr="003671CA">
              <w:rPr>
                <w:color w:val="00B050"/>
                <w:sz w:val="22"/>
                <w:szCs w:val="22"/>
              </w:rPr>
              <w:t>отличник</w:t>
            </w:r>
          </w:p>
        </w:tc>
        <w:tc>
          <w:tcPr>
            <w:tcW w:w="212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highlight w:val="green"/>
              </w:rPr>
            </w:pPr>
            <w:r w:rsidRPr="003671CA">
              <w:rPr>
                <w:rFonts w:ascii="Times New Roman" w:hAnsi="Times New Roman"/>
                <w:color w:val="00B050"/>
              </w:rPr>
              <w:t>хорошистка</w:t>
            </w:r>
            <w:r w:rsidRPr="003671CA">
              <w:rPr>
                <w:rFonts w:ascii="Times New Roman" w:hAnsi="Times New Roman"/>
                <w:color w:val="FF0000"/>
              </w:rPr>
              <w:t xml:space="preserve"> </w:t>
            </w:r>
            <w:proofErr w:type="gramStart"/>
            <w:r w:rsidRPr="003671CA">
              <w:rPr>
                <w:rFonts w:ascii="Times New Roman" w:hAnsi="Times New Roman"/>
                <w:color w:val="FF0000"/>
              </w:rPr>
              <w:t>р</w:t>
            </w:r>
            <w:proofErr w:type="gramEnd"/>
            <w:r w:rsidRPr="003671CA">
              <w:rPr>
                <w:rFonts w:ascii="Times New Roman" w:hAnsi="Times New Roman"/>
                <w:color w:val="FF0000"/>
              </w:rPr>
              <w:t>/лит.</w:t>
            </w:r>
          </w:p>
        </w:tc>
        <w:tc>
          <w:tcPr>
            <w:tcW w:w="2551" w:type="dxa"/>
            <w:tcBorders>
              <w:top w:val="single" w:sz="4" w:space="0" w:color="auto"/>
              <w:left w:val="single" w:sz="18" w:space="0" w:color="auto"/>
              <w:bottom w:val="single" w:sz="4" w:space="0" w:color="auto"/>
              <w:right w:val="single" w:sz="18" w:space="0" w:color="auto"/>
            </w:tcBorders>
          </w:tcPr>
          <w:p w:rsidR="00EE2913" w:rsidRPr="003671CA" w:rsidRDefault="009D5784" w:rsidP="00EE2913">
            <w:pPr>
              <w:pStyle w:val="afa"/>
              <w:jc w:val="center"/>
              <w:rPr>
                <w:rFonts w:ascii="Times New Roman" w:hAnsi="Times New Roman"/>
                <w:highlight w:val="green"/>
              </w:rPr>
            </w:pPr>
            <w:r w:rsidRPr="003671CA">
              <w:rPr>
                <w:rFonts w:ascii="Times New Roman" w:hAnsi="Times New Roman"/>
                <w:color w:val="00B050"/>
              </w:rPr>
              <w:t>О</w:t>
            </w:r>
            <w:r w:rsidR="00EE2913" w:rsidRPr="003671CA">
              <w:rPr>
                <w:rFonts w:ascii="Times New Roman" w:hAnsi="Times New Roman"/>
                <w:color w:val="00B050"/>
              </w:rPr>
              <w:t>тличник</w:t>
            </w:r>
          </w:p>
        </w:tc>
      </w:tr>
      <w:tr w:rsidR="00EE2913" w:rsidRPr="003671CA" w:rsidTr="00FA631C">
        <w:tc>
          <w:tcPr>
            <w:tcW w:w="567"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lang w:val="ky-KG"/>
              </w:rPr>
            </w:pPr>
            <w:r w:rsidRPr="003671CA">
              <w:rPr>
                <w:sz w:val="22"/>
                <w:szCs w:val="22"/>
                <w:lang w:val="ky-KG"/>
              </w:rPr>
              <w:t>7А</w:t>
            </w:r>
          </w:p>
        </w:tc>
        <w:tc>
          <w:tcPr>
            <w:tcW w:w="198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color w:val="C00000"/>
                <w:sz w:val="22"/>
                <w:szCs w:val="22"/>
              </w:rPr>
            </w:pPr>
            <w:proofErr w:type="spellStart"/>
            <w:r w:rsidRPr="003671CA">
              <w:rPr>
                <w:color w:val="C00000"/>
                <w:sz w:val="22"/>
                <w:szCs w:val="22"/>
              </w:rPr>
              <w:t>Тологонов</w:t>
            </w:r>
            <w:proofErr w:type="spellEnd"/>
          </w:p>
        </w:tc>
        <w:tc>
          <w:tcPr>
            <w:tcW w:w="1417" w:type="dxa"/>
            <w:tcBorders>
              <w:top w:val="single" w:sz="4" w:space="0" w:color="auto"/>
              <w:left w:val="single" w:sz="18" w:space="0" w:color="auto"/>
              <w:bottom w:val="single" w:sz="4" w:space="0" w:color="auto"/>
              <w:right w:val="single" w:sz="18" w:space="0" w:color="auto"/>
            </w:tcBorders>
            <w:hideMark/>
          </w:tcPr>
          <w:p w:rsidR="00EE2913" w:rsidRPr="009D5784" w:rsidRDefault="00EE2913" w:rsidP="00EE2913">
            <w:pPr>
              <w:jc w:val="center"/>
              <w:rPr>
                <w:color w:val="00B050"/>
                <w:sz w:val="22"/>
                <w:szCs w:val="22"/>
              </w:rPr>
            </w:pPr>
            <w:r w:rsidRPr="009D5784">
              <w:rPr>
                <w:color w:val="00B050"/>
                <w:sz w:val="22"/>
                <w:szCs w:val="22"/>
              </w:rPr>
              <w:t>хорошист</w:t>
            </w:r>
          </w:p>
        </w:tc>
        <w:tc>
          <w:tcPr>
            <w:tcW w:w="2552" w:type="dxa"/>
            <w:tcBorders>
              <w:top w:val="single" w:sz="4" w:space="0" w:color="auto"/>
              <w:left w:val="single" w:sz="18" w:space="0" w:color="auto"/>
              <w:bottom w:val="single" w:sz="4" w:space="0" w:color="auto"/>
              <w:right w:val="single" w:sz="18" w:space="0" w:color="auto"/>
            </w:tcBorders>
            <w:hideMark/>
          </w:tcPr>
          <w:p w:rsidR="00EE2913" w:rsidRPr="003671CA" w:rsidRDefault="00EE2913" w:rsidP="00EE2913">
            <w:pPr>
              <w:pStyle w:val="afa"/>
              <w:jc w:val="center"/>
              <w:rPr>
                <w:rFonts w:ascii="Times New Roman" w:hAnsi="Times New Roman"/>
              </w:rPr>
            </w:pPr>
            <w:r w:rsidRPr="003671CA">
              <w:rPr>
                <w:rFonts w:ascii="Times New Roman" w:hAnsi="Times New Roman"/>
              </w:rPr>
              <w:t xml:space="preserve">«3» </w:t>
            </w:r>
            <w:proofErr w:type="spellStart"/>
            <w:r w:rsidRPr="003671CA">
              <w:rPr>
                <w:rFonts w:ascii="Times New Roman" w:hAnsi="Times New Roman"/>
              </w:rPr>
              <w:t>кырг</w:t>
            </w:r>
            <w:proofErr w:type="spellEnd"/>
            <w:r w:rsidRPr="003671CA">
              <w:rPr>
                <w:rFonts w:ascii="Times New Roman" w:hAnsi="Times New Roman"/>
              </w:rPr>
              <w:t>/</w:t>
            </w:r>
            <w:proofErr w:type="spellStart"/>
            <w:r w:rsidRPr="003671CA">
              <w:rPr>
                <w:rFonts w:ascii="Times New Roman" w:hAnsi="Times New Roman"/>
              </w:rPr>
              <w:t>яз</w:t>
            </w:r>
            <w:proofErr w:type="spellEnd"/>
            <w:r w:rsidRPr="003671CA">
              <w:rPr>
                <w:rFonts w:ascii="Times New Roman" w:hAnsi="Times New Roman"/>
              </w:rPr>
              <w:t xml:space="preserve">/а, </w:t>
            </w:r>
            <w:proofErr w:type="spellStart"/>
            <w:r w:rsidRPr="003671CA">
              <w:rPr>
                <w:rFonts w:ascii="Times New Roman" w:hAnsi="Times New Roman"/>
              </w:rPr>
              <w:t>матем</w:t>
            </w:r>
            <w:proofErr w:type="spellEnd"/>
            <w:r w:rsidRPr="003671CA">
              <w:rPr>
                <w:rFonts w:ascii="Times New Roman" w:hAnsi="Times New Roman"/>
              </w:rPr>
              <w:t>., физика</w:t>
            </w:r>
          </w:p>
        </w:tc>
        <w:tc>
          <w:tcPr>
            <w:tcW w:w="1984"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rPr>
              <w:t>4» -5 предметов</w:t>
            </w:r>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C00000"/>
              </w:rPr>
              <w:t>«4» -8 предметов</w:t>
            </w:r>
          </w:p>
        </w:tc>
        <w:tc>
          <w:tcPr>
            <w:tcW w:w="212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rPr>
              <w:t>«3»-8 пр.</w:t>
            </w:r>
          </w:p>
        </w:tc>
        <w:tc>
          <w:tcPr>
            <w:tcW w:w="2551"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highlight w:val="green"/>
              </w:rPr>
            </w:pPr>
            <w:r w:rsidRPr="003671CA">
              <w:rPr>
                <w:rFonts w:ascii="Times New Roman" w:hAnsi="Times New Roman"/>
                <w:color w:val="C00000"/>
              </w:rPr>
              <w:t>«3»-8 пр.</w:t>
            </w:r>
          </w:p>
        </w:tc>
      </w:tr>
      <w:tr w:rsidR="00EE2913" w:rsidRPr="003671CA" w:rsidTr="00FA631C">
        <w:tc>
          <w:tcPr>
            <w:tcW w:w="567"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lang w:val="ky-KG"/>
              </w:rPr>
            </w:pPr>
            <w:r w:rsidRPr="003671CA">
              <w:rPr>
                <w:sz w:val="22"/>
                <w:szCs w:val="22"/>
                <w:lang w:val="ky-KG"/>
              </w:rPr>
              <w:t>7А</w:t>
            </w:r>
          </w:p>
        </w:tc>
        <w:tc>
          <w:tcPr>
            <w:tcW w:w="198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color w:val="00B050"/>
                <w:sz w:val="22"/>
                <w:szCs w:val="22"/>
              </w:rPr>
            </w:pPr>
            <w:proofErr w:type="spellStart"/>
            <w:r w:rsidRPr="003671CA">
              <w:rPr>
                <w:color w:val="00B050"/>
                <w:sz w:val="22"/>
                <w:szCs w:val="22"/>
              </w:rPr>
              <w:t>Талифов</w:t>
            </w:r>
            <w:proofErr w:type="spellEnd"/>
          </w:p>
        </w:tc>
        <w:tc>
          <w:tcPr>
            <w:tcW w:w="1417" w:type="dxa"/>
            <w:tcBorders>
              <w:top w:val="single" w:sz="4" w:space="0" w:color="auto"/>
              <w:left w:val="single" w:sz="18" w:space="0" w:color="auto"/>
              <w:bottom w:val="single" w:sz="4" w:space="0" w:color="auto"/>
              <w:right w:val="single" w:sz="18" w:space="0" w:color="auto"/>
            </w:tcBorders>
            <w:hideMark/>
          </w:tcPr>
          <w:p w:rsidR="00EE2913" w:rsidRPr="009D5784" w:rsidRDefault="00EE2913" w:rsidP="00EE2913">
            <w:pPr>
              <w:jc w:val="center"/>
              <w:rPr>
                <w:color w:val="00B050"/>
                <w:sz w:val="22"/>
                <w:szCs w:val="22"/>
              </w:rPr>
            </w:pPr>
            <w:r w:rsidRPr="009D5784">
              <w:rPr>
                <w:color w:val="00B050"/>
                <w:sz w:val="22"/>
                <w:szCs w:val="22"/>
              </w:rPr>
              <w:t>хорошист</w:t>
            </w:r>
          </w:p>
        </w:tc>
        <w:tc>
          <w:tcPr>
            <w:tcW w:w="2552" w:type="dxa"/>
            <w:tcBorders>
              <w:top w:val="single" w:sz="4" w:space="0" w:color="auto"/>
              <w:left w:val="single" w:sz="18" w:space="0" w:color="auto"/>
              <w:bottom w:val="single" w:sz="4" w:space="0" w:color="auto"/>
              <w:right w:val="single" w:sz="18" w:space="0" w:color="auto"/>
            </w:tcBorders>
            <w:hideMark/>
          </w:tcPr>
          <w:p w:rsidR="00EE2913" w:rsidRPr="003671CA" w:rsidRDefault="0059190C" w:rsidP="00EE2913">
            <w:pPr>
              <w:pStyle w:val="afa"/>
              <w:jc w:val="center"/>
              <w:rPr>
                <w:rFonts w:ascii="Times New Roman" w:hAnsi="Times New Roman"/>
              </w:rPr>
            </w:pPr>
            <w:r>
              <w:rPr>
                <w:rFonts w:ascii="Times New Roman" w:hAnsi="Times New Roman"/>
              </w:rPr>
              <w:t xml:space="preserve">«3» </w:t>
            </w:r>
            <w:proofErr w:type="gramStart"/>
            <w:r>
              <w:rPr>
                <w:rFonts w:ascii="Times New Roman" w:hAnsi="Times New Roman"/>
              </w:rPr>
              <w:t>р</w:t>
            </w:r>
            <w:proofErr w:type="gramEnd"/>
            <w:r w:rsidR="00EE2913" w:rsidRPr="003671CA">
              <w:rPr>
                <w:rFonts w:ascii="Times New Roman" w:hAnsi="Times New Roman"/>
              </w:rPr>
              <w:t>/</w:t>
            </w:r>
            <w:proofErr w:type="spellStart"/>
            <w:r w:rsidR="00EE2913" w:rsidRPr="003671CA">
              <w:rPr>
                <w:rFonts w:ascii="Times New Roman" w:hAnsi="Times New Roman"/>
              </w:rPr>
              <w:t>яз</w:t>
            </w:r>
            <w:proofErr w:type="spellEnd"/>
            <w:r w:rsidR="00EE2913" w:rsidRPr="003671CA">
              <w:rPr>
                <w:rFonts w:ascii="Times New Roman" w:hAnsi="Times New Roman"/>
              </w:rPr>
              <w:t xml:space="preserve">, </w:t>
            </w:r>
            <w:proofErr w:type="spellStart"/>
            <w:r w:rsidR="00EE2913" w:rsidRPr="003671CA">
              <w:rPr>
                <w:rFonts w:ascii="Times New Roman" w:hAnsi="Times New Roman"/>
              </w:rPr>
              <w:t>матем</w:t>
            </w:r>
            <w:proofErr w:type="spellEnd"/>
            <w:r w:rsidR="00EE2913" w:rsidRPr="003671CA">
              <w:rPr>
                <w:rFonts w:ascii="Times New Roman" w:hAnsi="Times New Roman"/>
              </w:rPr>
              <w:t>., физика</w:t>
            </w:r>
          </w:p>
        </w:tc>
        <w:tc>
          <w:tcPr>
            <w:tcW w:w="1984"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highlight w:val="green"/>
              </w:rPr>
            </w:pPr>
            <w:r w:rsidRPr="003671CA">
              <w:rPr>
                <w:rFonts w:ascii="Times New Roman" w:hAnsi="Times New Roman"/>
                <w:color w:val="00B050"/>
              </w:rPr>
              <w:t>хорошист</w:t>
            </w:r>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highlight w:val="green"/>
              </w:rPr>
            </w:pPr>
            <w:r w:rsidRPr="003671CA">
              <w:rPr>
                <w:rFonts w:ascii="Times New Roman" w:hAnsi="Times New Roman"/>
                <w:color w:val="00B050"/>
              </w:rPr>
              <w:t>хорошист</w:t>
            </w:r>
          </w:p>
        </w:tc>
        <w:tc>
          <w:tcPr>
            <w:tcW w:w="212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highlight w:val="green"/>
              </w:rPr>
            </w:pPr>
            <w:r w:rsidRPr="003671CA">
              <w:rPr>
                <w:rFonts w:ascii="Times New Roman" w:hAnsi="Times New Roman"/>
                <w:color w:val="00B050"/>
              </w:rPr>
              <w:t>хорошист</w:t>
            </w:r>
          </w:p>
        </w:tc>
        <w:tc>
          <w:tcPr>
            <w:tcW w:w="2551"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highlight w:val="green"/>
              </w:rPr>
            </w:pPr>
            <w:r w:rsidRPr="003671CA">
              <w:rPr>
                <w:rFonts w:ascii="Times New Roman" w:hAnsi="Times New Roman"/>
                <w:color w:val="00B050"/>
              </w:rPr>
              <w:t>хорошист</w:t>
            </w:r>
          </w:p>
        </w:tc>
      </w:tr>
      <w:tr w:rsidR="00EE2913" w:rsidRPr="003671CA" w:rsidTr="00FA631C">
        <w:tc>
          <w:tcPr>
            <w:tcW w:w="567"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lang w:val="ky-KG"/>
              </w:rPr>
            </w:pPr>
            <w:r w:rsidRPr="003671CA">
              <w:rPr>
                <w:sz w:val="22"/>
                <w:szCs w:val="22"/>
                <w:lang w:val="ky-KG"/>
              </w:rPr>
              <w:t>8А</w:t>
            </w:r>
          </w:p>
        </w:tc>
        <w:tc>
          <w:tcPr>
            <w:tcW w:w="198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color w:val="C00000"/>
                <w:sz w:val="22"/>
                <w:szCs w:val="22"/>
                <w:lang w:val="ky-KG"/>
              </w:rPr>
            </w:pPr>
            <w:r w:rsidRPr="003671CA">
              <w:rPr>
                <w:color w:val="C00000"/>
                <w:sz w:val="22"/>
                <w:szCs w:val="22"/>
                <w:lang w:val="ky-KG"/>
              </w:rPr>
              <w:t>Касько С.</w:t>
            </w:r>
          </w:p>
        </w:tc>
        <w:tc>
          <w:tcPr>
            <w:tcW w:w="1417" w:type="dxa"/>
            <w:tcBorders>
              <w:top w:val="single" w:sz="4" w:space="0" w:color="auto"/>
              <w:left w:val="single" w:sz="18" w:space="0" w:color="auto"/>
              <w:bottom w:val="single" w:sz="4" w:space="0" w:color="auto"/>
              <w:right w:val="single" w:sz="18" w:space="0" w:color="auto"/>
            </w:tcBorders>
            <w:hideMark/>
          </w:tcPr>
          <w:p w:rsidR="00EE2913" w:rsidRPr="009D5784" w:rsidRDefault="009D5784" w:rsidP="00EE2913">
            <w:pPr>
              <w:jc w:val="center"/>
              <w:rPr>
                <w:color w:val="00B050"/>
                <w:sz w:val="22"/>
                <w:szCs w:val="22"/>
              </w:rPr>
            </w:pPr>
            <w:r>
              <w:rPr>
                <w:color w:val="00B050"/>
                <w:sz w:val="22"/>
                <w:szCs w:val="22"/>
              </w:rPr>
              <w:t>х</w:t>
            </w:r>
            <w:r w:rsidR="00EE2913" w:rsidRPr="009D5784">
              <w:rPr>
                <w:color w:val="00B050"/>
                <w:sz w:val="22"/>
                <w:szCs w:val="22"/>
              </w:rPr>
              <w:t>орошистка</w:t>
            </w:r>
          </w:p>
        </w:tc>
        <w:tc>
          <w:tcPr>
            <w:tcW w:w="2552" w:type="dxa"/>
            <w:tcBorders>
              <w:top w:val="single" w:sz="4" w:space="0" w:color="auto"/>
              <w:left w:val="single" w:sz="18" w:space="0" w:color="auto"/>
              <w:bottom w:val="single" w:sz="4" w:space="0" w:color="auto"/>
              <w:right w:val="single" w:sz="18" w:space="0" w:color="auto"/>
            </w:tcBorders>
            <w:hideMark/>
          </w:tcPr>
          <w:p w:rsidR="00EE2913" w:rsidRPr="003671CA" w:rsidRDefault="00EE2913" w:rsidP="00EE2913">
            <w:pPr>
              <w:pStyle w:val="afa"/>
              <w:jc w:val="center"/>
              <w:rPr>
                <w:rFonts w:ascii="Times New Roman" w:hAnsi="Times New Roman"/>
                <w:lang w:val="ky-KG"/>
              </w:rPr>
            </w:pPr>
            <w:r w:rsidRPr="003671CA">
              <w:rPr>
                <w:rFonts w:ascii="Times New Roman" w:hAnsi="Times New Roman"/>
              </w:rPr>
              <w:t xml:space="preserve">«3» </w:t>
            </w:r>
            <w:r w:rsidRPr="003671CA">
              <w:rPr>
                <w:rFonts w:ascii="Times New Roman" w:hAnsi="Times New Roman"/>
                <w:lang w:val="ky-KG"/>
              </w:rPr>
              <w:t xml:space="preserve"> по 8-ми предметам</w:t>
            </w:r>
          </w:p>
        </w:tc>
        <w:tc>
          <w:tcPr>
            <w:tcW w:w="1984"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rPr>
              <w:t>«3»-все</w:t>
            </w:r>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C00000"/>
              </w:rPr>
              <w:t>Все «3»</w:t>
            </w:r>
          </w:p>
        </w:tc>
        <w:tc>
          <w:tcPr>
            <w:tcW w:w="212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C00000"/>
              </w:rPr>
              <w:t>11-«3»</w:t>
            </w:r>
          </w:p>
        </w:tc>
        <w:tc>
          <w:tcPr>
            <w:tcW w:w="2551"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C00000"/>
              </w:rPr>
              <w:t>11-«3»</w:t>
            </w:r>
          </w:p>
        </w:tc>
      </w:tr>
      <w:tr w:rsidR="00EE2913" w:rsidRPr="003671CA" w:rsidTr="00FA631C">
        <w:tc>
          <w:tcPr>
            <w:tcW w:w="567"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b/>
                <w:sz w:val="22"/>
                <w:szCs w:val="22"/>
                <w:lang w:val="ky-KG"/>
              </w:rPr>
            </w:pPr>
            <w:r w:rsidRPr="003671CA">
              <w:rPr>
                <w:b/>
                <w:sz w:val="22"/>
                <w:szCs w:val="22"/>
                <w:lang w:val="ky-KG"/>
              </w:rPr>
              <w:t>5А</w:t>
            </w:r>
          </w:p>
        </w:tc>
        <w:tc>
          <w:tcPr>
            <w:tcW w:w="198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b/>
                <w:color w:val="00B050"/>
                <w:sz w:val="22"/>
                <w:szCs w:val="22"/>
                <w:lang w:val="ky-KG"/>
              </w:rPr>
            </w:pPr>
            <w:r w:rsidRPr="003671CA">
              <w:rPr>
                <w:b/>
                <w:color w:val="00B050"/>
                <w:sz w:val="22"/>
                <w:szCs w:val="22"/>
                <w:lang w:val="ky-KG"/>
              </w:rPr>
              <w:t>Акматов М.</w:t>
            </w:r>
          </w:p>
        </w:tc>
        <w:tc>
          <w:tcPr>
            <w:tcW w:w="1417" w:type="dxa"/>
            <w:tcBorders>
              <w:top w:val="single" w:sz="4" w:space="0" w:color="auto"/>
              <w:left w:val="single" w:sz="18" w:space="0" w:color="auto"/>
              <w:bottom w:val="single" w:sz="4" w:space="0" w:color="auto"/>
              <w:right w:val="single" w:sz="18" w:space="0" w:color="auto"/>
            </w:tcBorders>
          </w:tcPr>
          <w:p w:rsidR="00EE2913" w:rsidRPr="009D5784" w:rsidRDefault="009D5784" w:rsidP="00EE2913">
            <w:pPr>
              <w:jc w:val="center"/>
              <w:rPr>
                <w:color w:val="00B050"/>
                <w:sz w:val="22"/>
                <w:szCs w:val="22"/>
              </w:rPr>
            </w:pPr>
            <w:r w:rsidRPr="009D5784">
              <w:rPr>
                <w:color w:val="00B050"/>
                <w:sz w:val="22"/>
                <w:szCs w:val="22"/>
              </w:rPr>
              <w:t>х</w:t>
            </w:r>
            <w:r w:rsidR="00EE2913" w:rsidRPr="009D5784">
              <w:rPr>
                <w:color w:val="00B050"/>
                <w:sz w:val="22"/>
                <w:szCs w:val="22"/>
              </w:rPr>
              <w:t>орошист</w:t>
            </w:r>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rPr>
              <w:t xml:space="preserve">«3» по инф., </w:t>
            </w:r>
            <w:proofErr w:type="spellStart"/>
            <w:r w:rsidRPr="003671CA">
              <w:rPr>
                <w:rFonts w:ascii="Times New Roman" w:hAnsi="Times New Roman"/>
              </w:rPr>
              <w:t>шк</w:t>
            </w:r>
            <w:proofErr w:type="gramStart"/>
            <w:r w:rsidRPr="003671CA">
              <w:rPr>
                <w:rFonts w:ascii="Times New Roman" w:hAnsi="Times New Roman"/>
              </w:rPr>
              <w:t>.к</w:t>
            </w:r>
            <w:proofErr w:type="gramEnd"/>
            <w:r w:rsidRPr="003671CA">
              <w:rPr>
                <w:rFonts w:ascii="Times New Roman" w:hAnsi="Times New Roman"/>
              </w:rPr>
              <w:t>омп</w:t>
            </w:r>
            <w:proofErr w:type="spellEnd"/>
            <w:r w:rsidRPr="003671CA">
              <w:rPr>
                <w:rFonts w:ascii="Times New Roman" w:hAnsi="Times New Roman"/>
              </w:rPr>
              <w:t>.</w:t>
            </w:r>
          </w:p>
        </w:tc>
        <w:tc>
          <w:tcPr>
            <w:tcW w:w="1984"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highlight w:val="green"/>
              </w:rPr>
            </w:pPr>
            <w:r w:rsidRPr="003671CA">
              <w:rPr>
                <w:rFonts w:ascii="Times New Roman" w:hAnsi="Times New Roman"/>
                <w:color w:val="00B050"/>
              </w:rPr>
              <w:t>хорошист</w:t>
            </w:r>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proofErr w:type="gramStart"/>
            <w:r w:rsidRPr="003671CA">
              <w:rPr>
                <w:rFonts w:ascii="Times New Roman" w:hAnsi="Times New Roman"/>
              </w:rPr>
              <w:t>к</w:t>
            </w:r>
            <w:proofErr w:type="gramEnd"/>
            <w:r w:rsidRPr="003671CA">
              <w:rPr>
                <w:rFonts w:ascii="Times New Roman" w:hAnsi="Times New Roman"/>
              </w:rPr>
              <w:t xml:space="preserve">/я/ад, </w:t>
            </w:r>
            <w:proofErr w:type="spellStart"/>
            <w:r w:rsidRPr="003671CA">
              <w:rPr>
                <w:rFonts w:ascii="Times New Roman" w:hAnsi="Times New Roman"/>
              </w:rPr>
              <w:t>матем</w:t>
            </w:r>
            <w:proofErr w:type="spellEnd"/>
            <w:r w:rsidRPr="003671CA">
              <w:rPr>
                <w:rFonts w:ascii="Times New Roman" w:hAnsi="Times New Roman"/>
              </w:rPr>
              <w:t xml:space="preserve">, </w:t>
            </w:r>
            <w:proofErr w:type="spellStart"/>
            <w:r w:rsidRPr="003671CA">
              <w:rPr>
                <w:rFonts w:ascii="Times New Roman" w:hAnsi="Times New Roman"/>
              </w:rPr>
              <w:t>шк</w:t>
            </w:r>
            <w:proofErr w:type="spellEnd"/>
            <w:r w:rsidRPr="003671CA">
              <w:rPr>
                <w:rFonts w:ascii="Times New Roman" w:hAnsi="Times New Roman"/>
              </w:rPr>
              <w:t>/комп.</w:t>
            </w:r>
          </w:p>
        </w:tc>
        <w:tc>
          <w:tcPr>
            <w:tcW w:w="212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proofErr w:type="gramStart"/>
            <w:r w:rsidRPr="003671CA">
              <w:rPr>
                <w:rFonts w:ascii="Times New Roman" w:hAnsi="Times New Roman"/>
              </w:rPr>
              <w:t>к</w:t>
            </w:r>
            <w:proofErr w:type="gramEnd"/>
            <w:r w:rsidRPr="003671CA">
              <w:rPr>
                <w:rFonts w:ascii="Times New Roman" w:hAnsi="Times New Roman"/>
              </w:rPr>
              <w:t>/</w:t>
            </w:r>
            <w:proofErr w:type="spellStart"/>
            <w:r w:rsidRPr="003671CA">
              <w:rPr>
                <w:rFonts w:ascii="Times New Roman" w:hAnsi="Times New Roman"/>
              </w:rPr>
              <w:t>яз</w:t>
            </w:r>
            <w:proofErr w:type="spellEnd"/>
            <w:r w:rsidRPr="003671CA">
              <w:rPr>
                <w:rFonts w:ascii="Times New Roman" w:hAnsi="Times New Roman"/>
              </w:rPr>
              <w:t xml:space="preserve">/ад, </w:t>
            </w:r>
            <w:proofErr w:type="spellStart"/>
            <w:r w:rsidRPr="003671CA">
              <w:rPr>
                <w:rFonts w:ascii="Times New Roman" w:hAnsi="Times New Roman"/>
              </w:rPr>
              <w:t>мтаем</w:t>
            </w:r>
            <w:proofErr w:type="spellEnd"/>
            <w:r w:rsidRPr="003671CA">
              <w:rPr>
                <w:rFonts w:ascii="Times New Roman" w:hAnsi="Times New Roman"/>
              </w:rPr>
              <w:t xml:space="preserve">, </w:t>
            </w:r>
            <w:proofErr w:type="spellStart"/>
            <w:r w:rsidRPr="003671CA">
              <w:rPr>
                <w:rFonts w:ascii="Times New Roman" w:hAnsi="Times New Roman"/>
              </w:rPr>
              <w:t>шк</w:t>
            </w:r>
            <w:proofErr w:type="spellEnd"/>
            <w:r w:rsidRPr="003671CA">
              <w:rPr>
                <w:rFonts w:ascii="Times New Roman" w:hAnsi="Times New Roman"/>
              </w:rPr>
              <w:t>/к</w:t>
            </w:r>
          </w:p>
        </w:tc>
        <w:tc>
          <w:tcPr>
            <w:tcW w:w="2551"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highlight w:val="green"/>
              </w:rPr>
            </w:pPr>
            <w:proofErr w:type="spellStart"/>
            <w:r w:rsidRPr="003671CA">
              <w:rPr>
                <w:rFonts w:ascii="Times New Roman" w:hAnsi="Times New Roman"/>
                <w:color w:val="C00000"/>
              </w:rPr>
              <w:t>Матем</w:t>
            </w:r>
            <w:proofErr w:type="spellEnd"/>
            <w:r w:rsidRPr="003671CA">
              <w:rPr>
                <w:rFonts w:ascii="Times New Roman" w:hAnsi="Times New Roman"/>
                <w:color w:val="C00000"/>
              </w:rPr>
              <w:t xml:space="preserve">, </w:t>
            </w:r>
            <w:proofErr w:type="spellStart"/>
            <w:r w:rsidRPr="003671CA">
              <w:rPr>
                <w:rFonts w:ascii="Times New Roman" w:hAnsi="Times New Roman"/>
                <w:color w:val="C00000"/>
              </w:rPr>
              <w:t>шк</w:t>
            </w:r>
            <w:proofErr w:type="spellEnd"/>
            <w:r w:rsidRPr="003671CA">
              <w:rPr>
                <w:rFonts w:ascii="Times New Roman" w:hAnsi="Times New Roman"/>
                <w:color w:val="C00000"/>
              </w:rPr>
              <w:t>/к</w:t>
            </w:r>
          </w:p>
        </w:tc>
      </w:tr>
      <w:tr w:rsidR="00EE2913" w:rsidRPr="003671CA" w:rsidTr="00FA631C">
        <w:tc>
          <w:tcPr>
            <w:tcW w:w="567"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b/>
                <w:sz w:val="22"/>
                <w:szCs w:val="22"/>
                <w:lang w:val="ky-KG"/>
              </w:rPr>
            </w:pPr>
            <w:r w:rsidRPr="003671CA">
              <w:rPr>
                <w:b/>
                <w:sz w:val="22"/>
                <w:szCs w:val="22"/>
                <w:lang w:val="ky-KG"/>
              </w:rPr>
              <w:t>7А</w:t>
            </w:r>
          </w:p>
        </w:tc>
        <w:tc>
          <w:tcPr>
            <w:tcW w:w="198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rPr>
            </w:pPr>
            <w:proofErr w:type="spellStart"/>
            <w:r w:rsidRPr="003671CA">
              <w:rPr>
                <w:sz w:val="22"/>
                <w:szCs w:val="22"/>
              </w:rPr>
              <w:t>Султанбаева</w:t>
            </w:r>
            <w:proofErr w:type="spellEnd"/>
            <w:r w:rsidRPr="003671CA">
              <w:rPr>
                <w:sz w:val="22"/>
                <w:szCs w:val="22"/>
              </w:rPr>
              <w:t xml:space="preserve"> С.</w:t>
            </w:r>
          </w:p>
        </w:tc>
        <w:tc>
          <w:tcPr>
            <w:tcW w:w="1417" w:type="dxa"/>
            <w:tcBorders>
              <w:top w:val="single" w:sz="4" w:space="0" w:color="auto"/>
              <w:left w:val="single" w:sz="18" w:space="0" w:color="auto"/>
              <w:bottom w:val="single" w:sz="4" w:space="0" w:color="auto"/>
              <w:right w:val="single" w:sz="18" w:space="0" w:color="auto"/>
            </w:tcBorders>
          </w:tcPr>
          <w:p w:rsidR="00EE2913" w:rsidRPr="009D5784" w:rsidRDefault="009D5784" w:rsidP="00EE2913">
            <w:pPr>
              <w:jc w:val="center"/>
              <w:rPr>
                <w:color w:val="00B050"/>
                <w:sz w:val="22"/>
                <w:szCs w:val="22"/>
              </w:rPr>
            </w:pPr>
            <w:r>
              <w:rPr>
                <w:color w:val="00B050"/>
                <w:sz w:val="22"/>
                <w:szCs w:val="22"/>
              </w:rPr>
              <w:t>о</w:t>
            </w:r>
            <w:r w:rsidR="00EE2913" w:rsidRPr="009D5784">
              <w:rPr>
                <w:color w:val="00B050"/>
                <w:sz w:val="22"/>
                <w:szCs w:val="22"/>
              </w:rPr>
              <w:t>тличник</w:t>
            </w:r>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rPr>
              <w:t>отличник</w:t>
            </w:r>
          </w:p>
        </w:tc>
        <w:tc>
          <w:tcPr>
            <w:tcW w:w="1984"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FF0000"/>
              </w:rPr>
            </w:pPr>
            <w:proofErr w:type="gramStart"/>
            <w:r w:rsidRPr="003671CA">
              <w:rPr>
                <w:rFonts w:ascii="Times New Roman" w:hAnsi="Times New Roman"/>
                <w:color w:val="FF0000"/>
              </w:rPr>
              <w:t>р</w:t>
            </w:r>
            <w:proofErr w:type="gramEnd"/>
            <w:r w:rsidRPr="003671CA">
              <w:rPr>
                <w:rFonts w:ascii="Times New Roman" w:hAnsi="Times New Roman"/>
                <w:color w:val="FF0000"/>
              </w:rPr>
              <w:t>/лит., технология</w:t>
            </w:r>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C00000"/>
              </w:rPr>
              <w:t>«4» -7 предметов</w:t>
            </w:r>
          </w:p>
        </w:tc>
        <w:tc>
          <w:tcPr>
            <w:tcW w:w="212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C00000"/>
              </w:rPr>
              <w:t xml:space="preserve">«4» -7 </w:t>
            </w:r>
            <w:proofErr w:type="spellStart"/>
            <w:r w:rsidRPr="003671CA">
              <w:rPr>
                <w:rFonts w:ascii="Times New Roman" w:hAnsi="Times New Roman"/>
                <w:color w:val="C00000"/>
              </w:rPr>
              <w:t>предм</w:t>
            </w:r>
            <w:proofErr w:type="spellEnd"/>
            <w:r w:rsidRPr="003671CA">
              <w:rPr>
                <w:rFonts w:ascii="Times New Roman" w:hAnsi="Times New Roman"/>
                <w:color w:val="C00000"/>
              </w:rPr>
              <w:t>.</w:t>
            </w:r>
          </w:p>
        </w:tc>
        <w:tc>
          <w:tcPr>
            <w:tcW w:w="2551"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rPr>
            </w:pPr>
            <w:r w:rsidRPr="003671CA">
              <w:rPr>
                <w:rFonts w:ascii="Times New Roman" w:hAnsi="Times New Roman"/>
                <w:color w:val="C00000"/>
              </w:rPr>
              <w:t xml:space="preserve">«4» -7 </w:t>
            </w:r>
            <w:proofErr w:type="spellStart"/>
            <w:r w:rsidRPr="003671CA">
              <w:rPr>
                <w:rFonts w:ascii="Times New Roman" w:hAnsi="Times New Roman"/>
                <w:color w:val="C00000"/>
              </w:rPr>
              <w:t>предм</w:t>
            </w:r>
            <w:proofErr w:type="spellEnd"/>
            <w:r w:rsidRPr="003671CA">
              <w:rPr>
                <w:rFonts w:ascii="Times New Roman" w:hAnsi="Times New Roman"/>
                <w:color w:val="C00000"/>
              </w:rPr>
              <w:t>.</w:t>
            </w:r>
          </w:p>
        </w:tc>
      </w:tr>
      <w:tr w:rsidR="00EE2913" w:rsidRPr="003671CA" w:rsidTr="00FA631C">
        <w:tc>
          <w:tcPr>
            <w:tcW w:w="567"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b/>
                <w:sz w:val="22"/>
                <w:szCs w:val="22"/>
                <w:lang w:val="ky-KG"/>
              </w:rPr>
            </w:pPr>
            <w:r w:rsidRPr="003671CA">
              <w:rPr>
                <w:b/>
                <w:sz w:val="22"/>
                <w:szCs w:val="22"/>
                <w:lang w:val="ky-KG"/>
              </w:rPr>
              <w:t>9А</w:t>
            </w:r>
          </w:p>
        </w:tc>
        <w:tc>
          <w:tcPr>
            <w:tcW w:w="198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rPr>
            </w:pPr>
            <w:proofErr w:type="spellStart"/>
            <w:r w:rsidRPr="003671CA">
              <w:rPr>
                <w:sz w:val="22"/>
                <w:szCs w:val="22"/>
              </w:rPr>
              <w:t>Садиева</w:t>
            </w:r>
            <w:proofErr w:type="spellEnd"/>
            <w:r w:rsidRPr="003671CA">
              <w:rPr>
                <w:sz w:val="22"/>
                <w:szCs w:val="22"/>
              </w:rPr>
              <w:t xml:space="preserve"> Э.</w:t>
            </w:r>
          </w:p>
        </w:tc>
        <w:tc>
          <w:tcPr>
            <w:tcW w:w="1417" w:type="dxa"/>
            <w:tcBorders>
              <w:top w:val="single" w:sz="4" w:space="0" w:color="auto"/>
              <w:left w:val="single" w:sz="18" w:space="0" w:color="auto"/>
              <w:bottom w:val="single" w:sz="4" w:space="0" w:color="auto"/>
              <w:right w:val="single" w:sz="18" w:space="0" w:color="auto"/>
            </w:tcBorders>
          </w:tcPr>
          <w:p w:rsidR="00EE2913" w:rsidRPr="009D5784" w:rsidRDefault="00EE2913" w:rsidP="00EE2913">
            <w:pPr>
              <w:jc w:val="center"/>
              <w:rPr>
                <w:color w:val="00B050"/>
                <w:sz w:val="22"/>
                <w:szCs w:val="22"/>
              </w:rPr>
            </w:pPr>
            <w:r w:rsidRPr="009D5784">
              <w:rPr>
                <w:color w:val="00B050"/>
                <w:sz w:val="22"/>
                <w:szCs w:val="22"/>
              </w:rPr>
              <w:t>отличник</w:t>
            </w:r>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rPr>
              <w:t>отличник</w:t>
            </w:r>
          </w:p>
        </w:tc>
        <w:tc>
          <w:tcPr>
            <w:tcW w:w="1984"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FF0000"/>
              </w:rPr>
            </w:pPr>
            <w:proofErr w:type="spellStart"/>
            <w:r w:rsidRPr="003671CA">
              <w:rPr>
                <w:rFonts w:ascii="Times New Roman" w:hAnsi="Times New Roman"/>
                <w:color w:val="FF0000"/>
              </w:rPr>
              <w:t>Кырг</w:t>
            </w:r>
            <w:proofErr w:type="spellEnd"/>
            <w:r w:rsidRPr="003671CA">
              <w:rPr>
                <w:rFonts w:ascii="Times New Roman" w:hAnsi="Times New Roman"/>
                <w:color w:val="FF0000"/>
              </w:rPr>
              <w:t>/</w:t>
            </w:r>
            <w:proofErr w:type="spellStart"/>
            <w:r w:rsidRPr="003671CA">
              <w:rPr>
                <w:rFonts w:ascii="Times New Roman" w:hAnsi="Times New Roman"/>
                <w:color w:val="FF0000"/>
              </w:rPr>
              <w:t>яз</w:t>
            </w:r>
            <w:proofErr w:type="spellEnd"/>
            <w:r w:rsidRPr="003671CA">
              <w:rPr>
                <w:rFonts w:ascii="Times New Roman" w:hAnsi="Times New Roman"/>
                <w:color w:val="FF0000"/>
              </w:rPr>
              <w:t xml:space="preserve">, физика, </w:t>
            </w:r>
            <w:proofErr w:type="spellStart"/>
            <w:proofErr w:type="gramStart"/>
            <w:r w:rsidRPr="003671CA">
              <w:rPr>
                <w:rFonts w:ascii="Times New Roman" w:hAnsi="Times New Roman"/>
                <w:color w:val="FF0000"/>
              </w:rPr>
              <w:t>англ</w:t>
            </w:r>
            <w:proofErr w:type="spellEnd"/>
            <w:proofErr w:type="gramEnd"/>
            <w:r w:rsidRPr="003671CA">
              <w:rPr>
                <w:rFonts w:ascii="Times New Roman" w:hAnsi="Times New Roman"/>
                <w:color w:val="FF0000"/>
              </w:rPr>
              <w:t>/</w:t>
            </w:r>
            <w:proofErr w:type="spellStart"/>
            <w:r w:rsidRPr="003671CA">
              <w:rPr>
                <w:rFonts w:ascii="Times New Roman" w:hAnsi="Times New Roman"/>
                <w:color w:val="FF0000"/>
              </w:rPr>
              <w:t>яз</w:t>
            </w:r>
            <w:proofErr w:type="spellEnd"/>
            <w:r w:rsidRPr="003671CA">
              <w:rPr>
                <w:rFonts w:ascii="Times New Roman" w:hAnsi="Times New Roman"/>
                <w:color w:val="FF0000"/>
              </w:rPr>
              <w:t xml:space="preserve">, </w:t>
            </w:r>
            <w:proofErr w:type="spellStart"/>
            <w:r w:rsidRPr="003671CA">
              <w:rPr>
                <w:rFonts w:ascii="Times New Roman" w:hAnsi="Times New Roman"/>
                <w:color w:val="FF0000"/>
              </w:rPr>
              <w:t>физ-ра</w:t>
            </w:r>
            <w:proofErr w:type="spellEnd"/>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highlight w:val="green"/>
              </w:rPr>
            </w:pPr>
            <w:r w:rsidRPr="003671CA">
              <w:rPr>
                <w:rFonts w:ascii="Times New Roman" w:hAnsi="Times New Roman"/>
                <w:highlight w:val="green"/>
              </w:rPr>
              <w:t>+</w:t>
            </w:r>
          </w:p>
        </w:tc>
        <w:tc>
          <w:tcPr>
            <w:tcW w:w="212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00B050"/>
              </w:rPr>
            </w:pPr>
            <w:r w:rsidRPr="003671CA">
              <w:rPr>
                <w:rFonts w:ascii="Times New Roman" w:hAnsi="Times New Roman"/>
                <w:color w:val="00B050"/>
              </w:rPr>
              <w:t>отличник</w:t>
            </w:r>
          </w:p>
        </w:tc>
        <w:tc>
          <w:tcPr>
            <w:tcW w:w="2551"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00B050"/>
              </w:rPr>
            </w:pPr>
            <w:r w:rsidRPr="003671CA">
              <w:rPr>
                <w:rFonts w:ascii="Times New Roman" w:hAnsi="Times New Roman"/>
                <w:color w:val="00B050"/>
              </w:rPr>
              <w:t>отличник</w:t>
            </w:r>
          </w:p>
        </w:tc>
      </w:tr>
      <w:tr w:rsidR="00EE2913" w:rsidRPr="003671CA" w:rsidTr="00FA631C">
        <w:tc>
          <w:tcPr>
            <w:tcW w:w="567"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b/>
                <w:sz w:val="22"/>
                <w:szCs w:val="22"/>
                <w:lang w:val="ky-KG"/>
              </w:rPr>
            </w:pPr>
            <w:r w:rsidRPr="003671CA">
              <w:rPr>
                <w:b/>
                <w:sz w:val="22"/>
                <w:szCs w:val="22"/>
                <w:lang w:val="ky-KG"/>
              </w:rPr>
              <w:t>8А</w:t>
            </w:r>
          </w:p>
        </w:tc>
        <w:tc>
          <w:tcPr>
            <w:tcW w:w="198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rPr>
            </w:pPr>
            <w:proofErr w:type="spellStart"/>
            <w:r w:rsidRPr="003671CA">
              <w:rPr>
                <w:sz w:val="22"/>
                <w:szCs w:val="22"/>
              </w:rPr>
              <w:t>Махмутов</w:t>
            </w:r>
            <w:proofErr w:type="spellEnd"/>
          </w:p>
        </w:tc>
        <w:tc>
          <w:tcPr>
            <w:tcW w:w="1417"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color w:val="00B050"/>
                <w:sz w:val="22"/>
                <w:szCs w:val="22"/>
              </w:rPr>
            </w:pPr>
            <w:r w:rsidRPr="003671CA">
              <w:rPr>
                <w:color w:val="00B050"/>
                <w:sz w:val="22"/>
                <w:szCs w:val="22"/>
              </w:rPr>
              <w:t>хорошист</w:t>
            </w:r>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p>
        </w:tc>
        <w:tc>
          <w:tcPr>
            <w:tcW w:w="1984"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FF0000"/>
              </w:rPr>
            </w:pPr>
            <w:r w:rsidRPr="003671CA">
              <w:rPr>
                <w:rFonts w:ascii="Times New Roman" w:hAnsi="Times New Roman"/>
                <w:color w:val="00B050"/>
              </w:rPr>
              <w:t>хорошист</w:t>
            </w:r>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proofErr w:type="gramStart"/>
            <w:r w:rsidRPr="003671CA">
              <w:rPr>
                <w:rFonts w:ascii="Times New Roman" w:hAnsi="Times New Roman"/>
              </w:rPr>
              <w:t>р</w:t>
            </w:r>
            <w:proofErr w:type="gramEnd"/>
            <w:r w:rsidRPr="003671CA">
              <w:rPr>
                <w:rFonts w:ascii="Times New Roman" w:hAnsi="Times New Roman"/>
              </w:rPr>
              <w:t>/я/л</w:t>
            </w:r>
          </w:p>
        </w:tc>
        <w:tc>
          <w:tcPr>
            <w:tcW w:w="212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color w:val="00B050"/>
              </w:rPr>
              <w:t>хорошист</w:t>
            </w:r>
          </w:p>
        </w:tc>
        <w:tc>
          <w:tcPr>
            <w:tcW w:w="2551"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color w:val="00B050"/>
              </w:rPr>
              <w:t>хорошист</w:t>
            </w:r>
          </w:p>
        </w:tc>
      </w:tr>
      <w:tr w:rsidR="00EE2913" w:rsidRPr="003671CA" w:rsidTr="00FA631C">
        <w:tc>
          <w:tcPr>
            <w:tcW w:w="567"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b/>
                <w:sz w:val="22"/>
                <w:szCs w:val="22"/>
                <w:lang w:val="ky-KG"/>
              </w:rPr>
            </w:pPr>
            <w:r w:rsidRPr="003671CA">
              <w:rPr>
                <w:b/>
                <w:sz w:val="22"/>
                <w:szCs w:val="22"/>
                <w:lang w:val="ky-KG"/>
              </w:rPr>
              <w:t>8А</w:t>
            </w:r>
          </w:p>
        </w:tc>
        <w:tc>
          <w:tcPr>
            <w:tcW w:w="198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sz w:val="22"/>
                <w:szCs w:val="22"/>
              </w:rPr>
            </w:pPr>
            <w:proofErr w:type="spellStart"/>
            <w:r w:rsidRPr="003671CA">
              <w:rPr>
                <w:sz w:val="22"/>
                <w:szCs w:val="22"/>
              </w:rPr>
              <w:t>Нурматова</w:t>
            </w:r>
            <w:proofErr w:type="spellEnd"/>
            <w:r w:rsidRPr="003671CA">
              <w:rPr>
                <w:sz w:val="22"/>
                <w:szCs w:val="22"/>
              </w:rPr>
              <w:t xml:space="preserve"> Ж.</w:t>
            </w:r>
          </w:p>
        </w:tc>
        <w:tc>
          <w:tcPr>
            <w:tcW w:w="1417"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jc w:val="center"/>
              <w:rPr>
                <w:color w:val="00B050"/>
                <w:sz w:val="22"/>
                <w:szCs w:val="22"/>
              </w:rPr>
            </w:pPr>
            <w:r w:rsidRPr="003671CA">
              <w:rPr>
                <w:color w:val="00B050"/>
                <w:sz w:val="22"/>
                <w:szCs w:val="22"/>
              </w:rPr>
              <w:t>хорошистка</w:t>
            </w:r>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color w:val="00B050"/>
              </w:rPr>
              <w:t>хорошистка</w:t>
            </w:r>
          </w:p>
        </w:tc>
        <w:tc>
          <w:tcPr>
            <w:tcW w:w="1984"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FF0000"/>
              </w:rPr>
            </w:pPr>
            <w:r w:rsidRPr="003671CA">
              <w:rPr>
                <w:rFonts w:ascii="Times New Roman" w:hAnsi="Times New Roman"/>
                <w:color w:val="00B050"/>
              </w:rPr>
              <w:t>хорошистка</w:t>
            </w:r>
          </w:p>
        </w:tc>
        <w:tc>
          <w:tcPr>
            <w:tcW w:w="2552"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rPr>
              <w:t xml:space="preserve">к/я/ад, </w:t>
            </w:r>
            <w:proofErr w:type="gramStart"/>
            <w:r w:rsidRPr="003671CA">
              <w:rPr>
                <w:rFonts w:ascii="Times New Roman" w:hAnsi="Times New Roman"/>
              </w:rPr>
              <w:t>р</w:t>
            </w:r>
            <w:proofErr w:type="gramEnd"/>
            <w:r w:rsidRPr="003671CA">
              <w:rPr>
                <w:rFonts w:ascii="Times New Roman" w:hAnsi="Times New Roman"/>
              </w:rPr>
              <w:t xml:space="preserve">/я/л, </w:t>
            </w:r>
            <w:proofErr w:type="spellStart"/>
            <w:r w:rsidRPr="003671CA">
              <w:rPr>
                <w:rFonts w:ascii="Times New Roman" w:hAnsi="Times New Roman"/>
              </w:rPr>
              <w:t>ист</w:t>
            </w:r>
            <w:proofErr w:type="spellEnd"/>
            <w:r w:rsidRPr="003671CA">
              <w:rPr>
                <w:rFonts w:ascii="Times New Roman" w:hAnsi="Times New Roman"/>
              </w:rPr>
              <w:t xml:space="preserve">, </w:t>
            </w:r>
            <w:proofErr w:type="spellStart"/>
            <w:r w:rsidRPr="003671CA">
              <w:rPr>
                <w:rFonts w:ascii="Times New Roman" w:hAnsi="Times New Roman"/>
              </w:rPr>
              <w:t>англ</w:t>
            </w:r>
            <w:proofErr w:type="spellEnd"/>
            <w:r w:rsidRPr="003671CA">
              <w:rPr>
                <w:rFonts w:ascii="Times New Roman" w:hAnsi="Times New Roman"/>
              </w:rPr>
              <w:t>/</w:t>
            </w:r>
            <w:proofErr w:type="spellStart"/>
            <w:r w:rsidRPr="003671CA">
              <w:rPr>
                <w:rFonts w:ascii="Times New Roman" w:hAnsi="Times New Roman"/>
              </w:rPr>
              <w:t>яз</w:t>
            </w:r>
            <w:proofErr w:type="spellEnd"/>
            <w:r w:rsidRPr="003671CA">
              <w:rPr>
                <w:rFonts w:ascii="Times New Roman" w:hAnsi="Times New Roman"/>
              </w:rPr>
              <w:t xml:space="preserve">, </w:t>
            </w:r>
            <w:proofErr w:type="spellStart"/>
            <w:r w:rsidRPr="003671CA">
              <w:rPr>
                <w:rFonts w:ascii="Times New Roman" w:hAnsi="Times New Roman"/>
              </w:rPr>
              <w:t>физ-ра</w:t>
            </w:r>
            <w:proofErr w:type="spellEnd"/>
          </w:p>
        </w:tc>
        <w:tc>
          <w:tcPr>
            <w:tcW w:w="2126"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rPr>
            </w:pPr>
            <w:r w:rsidRPr="003671CA">
              <w:rPr>
                <w:rFonts w:ascii="Times New Roman" w:hAnsi="Times New Roman"/>
              </w:rPr>
              <w:t>«3»-8 пр.</w:t>
            </w:r>
          </w:p>
        </w:tc>
        <w:tc>
          <w:tcPr>
            <w:tcW w:w="2551" w:type="dxa"/>
            <w:tcBorders>
              <w:top w:val="single" w:sz="4" w:space="0" w:color="auto"/>
              <w:left w:val="single" w:sz="18" w:space="0" w:color="auto"/>
              <w:bottom w:val="single" w:sz="4" w:space="0" w:color="auto"/>
              <w:right w:val="single" w:sz="18" w:space="0" w:color="auto"/>
            </w:tcBorders>
          </w:tcPr>
          <w:p w:rsidR="00EE2913" w:rsidRPr="003671CA" w:rsidRDefault="00EE2913" w:rsidP="00EE2913">
            <w:pPr>
              <w:pStyle w:val="afa"/>
              <w:jc w:val="center"/>
              <w:rPr>
                <w:rFonts w:ascii="Times New Roman" w:hAnsi="Times New Roman"/>
                <w:color w:val="C00000"/>
                <w:highlight w:val="green"/>
              </w:rPr>
            </w:pPr>
            <w:r w:rsidRPr="003671CA">
              <w:rPr>
                <w:rFonts w:ascii="Times New Roman" w:hAnsi="Times New Roman"/>
                <w:color w:val="C00000"/>
              </w:rPr>
              <w:t>«3»-8 пр.</w:t>
            </w:r>
          </w:p>
        </w:tc>
      </w:tr>
      <w:tr w:rsidR="009D5784" w:rsidRPr="003671CA" w:rsidTr="00FA631C">
        <w:tc>
          <w:tcPr>
            <w:tcW w:w="567"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jc w:val="center"/>
              <w:rPr>
                <w:b/>
                <w:sz w:val="22"/>
                <w:szCs w:val="22"/>
                <w:lang w:val="ky-KG"/>
              </w:rPr>
            </w:pPr>
            <w:r>
              <w:rPr>
                <w:b/>
                <w:sz w:val="22"/>
                <w:szCs w:val="22"/>
                <w:lang w:val="ky-KG"/>
              </w:rPr>
              <w:t>8А</w:t>
            </w:r>
          </w:p>
        </w:tc>
        <w:tc>
          <w:tcPr>
            <w:tcW w:w="1986"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jc w:val="center"/>
              <w:rPr>
                <w:sz w:val="22"/>
                <w:szCs w:val="22"/>
              </w:rPr>
            </w:pPr>
            <w:proofErr w:type="spellStart"/>
            <w:r>
              <w:rPr>
                <w:sz w:val="22"/>
                <w:szCs w:val="22"/>
              </w:rPr>
              <w:t>Айбек</w:t>
            </w:r>
            <w:proofErr w:type="spellEnd"/>
            <w:r>
              <w:rPr>
                <w:sz w:val="22"/>
                <w:szCs w:val="22"/>
              </w:rPr>
              <w:t xml:space="preserve"> </w:t>
            </w:r>
            <w:proofErr w:type="spellStart"/>
            <w:r>
              <w:rPr>
                <w:sz w:val="22"/>
                <w:szCs w:val="22"/>
              </w:rPr>
              <w:t>к.Ж</w:t>
            </w:r>
            <w:proofErr w:type="spellEnd"/>
            <w:r>
              <w:rPr>
                <w:sz w:val="22"/>
                <w:szCs w:val="22"/>
              </w:rPr>
              <w:t>.</w:t>
            </w:r>
          </w:p>
        </w:tc>
        <w:tc>
          <w:tcPr>
            <w:tcW w:w="1417"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jc w:val="center"/>
              <w:rPr>
                <w:color w:val="00B050"/>
                <w:sz w:val="22"/>
                <w:szCs w:val="22"/>
              </w:rPr>
            </w:pPr>
            <w:r w:rsidRPr="003671CA">
              <w:rPr>
                <w:color w:val="00B050"/>
                <w:sz w:val="22"/>
                <w:szCs w:val="22"/>
              </w:rPr>
              <w:t>хорошистка</w:t>
            </w:r>
          </w:p>
        </w:tc>
        <w:tc>
          <w:tcPr>
            <w:tcW w:w="2552"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pStyle w:val="afa"/>
              <w:jc w:val="center"/>
              <w:rPr>
                <w:rFonts w:ascii="Times New Roman" w:hAnsi="Times New Roman"/>
                <w:color w:val="00B050"/>
              </w:rPr>
            </w:pPr>
            <w:proofErr w:type="gramStart"/>
            <w:r w:rsidRPr="00DF45C6">
              <w:rPr>
                <w:color w:val="FF0000"/>
                <w:sz w:val="18"/>
                <w:szCs w:val="18"/>
              </w:rPr>
              <w:t>р</w:t>
            </w:r>
            <w:proofErr w:type="gramEnd"/>
            <w:r w:rsidRPr="00DF45C6">
              <w:rPr>
                <w:color w:val="FF0000"/>
                <w:sz w:val="18"/>
                <w:szCs w:val="18"/>
              </w:rPr>
              <w:t xml:space="preserve">/я/л, </w:t>
            </w:r>
            <w:proofErr w:type="spellStart"/>
            <w:r w:rsidRPr="00DF45C6">
              <w:rPr>
                <w:color w:val="FF0000"/>
                <w:sz w:val="18"/>
                <w:szCs w:val="18"/>
              </w:rPr>
              <w:t>информ</w:t>
            </w:r>
            <w:proofErr w:type="spellEnd"/>
            <w:r w:rsidRPr="00DF45C6">
              <w:rPr>
                <w:color w:val="FF0000"/>
                <w:sz w:val="18"/>
                <w:szCs w:val="18"/>
              </w:rPr>
              <w:t>,</w:t>
            </w:r>
          </w:p>
        </w:tc>
        <w:tc>
          <w:tcPr>
            <w:tcW w:w="1984" w:type="dxa"/>
            <w:tcBorders>
              <w:top w:val="single" w:sz="4" w:space="0" w:color="auto"/>
              <w:left w:val="single" w:sz="18" w:space="0" w:color="auto"/>
              <w:bottom w:val="single" w:sz="4" w:space="0" w:color="auto"/>
              <w:right w:val="single" w:sz="18" w:space="0" w:color="auto"/>
            </w:tcBorders>
          </w:tcPr>
          <w:p w:rsidR="009D5784" w:rsidRPr="00DF45C6" w:rsidRDefault="009D5784" w:rsidP="003D022C">
            <w:pPr>
              <w:jc w:val="center"/>
              <w:rPr>
                <w:color w:val="FF0000"/>
                <w:sz w:val="18"/>
                <w:szCs w:val="18"/>
              </w:rPr>
            </w:pPr>
            <w:r w:rsidRPr="00DF45C6">
              <w:rPr>
                <w:color w:val="FF0000"/>
                <w:sz w:val="18"/>
                <w:szCs w:val="18"/>
              </w:rPr>
              <w:t>9-«3»</w:t>
            </w:r>
          </w:p>
        </w:tc>
        <w:tc>
          <w:tcPr>
            <w:tcW w:w="2552" w:type="dxa"/>
            <w:tcBorders>
              <w:top w:val="single" w:sz="4" w:space="0" w:color="auto"/>
              <w:left w:val="single" w:sz="18" w:space="0" w:color="auto"/>
              <w:bottom w:val="single" w:sz="4" w:space="0" w:color="auto"/>
              <w:right w:val="single" w:sz="18" w:space="0" w:color="auto"/>
            </w:tcBorders>
          </w:tcPr>
          <w:p w:rsidR="009D5784" w:rsidRPr="00DF45C6" w:rsidRDefault="009D5784" w:rsidP="003D022C">
            <w:pPr>
              <w:jc w:val="center"/>
              <w:rPr>
                <w:color w:val="FF0000"/>
                <w:sz w:val="18"/>
                <w:szCs w:val="18"/>
              </w:rPr>
            </w:pPr>
            <w:r w:rsidRPr="00DF45C6">
              <w:rPr>
                <w:color w:val="FF0000"/>
                <w:sz w:val="18"/>
                <w:szCs w:val="18"/>
              </w:rPr>
              <w:t>4-«3»</w:t>
            </w:r>
          </w:p>
        </w:tc>
        <w:tc>
          <w:tcPr>
            <w:tcW w:w="2126" w:type="dxa"/>
            <w:tcBorders>
              <w:top w:val="single" w:sz="4" w:space="0" w:color="auto"/>
              <w:left w:val="single" w:sz="18" w:space="0" w:color="auto"/>
              <w:bottom w:val="single" w:sz="4" w:space="0" w:color="auto"/>
              <w:right w:val="single" w:sz="18" w:space="0" w:color="auto"/>
            </w:tcBorders>
          </w:tcPr>
          <w:p w:rsidR="009D5784" w:rsidRPr="00DF45C6" w:rsidRDefault="009D5784" w:rsidP="003D022C">
            <w:pPr>
              <w:jc w:val="center"/>
              <w:rPr>
                <w:color w:val="FF0000"/>
                <w:sz w:val="18"/>
                <w:szCs w:val="18"/>
              </w:rPr>
            </w:pPr>
            <w:r>
              <w:rPr>
                <w:color w:val="FF0000"/>
                <w:sz w:val="18"/>
                <w:szCs w:val="18"/>
              </w:rPr>
              <w:t>4</w:t>
            </w:r>
            <w:r w:rsidRPr="00DF45C6">
              <w:rPr>
                <w:color w:val="FF0000"/>
                <w:sz w:val="18"/>
                <w:szCs w:val="18"/>
              </w:rPr>
              <w:t>-«3»</w:t>
            </w:r>
          </w:p>
        </w:tc>
        <w:tc>
          <w:tcPr>
            <w:tcW w:w="2551" w:type="dxa"/>
            <w:tcBorders>
              <w:top w:val="single" w:sz="4" w:space="0" w:color="auto"/>
              <w:left w:val="single" w:sz="18" w:space="0" w:color="auto"/>
              <w:bottom w:val="single" w:sz="4" w:space="0" w:color="auto"/>
              <w:right w:val="single" w:sz="18" w:space="0" w:color="auto"/>
            </w:tcBorders>
          </w:tcPr>
          <w:p w:rsidR="009D5784" w:rsidRPr="00DF45C6" w:rsidRDefault="009D5784" w:rsidP="003D022C">
            <w:pPr>
              <w:jc w:val="center"/>
              <w:rPr>
                <w:color w:val="FF0000"/>
                <w:sz w:val="18"/>
                <w:szCs w:val="18"/>
              </w:rPr>
            </w:pPr>
            <w:r>
              <w:rPr>
                <w:color w:val="FF0000"/>
                <w:sz w:val="18"/>
                <w:szCs w:val="18"/>
              </w:rPr>
              <w:t>6</w:t>
            </w:r>
            <w:r w:rsidRPr="00DF45C6">
              <w:rPr>
                <w:color w:val="FF0000"/>
                <w:sz w:val="18"/>
                <w:szCs w:val="18"/>
              </w:rPr>
              <w:t>-«3»</w:t>
            </w:r>
          </w:p>
        </w:tc>
      </w:tr>
      <w:tr w:rsidR="009D5784" w:rsidRPr="003671CA" w:rsidTr="00FA631C">
        <w:tc>
          <w:tcPr>
            <w:tcW w:w="567"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jc w:val="center"/>
              <w:rPr>
                <w:b/>
                <w:sz w:val="22"/>
                <w:szCs w:val="22"/>
                <w:lang w:val="ky-KG"/>
              </w:rPr>
            </w:pPr>
            <w:r w:rsidRPr="003671CA">
              <w:rPr>
                <w:b/>
                <w:sz w:val="22"/>
                <w:szCs w:val="22"/>
                <w:lang w:val="ky-KG"/>
              </w:rPr>
              <w:t>9А</w:t>
            </w:r>
          </w:p>
        </w:tc>
        <w:tc>
          <w:tcPr>
            <w:tcW w:w="1986"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jc w:val="center"/>
              <w:rPr>
                <w:sz w:val="22"/>
                <w:szCs w:val="22"/>
              </w:rPr>
            </w:pPr>
            <w:proofErr w:type="spellStart"/>
            <w:r w:rsidRPr="003671CA">
              <w:rPr>
                <w:sz w:val="22"/>
                <w:szCs w:val="22"/>
              </w:rPr>
              <w:t>Абдылаева</w:t>
            </w:r>
            <w:proofErr w:type="spellEnd"/>
          </w:p>
        </w:tc>
        <w:tc>
          <w:tcPr>
            <w:tcW w:w="1417"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jc w:val="center"/>
              <w:rPr>
                <w:color w:val="00B050"/>
                <w:sz w:val="22"/>
                <w:szCs w:val="22"/>
              </w:rPr>
            </w:pPr>
            <w:r w:rsidRPr="003671CA">
              <w:rPr>
                <w:color w:val="00B050"/>
                <w:sz w:val="22"/>
                <w:szCs w:val="22"/>
              </w:rPr>
              <w:t>хорошистка</w:t>
            </w:r>
          </w:p>
        </w:tc>
        <w:tc>
          <w:tcPr>
            <w:tcW w:w="2552"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jc w:val="center"/>
              <w:rPr>
                <w:color w:val="00B050"/>
                <w:sz w:val="22"/>
                <w:szCs w:val="22"/>
              </w:rPr>
            </w:pPr>
            <w:r w:rsidRPr="003671CA">
              <w:rPr>
                <w:color w:val="00B050"/>
                <w:sz w:val="22"/>
                <w:szCs w:val="22"/>
              </w:rPr>
              <w:t>хорошистка</w:t>
            </w:r>
          </w:p>
        </w:tc>
        <w:tc>
          <w:tcPr>
            <w:tcW w:w="1984"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jc w:val="center"/>
              <w:rPr>
                <w:color w:val="00B050"/>
                <w:sz w:val="22"/>
                <w:szCs w:val="22"/>
              </w:rPr>
            </w:pPr>
            <w:r w:rsidRPr="003671CA">
              <w:rPr>
                <w:color w:val="00B050"/>
                <w:sz w:val="22"/>
                <w:szCs w:val="22"/>
              </w:rPr>
              <w:t>хорошистка</w:t>
            </w:r>
          </w:p>
        </w:tc>
        <w:tc>
          <w:tcPr>
            <w:tcW w:w="2552"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pStyle w:val="afa"/>
              <w:jc w:val="center"/>
              <w:rPr>
                <w:rFonts w:ascii="Times New Roman" w:hAnsi="Times New Roman"/>
              </w:rPr>
            </w:pPr>
            <w:r>
              <w:rPr>
                <w:rFonts w:ascii="Times New Roman" w:hAnsi="Times New Roman"/>
              </w:rPr>
              <w:t>Алг, физика, а/</w:t>
            </w:r>
            <w:proofErr w:type="spellStart"/>
            <w:r>
              <w:rPr>
                <w:rFonts w:ascii="Times New Roman" w:hAnsi="Times New Roman"/>
              </w:rPr>
              <w:t>яз</w:t>
            </w:r>
            <w:proofErr w:type="spellEnd"/>
            <w:r>
              <w:rPr>
                <w:rFonts w:ascii="Times New Roman" w:hAnsi="Times New Roman"/>
              </w:rPr>
              <w:t xml:space="preserve">, </w:t>
            </w:r>
            <w:proofErr w:type="spellStart"/>
            <w:r>
              <w:rPr>
                <w:rFonts w:ascii="Times New Roman" w:hAnsi="Times New Roman"/>
              </w:rPr>
              <w:t>техн</w:t>
            </w:r>
            <w:proofErr w:type="spellEnd"/>
            <w:r w:rsidRPr="003671CA">
              <w:rPr>
                <w:rFonts w:ascii="Times New Roman" w:hAnsi="Times New Roman"/>
              </w:rPr>
              <w:t>.</w:t>
            </w:r>
          </w:p>
        </w:tc>
        <w:tc>
          <w:tcPr>
            <w:tcW w:w="2126"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pStyle w:val="afa"/>
              <w:jc w:val="center"/>
              <w:rPr>
                <w:rFonts w:ascii="Times New Roman" w:hAnsi="Times New Roman"/>
              </w:rPr>
            </w:pPr>
            <w:proofErr w:type="gramStart"/>
            <w:r w:rsidRPr="003671CA">
              <w:rPr>
                <w:rFonts w:ascii="Times New Roman" w:hAnsi="Times New Roman"/>
              </w:rPr>
              <w:t>к</w:t>
            </w:r>
            <w:proofErr w:type="gramEnd"/>
            <w:r w:rsidRPr="003671CA">
              <w:rPr>
                <w:rFonts w:ascii="Times New Roman" w:hAnsi="Times New Roman"/>
              </w:rPr>
              <w:t>/</w:t>
            </w:r>
            <w:proofErr w:type="spellStart"/>
            <w:r w:rsidRPr="003671CA">
              <w:rPr>
                <w:rFonts w:ascii="Times New Roman" w:hAnsi="Times New Roman"/>
              </w:rPr>
              <w:t>яз</w:t>
            </w:r>
            <w:proofErr w:type="spellEnd"/>
            <w:r w:rsidRPr="003671CA">
              <w:rPr>
                <w:rFonts w:ascii="Times New Roman" w:hAnsi="Times New Roman"/>
              </w:rPr>
              <w:t xml:space="preserve">, </w:t>
            </w:r>
            <w:proofErr w:type="spellStart"/>
            <w:r w:rsidRPr="003671CA">
              <w:rPr>
                <w:rFonts w:ascii="Times New Roman" w:hAnsi="Times New Roman"/>
              </w:rPr>
              <w:t>матем</w:t>
            </w:r>
            <w:proofErr w:type="spellEnd"/>
            <w:r w:rsidRPr="003671CA">
              <w:rPr>
                <w:rFonts w:ascii="Times New Roman" w:hAnsi="Times New Roman"/>
              </w:rPr>
              <w:t>, физика</w:t>
            </w:r>
          </w:p>
        </w:tc>
        <w:tc>
          <w:tcPr>
            <w:tcW w:w="2551"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pStyle w:val="afa"/>
              <w:jc w:val="center"/>
              <w:rPr>
                <w:rFonts w:ascii="Times New Roman" w:hAnsi="Times New Roman"/>
                <w:color w:val="C00000"/>
              </w:rPr>
            </w:pPr>
            <w:proofErr w:type="gramStart"/>
            <w:r w:rsidRPr="003671CA">
              <w:rPr>
                <w:rFonts w:ascii="Times New Roman" w:hAnsi="Times New Roman"/>
                <w:color w:val="C00000"/>
              </w:rPr>
              <w:t>к</w:t>
            </w:r>
            <w:proofErr w:type="gramEnd"/>
            <w:r w:rsidRPr="003671CA">
              <w:rPr>
                <w:rFonts w:ascii="Times New Roman" w:hAnsi="Times New Roman"/>
                <w:color w:val="C00000"/>
              </w:rPr>
              <w:t>/</w:t>
            </w:r>
            <w:proofErr w:type="spellStart"/>
            <w:r w:rsidRPr="003671CA">
              <w:rPr>
                <w:rFonts w:ascii="Times New Roman" w:hAnsi="Times New Roman"/>
                <w:color w:val="C00000"/>
              </w:rPr>
              <w:t>яз</w:t>
            </w:r>
            <w:proofErr w:type="spellEnd"/>
            <w:r w:rsidRPr="003671CA">
              <w:rPr>
                <w:rFonts w:ascii="Times New Roman" w:hAnsi="Times New Roman"/>
                <w:color w:val="C00000"/>
              </w:rPr>
              <w:t xml:space="preserve">, </w:t>
            </w:r>
            <w:proofErr w:type="spellStart"/>
            <w:r w:rsidRPr="003671CA">
              <w:rPr>
                <w:rFonts w:ascii="Times New Roman" w:hAnsi="Times New Roman"/>
                <w:color w:val="C00000"/>
              </w:rPr>
              <w:t>матем</w:t>
            </w:r>
            <w:proofErr w:type="spellEnd"/>
            <w:r w:rsidRPr="003671CA">
              <w:rPr>
                <w:rFonts w:ascii="Times New Roman" w:hAnsi="Times New Roman"/>
                <w:color w:val="C00000"/>
              </w:rPr>
              <w:t>, физика, а/</w:t>
            </w:r>
            <w:proofErr w:type="spellStart"/>
            <w:r w:rsidRPr="003671CA">
              <w:rPr>
                <w:rFonts w:ascii="Times New Roman" w:hAnsi="Times New Roman"/>
                <w:color w:val="C00000"/>
              </w:rPr>
              <w:t>яз</w:t>
            </w:r>
            <w:proofErr w:type="spellEnd"/>
          </w:p>
        </w:tc>
      </w:tr>
      <w:tr w:rsidR="009D5784" w:rsidRPr="003671CA" w:rsidTr="00FA631C">
        <w:tc>
          <w:tcPr>
            <w:tcW w:w="567"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jc w:val="center"/>
              <w:rPr>
                <w:b/>
                <w:sz w:val="22"/>
                <w:szCs w:val="22"/>
                <w:lang w:val="ky-KG"/>
              </w:rPr>
            </w:pPr>
            <w:r w:rsidRPr="003671CA">
              <w:rPr>
                <w:b/>
                <w:sz w:val="22"/>
                <w:szCs w:val="22"/>
                <w:lang w:val="ky-KG"/>
              </w:rPr>
              <w:t>7А</w:t>
            </w:r>
          </w:p>
        </w:tc>
        <w:tc>
          <w:tcPr>
            <w:tcW w:w="1986"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jc w:val="center"/>
              <w:rPr>
                <w:sz w:val="22"/>
                <w:szCs w:val="22"/>
              </w:rPr>
            </w:pPr>
            <w:r w:rsidRPr="003671CA">
              <w:rPr>
                <w:sz w:val="22"/>
                <w:szCs w:val="22"/>
              </w:rPr>
              <w:t>Айтбаева А.</w:t>
            </w:r>
          </w:p>
        </w:tc>
        <w:tc>
          <w:tcPr>
            <w:tcW w:w="1417"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jc w:val="center"/>
              <w:rPr>
                <w:color w:val="00B050"/>
                <w:sz w:val="22"/>
                <w:szCs w:val="22"/>
              </w:rPr>
            </w:pPr>
            <w:r w:rsidRPr="003671CA">
              <w:rPr>
                <w:color w:val="00B050"/>
                <w:sz w:val="22"/>
                <w:szCs w:val="22"/>
              </w:rPr>
              <w:t>хорошистка</w:t>
            </w:r>
          </w:p>
        </w:tc>
        <w:tc>
          <w:tcPr>
            <w:tcW w:w="2552"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pStyle w:val="afa"/>
              <w:jc w:val="center"/>
              <w:rPr>
                <w:rFonts w:ascii="Times New Roman" w:hAnsi="Times New Roman"/>
              </w:rPr>
            </w:pPr>
            <w:r w:rsidRPr="003671CA">
              <w:rPr>
                <w:rFonts w:ascii="Times New Roman" w:hAnsi="Times New Roman"/>
                <w:color w:val="00B050"/>
              </w:rPr>
              <w:t>хорошистка</w:t>
            </w:r>
          </w:p>
        </w:tc>
        <w:tc>
          <w:tcPr>
            <w:tcW w:w="1984"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pStyle w:val="afa"/>
              <w:jc w:val="center"/>
              <w:rPr>
                <w:rFonts w:ascii="Times New Roman" w:hAnsi="Times New Roman"/>
                <w:color w:val="FF0000"/>
              </w:rPr>
            </w:pPr>
            <w:r w:rsidRPr="003671CA">
              <w:rPr>
                <w:rFonts w:ascii="Times New Roman" w:hAnsi="Times New Roman"/>
                <w:color w:val="00B050"/>
              </w:rPr>
              <w:t>хорошистка</w:t>
            </w:r>
          </w:p>
        </w:tc>
        <w:tc>
          <w:tcPr>
            <w:tcW w:w="2552"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pStyle w:val="afa"/>
              <w:jc w:val="center"/>
              <w:rPr>
                <w:rFonts w:ascii="Times New Roman" w:hAnsi="Times New Roman"/>
              </w:rPr>
            </w:pPr>
            <w:proofErr w:type="gramStart"/>
            <w:r w:rsidRPr="003671CA">
              <w:rPr>
                <w:rFonts w:ascii="Times New Roman" w:hAnsi="Times New Roman"/>
              </w:rPr>
              <w:t>р</w:t>
            </w:r>
            <w:proofErr w:type="gramEnd"/>
            <w:r w:rsidRPr="003671CA">
              <w:rPr>
                <w:rFonts w:ascii="Times New Roman" w:hAnsi="Times New Roman"/>
              </w:rPr>
              <w:t xml:space="preserve">/я/л, </w:t>
            </w:r>
            <w:proofErr w:type="spellStart"/>
            <w:r w:rsidRPr="003671CA">
              <w:rPr>
                <w:rFonts w:ascii="Times New Roman" w:hAnsi="Times New Roman"/>
              </w:rPr>
              <w:t>матем</w:t>
            </w:r>
            <w:proofErr w:type="spellEnd"/>
            <w:r w:rsidRPr="003671CA">
              <w:rPr>
                <w:rFonts w:ascii="Times New Roman" w:hAnsi="Times New Roman"/>
              </w:rPr>
              <w:t xml:space="preserve">, </w:t>
            </w:r>
            <w:proofErr w:type="spellStart"/>
            <w:r w:rsidRPr="003671CA">
              <w:rPr>
                <w:rFonts w:ascii="Times New Roman" w:hAnsi="Times New Roman"/>
              </w:rPr>
              <w:t>физ-ра</w:t>
            </w:r>
            <w:proofErr w:type="spellEnd"/>
          </w:p>
        </w:tc>
        <w:tc>
          <w:tcPr>
            <w:tcW w:w="2126"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pStyle w:val="afa"/>
              <w:jc w:val="center"/>
              <w:rPr>
                <w:rFonts w:ascii="Times New Roman" w:hAnsi="Times New Roman"/>
              </w:rPr>
            </w:pPr>
            <w:r w:rsidRPr="003671CA">
              <w:rPr>
                <w:rFonts w:ascii="Times New Roman" w:hAnsi="Times New Roman"/>
                <w:color w:val="00B050"/>
              </w:rPr>
              <w:t>хорошистка</w:t>
            </w:r>
          </w:p>
        </w:tc>
        <w:tc>
          <w:tcPr>
            <w:tcW w:w="2551"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pStyle w:val="afa"/>
              <w:jc w:val="center"/>
              <w:rPr>
                <w:rFonts w:ascii="Times New Roman" w:hAnsi="Times New Roman"/>
              </w:rPr>
            </w:pPr>
            <w:r w:rsidRPr="003671CA">
              <w:rPr>
                <w:rFonts w:ascii="Times New Roman" w:hAnsi="Times New Roman"/>
                <w:color w:val="00B050"/>
              </w:rPr>
              <w:t>хорошистка</w:t>
            </w:r>
          </w:p>
        </w:tc>
      </w:tr>
      <w:tr w:rsidR="009D5784" w:rsidRPr="003671CA" w:rsidTr="00FA631C">
        <w:tc>
          <w:tcPr>
            <w:tcW w:w="567"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jc w:val="center"/>
              <w:rPr>
                <w:b/>
                <w:sz w:val="22"/>
                <w:szCs w:val="22"/>
                <w:lang w:val="ky-KG"/>
              </w:rPr>
            </w:pPr>
            <w:r w:rsidRPr="003671CA">
              <w:rPr>
                <w:b/>
                <w:sz w:val="22"/>
                <w:szCs w:val="22"/>
                <w:lang w:val="ky-KG"/>
              </w:rPr>
              <w:t>6А</w:t>
            </w:r>
          </w:p>
        </w:tc>
        <w:tc>
          <w:tcPr>
            <w:tcW w:w="1986"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jc w:val="center"/>
              <w:rPr>
                <w:sz w:val="22"/>
                <w:szCs w:val="22"/>
              </w:rPr>
            </w:pPr>
            <w:proofErr w:type="spellStart"/>
            <w:r w:rsidRPr="003671CA">
              <w:rPr>
                <w:sz w:val="22"/>
                <w:szCs w:val="22"/>
              </w:rPr>
              <w:t>Артыкбаев</w:t>
            </w:r>
            <w:proofErr w:type="spellEnd"/>
            <w:r w:rsidRPr="003671CA">
              <w:rPr>
                <w:sz w:val="22"/>
                <w:szCs w:val="22"/>
              </w:rPr>
              <w:t xml:space="preserve"> А.</w:t>
            </w:r>
          </w:p>
        </w:tc>
        <w:tc>
          <w:tcPr>
            <w:tcW w:w="1417"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jc w:val="center"/>
              <w:rPr>
                <w:color w:val="00B050"/>
                <w:sz w:val="22"/>
                <w:szCs w:val="22"/>
              </w:rPr>
            </w:pPr>
            <w:r w:rsidRPr="003671CA">
              <w:rPr>
                <w:color w:val="00B050"/>
                <w:sz w:val="22"/>
                <w:szCs w:val="22"/>
              </w:rPr>
              <w:t>хорошист</w:t>
            </w:r>
          </w:p>
        </w:tc>
        <w:tc>
          <w:tcPr>
            <w:tcW w:w="2552"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pStyle w:val="afa"/>
              <w:jc w:val="center"/>
              <w:rPr>
                <w:rFonts w:ascii="Times New Roman" w:hAnsi="Times New Roman"/>
              </w:rPr>
            </w:pPr>
            <w:r w:rsidRPr="003671CA">
              <w:rPr>
                <w:rFonts w:ascii="Times New Roman" w:hAnsi="Times New Roman"/>
                <w:color w:val="00B050"/>
              </w:rPr>
              <w:t>хорошист</w:t>
            </w:r>
          </w:p>
        </w:tc>
        <w:tc>
          <w:tcPr>
            <w:tcW w:w="1984"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pStyle w:val="afa"/>
              <w:jc w:val="center"/>
              <w:rPr>
                <w:rFonts w:ascii="Times New Roman" w:hAnsi="Times New Roman"/>
                <w:b/>
                <w:color w:val="00B050"/>
              </w:rPr>
            </w:pPr>
            <w:r w:rsidRPr="003671CA">
              <w:rPr>
                <w:rFonts w:ascii="Times New Roman" w:hAnsi="Times New Roman"/>
                <w:color w:val="00B050"/>
              </w:rPr>
              <w:t>хорошист</w:t>
            </w:r>
          </w:p>
        </w:tc>
        <w:tc>
          <w:tcPr>
            <w:tcW w:w="2552"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pStyle w:val="afa"/>
              <w:jc w:val="center"/>
              <w:rPr>
                <w:rFonts w:ascii="Times New Roman" w:hAnsi="Times New Roman"/>
              </w:rPr>
            </w:pPr>
            <w:proofErr w:type="spellStart"/>
            <w:r w:rsidRPr="003671CA">
              <w:rPr>
                <w:rFonts w:ascii="Times New Roman" w:hAnsi="Times New Roman"/>
              </w:rPr>
              <w:t>англ</w:t>
            </w:r>
            <w:proofErr w:type="gramStart"/>
            <w:r w:rsidRPr="003671CA">
              <w:rPr>
                <w:rFonts w:ascii="Times New Roman" w:hAnsi="Times New Roman"/>
              </w:rPr>
              <w:t>.я</w:t>
            </w:r>
            <w:proofErr w:type="gramEnd"/>
            <w:r w:rsidRPr="003671CA">
              <w:rPr>
                <w:rFonts w:ascii="Times New Roman" w:hAnsi="Times New Roman"/>
              </w:rPr>
              <w:t>з</w:t>
            </w:r>
            <w:proofErr w:type="spellEnd"/>
            <w:r w:rsidRPr="003671CA">
              <w:rPr>
                <w:rFonts w:ascii="Times New Roman" w:hAnsi="Times New Roman"/>
              </w:rPr>
              <w:t xml:space="preserve">, </w:t>
            </w:r>
            <w:proofErr w:type="spellStart"/>
            <w:r w:rsidRPr="003671CA">
              <w:rPr>
                <w:rFonts w:ascii="Times New Roman" w:hAnsi="Times New Roman"/>
              </w:rPr>
              <w:t>физ-ра</w:t>
            </w:r>
            <w:proofErr w:type="spellEnd"/>
          </w:p>
        </w:tc>
        <w:tc>
          <w:tcPr>
            <w:tcW w:w="2126"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pStyle w:val="afa"/>
              <w:jc w:val="center"/>
              <w:rPr>
                <w:rFonts w:ascii="Times New Roman" w:hAnsi="Times New Roman"/>
              </w:rPr>
            </w:pPr>
            <w:r w:rsidRPr="003671CA">
              <w:rPr>
                <w:rFonts w:ascii="Times New Roman" w:hAnsi="Times New Roman"/>
              </w:rPr>
              <w:t>к/</w:t>
            </w:r>
            <w:proofErr w:type="spellStart"/>
            <w:r w:rsidRPr="003671CA">
              <w:rPr>
                <w:rFonts w:ascii="Times New Roman" w:hAnsi="Times New Roman"/>
              </w:rPr>
              <w:t>яз</w:t>
            </w:r>
            <w:proofErr w:type="spellEnd"/>
            <w:r w:rsidRPr="003671CA">
              <w:rPr>
                <w:rFonts w:ascii="Times New Roman" w:hAnsi="Times New Roman"/>
              </w:rPr>
              <w:t>/</w:t>
            </w:r>
            <w:proofErr w:type="spellStart"/>
            <w:r w:rsidRPr="003671CA">
              <w:rPr>
                <w:rFonts w:ascii="Times New Roman" w:hAnsi="Times New Roman"/>
              </w:rPr>
              <w:t>ад</w:t>
            </w:r>
            <w:proofErr w:type="gramStart"/>
            <w:r w:rsidRPr="003671CA">
              <w:rPr>
                <w:rFonts w:ascii="Times New Roman" w:hAnsi="Times New Roman"/>
              </w:rPr>
              <w:t>,м</w:t>
            </w:r>
            <w:proofErr w:type="gramEnd"/>
            <w:r w:rsidRPr="003671CA">
              <w:rPr>
                <w:rFonts w:ascii="Times New Roman" w:hAnsi="Times New Roman"/>
              </w:rPr>
              <w:t>атем</w:t>
            </w:r>
            <w:proofErr w:type="spellEnd"/>
            <w:r w:rsidRPr="003671CA">
              <w:rPr>
                <w:rFonts w:ascii="Times New Roman" w:hAnsi="Times New Roman"/>
              </w:rPr>
              <w:t xml:space="preserve">, </w:t>
            </w:r>
            <w:proofErr w:type="spellStart"/>
            <w:r w:rsidRPr="003671CA">
              <w:rPr>
                <w:rFonts w:ascii="Times New Roman" w:hAnsi="Times New Roman"/>
              </w:rPr>
              <w:t>ист</w:t>
            </w:r>
            <w:proofErr w:type="spellEnd"/>
            <w:r w:rsidRPr="003671CA">
              <w:rPr>
                <w:rFonts w:ascii="Times New Roman" w:hAnsi="Times New Roman"/>
              </w:rPr>
              <w:t xml:space="preserve">, </w:t>
            </w:r>
            <w:proofErr w:type="spellStart"/>
            <w:r w:rsidRPr="003671CA">
              <w:rPr>
                <w:rFonts w:ascii="Times New Roman" w:hAnsi="Times New Roman"/>
              </w:rPr>
              <w:t>геогр</w:t>
            </w:r>
            <w:proofErr w:type="spellEnd"/>
            <w:r w:rsidRPr="003671CA">
              <w:rPr>
                <w:rFonts w:ascii="Times New Roman" w:hAnsi="Times New Roman"/>
              </w:rPr>
              <w:t>, а/</w:t>
            </w:r>
            <w:proofErr w:type="spellStart"/>
            <w:r w:rsidRPr="003671CA">
              <w:rPr>
                <w:rFonts w:ascii="Times New Roman" w:hAnsi="Times New Roman"/>
              </w:rPr>
              <w:t>яз</w:t>
            </w:r>
            <w:proofErr w:type="spellEnd"/>
            <w:r w:rsidRPr="003671CA">
              <w:rPr>
                <w:rFonts w:ascii="Times New Roman" w:hAnsi="Times New Roman"/>
              </w:rPr>
              <w:t xml:space="preserve">, </w:t>
            </w:r>
            <w:proofErr w:type="spellStart"/>
            <w:r w:rsidRPr="003671CA">
              <w:rPr>
                <w:rFonts w:ascii="Times New Roman" w:hAnsi="Times New Roman"/>
              </w:rPr>
              <w:t>физ-ра</w:t>
            </w:r>
            <w:proofErr w:type="spellEnd"/>
          </w:p>
        </w:tc>
        <w:tc>
          <w:tcPr>
            <w:tcW w:w="2551" w:type="dxa"/>
            <w:tcBorders>
              <w:top w:val="single" w:sz="4" w:space="0" w:color="auto"/>
              <w:left w:val="single" w:sz="18" w:space="0" w:color="auto"/>
              <w:bottom w:val="single" w:sz="4" w:space="0" w:color="auto"/>
              <w:right w:val="single" w:sz="18" w:space="0" w:color="auto"/>
            </w:tcBorders>
          </w:tcPr>
          <w:p w:rsidR="009D5784" w:rsidRPr="003671CA" w:rsidRDefault="009D5784" w:rsidP="00EE2913">
            <w:pPr>
              <w:pStyle w:val="afa"/>
              <w:jc w:val="center"/>
              <w:rPr>
                <w:rFonts w:ascii="Times New Roman" w:hAnsi="Times New Roman"/>
                <w:color w:val="C00000"/>
              </w:rPr>
            </w:pPr>
            <w:r w:rsidRPr="003671CA">
              <w:rPr>
                <w:rFonts w:ascii="Times New Roman" w:hAnsi="Times New Roman"/>
                <w:color w:val="C00000"/>
              </w:rPr>
              <w:t>к/</w:t>
            </w:r>
            <w:proofErr w:type="spellStart"/>
            <w:r w:rsidRPr="003671CA">
              <w:rPr>
                <w:rFonts w:ascii="Times New Roman" w:hAnsi="Times New Roman"/>
                <w:color w:val="C00000"/>
              </w:rPr>
              <w:t>яз</w:t>
            </w:r>
            <w:proofErr w:type="spellEnd"/>
            <w:r w:rsidRPr="003671CA">
              <w:rPr>
                <w:rFonts w:ascii="Times New Roman" w:hAnsi="Times New Roman"/>
                <w:color w:val="C00000"/>
              </w:rPr>
              <w:t xml:space="preserve">, </w:t>
            </w:r>
            <w:proofErr w:type="spellStart"/>
            <w:r w:rsidRPr="003671CA">
              <w:rPr>
                <w:rFonts w:ascii="Times New Roman" w:hAnsi="Times New Roman"/>
                <w:color w:val="C00000"/>
              </w:rPr>
              <w:t>матем</w:t>
            </w:r>
            <w:proofErr w:type="gramStart"/>
            <w:r w:rsidRPr="003671CA">
              <w:rPr>
                <w:rFonts w:ascii="Times New Roman" w:hAnsi="Times New Roman"/>
                <w:color w:val="C00000"/>
              </w:rPr>
              <w:t>,а</w:t>
            </w:r>
            <w:proofErr w:type="spellEnd"/>
            <w:proofErr w:type="gramEnd"/>
            <w:r w:rsidRPr="003671CA">
              <w:rPr>
                <w:rFonts w:ascii="Times New Roman" w:hAnsi="Times New Roman"/>
                <w:color w:val="C00000"/>
              </w:rPr>
              <w:t>/</w:t>
            </w:r>
            <w:proofErr w:type="spellStart"/>
            <w:r w:rsidRPr="003671CA">
              <w:rPr>
                <w:rFonts w:ascii="Times New Roman" w:hAnsi="Times New Roman"/>
                <w:color w:val="C00000"/>
              </w:rPr>
              <w:t>яз</w:t>
            </w:r>
            <w:proofErr w:type="spellEnd"/>
          </w:p>
        </w:tc>
      </w:tr>
      <w:tr w:rsidR="009D5784" w:rsidRPr="00CE372D" w:rsidTr="00FA631C">
        <w:tc>
          <w:tcPr>
            <w:tcW w:w="567" w:type="dxa"/>
            <w:tcBorders>
              <w:top w:val="single" w:sz="4" w:space="0" w:color="auto"/>
              <w:left w:val="single" w:sz="18" w:space="0" w:color="auto"/>
              <w:bottom w:val="single" w:sz="4" w:space="0" w:color="auto"/>
              <w:right w:val="single" w:sz="18" w:space="0" w:color="auto"/>
            </w:tcBorders>
          </w:tcPr>
          <w:p w:rsidR="009D5784" w:rsidRPr="00CE372D" w:rsidRDefault="009D5784" w:rsidP="00EE2913">
            <w:pPr>
              <w:jc w:val="center"/>
              <w:rPr>
                <w:b/>
                <w:sz w:val="22"/>
                <w:szCs w:val="22"/>
                <w:lang w:val="ky-KG"/>
              </w:rPr>
            </w:pPr>
            <w:r>
              <w:rPr>
                <w:b/>
                <w:sz w:val="22"/>
                <w:szCs w:val="22"/>
                <w:lang w:val="ky-KG"/>
              </w:rPr>
              <w:t>10А</w:t>
            </w:r>
          </w:p>
        </w:tc>
        <w:tc>
          <w:tcPr>
            <w:tcW w:w="1986" w:type="dxa"/>
            <w:tcBorders>
              <w:top w:val="single" w:sz="4" w:space="0" w:color="auto"/>
              <w:left w:val="single" w:sz="18" w:space="0" w:color="auto"/>
              <w:bottom w:val="single" w:sz="4" w:space="0" w:color="auto"/>
              <w:right w:val="single" w:sz="18" w:space="0" w:color="auto"/>
            </w:tcBorders>
          </w:tcPr>
          <w:p w:rsidR="009D5784" w:rsidRPr="00CE372D" w:rsidRDefault="009D5784" w:rsidP="00EE2913">
            <w:pPr>
              <w:jc w:val="center"/>
              <w:rPr>
                <w:sz w:val="22"/>
                <w:szCs w:val="22"/>
              </w:rPr>
            </w:pPr>
            <w:r>
              <w:rPr>
                <w:sz w:val="22"/>
                <w:szCs w:val="22"/>
              </w:rPr>
              <w:t xml:space="preserve">Талант </w:t>
            </w:r>
            <w:proofErr w:type="spellStart"/>
            <w:r>
              <w:rPr>
                <w:sz w:val="22"/>
                <w:szCs w:val="22"/>
              </w:rPr>
              <w:t>к.М</w:t>
            </w:r>
            <w:proofErr w:type="spellEnd"/>
            <w:r>
              <w:rPr>
                <w:sz w:val="22"/>
                <w:szCs w:val="22"/>
              </w:rPr>
              <w:t>.</w:t>
            </w:r>
          </w:p>
        </w:tc>
        <w:tc>
          <w:tcPr>
            <w:tcW w:w="1417" w:type="dxa"/>
            <w:tcBorders>
              <w:top w:val="single" w:sz="4" w:space="0" w:color="auto"/>
              <w:left w:val="single" w:sz="18" w:space="0" w:color="auto"/>
              <w:bottom w:val="single" w:sz="4" w:space="0" w:color="auto"/>
              <w:right w:val="single" w:sz="18" w:space="0" w:color="auto"/>
            </w:tcBorders>
          </w:tcPr>
          <w:p w:rsidR="009D5784" w:rsidRPr="003671CA" w:rsidRDefault="009D5784" w:rsidP="009D5784">
            <w:pPr>
              <w:jc w:val="center"/>
              <w:rPr>
                <w:b/>
                <w:color w:val="00B050"/>
                <w:sz w:val="16"/>
                <w:szCs w:val="16"/>
              </w:rPr>
            </w:pPr>
            <w:r w:rsidRPr="003671CA">
              <w:rPr>
                <w:b/>
                <w:color w:val="00B050"/>
                <w:sz w:val="16"/>
                <w:szCs w:val="16"/>
              </w:rPr>
              <w:t>От</w:t>
            </w:r>
            <w:r>
              <w:rPr>
                <w:b/>
                <w:color w:val="00B050"/>
                <w:sz w:val="16"/>
                <w:szCs w:val="16"/>
              </w:rPr>
              <w:t xml:space="preserve">личник, обладатель </w:t>
            </w:r>
            <w:proofErr w:type="spellStart"/>
            <w:r>
              <w:rPr>
                <w:b/>
                <w:color w:val="00B050"/>
                <w:sz w:val="16"/>
                <w:szCs w:val="16"/>
              </w:rPr>
              <w:t>свидет</w:t>
            </w:r>
            <w:proofErr w:type="spellEnd"/>
            <w:r>
              <w:rPr>
                <w:b/>
                <w:color w:val="00B050"/>
                <w:sz w:val="16"/>
                <w:szCs w:val="16"/>
              </w:rPr>
              <w:t>.</w:t>
            </w:r>
            <w:r w:rsidRPr="003671CA">
              <w:rPr>
                <w:b/>
                <w:color w:val="00B050"/>
                <w:sz w:val="16"/>
                <w:szCs w:val="16"/>
              </w:rPr>
              <w:t xml:space="preserve"> особого образца</w:t>
            </w:r>
          </w:p>
        </w:tc>
        <w:tc>
          <w:tcPr>
            <w:tcW w:w="2552" w:type="dxa"/>
            <w:tcBorders>
              <w:top w:val="single" w:sz="4" w:space="0" w:color="auto"/>
              <w:left w:val="single" w:sz="18" w:space="0" w:color="auto"/>
              <w:bottom w:val="single" w:sz="4" w:space="0" w:color="auto"/>
              <w:right w:val="single" w:sz="18" w:space="0" w:color="auto"/>
            </w:tcBorders>
          </w:tcPr>
          <w:p w:rsidR="009D5784" w:rsidRPr="00CE372D" w:rsidRDefault="009D5784" w:rsidP="00EE2913">
            <w:pPr>
              <w:pStyle w:val="afa"/>
              <w:jc w:val="center"/>
              <w:rPr>
                <w:rFonts w:ascii="Times New Roman" w:hAnsi="Times New Roman"/>
                <w:color w:val="00B050"/>
              </w:rPr>
            </w:pPr>
          </w:p>
        </w:tc>
        <w:tc>
          <w:tcPr>
            <w:tcW w:w="1984" w:type="dxa"/>
            <w:tcBorders>
              <w:top w:val="single" w:sz="4" w:space="0" w:color="auto"/>
              <w:left w:val="single" w:sz="18" w:space="0" w:color="auto"/>
              <w:bottom w:val="single" w:sz="4" w:space="0" w:color="auto"/>
              <w:right w:val="single" w:sz="18" w:space="0" w:color="auto"/>
            </w:tcBorders>
          </w:tcPr>
          <w:p w:rsidR="009D5784" w:rsidRPr="00CE372D" w:rsidRDefault="009D5784" w:rsidP="00EE2913">
            <w:pPr>
              <w:pStyle w:val="afa"/>
              <w:jc w:val="center"/>
              <w:rPr>
                <w:rFonts w:ascii="Times New Roman" w:hAnsi="Times New Roman"/>
                <w:color w:val="00B050"/>
              </w:rPr>
            </w:pPr>
            <w:r w:rsidRPr="00CE372D">
              <w:rPr>
                <w:color w:val="00B050"/>
              </w:rPr>
              <w:t>хорошистка</w:t>
            </w:r>
          </w:p>
        </w:tc>
        <w:tc>
          <w:tcPr>
            <w:tcW w:w="2552" w:type="dxa"/>
            <w:tcBorders>
              <w:top w:val="single" w:sz="4" w:space="0" w:color="auto"/>
              <w:left w:val="single" w:sz="18" w:space="0" w:color="auto"/>
              <w:bottom w:val="single" w:sz="4" w:space="0" w:color="auto"/>
              <w:right w:val="single" w:sz="18" w:space="0" w:color="auto"/>
            </w:tcBorders>
          </w:tcPr>
          <w:p w:rsidR="009D5784" w:rsidRPr="00CE372D" w:rsidRDefault="009D5784" w:rsidP="00EE2913">
            <w:pPr>
              <w:pStyle w:val="afa"/>
              <w:jc w:val="center"/>
              <w:rPr>
                <w:rFonts w:ascii="Times New Roman" w:hAnsi="Times New Roman"/>
              </w:rPr>
            </w:pPr>
          </w:p>
        </w:tc>
        <w:tc>
          <w:tcPr>
            <w:tcW w:w="2126" w:type="dxa"/>
            <w:tcBorders>
              <w:top w:val="single" w:sz="4" w:space="0" w:color="auto"/>
              <w:left w:val="single" w:sz="18" w:space="0" w:color="auto"/>
              <w:bottom w:val="single" w:sz="4" w:space="0" w:color="auto"/>
              <w:right w:val="single" w:sz="18" w:space="0" w:color="auto"/>
            </w:tcBorders>
          </w:tcPr>
          <w:p w:rsidR="009D5784" w:rsidRPr="00CE372D" w:rsidRDefault="009D5784" w:rsidP="00EE2913">
            <w:pPr>
              <w:pStyle w:val="afa"/>
              <w:jc w:val="center"/>
              <w:rPr>
                <w:rFonts w:ascii="Times New Roman" w:hAnsi="Times New Roman"/>
                <w:color w:val="C00000"/>
              </w:rPr>
            </w:pPr>
            <w:r>
              <w:rPr>
                <w:rFonts w:ascii="Times New Roman" w:hAnsi="Times New Roman"/>
                <w:color w:val="C00000"/>
              </w:rPr>
              <w:t xml:space="preserve">«3» по </w:t>
            </w:r>
            <w:proofErr w:type="gramStart"/>
            <w:r>
              <w:rPr>
                <w:rFonts w:ascii="Times New Roman" w:hAnsi="Times New Roman"/>
                <w:color w:val="C00000"/>
              </w:rPr>
              <w:t>к</w:t>
            </w:r>
            <w:proofErr w:type="gramEnd"/>
            <w:r>
              <w:rPr>
                <w:rFonts w:ascii="Times New Roman" w:hAnsi="Times New Roman"/>
                <w:color w:val="C00000"/>
              </w:rPr>
              <w:t>/</w:t>
            </w:r>
            <w:proofErr w:type="spellStart"/>
            <w:r>
              <w:rPr>
                <w:rFonts w:ascii="Times New Roman" w:hAnsi="Times New Roman"/>
                <w:color w:val="C00000"/>
              </w:rPr>
              <w:t>яз</w:t>
            </w:r>
            <w:proofErr w:type="spellEnd"/>
            <w:r>
              <w:rPr>
                <w:rFonts w:ascii="Times New Roman" w:hAnsi="Times New Roman"/>
                <w:color w:val="C00000"/>
              </w:rPr>
              <w:t>/ад, а/</w:t>
            </w:r>
            <w:proofErr w:type="spellStart"/>
            <w:r>
              <w:rPr>
                <w:rFonts w:ascii="Times New Roman" w:hAnsi="Times New Roman"/>
                <w:color w:val="C00000"/>
              </w:rPr>
              <w:t>яз</w:t>
            </w:r>
            <w:proofErr w:type="spellEnd"/>
          </w:p>
        </w:tc>
        <w:tc>
          <w:tcPr>
            <w:tcW w:w="2551" w:type="dxa"/>
            <w:tcBorders>
              <w:top w:val="single" w:sz="4" w:space="0" w:color="auto"/>
              <w:left w:val="single" w:sz="18" w:space="0" w:color="auto"/>
              <w:bottom w:val="single" w:sz="4" w:space="0" w:color="auto"/>
              <w:right w:val="single" w:sz="18" w:space="0" w:color="auto"/>
            </w:tcBorders>
          </w:tcPr>
          <w:p w:rsidR="009D5784" w:rsidRPr="00CE372D" w:rsidRDefault="009D5784" w:rsidP="00EE2913">
            <w:pPr>
              <w:pStyle w:val="afa"/>
              <w:jc w:val="center"/>
              <w:rPr>
                <w:rFonts w:ascii="Times New Roman" w:hAnsi="Times New Roman"/>
                <w:color w:val="C00000"/>
              </w:rPr>
            </w:pPr>
            <w:r>
              <w:rPr>
                <w:rFonts w:ascii="Times New Roman" w:hAnsi="Times New Roman"/>
                <w:color w:val="C00000"/>
              </w:rPr>
              <w:t xml:space="preserve">«3» по </w:t>
            </w:r>
            <w:proofErr w:type="gramStart"/>
            <w:r>
              <w:rPr>
                <w:rFonts w:ascii="Times New Roman" w:hAnsi="Times New Roman"/>
                <w:color w:val="C00000"/>
              </w:rPr>
              <w:t>к</w:t>
            </w:r>
            <w:proofErr w:type="gramEnd"/>
            <w:r>
              <w:rPr>
                <w:rFonts w:ascii="Times New Roman" w:hAnsi="Times New Roman"/>
                <w:color w:val="C00000"/>
              </w:rPr>
              <w:t>/</w:t>
            </w:r>
            <w:proofErr w:type="spellStart"/>
            <w:r>
              <w:rPr>
                <w:rFonts w:ascii="Times New Roman" w:hAnsi="Times New Roman"/>
                <w:color w:val="C00000"/>
              </w:rPr>
              <w:t>яз</w:t>
            </w:r>
            <w:proofErr w:type="spellEnd"/>
            <w:r>
              <w:rPr>
                <w:rFonts w:ascii="Times New Roman" w:hAnsi="Times New Roman"/>
                <w:color w:val="C00000"/>
              </w:rPr>
              <w:t xml:space="preserve">/ад, </w:t>
            </w:r>
            <w:proofErr w:type="spellStart"/>
            <w:r>
              <w:rPr>
                <w:rFonts w:ascii="Times New Roman" w:hAnsi="Times New Roman"/>
                <w:color w:val="C00000"/>
              </w:rPr>
              <w:t>англя</w:t>
            </w:r>
            <w:proofErr w:type="spellEnd"/>
            <w:r>
              <w:rPr>
                <w:rFonts w:ascii="Times New Roman" w:hAnsi="Times New Roman"/>
                <w:color w:val="C00000"/>
              </w:rPr>
              <w:t>/з</w:t>
            </w:r>
          </w:p>
        </w:tc>
      </w:tr>
      <w:tr w:rsidR="009D5784" w:rsidRPr="00CE372D" w:rsidTr="00FA631C">
        <w:tc>
          <w:tcPr>
            <w:tcW w:w="567" w:type="dxa"/>
            <w:tcBorders>
              <w:top w:val="single" w:sz="4" w:space="0" w:color="auto"/>
              <w:left w:val="single" w:sz="18" w:space="0" w:color="auto"/>
              <w:bottom w:val="single" w:sz="4" w:space="0" w:color="auto"/>
              <w:right w:val="single" w:sz="18" w:space="0" w:color="auto"/>
            </w:tcBorders>
          </w:tcPr>
          <w:p w:rsidR="009D5784" w:rsidRDefault="009D5784" w:rsidP="00FA631C">
            <w:pPr>
              <w:rPr>
                <w:b/>
                <w:sz w:val="22"/>
                <w:szCs w:val="22"/>
                <w:lang w:val="ky-KG"/>
              </w:rPr>
            </w:pPr>
            <w:r>
              <w:rPr>
                <w:b/>
                <w:sz w:val="22"/>
                <w:szCs w:val="22"/>
                <w:lang w:val="ky-KG"/>
              </w:rPr>
              <w:t>10 А</w:t>
            </w:r>
          </w:p>
        </w:tc>
        <w:tc>
          <w:tcPr>
            <w:tcW w:w="1986" w:type="dxa"/>
            <w:tcBorders>
              <w:top w:val="single" w:sz="4" w:space="0" w:color="auto"/>
              <w:left w:val="single" w:sz="18" w:space="0" w:color="auto"/>
              <w:bottom w:val="single" w:sz="4" w:space="0" w:color="auto"/>
              <w:right w:val="single" w:sz="18" w:space="0" w:color="auto"/>
            </w:tcBorders>
          </w:tcPr>
          <w:p w:rsidR="009D5784" w:rsidRDefault="009D5784" w:rsidP="00FA631C">
            <w:pPr>
              <w:rPr>
                <w:sz w:val="22"/>
                <w:szCs w:val="22"/>
              </w:rPr>
            </w:pPr>
            <w:proofErr w:type="spellStart"/>
            <w:r>
              <w:rPr>
                <w:sz w:val="22"/>
                <w:szCs w:val="22"/>
              </w:rPr>
              <w:t>Акматова</w:t>
            </w:r>
            <w:proofErr w:type="spellEnd"/>
            <w:r>
              <w:rPr>
                <w:sz w:val="22"/>
                <w:szCs w:val="22"/>
              </w:rPr>
              <w:t xml:space="preserve"> А.</w:t>
            </w:r>
          </w:p>
        </w:tc>
        <w:tc>
          <w:tcPr>
            <w:tcW w:w="1417" w:type="dxa"/>
            <w:tcBorders>
              <w:top w:val="single" w:sz="4" w:space="0" w:color="auto"/>
              <w:left w:val="single" w:sz="18" w:space="0" w:color="auto"/>
              <w:bottom w:val="single" w:sz="4" w:space="0" w:color="auto"/>
              <w:right w:val="single" w:sz="18" w:space="0" w:color="auto"/>
            </w:tcBorders>
          </w:tcPr>
          <w:p w:rsidR="009D5784" w:rsidRPr="009B6190" w:rsidRDefault="009D5784" w:rsidP="00FA631C">
            <w:pPr>
              <w:rPr>
                <w:b/>
                <w:color w:val="00B050"/>
                <w:sz w:val="22"/>
                <w:szCs w:val="22"/>
              </w:rPr>
            </w:pPr>
            <w:r w:rsidRPr="009B6190">
              <w:rPr>
                <w:color w:val="00B050"/>
                <w:sz w:val="22"/>
                <w:szCs w:val="22"/>
              </w:rPr>
              <w:t>хорошистка</w:t>
            </w:r>
          </w:p>
        </w:tc>
        <w:tc>
          <w:tcPr>
            <w:tcW w:w="2552" w:type="dxa"/>
            <w:tcBorders>
              <w:top w:val="single" w:sz="4" w:space="0" w:color="auto"/>
              <w:left w:val="single" w:sz="18" w:space="0" w:color="auto"/>
              <w:bottom w:val="single" w:sz="4" w:space="0" w:color="auto"/>
              <w:right w:val="single" w:sz="18" w:space="0" w:color="auto"/>
            </w:tcBorders>
          </w:tcPr>
          <w:p w:rsidR="009D5784" w:rsidRPr="00CE372D" w:rsidRDefault="009D5784" w:rsidP="00FA631C">
            <w:pPr>
              <w:pStyle w:val="afa"/>
              <w:rPr>
                <w:rFonts w:ascii="Times New Roman" w:hAnsi="Times New Roman"/>
                <w:color w:val="00B050"/>
              </w:rPr>
            </w:pPr>
          </w:p>
        </w:tc>
        <w:tc>
          <w:tcPr>
            <w:tcW w:w="1984" w:type="dxa"/>
            <w:tcBorders>
              <w:top w:val="single" w:sz="4" w:space="0" w:color="auto"/>
              <w:left w:val="single" w:sz="18" w:space="0" w:color="auto"/>
              <w:bottom w:val="single" w:sz="4" w:space="0" w:color="auto"/>
              <w:right w:val="single" w:sz="18" w:space="0" w:color="auto"/>
            </w:tcBorders>
          </w:tcPr>
          <w:p w:rsidR="009D5784" w:rsidRPr="00CE372D" w:rsidRDefault="009D5784" w:rsidP="00FA631C">
            <w:pPr>
              <w:pStyle w:val="afa"/>
              <w:rPr>
                <w:color w:val="00B050"/>
              </w:rPr>
            </w:pPr>
            <w:r w:rsidRPr="00CE372D">
              <w:rPr>
                <w:color w:val="00B050"/>
              </w:rPr>
              <w:t>хорошистка</w:t>
            </w:r>
          </w:p>
        </w:tc>
        <w:tc>
          <w:tcPr>
            <w:tcW w:w="2552" w:type="dxa"/>
            <w:tcBorders>
              <w:top w:val="single" w:sz="4" w:space="0" w:color="auto"/>
              <w:left w:val="single" w:sz="18" w:space="0" w:color="auto"/>
              <w:bottom w:val="single" w:sz="4" w:space="0" w:color="auto"/>
              <w:right w:val="single" w:sz="18" w:space="0" w:color="auto"/>
            </w:tcBorders>
          </w:tcPr>
          <w:p w:rsidR="009D5784" w:rsidRPr="00CE372D" w:rsidRDefault="009D5784" w:rsidP="00FA631C">
            <w:pPr>
              <w:pStyle w:val="afa"/>
              <w:rPr>
                <w:rFonts w:ascii="Times New Roman" w:hAnsi="Times New Roman"/>
              </w:rPr>
            </w:pPr>
          </w:p>
        </w:tc>
        <w:tc>
          <w:tcPr>
            <w:tcW w:w="2126" w:type="dxa"/>
            <w:tcBorders>
              <w:top w:val="single" w:sz="4" w:space="0" w:color="auto"/>
              <w:left w:val="single" w:sz="18" w:space="0" w:color="auto"/>
              <w:bottom w:val="single" w:sz="4" w:space="0" w:color="auto"/>
              <w:right w:val="single" w:sz="18" w:space="0" w:color="auto"/>
            </w:tcBorders>
          </w:tcPr>
          <w:p w:rsidR="009D5784" w:rsidRPr="00CE372D" w:rsidRDefault="009D5784" w:rsidP="00FA631C">
            <w:pPr>
              <w:pStyle w:val="afa"/>
              <w:rPr>
                <w:rFonts w:ascii="Times New Roman" w:hAnsi="Times New Roman"/>
                <w:color w:val="C00000"/>
              </w:rPr>
            </w:pPr>
            <w:r>
              <w:rPr>
                <w:rFonts w:ascii="Times New Roman" w:hAnsi="Times New Roman"/>
                <w:color w:val="C00000"/>
              </w:rPr>
              <w:t>«3» по к/</w:t>
            </w:r>
            <w:proofErr w:type="spellStart"/>
            <w:r>
              <w:rPr>
                <w:rFonts w:ascii="Times New Roman" w:hAnsi="Times New Roman"/>
                <w:color w:val="C00000"/>
              </w:rPr>
              <w:t>яз</w:t>
            </w:r>
            <w:proofErr w:type="spellEnd"/>
            <w:r>
              <w:rPr>
                <w:rFonts w:ascii="Times New Roman" w:hAnsi="Times New Roman"/>
                <w:color w:val="C00000"/>
              </w:rPr>
              <w:t xml:space="preserve">/ад, </w:t>
            </w:r>
            <w:proofErr w:type="spellStart"/>
            <w:proofErr w:type="gramStart"/>
            <w:r>
              <w:rPr>
                <w:rFonts w:ascii="Times New Roman" w:hAnsi="Times New Roman"/>
                <w:color w:val="C00000"/>
              </w:rPr>
              <w:t>истор</w:t>
            </w:r>
            <w:proofErr w:type="spellEnd"/>
            <w:proofErr w:type="gramEnd"/>
          </w:p>
        </w:tc>
        <w:tc>
          <w:tcPr>
            <w:tcW w:w="2551" w:type="dxa"/>
            <w:tcBorders>
              <w:top w:val="single" w:sz="4" w:space="0" w:color="auto"/>
              <w:left w:val="single" w:sz="18" w:space="0" w:color="auto"/>
              <w:bottom w:val="single" w:sz="4" w:space="0" w:color="auto"/>
              <w:right w:val="single" w:sz="18" w:space="0" w:color="auto"/>
            </w:tcBorders>
          </w:tcPr>
          <w:p w:rsidR="009D5784" w:rsidRPr="00CE372D" w:rsidRDefault="009D5784" w:rsidP="00FA631C">
            <w:pPr>
              <w:pStyle w:val="afa"/>
              <w:rPr>
                <w:rFonts w:ascii="Times New Roman" w:hAnsi="Times New Roman"/>
                <w:color w:val="C00000"/>
              </w:rPr>
            </w:pPr>
            <w:r>
              <w:rPr>
                <w:rFonts w:ascii="Times New Roman" w:hAnsi="Times New Roman"/>
                <w:color w:val="C00000"/>
              </w:rPr>
              <w:t xml:space="preserve">«3» по </w:t>
            </w:r>
            <w:proofErr w:type="gramStart"/>
            <w:r>
              <w:rPr>
                <w:rFonts w:ascii="Times New Roman" w:hAnsi="Times New Roman"/>
                <w:color w:val="C00000"/>
              </w:rPr>
              <w:t>к</w:t>
            </w:r>
            <w:proofErr w:type="gramEnd"/>
            <w:r>
              <w:rPr>
                <w:rFonts w:ascii="Times New Roman" w:hAnsi="Times New Roman"/>
                <w:color w:val="C00000"/>
              </w:rPr>
              <w:t>/</w:t>
            </w:r>
            <w:proofErr w:type="spellStart"/>
            <w:r>
              <w:rPr>
                <w:rFonts w:ascii="Times New Roman" w:hAnsi="Times New Roman"/>
                <w:color w:val="C00000"/>
              </w:rPr>
              <w:t>яз</w:t>
            </w:r>
            <w:proofErr w:type="spellEnd"/>
            <w:r>
              <w:rPr>
                <w:rFonts w:ascii="Times New Roman" w:hAnsi="Times New Roman"/>
                <w:color w:val="C00000"/>
              </w:rPr>
              <w:t xml:space="preserve">/ад, ист., </w:t>
            </w:r>
            <w:proofErr w:type="spellStart"/>
            <w:r>
              <w:rPr>
                <w:rFonts w:ascii="Times New Roman" w:hAnsi="Times New Roman"/>
                <w:color w:val="C00000"/>
              </w:rPr>
              <w:t>ЧиО</w:t>
            </w:r>
            <w:proofErr w:type="spellEnd"/>
          </w:p>
        </w:tc>
      </w:tr>
      <w:tr w:rsidR="009D5784" w:rsidRPr="00CE372D" w:rsidTr="00FA631C">
        <w:tc>
          <w:tcPr>
            <w:tcW w:w="567" w:type="dxa"/>
            <w:tcBorders>
              <w:top w:val="single" w:sz="4" w:space="0" w:color="auto"/>
              <w:left w:val="single" w:sz="18" w:space="0" w:color="auto"/>
              <w:bottom w:val="single" w:sz="4" w:space="0" w:color="auto"/>
              <w:right w:val="single" w:sz="18" w:space="0" w:color="auto"/>
            </w:tcBorders>
          </w:tcPr>
          <w:p w:rsidR="009D5784" w:rsidRPr="00CE372D" w:rsidRDefault="009D5784" w:rsidP="00FA631C">
            <w:pPr>
              <w:rPr>
                <w:b/>
                <w:sz w:val="22"/>
                <w:szCs w:val="22"/>
                <w:lang w:val="ky-KG"/>
              </w:rPr>
            </w:pPr>
            <w:r w:rsidRPr="00CE372D">
              <w:rPr>
                <w:b/>
                <w:sz w:val="22"/>
                <w:szCs w:val="22"/>
                <w:lang w:val="ky-KG"/>
              </w:rPr>
              <w:t>11А</w:t>
            </w:r>
          </w:p>
        </w:tc>
        <w:tc>
          <w:tcPr>
            <w:tcW w:w="1986" w:type="dxa"/>
            <w:tcBorders>
              <w:top w:val="single" w:sz="4" w:space="0" w:color="auto"/>
              <w:left w:val="single" w:sz="18" w:space="0" w:color="auto"/>
              <w:bottom w:val="single" w:sz="4" w:space="0" w:color="auto"/>
              <w:right w:val="single" w:sz="18" w:space="0" w:color="auto"/>
            </w:tcBorders>
          </w:tcPr>
          <w:p w:rsidR="009D5784" w:rsidRPr="00CE372D" w:rsidRDefault="009D5784" w:rsidP="00FA631C">
            <w:pPr>
              <w:rPr>
                <w:sz w:val="22"/>
                <w:szCs w:val="22"/>
              </w:rPr>
            </w:pPr>
            <w:proofErr w:type="spellStart"/>
            <w:r w:rsidRPr="00CE372D">
              <w:rPr>
                <w:sz w:val="22"/>
                <w:szCs w:val="22"/>
              </w:rPr>
              <w:t>Аманатова</w:t>
            </w:r>
            <w:proofErr w:type="spellEnd"/>
            <w:r w:rsidRPr="00CE372D">
              <w:rPr>
                <w:sz w:val="22"/>
                <w:szCs w:val="22"/>
              </w:rPr>
              <w:t xml:space="preserve"> Д.</w:t>
            </w:r>
          </w:p>
        </w:tc>
        <w:tc>
          <w:tcPr>
            <w:tcW w:w="1417" w:type="dxa"/>
            <w:tcBorders>
              <w:top w:val="single" w:sz="4" w:space="0" w:color="auto"/>
              <w:left w:val="single" w:sz="18" w:space="0" w:color="auto"/>
              <w:bottom w:val="single" w:sz="4" w:space="0" w:color="auto"/>
              <w:right w:val="single" w:sz="18" w:space="0" w:color="auto"/>
            </w:tcBorders>
          </w:tcPr>
          <w:p w:rsidR="009D5784" w:rsidRPr="00FA631C" w:rsidRDefault="009D5784" w:rsidP="00FA631C">
            <w:pPr>
              <w:rPr>
                <w:b/>
                <w:color w:val="00B050"/>
                <w:sz w:val="14"/>
                <w:szCs w:val="14"/>
              </w:rPr>
            </w:pPr>
            <w:r w:rsidRPr="00FA631C">
              <w:rPr>
                <w:b/>
                <w:color w:val="00B050"/>
                <w:sz w:val="14"/>
                <w:szCs w:val="14"/>
              </w:rPr>
              <w:t>О</w:t>
            </w:r>
            <w:r>
              <w:rPr>
                <w:b/>
                <w:color w:val="00B050"/>
                <w:sz w:val="14"/>
                <w:szCs w:val="14"/>
              </w:rPr>
              <w:t xml:space="preserve">тличник обладатель </w:t>
            </w:r>
            <w:proofErr w:type="spellStart"/>
            <w:r>
              <w:rPr>
                <w:b/>
                <w:color w:val="00B050"/>
                <w:sz w:val="14"/>
                <w:szCs w:val="14"/>
              </w:rPr>
              <w:t>свидет</w:t>
            </w:r>
            <w:proofErr w:type="spellEnd"/>
            <w:r>
              <w:rPr>
                <w:b/>
                <w:color w:val="00B050"/>
                <w:sz w:val="14"/>
                <w:szCs w:val="14"/>
              </w:rPr>
              <w:t xml:space="preserve">. </w:t>
            </w:r>
            <w:r w:rsidRPr="00FA631C">
              <w:rPr>
                <w:b/>
                <w:color w:val="00B050"/>
                <w:sz w:val="14"/>
                <w:szCs w:val="14"/>
              </w:rPr>
              <w:t>особого образца</w:t>
            </w:r>
          </w:p>
        </w:tc>
        <w:tc>
          <w:tcPr>
            <w:tcW w:w="2552" w:type="dxa"/>
            <w:tcBorders>
              <w:top w:val="single" w:sz="4" w:space="0" w:color="auto"/>
              <w:left w:val="single" w:sz="18" w:space="0" w:color="auto"/>
              <w:bottom w:val="single" w:sz="4" w:space="0" w:color="auto"/>
              <w:right w:val="single" w:sz="18" w:space="0" w:color="auto"/>
            </w:tcBorders>
          </w:tcPr>
          <w:p w:rsidR="009D5784" w:rsidRPr="00CE372D" w:rsidRDefault="009D5784" w:rsidP="00FA631C">
            <w:pPr>
              <w:pStyle w:val="afa"/>
              <w:rPr>
                <w:rFonts w:ascii="Times New Roman" w:hAnsi="Times New Roman"/>
                <w:color w:val="00B050"/>
              </w:rPr>
            </w:pPr>
          </w:p>
        </w:tc>
        <w:tc>
          <w:tcPr>
            <w:tcW w:w="1984" w:type="dxa"/>
            <w:tcBorders>
              <w:top w:val="single" w:sz="4" w:space="0" w:color="auto"/>
              <w:left w:val="single" w:sz="18" w:space="0" w:color="auto"/>
              <w:bottom w:val="single" w:sz="4" w:space="0" w:color="auto"/>
              <w:right w:val="single" w:sz="18" w:space="0" w:color="auto"/>
            </w:tcBorders>
          </w:tcPr>
          <w:p w:rsidR="009D5784" w:rsidRPr="00CE372D" w:rsidRDefault="009D5784" w:rsidP="00FA631C">
            <w:pPr>
              <w:pStyle w:val="afa"/>
              <w:rPr>
                <w:rFonts w:ascii="Times New Roman" w:hAnsi="Times New Roman"/>
                <w:color w:val="00B050"/>
              </w:rPr>
            </w:pPr>
            <w:r w:rsidRPr="00CE372D">
              <w:rPr>
                <w:rFonts w:ascii="Times New Roman" w:hAnsi="Times New Roman"/>
                <w:color w:val="00B050"/>
              </w:rPr>
              <w:t xml:space="preserve">«4»- </w:t>
            </w:r>
            <w:proofErr w:type="gramStart"/>
            <w:r w:rsidRPr="00CE372D">
              <w:rPr>
                <w:rFonts w:ascii="Times New Roman" w:hAnsi="Times New Roman"/>
                <w:color w:val="00B050"/>
              </w:rPr>
              <w:t>к</w:t>
            </w:r>
            <w:proofErr w:type="gramEnd"/>
            <w:r w:rsidRPr="00CE372D">
              <w:rPr>
                <w:rFonts w:ascii="Times New Roman" w:hAnsi="Times New Roman"/>
                <w:color w:val="00B050"/>
              </w:rPr>
              <w:t>/</w:t>
            </w:r>
            <w:proofErr w:type="spellStart"/>
            <w:r w:rsidRPr="00CE372D">
              <w:rPr>
                <w:rFonts w:ascii="Times New Roman" w:hAnsi="Times New Roman"/>
                <w:color w:val="00B050"/>
              </w:rPr>
              <w:t>яз</w:t>
            </w:r>
            <w:proofErr w:type="spellEnd"/>
            <w:r w:rsidRPr="00CE372D">
              <w:rPr>
                <w:rFonts w:ascii="Times New Roman" w:hAnsi="Times New Roman"/>
                <w:color w:val="00B050"/>
              </w:rPr>
              <w:t>/</w:t>
            </w:r>
            <w:proofErr w:type="spellStart"/>
            <w:r w:rsidRPr="00CE372D">
              <w:rPr>
                <w:rFonts w:ascii="Times New Roman" w:hAnsi="Times New Roman"/>
                <w:color w:val="00B050"/>
              </w:rPr>
              <w:t>адаб</w:t>
            </w:r>
            <w:proofErr w:type="spellEnd"/>
            <w:r w:rsidRPr="00CE372D">
              <w:rPr>
                <w:rFonts w:ascii="Times New Roman" w:hAnsi="Times New Roman"/>
                <w:color w:val="00B050"/>
              </w:rPr>
              <w:t xml:space="preserve">,   </w:t>
            </w:r>
            <w:proofErr w:type="spellStart"/>
            <w:r w:rsidRPr="00CE372D">
              <w:rPr>
                <w:rFonts w:ascii="Times New Roman" w:hAnsi="Times New Roman"/>
                <w:color w:val="00B050"/>
              </w:rPr>
              <w:t>физ-ра</w:t>
            </w:r>
            <w:proofErr w:type="spellEnd"/>
          </w:p>
        </w:tc>
        <w:tc>
          <w:tcPr>
            <w:tcW w:w="2552" w:type="dxa"/>
            <w:tcBorders>
              <w:top w:val="single" w:sz="4" w:space="0" w:color="auto"/>
              <w:left w:val="single" w:sz="18" w:space="0" w:color="auto"/>
              <w:bottom w:val="single" w:sz="4" w:space="0" w:color="auto"/>
              <w:right w:val="single" w:sz="18" w:space="0" w:color="auto"/>
            </w:tcBorders>
          </w:tcPr>
          <w:p w:rsidR="009D5784" w:rsidRPr="00CE372D" w:rsidRDefault="009D5784" w:rsidP="00FA631C">
            <w:pPr>
              <w:pStyle w:val="afa"/>
              <w:rPr>
                <w:rFonts w:ascii="Times New Roman" w:hAnsi="Times New Roman"/>
              </w:rPr>
            </w:pPr>
          </w:p>
        </w:tc>
        <w:tc>
          <w:tcPr>
            <w:tcW w:w="2126" w:type="dxa"/>
            <w:tcBorders>
              <w:top w:val="single" w:sz="4" w:space="0" w:color="auto"/>
              <w:left w:val="single" w:sz="18" w:space="0" w:color="auto"/>
              <w:bottom w:val="single" w:sz="4" w:space="0" w:color="auto"/>
              <w:right w:val="single" w:sz="18" w:space="0" w:color="auto"/>
            </w:tcBorders>
          </w:tcPr>
          <w:p w:rsidR="009D5784" w:rsidRPr="00CE372D" w:rsidRDefault="009D5784" w:rsidP="00FA631C">
            <w:pPr>
              <w:pStyle w:val="afa"/>
              <w:rPr>
                <w:rFonts w:ascii="Times New Roman" w:hAnsi="Times New Roman"/>
              </w:rPr>
            </w:pPr>
            <w:r w:rsidRPr="00CE372D">
              <w:rPr>
                <w:rFonts w:ascii="Times New Roman" w:hAnsi="Times New Roman"/>
                <w:color w:val="00B050"/>
              </w:rPr>
              <w:t>отличник</w:t>
            </w:r>
          </w:p>
        </w:tc>
        <w:tc>
          <w:tcPr>
            <w:tcW w:w="2551" w:type="dxa"/>
            <w:tcBorders>
              <w:top w:val="single" w:sz="4" w:space="0" w:color="auto"/>
              <w:left w:val="single" w:sz="18" w:space="0" w:color="auto"/>
              <w:bottom w:val="single" w:sz="4" w:space="0" w:color="auto"/>
              <w:right w:val="single" w:sz="18" w:space="0" w:color="auto"/>
            </w:tcBorders>
          </w:tcPr>
          <w:p w:rsidR="009D5784" w:rsidRPr="00CE372D" w:rsidRDefault="009D5784" w:rsidP="00FA631C">
            <w:pPr>
              <w:pStyle w:val="afa"/>
              <w:rPr>
                <w:rFonts w:ascii="Times New Roman" w:hAnsi="Times New Roman"/>
                <w:color w:val="C00000"/>
              </w:rPr>
            </w:pPr>
            <w:r w:rsidRPr="00CE372D">
              <w:rPr>
                <w:rFonts w:ascii="Times New Roman" w:hAnsi="Times New Roman"/>
                <w:color w:val="00B050"/>
              </w:rPr>
              <w:t>отличник</w:t>
            </w:r>
          </w:p>
        </w:tc>
      </w:tr>
    </w:tbl>
    <w:p w:rsidR="00FA631C" w:rsidRDefault="00FA631C" w:rsidP="004E3FD3">
      <w:pPr>
        <w:sectPr w:rsidR="00FA631C" w:rsidSect="00EE2913">
          <w:pgSz w:w="16838" w:h="11906" w:orient="landscape"/>
          <w:pgMar w:top="0" w:right="1418" w:bottom="1418" w:left="1134" w:header="709" w:footer="709" w:gutter="0"/>
          <w:cols w:space="708"/>
          <w:docGrid w:linePitch="360"/>
        </w:sectPr>
      </w:pPr>
    </w:p>
    <w:p w:rsidR="00612BD7" w:rsidRDefault="00A029D8" w:rsidP="003D022C">
      <w:pPr>
        <w:spacing w:line="276" w:lineRule="auto"/>
      </w:pPr>
      <w:r>
        <w:lastRenderedPageBreak/>
        <w:t>Из 21 учащихся, которые были под угрозой не</w:t>
      </w:r>
      <w:r w:rsidR="000D32A6">
        <w:t xml:space="preserve"> </w:t>
      </w:r>
      <w:r>
        <w:t xml:space="preserve">подтверждения своего статуса к концу </w:t>
      </w:r>
      <w:proofErr w:type="spellStart"/>
      <w:r>
        <w:t>у.г</w:t>
      </w:r>
      <w:proofErr w:type="spellEnd"/>
      <w:r>
        <w:t xml:space="preserve">. или в течение </w:t>
      </w:r>
      <w:proofErr w:type="spellStart"/>
      <w:r>
        <w:t>у.г</w:t>
      </w:r>
      <w:proofErr w:type="spellEnd"/>
      <w:r>
        <w:t xml:space="preserve">. подтвердили из </w:t>
      </w:r>
      <w:r w:rsidR="00612BD7">
        <w:t>9 о</w:t>
      </w:r>
      <w:r>
        <w:t>тличников</w:t>
      </w:r>
      <w:r w:rsidR="00612BD7">
        <w:t xml:space="preserve"> -5,  остались в рядах ударников </w:t>
      </w:r>
      <w:proofErr w:type="spellStart"/>
      <w:r w:rsidR="00612BD7">
        <w:t>Таштемиров</w:t>
      </w:r>
      <w:proofErr w:type="spellEnd"/>
      <w:r w:rsidR="00612BD7">
        <w:t xml:space="preserve"> из 6А и </w:t>
      </w:r>
      <w:proofErr w:type="spellStart"/>
      <w:r w:rsidR="00612BD7">
        <w:t>Султанбаева</w:t>
      </w:r>
      <w:proofErr w:type="spellEnd"/>
      <w:r w:rsidR="00612BD7">
        <w:t xml:space="preserve"> </w:t>
      </w:r>
      <w:proofErr w:type="spellStart"/>
      <w:r w:rsidR="00612BD7">
        <w:t>С.из</w:t>
      </w:r>
      <w:proofErr w:type="spellEnd"/>
      <w:r w:rsidR="00612BD7">
        <w:t xml:space="preserve"> 7А </w:t>
      </w:r>
      <w:proofErr w:type="spellStart"/>
      <w:r w:rsidR="00612BD7">
        <w:t>кл</w:t>
      </w:r>
      <w:proofErr w:type="spellEnd"/>
      <w:r w:rsidR="00612BD7">
        <w:t>.,  самое печальное –это ученица 10</w:t>
      </w:r>
      <w:proofErr w:type="gramStart"/>
      <w:r w:rsidR="00612BD7">
        <w:t xml:space="preserve"> А</w:t>
      </w:r>
      <w:proofErr w:type="gramEnd"/>
      <w:r w:rsidR="00612BD7">
        <w:t xml:space="preserve"> класса Талант к. М. обладатель свидетельства особого образца этот </w:t>
      </w:r>
      <w:proofErr w:type="spellStart"/>
      <w:r w:rsidR="00612BD7">
        <w:t>у.г</w:t>
      </w:r>
      <w:proofErr w:type="spellEnd"/>
      <w:r w:rsidR="00612BD7">
        <w:t>. закончила с тремя «3»</w:t>
      </w:r>
      <w:r w:rsidR="000D32A6">
        <w:t>- возлагали</w:t>
      </w:r>
      <w:r w:rsidR="00612BD7">
        <w:t xml:space="preserve"> большие надежды на аттестат особого образца, но остается над</w:t>
      </w:r>
      <w:r w:rsidR="004840C0">
        <w:t xml:space="preserve">ежда на результаты ОРТ в </w:t>
      </w:r>
      <w:proofErr w:type="gramStart"/>
      <w:r w:rsidR="004840C0">
        <w:t>предстоящем</w:t>
      </w:r>
      <w:proofErr w:type="gramEnd"/>
      <w:r w:rsidR="00612BD7">
        <w:t xml:space="preserve"> </w:t>
      </w:r>
      <w:proofErr w:type="spellStart"/>
      <w:r w:rsidR="00612BD7">
        <w:t>у.г</w:t>
      </w:r>
      <w:proofErr w:type="spellEnd"/>
      <w:r w:rsidR="00612BD7">
        <w:t xml:space="preserve">.  </w:t>
      </w:r>
    </w:p>
    <w:p w:rsidR="00A029D8" w:rsidRDefault="00612BD7" w:rsidP="003D022C">
      <w:pPr>
        <w:spacing w:line="276" w:lineRule="auto"/>
      </w:pPr>
      <w:r>
        <w:t xml:space="preserve">   </w:t>
      </w:r>
      <w:proofErr w:type="gramStart"/>
      <w:r w:rsidR="009D5784">
        <w:t>Из 13 ударников тоже 6 подтвердили, а 7</w:t>
      </w:r>
      <w:r>
        <w:t xml:space="preserve">-ро  остались «за бортом»- это </w:t>
      </w:r>
      <w:proofErr w:type="spellStart"/>
      <w:r>
        <w:t>Тологонов</w:t>
      </w:r>
      <w:proofErr w:type="spellEnd"/>
      <w:r>
        <w:t xml:space="preserve"> 7А, </w:t>
      </w:r>
      <w:proofErr w:type="spellStart"/>
      <w:r>
        <w:t>Касько</w:t>
      </w:r>
      <w:proofErr w:type="spellEnd"/>
      <w:r>
        <w:t xml:space="preserve">, </w:t>
      </w:r>
      <w:proofErr w:type="spellStart"/>
      <w:r>
        <w:t>Нурматова</w:t>
      </w:r>
      <w:proofErr w:type="spellEnd"/>
      <w:r>
        <w:t xml:space="preserve"> 8А,</w:t>
      </w:r>
      <w:r w:rsidR="00E50C39">
        <w:t xml:space="preserve"> </w:t>
      </w:r>
      <w:proofErr w:type="spellStart"/>
      <w:r w:rsidR="00E50C39">
        <w:t>Акматов</w:t>
      </w:r>
      <w:proofErr w:type="spellEnd"/>
      <w:r w:rsidR="00E50C39">
        <w:t xml:space="preserve"> 5А, </w:t>
      </w:r>
      <w:proofErr w:type="spellStart"/>
      <w:r w:rsidR="00E50C39">
        <w:t>Артыкбаев</w:t>
      </w:r>
      <w:proofErr w:type="spellEnd"/>
      <w:r w:rsidR="00E50C39">
        <w:t xml:space="preserve"> 6А, </w:t>
      </w:r>
      <w:proofErr w:type="spellStart"/>
      <w:r w:rsidR="00E50C39">
        <w:t>Абдылаева</w:t>
      </w:r>
      <w:proofErr w:type="spellEnd"/>
      <w:r w:rsidR="00E50C39">
        <w:t xml:space="preserve"> 9А</w:t>
      </w:r>
      <w:r w:rsidR="009D5784">
        <w:t xml:space="preserve">, </w:t>
      </w:r>
      <w:proofErr w:type="spellStart"/>
      <w:r w:rsidR="009D5784">
        <w:t>Айбек</w:t>
      </w:r>
      <w:proofErr w:type="spellEnd"/>
      <w:r w:rsidR="009D5784">
        <w:t xml:space="preserve"> к.</w:t>
      </w:r>
      <w:r w:rsidR="00E50C39">
        <w:t xml:space="preserve"> и опять же самое печальное</w:t>
      </w:r>
      <w:r w:rsidR="000D32A6">
        <w:t xml:space="preserve">-это </w:t>
      </w:r>
      <w:proofErr w:type="spellStart"/>
      <w:r w:rsidR="000D32A6">
        <w:t>Акматова</w:t>
      </w:r>
      <w:proofErr w:type="spellEnd"/>
      <w:r w:rsidR="000D32A6">
        <w:t xml:space="preserve"> 10А в прошлом отличник, потом ударник, теперь с тремя«3» завершила </w:t>
      </w:r>
      <w:proofErr w:type="spellStart"/>
      <w:r w:rsidR="000D32A6">
        <w:t>у.г</w:t>
      </w:r>
      <w:proofErr w:type="spellEnd"/>
      <w:r w:rsidR="000D32A6">
        <w:t>. Тоже возлагали большие надежды на районной олимпиаде на эту девочку в первый день набрала самые высокие</w:t>
      </w:r>
      <w:proofErr w:type="gramEnd"/>
      <w:r w:rsidR="000D32A6">
        <w:t xml:space="preserve"> б</w:t>
      </w:r>
      <w:r w:rsidR="004840C0">
        <w:t>аллы, а вот на второй день не при</w:t>
      </w:r>
      <w:r w:rsidR="000D32A6">
        <w:t>шла.</w:t>
      </w:r>
      <w:r w:rsidR="000D32A6" w:rsidRPr="000D32A6">
        <w:t xml:space="preserve"> </w:t>
      </w:r>
      <w:r w:rsidR="000D32A6">
        <w:t>Наблюдается тенденция, что учащиеся обладатели свидетельства особого образца в 11 классе не хотят подтверждения на А</w:t>
      </w:r>
      <w:proofErr w:type="gramStart"/>
      <w:r w:rsidR="000D32A6">
        <w:t>Т-</w:t>
      </w:r>
      <w:proofErr w:type="gramEnd"/>
      <w:r w:rsidR="000D32A6">
        <w:t xml:space="preserve"> это </w:t>
      </w:r>
      <w:proofErr w:type="spellStart"/>
      <w:r w:rsidR="000D32A6">
        <w:t>Бактыбек</w:t>
      </w:r>
      <w:proofErr w:type="spellEnd"/>
      <w:r w:rsidR="000D32A6">
        <w:t xml:space="preserve"> к. А и выпускница этого </w:t>
      </w:r>
      <w:proofErr w:type="spellStart"/>
      <w:r w:rsidR="000D32A6">
        <w:t>у.г</w:t>
      </w:r>
      <w:proofErr w:type="spellEnd"/>
      <w:r w:rsidR="000D32A6">
        <w:t xml:space="preserve">. </w:t>
      </w:r>
      <w:proofErr w:type="spellStart"/>
      <w:r w:rsidR="000D32A6">
        <w:t>Аманатова</w:t>
      </w:r>
      <w:proofErr w:type="spellEnd"/>
      <w:r w:rsidR="000D32A6">
        <w:t xml:space="preserve"> Д.</w:t>
      </w:r>
    </w:p>
    <w:p w:rsidR="004840C0" w:rsidRDefault="004840C0" w:rsidP="003D022C">
      <w:pPr>
        <w:spacing w:line="276" w:lineRule="auto"/>
      </w:pPr>
      <w:r>
        <w:t>Выводы:</w:t>
      </w:r>
    </w:p>
    <w:p w:rsidR="004840C0" w:rsidRDefault="004840C0" w:rsidP="003D022C">
      <w:pPr>
        <w:spacing w:line="276" w:lineRule="auto"/>
      </w:pPr>
      <w:r>
        <w:t>Отсутствие психологической готовности к д/о некоторых учащихся привело к тому, что 9 ударников не подтвердили свой статус, из них 78%  на д/о</w:t>
      </w:r>
    </w:p>
    <w:p w:rsidR="00A029D8" w:rsidRDefault="00A029D8" w:rsidP="00243A98"/>
    <w:p w:rsidR="00512CEE" w:rsidRDefault="00512CEE" w:rsidP="00243A98">
      <w:r>
        <w:t xml:space="preserve">Рассмотрим эти показатели в отдельно взятых классах. </w:t>
      </w:r>
    </w:p>
    <w:p w:rsidR="00512CEE" w:rsidRDefault="00512CEE" w:rsidP="00243A98"/>
    <w:p w:rsidR="00E71EDD" w:rsidRPr="0018429C" w:rsidRDefault="00512CEE" w:rsidP="00E71EDD">
      <w:pPr>
        <w:pStyle w:val="23"/>
        <w:shd w:val="clear" w:color="auto" w:fill="auto"/>
        <w:spacing w:line="240" w:lineRule="auto"/>
        <w:ind w:left="100" w:right="20" w:firstLine="740"/>
        <w:rPr>
          <w:b/>
          <w:bCs/>
        </w:rPr>
      </w:pPr>
      <w:r>
        <w:rPr>
          <w:b/>
        </w:rPr>
        <w:t>Показатели по классам</w:t>
      </w:r>
      <w:r w:rsidR="00E71EDD">
        <w:rPr>
          <w:b/>
        </w:rPr>
        <w:t xml:space="preserve">. </w:t>
      </w:r>
      <w:r w:rsidR="00E71EDD">
        <w:rPr>
          <w:b/>
          <w:bCs/>
        </w:rPr>
        <w:t xml:space="preserve">Мониторинг </w:t>
      </w:r>
      <w:r w:rsidR="00E71EDD" w:rsidRPr="003A1A28">
        <w:rPr>
          <w:b/>
          <w:bCs/>
        </w:rPr>
        <w:t xml:space="preserve"> </w:t>
      </w:r>
      <w:proofErr w:type="gramStart"/>
      <w:r w:rsidR="00E71EDD" w:rsidRPr="003A1A28">
        <w:rPr>
          <w:b/>
          <w:bCs/>
          <w:lang w:val="ky-KG"/>
        </w:rPr>
        <w:t>КЗ</w:t>
      </w:r>
      <w:proofErr w:type="gramEnd"/>
      <w:r w:rsidR="00E71EDD" w:rsidRPr="003A1A28">
        <w:rPr>
          <w:b/>
          <w:bCs/>
        </w:rPr>
        <w:t xml:space="preserve"> учащихся</w:t>
      </w:r>
      <w:r w:rsidR="00E71EDD" w:rsidRPr="00E71EDD">
        <w:rPr>
          <w:b/>
          <w:bCs/>
        </w:rPr>
        <w:t xml:space="preserve"> </w:t>
      </w:r>
      <w:r w:rsidR="00E71EDD">
        <w:rPr>
          <w:b/>
          <w:bCs/>
        </w:rPr>
        <w:t>по классам</w:t>
      </w:r>
    </w:p>
    <w:p w:rsidR="00512CEE" w:rsidRDefault="00512CEE" w:rsidP="00512CEE">
      <w:pPr>
        <w:pStyle w:val="af"/>
        <w:jc w:val="center"/>
        <w:rPr>
          <w:b/>
        </w:rPr>
      </w:pPr>
    </w:p>
    <w:p w:rsidR="00512CEE" w:rsidRDefault="00512CEE" w:rsidP="00512CEE">
      <w:pPr>
        <w:pStyle w:val="af"/>
        <w:rPr>
          <w:b/>
        </w:rPr>
      </w:pPr>
      <w:r>
        <w:rPr>
          <w:b/>
        </w:rPr>
        <w:t xml:space="preserve">Успеваемость и </w:t>
      </w:r>
      <w:proofErr w:type="gramStart"/>
      <w:r>
        <w:rPr>
          <w:b/>
        </w:rPr>
        <w:t>КЗ</w:t>
      </w:r>
      <w:proofErr w:type="gramEnd"/>
      <w:r>
        <w:rPr>
          <w:b/>
        </w:rPr>
        <w:t xml:space="preserve"> 5</w:t>
      </w:r>
      <w:r w:rsidRPr="004C126B">
        <w:rPr>
          <w:b/>
        </w:rPr>
        <w:t xml:space="preserve">-А класса </w:t>
      </w:r>
    </w:p>
    <w:p w:rsidR="007C30FC" w:rsidRPr="004039D6" w:rsidRDefault="007C30FC" w:rsidP="007C30FC">
      <w:pPr>
        <w:jc w:val="both"/>
      </w:pPr>
      <w:r w:rsidRPr="004039D6">
        <w:t xml:space="preserve">  В</w:t>
      </w:r>
      <w:r>
        <w:t xml:space="preserve"> бывшем</w:t>
      </w:r>
      <w:r w:rsidRPr="004039D6">
        <w:t xml:space="preserve"> 4-А классе на  конец  201</w:t>
      </w:r>
      <w:r w:rsidRPr="004039D6">
        <w:rPr>
          <w:lang w:val="ky-KG"/>
        </w:rPr>
        <w:t>9-2020</w:t>
      </w:r>
      <w:r w:rsidRPr="004039D6">
        <w:t xml:space="preserve">  учебного года обучались </w:t>
      </w:r>
      <w:r w:rsidRPr="004039D6">
        <w:rPr>
          <w:lang w:val="ky-KG"/>
        </w:rPr>
        <w:t>24</w:t>
      </w:r>
      <w:r w:rsidRPr="004039D6">
        <w:t xml:space="preserve"> учащихся. </w:t>
      </w:r>
      <w:proofErr w:type="spellStart"/>
      <w:r w:rsidRPr="004039D6">
        <w:t>кл</w:t>
      </w:r>
      <w:proofErr w:type="gramStart"/>
      <w:r w:rsidRPr="004039D6">
        <w:t>.р</w:t>
      </w:r>
      <w:proofErr w:type="gramEnd"/>
      <w:r w:rsidRPr="004039D6">
        <w:t>ук</w:t>
      </w:r>
      <w:proofErr w:type="spellEnd"/>
      <w:r w:rsidRPr="004039D6">
        <w:t xml:space="preserve">. </w:t>
      </w:r>
      <w:proofErr w:type="spellStart"/>
      <w:r w:rsidRPr="004039D6">
        <w:t>Матяшова</w:t>
      </w:r>
      <w:proofErr w:type="spellEnd"/>
      <w:r w:rsidRPr="004039D6">
        <w:t xml:space="preserve"> Д.А.  Отличников-нет, ударников 7 (29%). </w:t>
      </w:r>
      <w:proofErr w:type="gramStart"/>
      <w:r w:rsidRPr="004039D6">
        <w:t>КЗ</w:t>
      </w:r>
      <w:proofErr w:type="gramEnd"/>
      <w:r w:rsidRPr="004039D6">
        <w:t xml:space="preserve"> составило  29.17%-это были сравнительно самые низкие показатели КЗ на первой  ступени обучения. Мы знаем, что в Н/</w:t>
      </w:r>
      <w:proofErr w:type="gramStart"/>
      <w:r w:rsidRPr="004039D6">
        <w:t>Ш</w:t>
      </w:r>
      <w:proofErr w:type="gramEnd"/>
      <w:r w:rsidRPr="004039D6">
        <w:t xml:space="preserve"> </w:t>
      </w:r>
      <w:r>
        <w:t xml:space="preserve">из-за отсутствия учителя </w:t>
      </w:r>
      <w:r w:rsidRPr="004039D6">
        <w:t>класс переходил из рук одного учителя в руки другого</w:t>
      </w:r>
      <w:r>
        <w:t>, вели студенты</w:t>
      </w:r>
      <w:r w:rsidRPr="004039D6">
        <w:t>. Успеваемость класса 96</w:t>
      </w:r>
      <w:r>
        <w:t xml:space="preserve">%. </w:t>
      </w:r>
      <w:r w:rsidRPr="004039D6">
        <w:t xml:space="preserve"> По итогам года 1 ученик оставлен на повторный год обучения.</w:t>
      </w:r>
    </w:p>
    <w:p w:rsidR="007C30FC" w:rsidRDefault="007C30FC" w:rsidP="008022D6">
      <w:pPr>
        <w:ind w:right="-185"/>
      </w:pPr>
      <w:r w:rsidRPr="00ED7DBD">
        <w:rPr>
          <w:color w:val="000000"/>
        </w:rPr>
        <w:t xml:space="preserve">  </w:t>
      </w:r>
      <w:r>
        <w:t xml:space="preserve"> За летний период выбыл 1 учащийс</w:t>
      </w:r>
      <w:proofErr w:type="gramStart"/>
      <w:r>
        <w:t>я-</w:t>
      </w:r>
      <w:proofErr w:type="gramEnd"/>
      <w:r>
        <w:t xml:space="preserve"> троечник</w:t>
      </w:r>
      <w:r w:rsidRPr="00D238EF">
        <w:t>.</w:t>
      </w:r>
      <w:r>
        <w:t xml:space="preserve">  Прибыло в течение </w:t>
      </w:r>
      <w:proofErr w:type="spellStart"/>
      <w:r>
        <w:t>у.г</w:t>
      </w:r>
      <w:proofErr w:type="spellEnd"/>
      <w:r>
        <w:t xml:space="preserve">., включая апрель месяц 7 учащихся . </w:t>
      </w:r>
      <w:r w:rsidRPr="00D238EF">
        <w:t xml:space="preserve">На данный </w:t>
      </w:r>
      <w:r>
        <w:t>момент в 5</w:t>
      </w:r>
      <w:proofErr w:type="gramStart"/>
      <w:r>
        <w:t xml:space="preserve"> А</w:t>
      </w:r>
      <w:proofErr w:type="gramEnd"/>
      <w:r>
        <w:t xml:space="preserve"> классе обучается 29 учащихся. В начале </w:t>
      </w:r>
      <w:proofErr w:type="spellStart"/>
      <w:r>
        <w:t>у.г</w:t>
      </w:r>
      <w:proofErr w:type="spellEnd"/>
      <w:r>
        <w:t xml:space="preserve">. </w:t>
      </w:r>
      <w:proofErr w:type="spellStart"/>
      <w:r>
        <w:t>кл</w:t>
      </w:r>
      <w:proofErr w:type="spellEnd"/>
      <w:r>
        <w:t xml:space="preserve">. руководство возложено было на молодого учителя </w:t>
      </w:r>
      <w:proofErr w:type="spellStart"/>
      <w:r>
        <w:t>Абдыраимову</w:t>
      </w:r>
      <w:proofErr w:type="spellEnd"/>
      <w:r>
        <w:t xml:space="preserve"> У.О., но в связи с увольнением учителя </w:t>
      </w:r>
      <w:proofErr w:type="spellStart"/>
      <w:r>
        <w:t>кл</w:t>
      </w:r>
      <w:proofErr w:type="gramStart"/>
      <w:r>
        <w:t>.р</w:t>
      </w:r>
      <w:proofErr w:type="gramEnd"/>
      <w:r>
        <w:t>ук</w:t>
      </w:r>
      <w:r w:rsidR="004A768F">
        <w:t>оводство</w:t>
      </w:r>
      <w:proofErr w:type="spellEnd"/>
      <w:r w:rsidR="004A768F">
        <w:t xml:space="preserve"> возложено на</w:t>
      </w:r>
      <w:r>
        <w:t xml:space="preserve">  </w:t>
      </w:r>
      <w:proofErr w:type="spellStart"/>
      <w:r>
        <w:t>Вертиполох</w:t>
      </w:r>
      <w:proofErr w:type="spellEnd"/>
      <w:r>
        <w:t xml:space="preserve"> О.В. </w:t>
      </w:r>
      <w:r w:rsidRPr="00ED7DBD">
        <w:t xml:space="preserve">  </w:t>
      </w:r>
    </w:p>
    <w:p w:rsidR="007C30FC" w:rsidRPr="004E2D0E" w:rsidRDefault="007C30FC" w:rsidP="008E20DF">
      <w:pPr>
        <w:shd w:val="clear" w:color="auto" w:fill="FFFFFF"/>
        <w:rPr>
          <w:color w:val="000000"/>
        </w:rPr>
      </w:pPr>
      <w:r>
        <w:rPr>
          <w:color w:val="000000"/>
        </w:rPr>
        <w:t>В классе</w:t>
      </w:r>
      <w:r w:rsidR="008022D6">
        <w:rPr>
          <w:color w:val="000000"/>
        </w:rPr>
        <w:t xml:space="preserve"> </w:t>
      </w:r>
      <w:r w:rsidRPr="007A3180">
        <w:rPr>
          <w:color w:val="000000"/>
        </w:rPr>
        <w:t xml:space="preserve">3 детей  Агапова </w:t>
      </w:r>
      <w:proofErr w:type="spellStart"/>
      <w:r w:rsidRPr="007A3180">
        <w:rPr>
          <w:color w:val="000000"/>
        </w:rPr>
        <w:t>Камила</w:t>
      </w:r>
      <w:proofErr w:type="spellEnd"/>
      <w:r w:rsidRPr="007A3180">
        <w:rPr>
          <w:color w:val="000000"/>
        </w:rPr>
        <w:t xml:space="preserve">, </w:t>
      </w:r>
      <w:proofErr w:type="spellStart"/>
      <w:r w:rsidRPr="007A3180">
        <w:rPr>
          <w:color w:val="000000"/>
        </w:rPr>
        <w:t>Кальченко</w:t>
      </w:r>
      <w:proofErr w:type="spellEnd"/>
      <w:r w:rsidRPr="007A3180">
        <w:rPr>
          <w:color w:val="000000"/>
        </w:rPr>
        <w:t xml:space="preserve"> Кирилл, Калашников Владислав воспитываются опекунами, 2 детей – </w:t>
      </w:r>
      <w:proofErr w:type="spellStart"/>
      <w:r w:rsidRPr="007A3180">
        <w:rPr>
          <w:color w:val="000000"/>
        </w:rPr>
        <w:t>полусироты</w:t>
      </w:r>
      <w:proofErr w:type="spellEnd"/>
      <w:r w:rsidRPr="007A3180">
        <w:rPr>
          <w:color w:val="000000"/>
        </w:rPr>
        <w:t xml:space="preserve"> </w:t>
      </w:r>
      <w:proofErr w:type="spellStart"/>
      <w:r w:rsidRPr="007A3180">
        <w:rPr>
          <w:color w:val="000000"/>
        </w:rPr>
        <w:t>Гуркин</w:t>
      </w:r>
      <w:proofErr w:type="spellEnd"/>
      <w:r w:rsidRPr="007A3180">
        <w:rPr>
          <w:color w:val="000000"/>
        </w:rPr>
        <w:t xml:space="preserve"> Кирилл, </w:t>
      </w:r>
      <w:proofErr w:type="spellStart"/>
      <w:r w:rsidRPr="007A3180">
        <w:rPr>
          <w:color w:val="000000"/>
        </w:rPr>
        <w:t>Мирланова</w:t>
      </w:r>
      <w:proofErr w:type="spellEnd"/>
      <w:r w:rsidRPr="007A3180">
        <w:rPr>
          <w:color w:val="000000"/>
        </w:rPr>
        <w:t xml:space="preserve"> </w:t>
      </w:r>
      <w:proofErr w:type="spellStart"/>
      <w:r w:rsidRPr="007A3180">
        <w:rPr>
          <w:color w:val="000000"/>
        </w:rPr>
        <w:t>Айман</w:t>
      </w:r>
      <w:proofErr w:type="spellEnd"/>
      <w:r w:rsidRPr="007A3180">
        <w:rPr>
          <w:color w:val="000000"/>
        </w:rPr>
        <w:t>, 5 детей из неп</w:t>
      </w:r>
      <w:r w:rsidR="008022D6">
        <w:rPr>
          <w:color w:val="000000"/>
        </w:rPr>
        <w:t xml:space="preserve">олных семей, </w:t>
      </w:r>
      <w:r w:rsidRPr="007A3180">
        <w:rPr>
          <w:color w:val="000000"/>
        </w:rPr>
        <w:t xml:space="preserve"> 1 ученик Перевозчикова Дарья из малообеспе</w:t>
      </w:r>
      <w:r w:rsidR="008E20DF">
        <w:rPr>
          <w:color w:val="000000"/>
        </w:rPr>
        <w:t>ченной</w:t>
      </w:r>
      <w:proofErr w:type="gramStart"/>
      <w:r w:rsidR="008E20DF">
        <w:rPr>
          <w:color w:val="000000"/>
        </w:rPr>
        <w:t xml:space="preserve"> ,</w:t>
      </w:r>
      <w:proofErr w:type="gramEnd"/>
      <w:r w:rsidR="008E20DF">
        <w:rPr>
          <w:color w:val="000000"/>
        </w:rPr>
        <w:t xml:space="preserve"> неблагополучной семьи. </w:t>
      </w:r>
      <w:r w:rsidRPr="007A3180">
        <w:rPr>
          <w:color w:val="000000"/>
        </w:rPr>
        <w:t>15 человек обучаются вместе с 1 класса, 1 – прибыла во 2 классе</w:t>
      </w:r>
      <w:r>
        <w:rPr>
          <w:color w:val="000000"/>
        </w:rPr>
        <w:t xml:space="preserve"> </w:t>
      </w:r>
      <w:proofErr w:type="spellStart"/>
      <w:r w:rsidRPr="007A3180">
        <w:rPr>
          <w:color w:val="000000"/>
        </w:rPr>
        <w:t>Кадырбекова</w:t>
      </w:r>
      <w:proofErr w:type="spellEnd"/>
      <w:r w:rsidRPr="007A3180">
        <w:rPr>
          <w:color w:val="000000"/>
        </w:rPr>
        <w:t xml:space="preserve"> </w:t>
      </w:r>
      <w:proofErr w:type="spellStart"/>
      <w:r w:rsidRPr="007A3180">
        <w:rPr>
          <w:color w:val="000000"/>
        </w:rPr>
        <w:t>Айчолпон</w:t>
      </w:r>
      <w:proofErr w:type="spellEnd"/>
      <w:r w:rsidR="008022D6">
        <w:rPr>
          <w:color w:val="000000"/>
        </w:rPr>
        <w:t xml:space="preserve"> (</w:t>
      </w:r>
      <w:proofErr w:type="spellStart"/>
      <w:r w:rsidR="008022D6">
        <w:rPr>
          <w:color w:val="000000"/>
        </w:rPr>
        <w:t>отл</w:t>
      </w:r>
      <w:proofErr w:type="spellEnd"/>
      <w:r w:rsidR="008022D6">
        <w:rPr>
          <w:color w:val="000000"/>
        </w:rPr>
        <w:t>)</w:t>
      </w:r>
      <w:r w:rsidRPr="007A3180">
        <w:rPr>
          <w:color w:val="000000"/>
        </w:rPr>
        <w:t xml:space="preserve">, 3-прибылы в 3 классе </w:t>
      </w:r>
      <w:proofErr w:type="spellStart"/>
      <w:r w:rsidRPr="007A3180">
        <w:rPr>
          <w:color w:val="000000"/>
        </w:rPr>
        <w:t>Акматов</w:t>
      </w:r>
      <w:proofErr w:type="spellEnd"/>
      <w:r w:rsidRPr="007A3180">
        <w:rPr>
          <w:color w:val="000000"/>
        </w:rPr>
        <w:t xml:space="preserve"> </w:t>
      </w:r>
      <w:proofErr w:type="spellStart"/>
      <w:r w:rsidRPr="007A3180">
        <w:rPr>
          <w:color w:val="000000"/>
        </w:rPr>
        <w:t>Мырза</w:t>
      </w:r>
      <w:proofErr w:type="spellEnd"/>
      <w:r w:rsidR="008022D6">
        <w:rPr>
          <w:color w:val="000000"/>
        </w:rPr>
        <w:t xml:space="preserve"> (резерв)</w:t>
      </w:r>
      <w:r w:rsidRPr="007A3180">
        <w:rPr>
          <w:color w:val="000000"/>
        </w:rPr>
        <w:t xml:space="preserve">, </w:t>
      </w:r>
      <w:proofErr w:type="spellStart"/>
      <w:r w:rsidRPr="007A3180">
        <w:rPr>
          <w:color w:val="000000"/>
        </w:rPr>
        <w:t>Осмонов</w:t>
      </w:r>
      <w:proofErr w:type="spellEnd"/>
      <w:r w:rsidRPr="007A3180">
        <w:rPr>
          <w:color w:val="000000"/>
        </w:rPr>
        <w:t xml:space="preserve"> </w:t>
      </w:r>
      <w:proofErr w:type="spellStart"/>
      <w:r w:rsidRPr="007A3180">
        <w:rPr>
          <w:color w:val="000000"/>
        </w:rPr>
        <w:t>Барсбек</w:t>
      </w:r>
      <w:proofErr w:type="spellEnd"/>
      <w:r w:rsidR="008022D6">
        <w:rPr>
          <w:color w:val="000000"/>
        </w:rPr>
        <w:t xml:space="preserve"> (ударник), </w:t>
      </w:r>
      <w:proofErr w:type="spellStart"/>
      <w:r w:rsidR="008022D6">
        <w:rPr>
          <w:color w:val="000000"/>
        </w:rPr>
        <w:t>Турсунбекова</w:t>
      </w:r>
      <w:proofErr w:type="spellEnd"/>
      <w:r w:rsidR="008022D6">
        <w:rPr>
          <w:color w:val="000000"/>
        </w:rPr>
        <w:t xml:space="preserve"> А. (ударник)</w:t>
      </w:r>
      <w:r w:rsidRPr="007A3180">
        <w:rPr>
          <w:color w:val="000000"/>
        </w:rPr>
        <w:t xml:space="preserve">, 4 – прибыли в 4 классе </w:t>
      </w:r>
      <w:proofErr w:type="spellStart"/>
      <w:r w:rsidRPr="007A3180">
        <w:rPr>
          <w:color w:val="000000"/>
        </w:rPr>
        <w:t>Акматов</w:t>
      </w:r>
      <w:proofErr w:type="spellEnd"/>
      <w:r w:rsidRPr="007A3180">
        <w:rPr>
          <w:color w:val="000000"/>
        </w:rPr>
        <w:t xml:space="preserve"> Санжар, </w:t>
      </w:r>
      <w:proofErr w:type="spellStart"/>
      <w:r w:rsidRPr="007A3180">
        <w:rPr>
          <w:color w:val="000000"/>
        </w:rPr>
        <w:t>Боронбаева</w:t>
      </w:r>
      <w:proofErr w:type="spellEnd"/>
      <w:r w:rsidRPr="007A3180">
        <w:rPr>
          <w:color w:val="000000"/>
        </w:rPr>
        <w:t xml:space="preserve"> </w:t>
      </w:r>
      <w:proofErr w:type="spellStart"/>
      <w:r w:rsidRPr="007A3180">
        <w:rPr>
          <w:color w:val="000000"/>
        </w:rPr>
        <w:t>Камила</w:t>
      </w:r>
      <w:proofErr w:type="spellEnd"/>
      <w:r w:rsidR="008022D6">
        <w:rPr>
          <w:color w:val="000000"/>
        </w:rPr>
        <w:t xml:space="preserve"> (ударник)</w:t>
      </w:r>
      <w:r w:rsidRPr="007A3180">
        <w:rPr>
          <w:color w:val="000000"/>
        </w:rPr>
        <w:t xml:space="preserve">, </w:t>
      </w:r>
      <w:proofErr w:type="spellStart"/>
      <w:r w:rsidRPr="007A3180">
        <w:rPr>
          <w:color w:val="000000"/>
        </w:rPr>
        <w:t>Мирланова</w:t>
      </w:r>
      <w:proofErr w:type="spellEnd"/>
      <w:r w:rsidRPr="007A3180">
        <w:rPr>
          <w:color w:val="000000"/>
        </w:rPr>
        <w:t xml:space="preserve"> </w:t>
      </w:r>
      <w:proofErr w:type="spellStart"/>
      <w:r w:rsidRPr="007A3180">
        <w:rPr>
          <w:color w:val="000000"/>
        </w:rPr>
        <w:t>Айман</w:t>
      </w:r>
      <w:proofErr w:type="spellEnd"/>
      <w:r w:rsidRPr="007A3180">
        <w:rPr>
          <w:color w:val="000000"/>
        </w:rPr>
        <w:t xml:space="preserve">, </w:t>
      </w:r>
      <w:proofErr w:type="spellStart"/>
      <w:r w:rsidRPr="007A3180">
        <w:rPr>
          <w:color w:val="000000"/>
        </w:rPr>
        <w:t>Рахимбеков</w:t>
      </w:r>
      <w:proofErr w:type="spellEnd"/>
      <w:r w:rsidRPr="007A3180">
        <w:rPr>
          <w:color w:val="000000"/>
        </w:rPr>
        <w:t xml:space="preserve"> </w:t>
      </w:r>
      <w:proofErr w:type="spellStart"/>
      <w:r w:rsidRPr="007A3180">
        <w:rPr>
          <w:color w:val="000000"/>
        </w:rPr>
        <w:t>Дамирбек</w:t>
      </w:r>
      <w:proofErr w:type="spellEnd"/>
      <w:r w:rsidRPr="007A3180">
        <w:rPr>
          <w:color w:val="000000"/>
        </w:rPr>
        <w:t xml:space="preserve"> (выбыл в 5 классе)  2 прибыли в 5 классе </w:t>
      </w:r>
      <w:proofErr w:type="spellStart"/>
      <w:r w:rsidRPr="007A3180">
        <w:rPr>
          <w:color w:val="000000"/>
        </w:rPr>
        <w:t>Алманбетова</w:t>
      </w:r>
      <w:proofErr w:type="spellEnd"/>
      <w:r w:rsidRPr="007A3180">
        <w:rPr>
          <w:color w:val="000000"/>
        </w:rPr>
        <w:t xml:space="preserve"> Малика, </w:t>
      </w:r>
      <w:proofErr w:type="spellStart"/>
      <w:r w:rsidRPr="007A3180">
        <w:rPr>
          <w:color w:val="000000"/>
        </w:rPr>
        <w:t>Андабекова</w:t>
      </w:r>
      <w:proofErr w:type="spellEnd"/>
      <w:r w:rsidRPr="007A3180">
        <w:rPr>
          <w:color w:val="000000"/>
        </w:rPr>
        <w:t xml:space="preserve"> </w:t>
      </w:r>
      <w:proofErr w:type="spellStart"/>
      <w:r w:rsidRPr="007A3180">
        <w:rPr>
          <w:color w:val="000000"/>
        </w:rPr>
        <w:t>Мээрим</w:t>
      </w:r>
      <w:proofErr w:type="spellEnd"/>
      <w:r w:rsidR="008022D6">
        <w:rPr>
          <w:color w:val="000000"/>
        </w:rPr>
        <w:t xml:space="preserve"> (ударник)</w:t>
      </w:r>
      <w:r w:rsidRPr="007A3180">
        <w:rPr>
          <w:color w:val="000000"/>
        </w:rPr>
        <w:t>.</w:t>
      </w:r>
      <w:r w:rsidR="008022D6">
        <w:rPr>
          <w:color w:val="000000"/>
        </w:rPr>
        <w:t xml:space="preserve"> То есть 6 ударников </w:t>
      </w:r>
      <w:proofErr w:type="gramStart"/>
      <w:r w:rsidR="008022D6">
        <w:rPr>
          <w:color w:val="000000"/>
        </w:rPr>
        <w:t>–э</w:t>
      </w:r>
      <w:proofErr w:type="gramEnd"/>
      <w:r w:rsidR="008022D6">
        <w:rPr>
          <w:color w:val="000000"/>
        </w:rPr>
        <w:t>то 75% вновь прибывшие.</w:t>
      </w:r>
      <w:r w:rsidRPr="007A3180">
        <w:rPr>
          <w:color w:val="000000"/>
        </w:rPr>
        <w:t xml:space="preserve"> Класс не достаточно дружный и сплоченный.</w:t>
      </w:r>
      <w:r w:rsidR="008E20DF">
        <w:rPr>
          <w:color w:val="000000"/>
        </w:rPr>
        <w:t xml:space="preserve"> </w:t>
      </w:r>
      <w:r w:rsidRPr="004E2D0E">
        <w:rPr>
          <w:color w:val="000000"/>
        </w:rPr>
        <w:t xml:space="preserve">Детей с серьезными нарушениями здоровья в классе нет, с проблемами зрения – Перевозчикова Дарья. </w:t>
      </w:r>
      <w:proofErr w:type="gramStart"/>
      <w:r w:rsidRPr="004E2D0E">
        <w:rPr>
          <w:color w:val="000000"/>
        </w:rPr>
        <w:t>Освобожденных</w:t>
      </w:r>
      <w:proofErr w:type="gramEnd"/>
      <w:r w:rsidRPr="004E2D0E">
        <w:rPr>
          <w:color w:val="000000"/>
        </w:rPr>
        <w:t xml:space="preserve"> от физической культуры 2 ученика </w:t>
      </w:r>
      <w:proofErr w:type="spellStart"/>
      <w:r w:rsidRPr="004E2D0E">
        <w:rPr>
          <w:color w:val="000000"/>
        </w:rPr>
        <w:t>Алманбетов</w:t>
      </w:r>
      <w:r w:rsidR="004840C0">
        <w:rPr>
          <w:color w:val="000000"/>
        </w:rPr>
        <w:t>а</w:t>
      </w:r>
      <w:proofErr w:type="spellEnd"/>
      <w:r w:rsidR="004840C0">
        <w:rPr>
          <w:color w:val="000000"/>
        </w:rPr>
        <w:t xml:space="preserve"> Малика, Калашников Владислав. </w:t>
      </w:r>
    </w:p>
    <w:p w:rsidR="007C30FC" w:rsidRDefault="00A87409" w:rsidP="008022D6">
      <w:pPr>
        <w:ind w:left="-142" w:right="-185"/>
        <w:rPr>
          <w:iCs/>
        </w:rPr>
      </w:pPr>
      <w:r>
        <w:rPr>
          <w:color w:val="000000"/>
        </w:rPr>
        <w:t>Класс с января месяца занимался в традиционной форме.</w:t>
      </w:r>
      <w:r w:rsidR="004840C0">
        <w:rPr>
          <w:color w:val="000000"/>
        </w:rPr>
        <w:t xml:space="preserve"> </w:t>
      </w:r>
      <w:proofErr w:type="gramStart"/>
      <w:r w:rsidR="004840C0">
        <w:rPr>
          <w:color w:val="000000"/>
        </w:rPr>
        <w:t>Но</w:t>
      </w:r>
      <w:proofErr w:type="gramEnd"/>
      <w:r w:rsidR="004840C0">
        <w:rPr>
          <w:color w:val="000000"/>
        </w:rPr>
        <w:t xml:space="preserve"> даже перейдя на традиционную форму обучения количество ударников и отличников удалось сохранить. </w:t>
      </w:r>
      <w:r>
        <w:rPr>
          <w:color w:val="000000"/>
        </w:rPr>
        <w:t xml:space="preserve"> </w:t>
      </w:r>
      <w:r w:rsidR="007C30FC">
        <w:rPr>
          <w:color w:val="000000"/>
        </w:rPr>
        <w:t xml:space="preserve">Посещенные уроки показали, что в </w:t>
      </w:r>
      <w:r w:rsidR="007C30FC" w:rsidRPr="007A3180">
        <w:rPr>
          <w:color w:val="000000"/>
        </w:rPr>
        <w:t xml:space="preserve"> классе есть учащиеся с познавательной активностью. У некоторых учащихся широкий кругозор и разнообразные интересы. Есть учащиеся, которые увлекаются </w:t>
      </w:r>
      <w:r w:rsidR="007C30FC" w:rsidRPr="007A3180">
        <w:rPr>
          <w:color w:val="000000"/>
        </w:rPr>
        <w:lastRenderedPageBreak/>
        <w:t xml:space="preserve">несколькими предметами, есть – с четко выраженными интересами. </w:t>
      </w:r>
      <w:r w:rsidR="007C30FC">
        <w:rPr>
          <w:color w:val="000000"/>
        </w:rPr>
        <w:t xml:space="preserve">На уроках в меру </w:t>
      </w:r>
      <w:r w:rsidR="007C30FC" w:rsidRPr="007A3180">
        <w:rPr>
          <w:color w:val="000000"/>
        </w:rPr>
        <w:t xml:space="preserve"> активны,</w:t>
      </w:r>
      <w:r w:rsidR="007C30FC">
        <w:rPr>
          <w:color w:val="000000"/>
        </w:rPr>
        <w:t xml:space="preserve"> </w:t>
      </w:r>
      <w:r w:rsidR="007C30FC" w:rsidRPr="007A3180">
        <w:rPr>
          <w:color w:val="000000"/>
        </w:rPr>
        <w:t>имеются проблемы с поведением на уроках.</w:t>
      </w:r>
    </w:p>
    <w:p w:rsidR="007C30FC" w:rsidRPr="00E676B1" w:rsidRDefault="007C30FC" w:rsidP="008022D6">
      <w:pPr>
        <w:ind w:left="-142" w:right="-185" w:firstLine="142"/>
        <w:rPr>
          <w:sz w:val="28"/>
          <w:szCs w:val="28"/>
        </w:rPr>
      </w:pPr>
      <w:r w:rsidRPr="007A3180">
        <w:rPr>
          <w:color w:val="000000"/>
        </w:rPr>
        <w:t>В классе есть и проблемные в обучении ребята, которые учатся без интереса, не имеют мотивации к обучени</w:t>
      </w:r>
      <w:r>
        <w:rPr>
          <w:color w:val="000000"/>
        </w:rPr>
        <w:t xml:space="preserve">ю. </w:t>
      </w:r>
      <w:r w:rsidRPr="007A3180">
        <w:rPr>
          <w:color w:val="000000"/>
        </w:rPr>
        <w:t>Класс достаточ</w:t>
      </w:r>
      <w:r>
        <w:rPr>
          <w:color w:val="000000"/>
        </w:rPr>
        <w:t xml:space="preserve">но общительный, проблему создавал в 1-четверти Калашников В., который был не аттестован по пропускам. </w:t>
      </w:r>
      <w:r w:rsidR="00861B20">
        <w:rPr>
          <w:color w:val="000000"/>
        </w:rPr>
        <w:t xml:space="preserve"> По итогам года 2 отличника </w:t>
      </w:r>
      <w:proofErr w:type="spellStart"/>
      <w:r w:rsidR="00861B20">
        <w:rPr>
          <w:color w:val="000000"/>
        </w:rPr>
        <w:t>Кадырбекова</w:t>
      </w:r>
      <w:proofErr w:type="spellEnd"/>
      <w:r w:rsidR="00861B20">
        <w:rPr>
          <w:color w:val="000000"/>
        </w:rPr>
        <w:t xml:space="preserve"> А., </w:t>
      </w:r>
      <w:proofErr w:type="spellStart"/>
      <w:r w:rsidR="00861B20">
        <w:rPr>
          <w:color w:val="000000"/>
        </w:rPr>
        <w:t>Курманалиева</w:t>
      </w:r>
      <w:proofErr w:type="spellEnd"/>
      <w:r w:rsidR="00861B20">
        <w:rPr>
          <w:color w:val="000000"/>
        </w:rPr>
        <w:t xml:space="preserve"> А . 8 ударников</w:t>
      </w:r>
    </w:p>
    <w:p w:rsidR="007C30FC" w:rsidRPr="007C30FC" w:rsidRDefault="007C30FC" w:rsidP="007C30FC">
      <w:pPr>
        <w:rPr>
          <w:b/>
        </w:rPr>
      </w:pPr>
    </w:p>
    <w:p w:rsidR="00E71EDD" w:rsidRDefault="00E71EDD" w:rsidP="00E71EDD">
      <w:pPr>
        <w:rPr>
          <w:b/>
          <w:bCs/>
          <w:sz w:val="28"/>
          <w:szCs w:val="28"/>
        </w:rPr>
      </w:pPr>
      <w:r w:rsidRPr="00E71EDD">
        <w:rPr>
          <w:b/>
          <w:bCs/>
          <w:noProof/>
          <w:sz w:val="16"/>
          <w:szCs w:val="16"/>
        </w:rPr>
        <w:drawing>
          <wp:inline distT="0" distB="0" distL="0" distR="0" wp14:anchorId="3851CE62" wp14:editId="356751BB">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2CEE" w:rsidRDefault="00512CEE" w:rsidP="00243A98"/>
    <w:p w:rsidR="009351FF" w:rsidRDefault="009723DB" w:rsidP="009351FF">
      <w:pPr>
        <w:pStyle w:val="23"/>
        <w:shd w:val="clear" w:color="auto" w:fill="auto"/>
        <w:spacing w:line="240" w:lineRule="auto"/>
        <w:ind w:right="20"/>
        <w:rPr>
          <w:sz w:val="24"/>
          <w:szCs w:val="24"/>
        </w:rPr>
      </w:pPr>
      <w:r>
        <w:rPr>
          <w:sz w:val="24"/>
          <w:szCs w:val="24"/>
        </w:rPr>
        <w:t>Рас</w:t>
      </w:r>
      <w:r w:rsidR="009351FF">
        <w:rPr>
          <w:sz w:val="24"/>
          <w:szCs w:val="24"/>
        </w:rPr>
        <w:t>смотрим</w:t>
      </w:r>
      <w:r w:rsidR="00D6041D">
        <w:rPr>
          <w:sz w:val="24"/>
          <w:szCs w:val="24"/>
        </w:rPr>
        <w:t xml:space="preserve"> </w:t>
      </w:r>
      <w:r w:rsidR="009351FF">
        <w:rPr>
          <w:sz w:val="24"/>
          <w:szCs w:val="24"/>
        </w:rPr>
        <w:t>динамику:</w:t>
      </w:r>
    </w:p>
    <w:p w:rsidR="009351FF" w:rsidRDefault="009351FF" w:rsidP="009351FF">
      <w:pPr>
        <w:pStyle w:val="23"/>
        <w:shd w:val="clear" w:color="auto" w:fill="auto"/>
        <w:spacing w:line="240" w:lineRule="auto"/>
        <w:ind w:right="20"/>
        <w:rPr>
          <w:sz w:val="24"/>
          <w:szCs w:val="24"/>
        </w:rPr>
      </w:pPr>
    </w:p>
    <w:tbl>
      <w:tblPr>
        <w:tblW w:w="0" w:type="auto"/>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656"/>
        <w:gridCol w:w="956"/>
        <w:gridCol w:w="852"/>
        <w:gridCol w:w="956"/>
        <w:gridCol w:w="759"/>
        <w:gridCol w:w="956"/>
        <w:gridCol w:w="972"/>
        <w:gridCol w:w="895"/>
        <w:gridCol w:w="895"/>
        <w:gridCol w:w="801"/>
      </w:tblGrid>
      <w:tr w:rsidR="00D6041D" w:rsidTr="00396364">
        <w:trPr>
          <w:jc w:val="center"/>
        </w:trPr>
        <w:tc>
          <w:tcPr>
            <w:tcW w:w="836" w:type="dxa"/>
            <w:tcBorders>
              <w:top w:val="single" w:sz="4" w:space="0" w:color="auto"/>
              <w:left w:val="single" w:sz="4" w:space="0" w:color="auto"/>
              <w:bottom w:val="single" w:sz="4" w:space="0" w:color="auto"/>
              <w:right w:val="single" w:sz="4" w:space="0" w:color="auto"/>
            </w:tcBorders>
            <w:hideMark/>
          </w:tcPr>
          <w:p w:rsidR="00D6041D" w:rsidRDefault="00D6041D" w:rsidP="00F73FBF">
            <w:pPr>
              <w:spacing w:line="276" w:lineRule="auto"/>
              <w:jc w:val="both"/>
              <w:rPr>
                <w:b/>
                <w:bCs/>
                <w:sz w:val="22"/>
                <w:lang w:eastAsia="en-US"/>
              </w:rPr>
            </w:pPr>
            <w:r>
              <w:rPr>
                <w:b/>
                <w:bCs/>
                <w:sz w:val="22"/>
                <w:lang w:eastAsia="en-US"/>
              </w:rPr>
              <w:t xml:space="preserve">% </w:t>
            </w:r>
            <w:proofErr w:type="gramStart"/>
            <w:r>
              <w:rPr>
                <w:b/>
                <w:bCs/>
                <w:sz w:val="22"/>
                <w:lang w:eastAsia="en-US"/>
              </w:rPr>
              <w:t>КЗ</w:t>
            </w:r>
            <w:proofErr w:type="gramEnd"/>
          </w:p>
          <w:p w:rsidR="00D6041D" w:rsidRDefault="00D6041D" w:rsidP="00F73FBF">
            <w:pPr>
              <w:spacing w:line="276" w:lineRule="auto"/>
              <w:jc w:val="both"/>
              <w:rPr>
                <w:b/>
                <w:bCs/>
                <w:lang w:eastAsia="en-US"/>
              </w:rPr>
            </w:pPr>
            <w:proofErr w:type="spellStart"/>
            <w:proofErr w:type="gramStart"/>
            <w:r>
              <w:rPr>
                <w:b/>
                <w:bCs/>
                <w:sz w:val="22"/>
                <w:lang w:eastAsia="en-US"/>
              </w:rPr>
              <w:t>пр</w:t>
            </w:r>
            <w:proofErr w:type="spellEnd"/>
            <w:proofErr w:type="gramEnd"/>
            <w:r>
              <w:rPr>
                <w:b/>
                <w:bCs/>
                <w:sz w:val="22"/>
                <w:lang w:eastAsia="en-US"/>
              </w:rPr>
              <w:t xml:space="preserve">/у/г </w:t>
            </w:r>
          </w:p>
        </w:tc>
        <w:tc>
          <w:tcPr>
            <w:tcW w:w="1656" w:type="dxa"/>
            <w:tcBorders>
              <w:top w:val="single" w:sz="4" w:space="0" w:color="auto"/>
              <w:left w:val="single" w:sz="4" w:space="0" w:color="auto"/>
              <w:bottom w:val="single" w:sz="4" w:space="0" w:color="auto"/>
              <w:right w:val="single" w:sz="4" w:space="0" w:color="auto"/>
            </w:tcBorders>
            <w:hideMark/>
          </w:tcPr>
          <w:p w:rsidR="00D6041D" w:rsidRDefault="00D6041D" w:rsidP="00F73FBF">
            <w:pPr>
              <w:spacing w:line="276" w:lineRule="auto"/>
              <w:jc w:val="center"/>
              <w:rPr>
                <w:b/>
                <w:bCs/>
                <w:lang w:eastAsia="en-US"/>
              </w:rPr>
            </w:pPr>
            <w:r>
              <w:rPr>
                <w:b/>
                <w:bCs/>
                <w:sz w:val="22"/>
                <w:lang w:eastAsia="en-US"/>
              </w:rPr>
              <w:t>Ф. И. О.</w:t>
            </w:r>
          </w:p>
          <w:p w:rsidR="00D6041D" w:rsidRDefault="00D6041D" w:rsidP="00F73FBF">
            <w:pPr>
              <w:spacing w:line="276" w:lineRule="auto"/>
              <w:jc w:val="both"/>
              <w:rPr>
                <w:b/>
                <w:bCs/>
                <w:lang w:eastAsia="en-US"/>
              </w:rPr>
            </w:pPr>
            <w:proofErr w:type="spellStart"/>
            <w:r>
              <w:rPr>
                <w:b/>
                <w:bCs/>
                <w:sz w:val="22"/>
                <w:lang w:eastAsia="en-US"/>
              </w:rPr>
              <w:t>кл</w:t>
            </w:r>
            <w:proofErr w:type="gramStart"/>
            <w:r>
              <w:rPr>
                <w:b/>
                <w:bCs/>
                <w:sz w:val="22"/>
                <w:lang w:eastAsia="en-US"/>
              </w:rPr>
              <w:t>.р</w:t>
            </w:r>
            <w:proofErr w:type="gramEnd"/>
            <w:r>
              <w:rPr>
                <w:b/>
                <w:bCs/>
                <w:sz w:val="22"/>
                <w:lang w:eastAsia="en-US"/>
              </w:rPr>
              <w:t>уковод</w:t>
            </w:r>
            <w:proofErr w:type="spellEnd"/>
            <w:r>
              <w:rPr>
                <w:b/>
                <w:bCs/>
                <w:sz w:val="22"/>
                <w:lang w:eastAsia="en-US"/>
              </w:rPr>
              <w:t>.</w:t>
            </w:r>
          </w:p>
        </w:tc>
        <w:tc>
          <w:tcPr>
            <w:tcW w:w="956" w:type="dxa"/>
            <w:tcBorders>
              <w:top w:val="single" w:sz="4" w:space="0" w:color="auto"/>
              <w:left w:val="single" w:sz="4" w:space="0" w:color="auto"/>
              <w:bottom w:val="single" w:sz="4" w:space="0" w:color="auto"/>
              <w:right w:val="single" w:sz="4" w:space="0" w:color="auto"/>
            </w:tcBorders>
            <w:hideMark/>
          </w:tcPr>
          <w:p w:rsidR="00D6041D" w:rsidRDefault="00D6041D" w:rsidP="00F73FBF">
            <w:pPr>
              <w:spacing w:line="276" w:lineRule="auto"/>
              <w:jc w:val="center"/>
              <w:rPr>
                <w:b/>
                <w:bCs/>
                <w:lang w:eastAsia="en-US"/>
              </w:rPr>
            </w:pPr>
            <w:r>
              <w:rPr>
                <w:b/>
                <w:bCs/>
                <w:sz w:val="22"/>
                <w:lang w:eastAsia="en-US"/>
              </w:rPr>
              <w:t>%</w:t>
            </w:r>
            <w:r>
              <w:rPr>
                <w:b/>
                <w:bCs/>
                <w:lang w:eastAsia="en-US"/>
              </w:rPr>
              <w:t xml:space="preserve">  </w:t>
            </w:r>
            <w:proofErr w:type="gramStart"/>
            <w:r>
              <w:rPr>
                <w:b/>
                <w:bCs/>
                <w:sz w:val="22"/>
                <w:lang w:eastAsia="en-US"/>
              </w:rPr>
              <w:t>КЗ</w:t>
            </w:r>
            <w:proofErr w:type="gramEnd"/>
            <w:r>
              <w:rPr>
                <w:b/>
                <w:bCs/>
                <w:sz w:val="22"/>
                <w:lang w:eastAsia="en-US"/>
              </w:rPr>
              <w:t xml:space="preserve">                   </w:t>
            </w:r>
            <w:r>
              <w:rPr>
                <w:b/>
                <w:bCs/>
                <w:sz w:val="22"/>
                <w:lang w:val="en-US" w:eastAsia="en-US"/>
              </w:rPr>
              <w:t>I</w:t>
            </w:r>
            <w:r w:rsidRPr="00A96DF5">
              <w:rPr>
                <w:b/>
                <w:bCs/>
                <w:sz w:val="22"/>
                <w:lang w:eastAsia="en-US"/>
              </w:rPr>
              <w:t xml:space="preserve"> </w:t>
            </w:r>
            <w:proofErr w:type="spellStart"/>
            <w:r>
              <w:rPr>
                <w:b/>
                <w:bCs/>
                <w:sz w:val="22"/>
                <w:lang w:eastAsia="en-US"/>
              </w:rPr>
              <w:t>четв</w:t>
            </w:r>
            <w:proofErr w:type="spellEnd"/>
            <w:r>
              <w:rPr>
                <w:b/>
                <w:bCs/>
                <w:sz w:val="22"/>
                <w:lang w:eastAsia="en-US"/>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D6041D" w:rsidRDefault="00D6041D" w:rsidP="00F73FBF">
            <w:pPr>
              <w:spacing w:line="276" w:lineRule="auto"/>
              <w:rPr>
                <w:b/>
                <w:bCs/>
                <w:lang w:eastAsia="en-US"/>
              </w:rPr>
            </w:pPr>
            <w:r>
              <w:rPr>
                <w:b/>
                <w:bCs/>
                <w:sz w:val="22"/>
                <w:lang w:eastAsia="en-US"/>
              </w:rPr>
              <w:t xml:space="preserve">Дина </w:t>
            </w:r>
            <w:proofErr w:type="spellStart"/>
            <w:r>
              <w:rPr>
                <w:b/>
                <w:bCs/>
                <w:sz w:val="22"/>
                <w:lang w:eastAsia="en-US"/>
              </w:rPr>
              <w:t>мика</w:t>
            </w:r>
            <w:proofErr w:type="spellEnd"/>
            <w:r>
              <w:rPr>
                <w:b/>
                <w:bCs/>
                <w:sz w:val="22"/>
                <w:lang w:eastAsia="en-US"/>
              </w:rPr>
              <w:t xml:space="preserve"> </w:t>
            </w:r>
          </w:p>
        </w:tc>
        <w:tc>
          <w:tcPr>
            <w:tcW w:w="956" w:type="dxa"/>
            <w:tcBorders>
              <w:top w:val="single" w:sz="4" w:space="0" w:color="auto"/>
              <w:left w:val="single" w:sz="4" w:space="0" w:color="auto"/>
              <w:bottom w:val="single" w:sz="4" w:space="0" w:color="auto"/>
              <w:right w:val="single" w:sz="4" w:space="0" w:color="auto"/>
            </w:tcBorders>
          </w:tcPr>
          <w:p w:rsidR="00D6041D" w:rsidRDefault="00D6041D" w:rsidP="00F73FBF">
            <w:pPr>
              <w:spacing w:line="276" w:lineRule="auto"/>
              <w:rPr>
                <w:b/>
                <w:bCs/>
                <w:sz w:val="22"/>
                <w:lang w:eastAsia="en-US"/>
              </w:rPr>
            </w:pPr>
            <w:r>
              <w:rPr>
                <w:b/>
                <w:bCs/>
                <w:sz w:val="22"/>
                <w:lang w:eastAsia="en-US"/>
              </w:rPr>
              <w:t>%</w:t>
            </w:r>
            <w:r>
              <w:rPr>
                <w:b/>
                <w:bCs/>
                <w:lang w:eastAsia="en-US"/>
              </w:rPr>
              <w:t xml:space="preserve"> </w:t>
            </w:r>
            <w:proofErr w:type="gramStart"/>
            <w:r>
              <w:rPr>
                <w:b/>
                <w:bCs/>
                <w:sz w:val="22"/>
                <w:lang w:eastAsia="en-US"/>
              </w:rPr>
              <w:t>КЗ</w:t>
            </w:r>
            <w:proofErr w:type="gramEnd"/>
            <w:r>
              <w:rPr>
                <w:b/>
                <w:bCs/>
                <w:sz w:val="22"/>
                <w:lang w:eastAsia="en-US"/>
              </w:rPr>
              <w:t xml:space="preserve">                   </w:t>
            </w:r>
            <w:r>
              <w:rPr>
                <w:b/>
                <w:bCs/>
                <w:sz w:val="22"/>
                <w:lang w:val="en-US" w:eastAsia="en-US"/>
              </w:rPr>
              <w:t>II</w:t>
            </w:r>
            <w:r w:rsidRPr="00A96DF5">
              <w:rPr>
                <w:b/>
                <w:bCs/>
                <w:sz w:val="22"/>
                <w:lang w:eastAsia="en-US"/>
              </w:rPr>
              <w:t xml:space="preserve"> </w:t>
            </w:r>
            <w:r>
              <w:rPr>
                <w:b/>
                <w:bCs/>
                <w:sz w:val="22"/>
                <w:lang w:eastAsia="en-US"/>
              </w:rPr>
              <w:t>ч.</w:t>
            </w:r>
          </w:p>
        </w:tc>
        <w:tc>
          <w:tcPr>
            <w:tcW w:w="759" w:type="dxa"/>
            <w:tcBorders>
              <w:top w:val="single" w:sz="4" w:space="0" w:color="auto"/>
              <w:left w:val="single" w:sz="4" w:space="0" w:color="auto"/>
              <w:bottom w:val="single" w:sz="4" w:space="0" w:color="auto"/>
              <w:right w:val="single" w:sz="4" w:space="0" w:color="auto"/>
            </w:tcBorders>
          </w:tcPr>
          <w:p w:rsidR="00D6041D" w:rsidRPr="00A96DF5" w:rsidRDefault="00D6041D" w:rsidP="00F73FBF">
            <w:pPr>
              <w:spacing w:line="276" w:lineRule="auto"/>
              <w:rPr>
                <w:b/>
                <w:bCs/>
                <w:sz w:val="22"/>
                <w:lang w:eastAsia="en-US"/>
              </w:rPr>
            </w:pPr>
            <w:r>
              <w:rPr>
                <w:b/>
                <w:bCs/>
                <w:sz w:val="22"/>
                <w:lang w:eastAsia="en-US"/>
              </w:rPr>
              <w:t xml:space="preserve">Дина </w:t>
            </w:r>
            <w:proofErr w:type="spellStart"/>
            <w:r>
              <w:rPr>
                <w:b/>
                <w:bCs/>
                <w:sz w:val="22"/>
                <w:lang w:eastAsia="en-US"/>
              </w:rPr>
              <w:t>мика</w:t>
            </w:r>
            <w:proofErr w:type="spellEnd"/>
          </w:p>
        </w:tc>
        <w:tc>
          <w:tcPr>
            <w:tcW w:w="956" w:type="dxa"/>
            <w:tcBorders>
              <w:top w:val="single" w:sz="4" w:space="0" w:color="auto"/>
              <w:left w:val="single" w:sz="4" w:space="0" w:color="auto"/>
              <w:bottom w:val="single" w:sz="4" w:space="0" w:color="auto"/>
              <w:right w:val="single" w:sz="4" w:space="0" w:color="auto"/>
            </w:tcBorders>
          </w:tcPr>
          <w:p w:rsidR="00D6041D" w:rsidRDefault="00D6041D" w:rsidP="00F73FBF">
            <w:pPr>
              <w:spacing w:line="276" w:lineRule="auto"/>
              <w:rPr>
                <w:b/>
                <w:bCs/>
                <w:sz w:val="22"/>
                <w:lang w:eastAsia="en-US"/>
              </w:rPr>
            </w:pPr>
            <w:r>
              <w:rPr>
                <w:b/>
                <w:bCs/>
                <w:sz w:val="22"/>
                <w:lang w:eastAsia="en-US"/>
              </w:rPr>
              <w:t>%</w:t>
            </w:r>
            <w:proofErr w:type="gramStart"/>
            <w:r>
              <w:rPr>
                <w:b/>
                <w:bCs/>
                <w:sz w:val="22"/>
                <w:lang w:eastAsia="en-US"/>
              </w:rPr>
              <w:t>КЗ</w:t>
            </w:r>
            <w:proofErr w:type="gramEnd"/>
            <w:r>
              <w:rPr>
                <w:b/>
                <w:bCs/>
                <w:sz w:val="22"/>
                <w:lang w:eastAsia="en-US"/>
              </w:rPr>
              <w:t xml:space="preserve">             </w:t>
            </w:r>
            <w:r>
              <w:rPr>
                <w:b/>
                <w:bCs/>
                <w:sz w:val="22"/>
                <w:lang w:val="en-US" w:eastAsia="en-US"/>
              </w:rPr>
              <w:t>III</w:t>
            </w:r>
            <w:r>
              <w:rPr>
                <w:b/>
                <w:bCs/>
                <w:sz w:val="22"/>
                <w:lang w:eastAsia="en-US"/>
              </w:rPr>
              <w:t xml:space="preserve"> </w:t>
            </w:r>
            <w:proofErr w:type="spellStart"/>
            <w:r>
              <w:rPr>
                <w:b/>
                <w:bCs/>
                <w:sz w:val="22"/>
                <w:lang w:eastAsia="en-US"/>
              </w:rPr>
              <w:t>четв</w:t>
            </w:r>
            <w:proofErr w:type="spellEnd"/>
            <w:r>
              <w:rPr>
                <w:b/>
                <w:bCs/>
                <w:sz w:val="22"/>
                <w:lang w:eastAsia="en-US"/>
              </w:rPr>
              <w:t>.</w:t>
            </w:r>
          </w:p>
        </w:tc>
        <w:tc>
          <w:tcPr>
            <w:tcW w:w="972" w:type="dxa"/>
            <w:tcBorders>
              <w:top w:val="single" w:sz="4" w:space="0" w:color="auto"/>
              <w:left w:val="single" w:sz="4" w:space="0" w:color="auto"/>
              <w:bottom w:val="single" w:sz="4" w:space="0" w:color="auto"/>
              <w:right w:val="single" w:sz="4" w:space="0" w:color="auto"/>
            </w:tcBorders>
          </w:tcPr>
          <w:p w:rsidR="00D6041D" w:rsidRDefault="00D6041D" w:rsidP="00F73FBF">
            <w:pPr>
              <w:spacing w:line="276" w:lineRule="auto"/>
              <w:rPr>
                <w:b/>
                <w:bCs/>
                <w:lang w:eastAsia="en-US"/>
              </w:rPr>
            </w:pPr>
            <w:r>
              <w:rPr>
                <w:b/>
                <w:bCs/>
                <w:sz w:val="22"/>
                <w:lang w:eastAsia="en-US"/>
              </w:rPr>
              <w:t xml:space="preserve">Дина </w:t>
            </w:r>
            <w:proofErr w:type="spellStart"/>
            <w:r>
              <w:rPr>
                <w:b/>
                <w:bCs/>
                <w:sz w:val="22"/>
                <w:lang w:eastAsia="en-US"/>
              </w:rPr>
              <w:t>мика</w:t>
            </w:r>
            <w:proofErr w:type="spellEnd"/>
            <w:r>
              <w:rPr>
                <w:b/>
                <w:bCs/>
                <w:sz w:val="22"/>
                <w:lang w:eastAsia="en-US"/>
              </w:rPr>
              <w:t xml:space="preserve"> </w:t>
            </w:r>
          </w:p>
        </w:tc>
        <w:tc>
          <w:tcPr>
            <w:tcW w:w="895" w:type="dxa"/>
            <w:tcBorders>
              <w:top w:val="single" w:sz="4" w:space="0" w:color="auto"/>
              <w:left w:val="single" w:sz="4" w:space="0" w:color="auto"/>
              <w:bottom w:val="single" w:sz="4" w:space="0" w:color="auto"/>
              <w:right w:val="single" w:sz="4" w:space="0" w:color="auto"/>
            </w:tcBorders>
          </w:tcPr>
          <w:p w:rsidR="00D6041D" w:rsidRPr="003A6097" w:rsidRDefault="00D6041D" w:rsidP="009351FF">
            <w:pPr>
              <w:spacing w:line="276" w:lineRule="auto"/>
              <w:ind w:right="-15"/>
              <w:rPr>
                <w:b/>
                <w:bCs/>
                <w:sz w:val="22"/>
                <w:lang w:eastAsia="en-US"/>
              </w:rPr>
            </w:pPr>
            <w:r>
              <w:rPr>
                <w:b/>
                <w:bCs/>
                <w:sz w:val="22"/>
                <w:lang w:eastAsia="en-US"/>
              </w:rPr>
              <w:t>%</w:t>
            </w:r>
            <w:proofErr w:type="gramStart"/>
            <w:r>
              <w:rPr>
                <w:b/>
                <w:bCs/>
                <w:sz w:val="22"/>
                <w:lang w:eastAsia="en-US"/>
              </w:rPr>
              <w:t>КЗ</w:t>
            </w:r>
            <w:proofErr w:type="gramEnd"/>
            <w:r>
              <w:rPr>
                <w:b/>
                <w:bCs/>
                <w:sz w:val="22"/>
                <w:lang w:eastAsia="en-US"/>
              </w:rPr>
              <w:t xml:space="preserve"> </w:t>
            </w:r>
            <w:r>
              <w:rPr>
                <w:b/>
                <w:bCs/>
                <w:sz w:val="22"/>
                <w:lang w:val="en-US" w:eastAsia="en-US"/>
              </w:rPr>
              <w:t xml:space="preserve">IV </w:t>
            </w:r>
            <w:proofErr w:type="spellStart"/>
            <w:r>
              <w:rPr>
                <w:b/>
                <w:bCs/>
                <w:sz w:val="22"/>
                <w:lang w:eastAsia="en-US"/>
              </w:rPr>
              <w:t>четв</w:t>
            </w:r>
            <w:proofErr w:type="spellEnd"/>
          </w:p>
        </w:tc>
        <w:tc>
          <w:tcPr>
            <w:tcW w:w="895" w:type="dxa"/>
            <w:tcBorders>
              <w:top w:val="single" w:sz="4" w:space="0" w:color="auto"/>
              <w:left w:val="single" w:sz="4" w:space="0" w:color="auto"/>
              <w:bottom w:val="single" w:sz="4" w:space="0" w:color="auto"/>
              <w:right w:val="single" w:sz="4" w:space="0" w:color="auto"/>
            </w:tcBorders>
          </w:tcPr>
          <w:p w:rsidR="00D6041D" w:rsidRDefault="00D6041D" w:rsidP="009351FF">
            <w:pPr>
              <w:spacing w:line="276" w:lineRule="auto"/>
              <w:ind w:right="-15"/>
              <w:rPr>
                <w:b/>
                <w:bCs/>
                <w:sz w:val="22"/>
                <w:lang w:eastAsia="en-US"/>
              </w:rPr>
            </w:pPr>
            <w:r>
              <w:rPr>
                <w:b/>
                <w:bCs/>
                <w:sz w:val="22"/>
                <w:lang w:eastAsia="en-US"/>
              </w:rPr>
              <w:t>ГОД</w:t>
            </w:r>
          </w:p>
        </w:tc>
        <w:tc>
          <w:tcPr>
            <w:tcW w:w="801" w:type="dxa"/>
            <w:tcBorders>
              <w:top w:val="single" w:sz="4" w:space="0" w:color="auto"/>
              <w:left w:val="single" w:sz="4" w:space="0" w:color="auto"/>
              <w:bottom w:val="single" w:sz="4" w:space="0" w:color="auto"/>
              <w:right w:val="single" w:sz="4" w:space="0" w:color="auto"/>
            </w:tcBorders>
          </w:tcPr>
          <w:p w:rsidR="00D6041D" w:rsidRDefault="00D6041D" w:rsidP="009351FF">
            <w:pPr>
              <w:spacing w:line="276" w:lineRule="auto"/>
              <w:ind w:right="-15"/>
              <w:rPr>
                <w:b/>
                <w:bCs/>
                <w:sz w:val="22"/>
                <w:lang w:eastAsia="en-US"/>
              </w:rPr>
            </w:pPr>
            <w:r>
              <w:rPr>
                <w:b/>
                <w:bCs/>
                <w:sz w:val="22"/>
                <w:lang w:eastAsia="en-US"/>
              </w:rPr>
              <w:t xml:space="preserve">Дина </w:t>
            </w:r>
            <w:proofErr w:type="spellStart"/>
            <w:r>
              <w:rPr>
                <w:b/>
                <w:bCs/>
                <w:sz w:val="22"/>
                <w:lang w:eastAsia="en-US"/>
              </w:rPr>
              <w:t>мика</w:t>
            </w:r>
            <w:proofErr w:type="spellEnd"/>
          </w:p>
        </w:tc>
      </w:tr>
      <w:tr w:rsidR="00D6041D" w:rsidRPr="009D30C7" w:rsidTr="00396364">
        <w:trPr>
          <w:jc w:val="center"/>
        </w:trPr>
        <w:tc>
          <w:tcPr>
            <w:tcW w:w="836" w:type="dxa"/>
            <w:tcBorders>
              <w:top w:val="single" w:sz="4" w:space="0" w:color="auto"/>
              <w:left w:val="single" w:sz="4" w:space="0" w:color="auto"/>
              <w:bottom w:val="single" w:sz="4" w:space="0" w:color="auto"/>
              <w:right w:val="single" w:sz="4" w:space="0" w:color="auto"/>
            </w:tcBorders>
          </w:tcPr>
          <w:p w:rsidR="00D6041D" w:rsidRPr="009D30C7" w:rsidRDefault="00D6041D" w:rsidP="00F73FBF">
            <w:pPr>
              <w:spacing w:line="276" w:lineRule="auto"/>
              <w:jc w:val="center"/>
              <w:rPr>
                <w:bCs/>
                <w:sz w:val="22"/>
                <w:lang w:eastAsia="en-US"/>
              </w:rPr>
            </w:pPr>
            <w:r>
              <w:rPr>
                <w:bCs/>
                <w:sz w:val="22"/>
                <w:lang w:eastAsia="en-US"/>
              </w:rPr>
              <w:t>29.1%</w:t>
            </w:r>
          </w:p>
        </w:tc>
        <w:tc>
          <w:tcPr>
            <w:tcW w:w="1656" w:type="dxa"/>
            <w:tcBorders>
              <w:top w:val="single" w:sz="4" w:space="0" w:color="auto"/>
              <w:left w:val="single" w:sz="4" w:space="0" w:color="auto"/>
              <w:bottom w:val="single" w:sz="4" w:space="0" w:color="auto"/>
              <w:right w:val="single" w:sz="4" w:space="0" w:color="auto"/>
            </w:tcBorders>
          </w:tcPr>
          <w:p w:rsidR="00D6041D" w:rsidRDefault="00D6041D" w:rsidP="003A6097">
            <w:pPr>
              <w:rPr>
                <w:bCs/>
                <w:sz w:val="22"/>
                <w:lang w:eastAsia="en-US"/>
              </w:rPr>
            </w:pPr>
            <w:proofErr w:type="spellStart"/>
            <w:r>
              <w:rPr>
                <w:bCs/>
                <w:sz w:val="22"/>
                <w:lang w:eastAsia="en-US"/>
              </w:rPr>
              <w:t>Матяшова</w:t>
            </w:r>
            <w:proofErr w:type="spellEnd"/>
            <w:r>
              <w:rPr>
                <w:bCs/>
                <w:sz w:val="22"/>
                <w:lang w:eastAsia="en-US"/>
              </w:rPr>
              <w:t xml:space="preserve"> Д.</w:t>
            </w:r>
          </w:p>
          <w:p w:rsidR="00D6041D" w:rsidRDefault="00D6041D" w:rsidP="003A6097">
            <w:pPr>
              <w:rPr>
                <w:bCs/>
                <w:sz w:val="22"/>
                <w:lang w:eastAsia="en-US"/>
              </w:rPr>
            </w:pPr>
            <w:proofErr w:type="spellStart"/>
            <w:r>
              <w:rPr>
                <w:bCs/>
                <w:sz w:val="22"/>
                <w:lang w:eastAsia="en-US"/>
              </w:rPr>
              <w:t>Абдраимова</w:t>
            </w:r>
            <w:proofErr w:type="spellEnd"/>
            <w:r>
              <w:rPr>
                <w:bCs/>
                <w:sz w:val="22"/>
                <w:lang w:eastAsia="en-US"/>
              </w:rPr>
              <w:t xml:space="preserve"> У.</w:t>
            </w:r>
          </w:p>
          <w:p w:rsidR="00D6041D" w:rsidRPr="009D30C7" w:rsidRDefault="00D6041D" w:rsidP="003A6097">
            <w:pPr>
              <w:rPr>
                <w:bCs/>
                <w:sz w:val="22"/>
                <w:lang w:eastAsia="en-US"/>
              </w:rPr>
            </w:pPr>
            <w:proofErr w:type="spellStart"/>
            <w:r>
              <w:rPr>
                <w:bCs/>
                <w:sz w:val="22"/>
                <w:lang w:eastAsia="en-US"/>
              </w:rPr>
              <w:t>Вертиполох</w:t>
            </w:r>
            <w:proofErr w:type="spellEnd"/>
            <w:r>
              <w:rPr>
                <w:bCs/>
                <w:sz w:val="22"/>
                <w:lang w:eastAsia="en-US"/>
              </w:rPr>
              <w:t xml:space="preserve"> О.В</w:t>
            </w:r>
          </w:p>
        </w:tc>
        <w:tc>
          <w:tcPr>
            <w:tcW w:w="956" w:type="dxa"/>
            <w:tcBorders>
              <w:top w:val="single" w:sz="4" w:space="0" w:color="auto"/>
              <w:left w:val="single" w:sz="4" w:space="0" w:color="auto"/>
              <w:bottom w:val="single" w:sz="4" w:space="0" w:color="auto"/>
              <w:right w:val="single" w:sz="4" w:space="0" w:color="auto"/>
            </w:tcBorders>
          </w:tcPr>
          <w:p w:rsidR="00D6041D" w:rsidRPr="00BB05FD" w:rsidRDefault="00D6041D" w:rsidP="00F73FBF">
            <w:pPr>
              <w:spacing w:line="276" w:lineRule="auto"/>
              <w:jc w:val="center"/>
              <w:rPr>
                <w:bCs/>
                <w:color w:val="FF0000"/>
                <w:sz w:val="22"/>
                <w:lang w:eastAsia="en-US"/>
              </w:rPr>
            </w:pPr>
            <w:r w:rsidRPr="00BB05FD">
              <w:rPr>
                <w:bCs/>
                <w:color w:val="FF0000"/>
                <w:sz w:val="22"/>
                <w:lang w:eastAsia="en-US"/>
              </w:rPr>
              <w:t>25</w:t>
            </w:r>
            <w:r>
              <w:rPr>
                <w:bCs/>
                <w:color w:val="FF0000"/>
                <w:sz w:val="22"/>
                <w:lang w:eastAsia="en-US"/>
              </w:rPr>
              <w:t>%</w:t>
            </w:r>
          </w:p>
        </w:tc>
        <w:tc>
          <w:tcPr>
            <w:tcW w:w="852" w:type="dxa"/>
            <w:tcBorders>
              <w:top w:val="single" w:sz="4" w:space="0" w:color="auto"/>
              <w:left w:val="single" w:sz="4" w:space="0" w:color="auto"/>
              <w:bottom w:val="single" w:sz="4" w:space="0" w:color="auto"/>
              <w:right w:val="single" w:sz="4" w:space="0" w:color="auto"/>
            </w:tcBorders>
          </w:tcPr>
          <w:p w:rsidR="00D6041D" w:rsidRPr="00787A6E" w:rsidRDefault="00D6041D" w:rsidP="00F73FBF">
            <w:pPr>
              <w:spacing w:line="276" w:lineRule="auto"/>
              <w:jc w:val="center"/>
              <w:rPr>
                <w:bCs/>
                <w:color w:val="C00000"/>
                <w:sz w:val="22"/>
                <w:lang w:eastAsia="en-US"/>
              </w:rPr>
            </w:pPr>
            <w:r w:rsidRPr="00787A6E">
              <w:rPr>
                <w:bCs/>
                <w:color w:val="C00000"/>
                <w:sz w:val="22"/>
                <w:lang w:eastAsia="en-US"/>
              </w:rPr>
              <w:t>-4.1%</w:t>
            </w:r>
          </w:p>
        </w:tc>
        <w:tc>
          <w:tcPr>
            <w:tcW w:w="956" w:type="dxa"/>
            <w:tcBorders>
              <w:top w:val="single" w:sz="4" w:space="0" w:color="auto"/>
              <w:left w:val="single" w:sz="4" w:space="0" w:color="auto"/>
              <w:bottom w:val="single" w:sz="4" w:space="0" w:color="auto"/>
              <w:right w:val="single" w:sz="4" w:space="0" w:color="auto"/>
            </w:tcBorders>
          </w:tcPr>
          <w:p w:rsidR="00D6041D" w:rsidRPr="00787A6E" w:rsidRDefault="00D6041D" w:rsidP="00F73FBF">
            <w:pPr>
              <w:spacing w:line="276" w:lineRule="auto"/>
              <w:jc w:val="center"/>
              <w:rPr>
                <w:bCs/>
                <w:color w:val="C00000"/>
                <w:sz w:val="22"/>
                <w:lang w:eastAsia="en-US"/>
              </w:rPr>
            </w:pPr>
            <w:r>
              <w:rPr>
                <w:bCs/>
                <w:color w:val="C00000"/>
                <w:sz w:val="22"/>
                <w:lang w:eastAsia="en-US"/>
              </w:rPr>
              <w:t>36%</w:t>
            </w:r>
          </w:p>
        </w:tc>
        <w:tc>
          <w:tcPr>
            <w:tcW w:w="759" w:type="dxa"/>
            <w:tcBorders>
              <w:top w:val="single" w:sz="4" w:space="0" w:color="auto"/>
              <w:left w:val="single" w:sz="4" w:space="0" w:color="auto"/>
              <w:bottom w:val="single" w:sz="4" w:space="0" w:color="auto"/>
              <w:right w:val="single" w:sz="4" w:space="0" w:color="auto"/>
            </w:tcBorders>
          </w:tcPr>
          <w:p w:rsidR="00D6041D" w:rsidRPr="00CC3B1A" w:rsidRDefault="00D6041D" w:rsidP="00F73FBF">
            <w:pPr>
              <w:spacing w:line="276" w:lineRule="auto"/>
              <w:jc w:val="center"/>
              <w:rPr>
                <w:bCs/>
                <w:color w:val="00B050"/>
                <w:sz w:val="22"/>
                <w:lang w:eastAsia="en-US"/>
              </w:rPr>
            </w:pPr>
            <w:r w:rsidRPr="00CC3B1A">
              <w:rPr>
                <w:bCs/>
                <w:color w:val="00B050"/>
                <w:sz w:val="22"/>
                <w:lang w:eastAsia="en-US"/>
              </w:rPr>
              <w:t>+11%</w:t>
            </w:r>
          </w:p>
        </w:tc>
        <w:tc>
          <w:tcPr>
            <w:tcW w:w="956" w:type="dxa"/>
            <w:tcBorders>
              <w:top w:val="single" w:sz="4" w:space="0" w:color="auto"/>
              <w:left w:val="single" w:sz="4" w:space="0" w:color="auto"/>
              <w:bottom w:val="single" w:sz="4" w:space="0" w:color="auto"/>
              <w:right w:val="single" w:sz="4" w:space="0" w:color="auto"/>
            </w:tcBorders>
          </w:tcPr>
          <w:p w:rsidR="00D6041D" w:rsidRPr="00CC3B1A" w:rsidRDefault="00D6041D" w:rsidP="00F73FBF">
            <w:pPr>
              <w:spacing w:line="276" w:lineRule="auto"/>
              <w:jc w:val="center"/>
              <w:rPr>
                <w:bCs/>
                <w:color w:val="00B050"/>
                <w:sz w:val="22"/>
                <w:lang w:eastAsia="en-US"/>
              </w:rPr>
            </w:pPr>
            <w:r>
              <w:rPr>
                <w:bCs/>
                <w:color w:val="C00000"/>
                <w:sz w:val="22"/>
                <w:lang w:eastAsia="en-US"/>
              </w:rPr>
              <w:t>33.3%</w:t>
            </w:r>
          </w:p>
        </w:tc>
        <w:tc>
          <w:tcPr>
            <w:tcW w:w="972" w:type="dxa"/>
            <w:tcBorders>
              <w:top w:val="single" w:sz="4" w:space="0" w:color="auto"/>
              <w:left w:val="single" w:sz="4" w:space="0" w:color="auto"/>
              <w:bottom w:val="single" w:sz="4" w:space="0" w:color="auto"/>
              <w:right w:val="single" w:sz="4" w:space="0" w:color="auto"/>
            </w:tcBorders>
          </w:tcPr>
          <w:p w:rsidR="00D6041D" w:rsidRPr="00CC3B1A" w:rsidRDefault="00D6041D" w:rsidP="00F73FBF">
            <w:pPr>
              <w:spacing w:line="276" w:lineRule="auto"/>
              <w:jc w:val="center"/>
              <w:rPr>
                <w:bCs/>
                <w:color w:val="00B050"/>
                <w:sz w:val="22"/>
                <w:lang w:eastAsia="en-US"/>
              </w:rPr>
            </w:pPr>
            <w:r w:rsidRPr="008F4B59">
              <w:rPr>
                <w:bCs/>
                <w:color w:val="C00000"/>
                <w:sz w:val="22"/>
                <w:lang w:eastAsia="en-US"/>
              </w:rPr>
              <w:t>-3%</w:t>
            </w:r>
          </w:p>
        </w:tc>
        <w:tc>
          <w:tcPr>
            <w:tcW w:w="895" w:type="dxa"/>
            <w:tcBorders>
              <w:top w:val="single" w:sz="4" w:space="0" w:color="auto"/>
              <w:left w:val="single" w:sz="4" w:space="0" w:color="auto"/>
              <w:bottom w:val="single" w:sz="4" w:space="0" w:color="auto"/>
              <w:right w:val="single" w:sz="4" w:space="0" w:color="auto"/>
            </w:tcBorders>
          </w:tcPr>
          <w:p w:rsidR="00D6041D" w:rsidRPr="008F4B59" w:rsidRDefault="00D6041D" w:rsidP="00F73FBF">
            <w:pPr>
              <w:spacing w:line="276" w:lineRule="auto"/>
              <w:jc w:val="center"/>
              <w:rPr>
                <w:bCs/>
                <w:color w:val="C00000"/>
                <w:sz w:val="22"/>
                <w:lang w:eastAsia="en-US"/>
              </w:rPr>
            </w:pPr>
            <w:r>
              <w:rPr>
                <w:bCs/>
                <w:color w:val="C00000"/>
                <w:sz w:val="22"/>
                <w:lang w:eastAsia="en-US"/>
              </w:rPr>
              <w:t>31.03%</w:t>
            </w:r>
          </w:p>
        </w:tc>
        <w:tc>
          <w:tcPr>
            <w:tcW w:w="895" w:type="dxa"/>
            <w:tcBorders>
              <w:top w:val="single" w:sz="4" w:space="0" w:color="auto"/>
              <w:left w:val="single" w:sz="4" w:space="0" w:color="auto"/>
              <w:bottom w:val="single" w:sz="4" w:space="0" w:color="auto"/>
              <w:right w:val="single" w:sz="4" w:space="0" w:color="auto"/>
            </w:tcBorders>
          </w:tcPr>
          <w:p w:rsidR="00D6041D" w:rsidRPr="008F4B59" w:rsidRDefault="00D6041D" w:rsidP="00F73FBF">
            <w:pPr>
              <w:spacing w:line="276" w:lineRule="auto"/>
              <w:jc w:val="center"/>
              <w:rPr>
                <w:bCs/>
                <w:color w:val="C00000"/>
                <w:sz w:val="22"/>
                <w:lang w:eastAsia="en-US"/>
              </w:rPr>
            </w:pPr>
            <w:r>
              <w:rPr>
                <w:bCs/>
                <w:color w:val="C00000"/>
                <w:sz w:val="22"/>
                <w:lang w:eastAsia="en-US"/>
              </w:rPr>
              <w:t>34.48%</w:t>
            </w:r>
          </w:p>
        </w:tc>
        <w:tc>
          <w:tcPr>
            <w:tcW w:w="801" w:type="dxa"/>
            <w:tcBorders>
              <w:top w:val="single" w:sz="4" w:space="0" w:color="auto"/>
              <w:left w:val="single" w:sz="4" w:space="0" w:color="auto"/>
              <w:bottom w:val="single" w:sz="4" w:space="0" w:color="auto"/>
              <w:right w:val="single" w:sz="4" w:space="0" w:color="auto"/>
            </w:tcBorders>
          </w:tcPr>
          <w:p w:rsidR="00D6041D" w:rsidRPr="008F4B59" w:rsidRDefault="00D6041D" w:rsidP="00F73FBF">
            <w:pPr>
              <w:spacing w:line="276" w:lineRule="auto"/>
              <w:jc w:val="center"/>
              <w:rPr>
                <w:bCs/>
                <w:color w:val="C00000"/>
                <w:sz w:val="22"/>
                <w:lang w:eastAsia="en-US"/>
              </w:rPr>
            </w:pPr>
            <w:r>
              <w:rPr>
                <w:bCs/>
                <w:color w:val="C00000"/>
                <w:sz w:val="22"/>
                <w:lang w:eastAsia="en-US"/>
              </w:rPr>
              <w:t>+5.38</w:t>
            </w:r>
          </w:p>
        </w:tc>
      </w:tr>
    </w:tbl>
    <w:p w:rsidR="009351FF" w:rsidRDefault="009351FF" w:rsidP="009351FF">
      <w:pPr>
        <w:pStyle w:val="23"/>
        <w:shd w:val="clear" w:color="auto" w:fill="auto"/>
        <w:spacing w:line="240" w:lineRule="auto"/>
        <w:ind w:left="100" w:right="20" w:firstLine="740"/>
        <w:rPr>
          <w:sz w:val="24"/>
          <w:szCs w:val="24"/>
        </w:rPr>
      </w:pPr>
    </w:p>
    <w:tbl>
      <w:tblPr>
        <w:tblW w:w="0" w:type="auto"/>
        <w:jc w:val="center"/>
        <w:tblInd w:w="-1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992"/>
        <w:gridCol w:w="1267"/>
        <w:gridCol w:w="576"/>
        <w:gridCol w:w="1701"/>
        <w:gridCol w:w="1418"/>
      </w:tblGrid>
      <w:tr w:rsidR="00FA631C" w:rsidRPr="008F3D58" w:rsidTr="00FA631C">
        <w:trPr>
          <w:jc w:val="center"/>
        </w:trPr>
        <w:tc>
          <w:tcPr>
            <w:tcW w:w="2518" w:type="dxa"/>
            <w:shd w:val="clear" w:color="auto" w:fill="auto"/>
          </w:tcPr>
          <w:p w:rsidR="00FA631C" w:rsidRPr="008F3D58" w:rsidRDefault="00FA631C" w:rsidP="00FA631C">
            <w:pPr>
              <w:jc w:val="center"/>
              <w:rPr>
                <w:b/>
              </w:rPr>
            </w:pPr>
            <w:r w:rsidRPr="008F3D58">
              <w:rPr>
                <w:b/>
              </w:rPr>
              <w:t>Кол-во уч.</w:t>
            </w:r>
          </w:p>
        </w:tc>
        <w:tc>
          <w:tcPr>
            <w:tcW w:w="992" w:type="dxa"/>
          </w:tcPr>
          <w:p w:rsidR="00FA631C" w:rsidRDefault="00FA631C" w:rsidP="00FA631C">
            <w:pPr>
              <w:jc w:val="center"/>
              <w:rPr>
                <w:b/>
              </w:rPr>
            </w:pPr>
            <w:r>
              <w:rPr>
                <w:b/>
              </w:rPr>
              <w:t xml:space="preserve">% </w:t>
            </w:r>
            <w:proofErr w:type="gramStart"/>
            <w:r>
              <w:rPr>
                <w:b/>
              </w:rPr>
              <w:t>КЗ</w:t>
            </w:r>
            <w:proofErr w:type="gramEnd"/>
          </w:p>
        </w:tc>
        <w:tc>
          <w:tcPr>
            <w:tcW w:w="1267" w:type="dxa"/>
          </w:tcPr>
          <w:p w:rsidR="00FA631C" w:rsidRDefault="00FA631C" w:rsidP="00FA631C">
            <w:pPr>
              <w:jc w:val="center"/>
              <w:rPr>
                <w:b/>
              </w:rPr>
            </w:pPr>
            <w:r>
              <w:rPr>
                <w:b/>
              </w:rPr>
              <w:t xml:space="preserve">«5» </w:t>
            </w:r>
            <w:r w:rsidRPr="008F3D58">
              <w:rPr>
                <w:b/>
              </w:rPr>
              <w:t>«4»</w:t>
            </w:r>
          </w:p>
        </w:tc>
        <w:tc>
          <w:tcPr>
            <w:tcW w:w="576" w:type="dxa"/>
            <w:shd w:val="clear" w:color="auto" w:fill="auto"/>
          </w:tcPr>
          <w:p w:rsidR="00FA631C" w:rsidRPr="008F3D58" w:rsidRDefault="00FA631C" w:rsidP="00FA631C">
            <w:pPr>
              <w:jc w:val="center"/>
              <w:rPr>
                <w:b/>
              </w:rPr>
            </w:pPr>
            <w:r>
              <w:rPr>
                <w:b/>
              </w:rPr>
              <w:t xml:space="preserve"> н/а</w:t>
            </w:r>
          </w:p>
        </w:tc>
        <w:tc>
          <w:tcPr>
            <w:tcW w:w="1701" w:type="dxa"/>
            <w:shd w:val="clear" w:color="auto" w:fill="auto"/>
          </w:tcPr>
          <w:p w:rsidR="00FA631C" w:rsidRPr="008F3D58" w:rsidRDefault="00FA631C" w:rsidP="00FA631C">
            <w:pPr>
              <w:jc w:val="center"/>
              <w:rPr>
                <w:b/>
                <w:bCs/>
              </w:rPr>
            </w:pPr>
            <w:r w:rsidRPr="008F3D58">
              <w:rPr>
                <w:b/>
              </w:rPr>
              <w:t>% успеваемости</w:t>
            </w:r>
          </w:p>
        </w:tc>
        <w:tc>
          <w:tcPr>
            <w:tcW w:w="1418" w:type="dxa"/>
            <w:shd w:val="clear" w:color="auto" w:fill="auto"/>
          </w:tcPr>
          <w:p w:rsidR="00FA631C" w:rsidRPr="008F3D58" w:rsidRDefault="00FA631C" w:rsidP="00FA631C">
            <w:pPr>
              <w:jc w:val="center"/>
              <w:rPr>
                <w:b/>
                <w:bCs/>
              </w:rPr>
            </w:pPr>
            <w:r w:rsidRPr="008F3D58">
              <w:rPr>
                <w:b/>
                <w:bCs/>
              </w:rPr>
              <w:t>Динамика</w:t>
            </w:r>
          </w:p>
        </w:tc>
      </w:tr>
      <w:tr w:rsidR="00FA631C" w:rsidRPr="00CF1493" w:rsidTr="00FA631C">
        <w:trPr>
          <w:jc w:val="center"/>
        </w:trPr>
        <w:tc>
          <w:tcPr>
            <w:tcW w:w="2518" w:type="dxa"/>
            <w:shd w:val="clear" w:color="auto" w:fill="auto"/>
          </w:tcPr>
          <w:p w:rsidR="00FA631C" w:rsidRPr="005E4F61" w:rsidRDefault="00FA631C" w:rsidP="00FA631C">
            <w:pPr>
              <w:rPr>
                <w:b/>
              </w:rPr>
            </w:pPr>
            <w:r>
              <w:rPr>
                <w:b/>
              </w:rPr>
              <w:t>Итоги 2019/20 у.г.-24</w:t>
            </w:r>
          </w:p>
        </w:tc>
        <w:tc>
          <w:tcPr>
            <w:tcW w:w="992" w:type="dxa"/>
          </w:tcPr>
          <w:p w:rsidR="00FA631C" w:rsidRPr="00FE200B" w:rsidRDefault="00FA631C" w:rsidP="00FA631C">
            <w:pPr>
              <w:jc w:val="center"/>
              <w:rPr>
                <w:color w:val="00B050"/>
                <w:lang w:val="ky-KG"/>
              </w:rPr>
            </w:pPr>
            <w:r>
              <w:rPr>
                <w:bCs/>
                <w:sz w:val="22"/>
                <w:lang w:eastAsia="en-US"/>
              </w:rPr>
              <w:t>29.1%</w:t>
            </w:r>
          </w:p>
        </w:tc>
        <w:tc>
          <w:tcPr>
            <w:tcW w:w="1267" w:type="dxa"/>
          </w:tcPr>
          <w:p w:rsidR="00FA631C" w:rsidRPr="005E4F61" w:rsidRDefault="00FA631C" w:rsidP="00FA631C">
            <w:pPr>
              <w:jc w:val="center"/>
            </w:pPr>
            <w:r>
              <w:t>0/7</w:t>
            </w:r>
          </w:p>
        </w:tc>
        <w:tc>
          <w:tcPr>
            <w:tcW w:w="576" w:type="dxa"/>
            <w:shd w:val="clear" w:color="auto" w:fill="auto"/>
          </w:tcPr>
          <w:p w:rsidR="00FA631C" w:rsidRPr="005E4F61" w:rsidRDefault="00FA631C" w:rsidP="00FA631C">
            <w:pPr>
              <w:jc w:val="center"/>
            </w:pPr>
          </w:p>
        </w:tc>
        <w:tc>
          <w:tcPr>
            <w:tcW w:w="1701" w:type="dxa"/>
            <w:shd w:val="clear" w:color="auto" w:fill="auto"/>
          </w:tcPr>
          <w:p w:rsidR="00FA631C" w:rsidRPr="005E4F61" w:rsidRDefault="00FA631C" w:rsidP="00FA631C">
            <w:r>
              <w:t>96</w:t>
            </w:r>
          </w:p>
        </w:tc>
        <w:tc>
          <w:tcPr>
            <w:tcW w:w="1418" w:type="dxa"/>
            <w:shd w:val="clear" w:color="auto" w:fill="auto"/>
          </w:tcPr>
          <w:p w:rsidR="00FA631C" w:rsidRPr="00CF1493" w:rsidRDefault="00FA631C" w:rsidP="00FA631C">
            <w:pPr>
              <w:rPr>
                <w:b/>
                <w:bCs/>
              </w:rPr>
            </w:pPr>
          </w:p>
        </w:tc>
      </w:tr>
      <w:tr w:rsidR="00FA631C" w:rsidRPr="00CF1493" w:rsidTr="00FA631C">
        <w:trPr>
          <w:jc w:val="center"/>
        </w:trPr>
        <w:tc>
          <w:tcPr>
            <w:tcW w:w="2518" w:type="dxa"/>
            <w:shd w:val="clear" w:color="auto" w:fill="auto"/>
          </w:tcPr>
          <w:p w:rsidR="00FA631C" w:rsidRPr="005E4F61" w:rsidRDefault="00FA631C" w:rsidP="00FA631C">
            <w:pPr>
              <w:rPr>
                <w:b/>
              </w:rPr>
            </w:pPr>
            <w:r w:rsidRPr="005E4F61">
              <w:rPr>
                <w:b/>
                <w:lang w:val="en-US"/>
              </w:rPr>
              <w:t>I</w:t>
            </w:r>
            <w:r>
              <w:rPr>
                <w:b/>
              </w:rPr>
              <w:t xml:space="preserve"> ч.-25</w:t>
            </w:r>
          </w:p>
        </w:tc>
        <w:tc>
          <w:tcPr>
            <w:tcW w:w="992" w:type="dxa"/>
          </w:tcPr>
          <w:p w:rsidR="00FA631C" w:rsidRPr="00BB05FD" w:rsidRDefault="00FA631C" w:rsidP="00FA631C">
            <w:pPr>
              <w:jc w:val="center"/>
              <w:rPr>
                <w:color w:val="FF0000"/>
                <w:lang w:val="ky-KG"/>
              </w:rPr>
            </w:pPr>
            <w:r w:rsidRPr="00BB05FD">
              <w:rPr>
                <w:bCs/>
                <w:color w:val="FF0000"/>
                <w:sz w:val="22"/>
                <w:lang w:eastAsia="en-US"/>
              </w:rPr>
              <w:t>25</w:t>
            </w:r>
            <w:r>
              <w:rPr>
                <w:bCs/>
                <w:color w:val="FF0000"/>
                <w:sz w:val="22"/>
                <w:lang w:eastAsia="en-US"/>
              </w:rPr>
              <w:t>%</w:t>
            </w:r>
          </w:p>
        </w:tc>
        <w:tc>
          <w:tcPr>
            <w:tcW w:w="1267" w:type="dxa"/>
          </w:tcPr>
          <w:p w:rsidR="00FA631C" w:rsidRPr="000C4765" w:rsidRDefault="00FA631C" w:rsidP="00FA631C">
            <w:pPr>
              <w:jc w:val="center"/>
              <w:rPr>
                <w:b/>
              </w:rPr>
            </w:pPr>
            <w:r>
              <w:rPr>
                <w:b/>
              </w:rPr>
              <w:t>1/5</w:t>
            </w:r>
          </w:p>
        </w:tc>
        <w:tc>
          <w:tcPr>
            <w:tcW w:w="576" w:type="dxa"/>
            <w:shd w:val="clear" w:color="auto" w:fill="auto"/>
          </w:tcPr>
          <w:p w:rsidR="00FA631C" w:rsidRPr="005E4F61" w:rsidRDefault="00FA631C" w:rsidP="00FA631C">
            <w:pPr>
              <w:rPr>
                <w:b/>
                <w:color w:val="C00000"/>
              </w:rPr>
            </w:pPr>
            <w:r>
              <w:rPr>
                <w:b/>
                <w:color w:val="C00000"/>
              </w:rPr>
              <w:t>1</w:t>
            </w:r>
          </w:p>
        </w:tc>
        <w:tc>
          <w:tcPr>
            <w:tcW w:w="1701" w:type="dxa"/>
            <w:shd w:val="clear" w:color="auto" w:fill="auto"/>
          </w:tcPr>
          <w:p w:rsidR="00FA631C" w:rsidRPr="005E4F61" w:rsidRDefault="00FA631C" w:rsidP="00FA631C">
            <w:r>
              <w:t>100</w:t>
            </w:r>
          </w:p>
        </w:tc>
        <w:tc>
          <w:tcPr>
            <w:tcW w:w="1418" w:type="dxa"/>
            <w:shd w:val="clear" w:color="auto" w:fill="auto"/>
          </w:tcPr>
          <w:p w:rsidR="00FA631C" w:rsidRPr="00787A6E" w:rsidRDefault="00FA631C" w:rsidP="00FA631C">
            <w:pPr>
              <w:spacing w:line="276" w:lineRule="auto"/>
              <w:jc w:val="center"/>
              <w:rPr>
                <w:bCs/>
                <w:color w:val="C00000"/>
                <w:sz w:val="22"/>
                <w:lang w:eastAsia="en-US"/>
              </w:rPr>
            </w:pPr>
            <w:r w:rsidRPr="00787A6E">
              <w:rPr>
                <w:bCs/>
                <w:color w:val="C00000"/>
                <w:sz w:val="22"/>
                <w:lang w:eastAsia="en-US"/>
              </w:rPr>
              <w:t>-4.1%</w:t>
            </w:r>
          </w:p>
        </w:tc>
      </w:tr>
      <w:tr w:rsidR="00FA631C" w:rsidRPr="00CF1493" w:rsidTr="00FA631C">
        <w:trPr>
          <w:trHeight w:val="73"/>
          <w:jc w:val="center"/>
        </w:trPr>
        <w:tc>
          <w:tcPr>
            <w:tcW w:w="2518" w:type="dxa"/>
            <w:shd w:val="clear" w:color="auto" w:fill="auto"/>
          </w:tcPr>
          <w:p w:rsidR="00FA631C" w:rsidRPr="005E4F61" w:rsidRDefault="00FA631C" w:rsidP="00FA631C">
            <w:pPr>
              <w:rPr>
                <w:b/>
                <w:bCs/>
              </w:rPr>
            </w:pPr>
            <w:r w:rsidRPr="005E4F61">
              <w:rPr>
                <w:b/>
                <w:lang w:val="en-US"/>
              </w:rPr>
              <w:t>II</w:t>
            </w:r>
            <w:r>
              <w:rPr>
                <w:b/>
              </w:rPr>
              <w:t xml:space="preserve"> ч.-25</w:t>
            </w:r>
          </w:p>
        </w:tc>
        <w:tc>
          <w:tcPr>
            <w:tcW w:w="992" w:type="dxa"/>
          </w:tcPr>
          <w:p w:rsidR="00FA631C" w:rsidRPr="00787A6E" w:rsidRDefault="00FA631C" w:rsidP="00FA631C">
            <w:pPr>
              <w:jc w:val="center"/>
              <w:rPr>
                <w:color w:val="C00000"/>
                <w:lang w:val="ky-KG"/>
              </w:rPr>
            </w:pPr>
            <w:r>
              <w:rPr>
                <w:bCs/>
                <w:color w:val="C00000"/>
                <w:sz w:val="22"/>
                <w:lang w:eastAsia="en-US"/>
              </w:rPr>
              <w:t>36%</w:t>
            </w:r>
          </w:p>
        </w:tc>
        <w:tc>
          <w:tcPr>
            <w:tcW w:w="1267" w:type="dxa"/>
          </w:tcPr>
          <w:p w:rsidR="00FA631C" w:rsidRPr="000C4765" w:rsidRDefault="00FA631C" w:rsidP="00FA631C">
            <w:pPr>
              <w:jc w:val="center"/>
              <w:rPr>
                <w:lang w:val="ky-KG"/>
              </w:rPr>
            </w:pPr>
            <w:r>
              <w:rPr>
                <w:lang w:val="ky-KG"/>
              </w:rPr>
              <w:t>2/7</w:t>
            </w:r>
          </w:p>
        </w:tc>
        <w:tc>
          <w:tcPr>
            <w:tcW w:w="576" w:type="dxa"/>
            <w:shd w:val="clear" w:color="auto" w:fill="auto"/>
          </w:tcPr>
          <w:p w:rsidR="00FA631C" w:rsidRPr="005E4F61" w:rsidRDefault="00FA631C" w:rsidP="00FA631C">
            <w:pPr>
              <w:rPr>
                <w:bCs/>
              </w:rPr>
            </w:pPr>
          </w:p>
        </w:tc>
        <w:tc>
          <w:tcPr>
            <w:tcW w:w="1701" w:type="dxa"/>
            <w:shd w:val="clear" w:color="auto" w:fill="auto"/>
          </w:tcPr>
          <w:p w:rsidR="00FA631C" w:rsidRPr="005E4F61" w:rsidRDefault="00FA631C" w:rsidP="00FA631C">
            <w:r>
              <w:t>100</w:t>
            </w:r>
          </w:p>
        </w:tc>
        <w:tc>
          <w:tcPr>
            <w:tcW w:w="1418" w:type="dxa"/>
            <w:shd w:val="clear" w:color="auto" w:fill="auto"/>
          </w:tcPr>
          <w:p w:rsidR="00FA631C" w:rsidRPr="00CC3B1A" w:rsidRDefault="00FA631C" w:rsidP="00FA631C">
            <w:pPr>
              <w:spacing w:line="276" w:lineRule="auto"/>
              <w:jc w:val="center"/>
              <w:rPr>
                <w:bCs/>
                <w:color w:val="00B050"/>
                <w:sz w:val="22"/>
                <w:lang w:eastAsia="en-US"/>
              </w:rPr>
            </w:pPr>
            <w:r w:rsidRPr="00CC3B1A">
              <w:rPr>
                <w:bCs/>
                <w:color w:val="00B050"/>
                <w:sz w:val="22"/>
                <w:lang w:eastAsia="en-US"/>
              </w:rPr>
              <w:t>+11%</w:t>
            </w:r>
          </w:p>
        </w:tc>
      </w:tr>
      <w:tr w:rsidR="00FA631C" w:rsidRPr="00CF1493" w:rsidTr="00FA631C">
        <w:trPr>
          <w:trHeight w:val="73"/>
          <w:jc w:val="center"/>
        </w:trPr>
        <w:tc>
          <w:tcPr>
            <w:tcW w:w="2518" w:type="dxa"/>
            <w:shd w:val="clear" w:color="auto" w:fill="auto"/>
          </w:tcPr>
          <w:p w:rsidR="00FA631C" w:rsidRPr="005E4F61" w:rsidRDefault="00FA631C" w:rsidP="00FA631C">
            <w:pPr>
              <w:rPr>
                <w:b/>
                <w:lang w:val="en-US"/>
              </w:rPr>
            </w:pPr>
            <w:r w:rsidRPr="00EC4DC4">
              <w:rPr>
                <w:b/>
                <w:lang w:val="en-US"/>
              </w:rPr>
              <w:t>III</w:t>
            </w:r>
            <w:r>
              <w:rPr>
                <w:b/>
              </w:rPr>
              <w:t xml:space="preserve"> ч.-27</w:t>
            </w:r>
          </w:p>
        </w:tc>
        <w:tc>
          <w:tcPr>
            <w:tcW w:w="992" w:type="dxa"/>
          </w:tcPr>
          <w:p w:rsidR="00FA631C" w:rsidRPr="00CC3B1A" w:rsidRDefault="00FA631C" w:rsidP="00FA631C">
            <w:pPr>
              <w:spacing w:line="276" w:lineRule="auto"/>
              <w:jc w:val="center"/>
              <w:rPr>
                <w:bCs/>
                <w:color w:val="00B050"/>
                <w:sz w:val="22"/>
                <w:lang w:eastAsia="en-US"/>
              </w:rPr>
            </w:pPr>
            <w:r>
              <w:rPr>
                <w:bCs/>
                <w:color w:val="C00000"/>
                <w:sz w:val="22"/>
                <w:lang w:eastAsia="en-US"/>
              </w:rPr>
              <w:t>33.3%</w:t>
            </w:r>
          </w:p>
        </w:tc>
        <w:tc>
          <w:tcPr>
            <w:tcW w:w="1267" w:type="dxa"/>
          </w:tcPr>
          <w:p w:rsidR="00FA631C" w:rsidRPr="007107BF" w:rsidRDefault="00FA631C" w:rsidP="00FA631C">
            <w:pPr>
              <w:jc w:val="center"/>
              <w:rPr>
                <w:bCs/>
                <w:lang w:val="ky-KG"/>
              </w:rPr>
            </w:pPr>
            <w:r>
              <w:rPr>
                <w:bCs/>
                <w:lang w:val="ky-KG"/>
              </w:rPr>
              <w:t>2/7</w:t>
            </w:r>
          </w:p>
        </w:tc>
        <w:tc>
          <w:tcPr>
            <w:tcW w:w="576" w:type="dxa"/>
            <w:shd w:val="clear" w:color="auto" w:fill="auto"/>
          </w:tcPr>
          <w:p w:rsidR="00FA631C" w:rsidRPr="007107BF" w:rsidRDefault="00FA631C" w:rsidP="00FA631C">
            <w:pPr>
              <w:rPr>
                <w:bCs/>
                <w:lang w:val="ky-KG"/>
              </w:rPr>
            </w:pPr>
          </w:p>
        </w:tc>
        <w:tc>
          <w:tcPr>
            <w:tcW w:w="1701" w:type="dxa"/>
            <w:shd w:val="clear" w:color="auto" w:fill="auto"/>
          </w:tcPr>
          <w:p w:rsidR="00FA631C" w:rsidRPr="005E4F61" w:rsidRDefault="00FA631C" w:rsidP="00FA631C">
            <w:r>
              <w:t>100</w:t>
            </w:r>
          </w:p>
        </w:tc>
        <w:tc>
          <w:tcPr>
            <w:tcW w:w="1418" w:type="dxa"/>
            <w:shd w:val="clear" w:color="auto" w:fill="auto"/>
          </w:tcPr>
          <w:p w:rsidR="00FA631C" w:rsidRDefault="00FA631C" w:rsidP="00FA631C">
            <w:pPr>
              <w:jc w:val="center"/>
              <w:rPr>
                <w:color w:val="00B050"/>
                <w:lang w:val="ky-KG"/>
              </w:rPr>
            </w:pPr>
            <w:r w:rsidRPr="008F4B59">
              <w:rPr>
                <w:bCs/>
                <w:color w:val="C00000"/>
                <w:sz w:val="22"/>
                <w:lang w:eastAsia="en-US"/>
              </w:rPr>
              <w:t>-3%</w:t>
            </w:r>
          </w:p>
        </w:tc>
      </w:tr>
      <w:tr w:rsidR="00FA631C" w:rsidRPr="00CF1493" w:rsidTr="00FA631C">
        <w:trPr>
          <w:trHeight w:val="73"/>
          <w:jc w:val="center"/>
        </w:trPr>
        <w:tc>
          <w:tcPr>
            <w:tcW w:w="2518" w:type="dxa"/>
            <w:shd w:val="clear" w:color="auto" w:fill="auto"/>
          </w:tcPr>
          <w:p w:rsidR="00FA631C" w:rsidRPr="00794EE5" w:rsidRDefault="00FA631C" w:rsidP="00FA631C">
            <w:pPr>
              <w:rPr>
                <w:b/>
              </w:rPr>
            </w:pPr>
            <w:r w:rsidRPr="00794EE5">
              <w:rPr>
                <w:b/>
                <w:lang w:val="en-US"/>
              </w:rPr>
              <w:t>IV</w:t>
            </w:r>
            <w:r w:rsidRPr="00794EE5">
              <w:rPr>
                <w:b/>
              </w:rPr>
              <w:t>ч.-</w:t>
            </w:r>
            <w:r>
              <w:rPr>
                <w:b/>
              </w:rPr>
              <w:t>29</w:t>
            </w:r>
          </w:p>
        </w:tc>
        <w:tc>
          <w:tcPr>
            <w:tcW w:w="992" w:type="dxa"/>
          </w:tcPr>
          <w:p w:rsidR="00FA631C" w:rsidRPr="008F4B59" w:rsidRDefault="00FA631C" w:rsidP="00FA631C">
            <w:pPr>
              <w:spacing w:line="276" w:lineRule="auto"/>
              <w:jc w:val="center"/>
              <w:rPr>
                <w:bCs/>
                <w:color w:val="C00000"/>
                <w:sz w:val="22"/>
                <w:lang w:eastAsia="en-US"/>
              </w:rPr>
            </w:pPr>
            <w:r>
              <w:rPr>
                <w:bCs/>
                <w:color w:val="C00000"/>
                <w:sz w:val="22"/>
                <w:lang w:eastAsia="en-US"/>
              </w:rPr>
              <w:t>31.03%</w:t>
            </w:r>
          </w:p>
        </w:tc>
        <w:tc>
          <w:tcPr>
            <w:tcW w:w="1267" w:type="dxa"/>
          </w:tcPr>
          <w:p w:rsidR="00FA631C" w:rsidRDefault="00FA631C" w:rsidP="00FA631C">
            <w:pPr>
              <w:jc w:val="center"/>
              <w:rPr>
                <w:bCs/>
                <w:lang w:val="ky-KG"/>
              </w:rPr>
            </w:pPr>
            <w:r>
              <w:rPr>
                <w:bCs/>
                <w:lang w:val="ky-KG"/>
              </w:rPr>
              <w:t>2/7</w:t>
            </w:r>
          </w:p>
        </w:tc>
        <w:tc>
          <w:tcPr>
            <w:tcW w:w="576" w:type="dxa"/>
            <w:shd w:val="clear" w:color="auto" w:fill="auto"/>
          </w:tcPr>
          <w:p w:rsidR="00FA631C" w:rsidRDefault="00FA631C" w:rsidP="00FA631C">
            <w:pPr>
              <w:rPr>
                <w:bCs/>
                <w:lang w:val="ky-KG"/>
              </w:rPr>
            </w:pPr>
          </w:p>
        </w:tc>
        <w:tc>
          <w:tcPr>
            <w:tcW w:w="1701" w:type="dxa"/>
            <w:shd w:val="clear" w:color="auto" w:fill="auto"/>
          </w:tcPr>
          <w:p w:rsidR="00FA631C" w:rsidRPr="005E4F61" w:rsidRDefault="00FA631C" w:rsidP="00FA631C">
            <w:r>
              <w:t>100</w:t>
            </w:r>
          </w:p>
        </w:tc>
        <w:tc>
          <w:tcPr>
            <w:tcW w:w="1418" w:type="dxa"/>
            <w:shd w:val="clear" w:color="auto" w:fill="auto"/>
          </w:tcPr>
          <w:p w:rsidR="00FA631C" w:rsidRDefault="00FA631C" w:rsidP="00FA631C">
            <w:pPr>
              <w:jc w:val="center"/>
              <w:rPr>
                <w:b/>
                <w:bCs/>
                <w:color w:val="00B050"/>
              </w:rPr>
            </w:pPr>
            <w:r>
              <w:rPr>
                <w:b/>
                <w:bCs/>
                <w:color w:val="00B050"/>
              </w:rPr>
              <w:t>+3.45</w:t>
            </w:r>
          </w:p>
        </w:tc>
      </w:tr>
      <w:tr w:rsidR="00FA631C" w:rsidRPr="00CF1493" w:rsidTr="00FA631C">
        <w:trPr>
          <w:trHeight w:val="73"/>
          <w:jc w:val="center"/>
        </w:trPr>
        <w:tc>
          <w:tcPr>
            <w:tcW w:w="2518" w:type="dxa"/>
            <w:shd w:val="clear" w:color="auto" w:fill="auto"/>
          </w:tcPr>
          <w:p w:rsidR="00FA631C" w:rsidRPr="00794EE5" w:rsidRDefault="00FA631C" w:rsidP="00FA631C">
            <w:pPr>
              <w:rPr>
                <w:b/>
              </w:rPr>
            </w:pPr>
            <w:r w:rsidRPr="00794EE5">
              <w:rPr>
                <w:b/>
              </w:rPr>
              <w:t>ГОД</w:t>
            </w:r>
          </w:p>
        </w:tc>
        <w:tc>
          <w:tcPr>
            <w:tcW w:w="992" w:type="dxa"/>
          </w:tcPr>
          <w:p w:rsidR="00FA631C" w:rsidRPr="001B2637" w:rsidRDefault="00FA631C" w:rsidP="00FA631C">
            <w:pPr>
              <w:spacing w:line="276" w:lineRule="auto"/>
              <w:jc w:val="center"/>
              <w:rPr>
                <w:bCs/>
                <w:color w:val="00B050"/>
                <w:sz w:val="22"/>
                <w:lang w:eastAsia="en-US"/>
              </w:rPr>
            </w:pPr>
            <w:r w:rsidRPr="001B2637">
              <w:rPr>
                <w:bCs/>
                <w:color w:val="00B050"/>
                <w:sz w:val="22"/>
                <w:lang w:eastAsia="en-US"/>
              </w:rPr>
              <w:t>34.48%</w:t>
            </w:r>
          </w:p>
        </w:tc>
        <w:tc>
          <w:tcPr>
            <w:tcW w:w="1267" w:type="dxa"/>
          </w:tcPr>
          <w:p w:rsidR="00FA631C" w:rsidRPr="001B2637" w:rsidRDefault="00FA631C" w:rsidP="00FA631C">
            <w:pPr>
              <w:jc w:val="center"/>
              <w:rPr>
                <w:bCs/>
                <w:color w:val="00B050"/>
                <w:lang w:val="ky-KG"/>
              </w:rPr>
            </w:pPr>
            <w:r>
              <w:rPr>
                <w:bCs/>
                <w:color w:val="00B050"/>
                <w:lang w:val="ky-KG"/>
              </w:rPr>
              <w:t>2/8</w:t>
            </w:r>
          </w:p>
        </w:tc>
        <w:tc>
          <w:tcPr>
            <w:tcW w:w="576" w:type="dxa"/>
            <w:shd w:val="clear" w:color="auto" w:fill="auto"/>
          </w:tcPr>
          <w:p w:rsidR="00FA631C" w:rsidRPr="001B2637" w:rsidRDefault="00FA631C" w:rsidP="00FA631C">
            <w:pPr>
              <w:rPr>
                <w:bCs/>
                <w:color w:val="00B050"/>
                <w:lang w:val="ky-KG"/>
              </w:rPr>
            </w:pPr>
          </w:p>
        </w:tc>
        <w:tc>
          <w:tcPr>
            <w:tcW w:w="1701" w:type="dxa"/>
            <w:shd w:val="clear" w:color="auto" w:fill="auto"/>
          </w:tcPr>
          <w:p w:rsidR="00FA631C" w:rsidRPr="001B2637" w:rsidRDefault="00FA631C" w:rsidP="00FA631C">
            <w:pPr>
              <w:rPr>
                <w:color w:val="00B050"/>
              </w:rPr>
            </w:pPr>
            <w:r>
              <w:rPr>
                <w:color w:val="00B050"/>
              </w:rPr>
              <w:t>100</w:t>
            </w:r>
          </w:p>
        </w:tc>
        <w:tc>
          <w:tcPr>
            <w:tcW w:w="1418" w:type="dxa"/>
            <w:shd w:val="clear" w:color="auto" w:fill="auto"/>
          </w:tcPr>
          <w:p w:rsidR="00FA631C" w:rsidRPr="001B2637" w:rsidRDefault="00FA631C" w:rsidP="00FA631C">
            <w:pPr>
              <w:spacing w:line="276" w:lineRule="auto"/>
              <w:jc w:val="center"/>
              <w:rPr>
                <w:bCs/>
                <w:color w:val="00B050"/>
                <w:sz w:val="22"/>
                <w:lang w:eastAsia="en-US"/>
              </w:rPr>
            </w:pPr>
            <w:r w:rsidRPr="001B2637">
              <w:rPr>
                <w:bCs/>
                <w:color w:val="00B050"/>
                <w:sz w:val="22"/>
                <w:lang w:eastAsia="en-US"/>
              </w:rPr>
              <w:t>+5.38</w:t>
            </w:r>
          </w:p>
        </w:tc>
      </w:tr>
    </w:tbl>
    <w:p w:rsidR="00FA631C" w:rsidRDefault="00FA631C" w:rsidP="009351FF">
      <w:pPr>
        <w:pStyle w:val="23"/>
        <w:shd w:val="clear" w:color="auto" w:fill="auto"/>
        <w:spacing w:line="240" w:lineRule="auto"/>
        <w:ind w:left="100" w:right="20" w:firstLine="740"/>
        <w:rPr>
          <w:sz w:val="24"/>
          <w:szCs w:val="24"/>
        </w:rPr>
      </w:pPr>
    </w:p>
    <w:p w:rsidR="00DA20CC" w:rsidRDefault="00D6041D" w:rsidP="00DA20CC">
      <w:r>
        <w:t xml:space="preserve">По сравнению с итогами </w:t>
      </w:r>
      <w:proofErr w:type="spellStart"/>
      <w:proofErr w:type="gramStart"/>
      <w:r>
        <w:t>пр</w:t>
      </w:r>
      <w:proofErr w:type="spellEnd"/>
      <w:proofErr w:type="gramEnd"/>
      <w:r>
        <w:t>/у/г наблюдается динамика на 5.38%.</w:t>
      </w:r>
      <w:r w:rsidR="00DA20CC">
        <w:t xml:space="preserve"> </w:t>
      </w:r>
      <w:r>
        <w:t xml:space="preserve"> </w:t>
      </w:r>
      <w:r w:rsidR="00A87409">
        <w:t xml:space="preserve"> Несмотря на увеличение количества учащихся.</w:t>
      </w:r>
      <w:r w:rsidR="00DA20CC">
        <w:t xml:space="preserve">  Но каждый год остро стоящий вопрос снижения/не подтверждения </w:t>
      </w:r>
      <w:proofErr w:type="gramStart"/>
      <w:r w:rsidR="00DA20CC">
        <w:t>КЗ</w:t>
      </w:r>
      <w:proofErr w:type="gramEnd"/>
      <w:r w:rsidR="00DA20CC">
        <w:t xml:space="preserve"> при переходе из н/ш в 5 класс, ситуация в этом </w:t>
      </w:r>
      <w:proofErr w:type="spellStart"/>
      <w:r w:rsidR="00DA20CC">
        <w:t>у.г</w:t>
      </w:r>
      <w:proofErr w:type="spellEnd"/>
      <w:r w:rsidR="00DA20CC">
        <w:t>. удовлетворительная</w:t>
      </w:r>
    </w:p>
    <w:p w:rsidR="009351FF" w:rsidRDefault="00A87409" w:rsidP="00243A98">
      <w:r>
        <w:lastRenderedPageBreak/>
        <w:t xml:space="preserve"> Есть учащиеся в резерве: </w:t>
      </w:r>
      <w:proofErr w:type="spellStart"/>
      <w:r>
        <w:t>Акматов</w:t>
      </w:r>
      <w:proofErr w:type="spellEnd"/>
      <w:r>
        <w:t xml:space="preserve"> М., </w:t>
      </w:r>
      <w:proofErr w:type="spellStart"/>
      <w:r>
        <w:t>Акматалиева</w:t>
      </w:r>
      <w:proofErr w:type="spellEnd"/>
      <w:r>
        <w:t xml:space="preserve"> </w:t>
      </w:r>
      <w:proofErr w:type="gramStart"/>
      <w:r>
        <w:t>З</w:t>
      </w:r>
      <w:proofErr w:type="gramEnd"/>
      <w:r>
        <w:t xml:space="preserve">-«3» </w:t>
      </w:r>
      <w:proofErr w:type="spellStart"/>
      <w:r>
        <w:t>матем</w:t>
      </w:r>
      <w:proofErr w:type="spellEnd"/>
      <w:r>
        <w:t xml:space="preserve">, </w:t>
      </w:r>
      <w:proofErr w:type="spellStart"/>
      <w:r>
        <w:t>шк</w:t>
      </w:r>
      <w:proofErr w:type="spellEnd"/>
      <w:r>
        <w:t xml:space="preserve">/к (девочка прибыла в апреле), </w:t>
      </w:r>
      <w:proofErr w:type="spellStart"/>
      <w:r>
        <w:t>Алманбетова</w:t>
      </w:r>
      <w:proofErr w:type="spellEnd"/>
      <w:r>
        <w:t xml:space="preserve"> М.-по р/я/л и </w:t>
      </w:r>
      <w:proofErr w:type="spellStart"/>
      <w:r>
        <w:t>англ</w:t>
      </w:r>
      <w:proofErr w:type="spellEnd"/>
      <w:r>
        <w:t>/</w:t>
      </w:r>
      <w:proofErr w:type="spellStart"/>
      <w:r>
        <w:t>яз</w:t>
      </w:r>
      <w:proofErr w:type="spellEnd"/>
      <w:r>
        <w:t xml:space="preserve">, также  в наступающем </w:t>
      </w:r>
      <w:proofErr w:type="spellStart"/>
      <w:r>
        <w:t>у.г</w:t>
      </w:r>
      <w:proofErr w:type="spellEnd"/>
      <w:r>
        <w:t xml:space="preserve">. обратить внимание на Антонова у которого «3» по языкам: к/р/англ. </w:t>
      </w:r>
    </w:p>
    <w:p w:rsidR="00A87409" w:rsidRDefault="00A87409" w:rsidP="00243A98"/>
    <w:tbl>
      <w:tblPr>
        <w:tblStyle w:val="ad"/>
        <w:tblW w:w="7655" w:type="dxa"/>
        <w:tblInd w:w="108" w:type="dxa"/>
        <w:tblLayout w:type="fixed"/>
        <w:tblLook w:val="04A0" w:firstRow="1" w:lastRow="0" w:firstColumn="1" w:lastColumn="0" w:noHBand="0" w:noVBand="1"/>
      </w:tblPr>
      <w:tblGrid>
        <w:gridCol w:w="1985"/>
        <w:gridCol w:w="977"/>
        <w:gridCol w:w="1291"/>
        <w:gridCol w:w="1276"/>
        <w:gridCol w:w="1134"/>
        <w:gridCol w:w="992"/>
      </w:tblGrid>
      <w:tr w:rsidR="00394472" w:rsidRPr="00D81BEB" w:rsidTr="00D81BEB">
        <w:tc>
          <w:tcPr>
            <w:tcW w:w="1985" w:type="dxa"/>
          </w:tcPr>
          <w:p w:rsidR="00394472" w:rsidRPr="00D81BEB" w:rsidRDefault="00394472" w:rsidP="00F73FBF">
            <w:pPr>
              <w:tabs>
                <w:tab w:val="left" w:pos="4680"/>
              </w:tabs>
              <w:jc w:val="center"/>
              <w:rPr>
                <w:b/>
              </w:rPr>
            </w:pPr>
            <w:r w:rsidRPr="00D81BEB">
              <w:rPr>
                <w:b/>
              </w:rPr>
              <w:t>предмет</w:t>
            </w:r>
          </w:p>
        </w:tc>
        <w:tc>
          <w:tcPr>
            <w:tcW w:w="5670" w:type="dxa"/>
            <w:gridSpan w:val="5"/>
          </w:tcPr>
          <w:p w:rsidR="00394472" w:rsidRPr="00D81BEB" w:rsidRDefault="00394472" w:rsidP="00F73FBF">
            <w:pPr>
              <w:tabs>
                <w:tab w:val="left" w:pos="4680"/>
              </w:tabs>
              <w:jc w:val="center"/>
              <w:rPr>
                <w:b/>
              </w:rPr>
            </w:pPr>
            <w:r w:rsidRPr="00D81BEB">
              <w:rPr>
                <w:b/>
              </w:rPr>
              <w:t>5А</w:t>
            </w:r>
          </w:p>
        </w:tc>
      </w:tr>
      <w:tr w:rsidR="00394472" w:rsidRPr="00D81BEB" w:rsidTr="00D81BEB">
        <w:tc>
          <w:tcPr>
            <w:tcW w:w="1985" w:type="dxa"/>
          </w:tcPr>
          <w:p w:rsidR="00394472" w:rsidRPr="00D81BEB" w:rsidRDefault="00394472" w:rsidP="00F73FBF">
            <w:pPr>
              <w:jc w:val="center"/>
            </w:pPr>
          </w:p>
        </w:tc>
        <w:tc>
          <w:tcPr>
            <w:tcW w:w="977" w:type="dxa"/>
          </w:tcPr>
          <w:p w:rsidR="00394472" w:rsidRPr="00D81BEB" w:rsidRDefault="00394472" w:rsidP="00F73FBF">
            <w:pPr>
              <w:jc w:val="center"/>
              <w:rPr>
                <w:b/>
              </w:rPr>
            </w:pPr>
            <w:r w:rsidRPr="00D81BEB">
              <w:rPr>
                <w:b/>
              </w:rPr>
              <w:t>1-ч.</w:t>
            </w:r>
          </w:p>
        </w:tc>
        <w:tc>
          <w:tcPr>
            <w:tcW w:w="1291" w:type="dxa"/>
          </w:tcPr>
          <w:p w:rsidR="00394472" w:rsidRPr="00D81BEB" w:rsidRDefault="00394472" w:rsidP="00F73FBF">
            <w:pPr>
              <w:jc w:val="center"/>
              <w:rPr>
                <w:b/>
              </w:rPr>
            </w:pPr>
            <w:r w:rsidRPr="00D81BEB">
              <w:rPr>
                <w:b/>
              </w:rPr>
              <w:t>2-ч.</w:t>
            </w:r>
          </w:p>
        </w:tc>
        <w:tc>
          <w:tcPr>
            <w:tcW w:w="1276" w:type="dxa"/>
          </w:tcPr>
          <w:p w:rsidR="00394472" w:rsidRPr="00D81BEB" w:rsidRDefault="00394472" w:rsidP="00F73FBF">
            <w:pPr>
              <w:jc w:val="center"/>
              <w:rPr>
                <w:b/>
              </w:rPr>
            </w:pPr>
            <w:r w:rsidRPr="00D81BEB">
              <w:rPr>
                <w:b/>
              </w:rPr>
              <w:t>3-ч.</w:t>
            </w:r>
          </w:p>
        </w:tc>
        <w:tc>
          <w:tcPr>
            <w:tcW w:w="1134" w:type="dxa"/>
          </w:tcPr>
          <w:p w:rsidR="00394472" w:rsidRPr="00D81BEB" w:rsidRDefault="00394472" w:rsidP="00F73FBF">
            <w:pPr>
              <w:jc w:val="center"/>
              <w:rPr>
                <w:b/>
              </w:rPr>
            </w:pPr>
            <w:r w:rsidRPr="00D81BEB">
              <w:rPr>
                <w:b/>
              </w:rPr>
              <w:t>4-ч.</w:t>
            </w:r>
          </w:p>
        </w:tc>
        <w:tc>
          <w:tcPr>
            <w:tcW w:w="992" w:type="dxa"/>
          </w:tcPr>
          <w:p w:rsidR="00394472" w:rsidRPr="00D81BEB" w:rsidRDefault="00394472" w:rsidP="00F73FBF">
            <w:pPr>
              <w:jc w:val="center"/>
              <w:rPr>
                <w:b/>
              </w:rPr>
            </w:pPr>
            <w:r w:rsidRPr="00D81BEB">
              <w:rPr>
                <w:b/>
              </w:rPr>
              <w:t>год</w:t>
            </w:r>
          </w:p>
        </w:tc>
      </w:tr>
      <w:tr w:rsidR="00394472" w:rsidRPr="00D81BEB" w:rsidTr="00D81BEB">
        <w:tc>
          <w:tcPr>
            <w:tcW w:w="1985" w:type="dxa"/>
          </w:tcPr>
          <w:p w:rsidR="00394472" w:rsidRPr="00D81BEB" w:rsidRDefault="00394472" w:rsidP="00F73FBF">
            <w:pPr>
              <w:jc w:val="center"/>
            </w:pPr>
            <w:proofErr w:type="spellStart"/>
            <w:proofErr w:type="gramStart"/>
            <w:r w:rsidRPr="00D81BEB">
              <w:t>Русск</w:t>
            </w:r>
            <w:proofErr w:type="spellEnd"/>
            <w:proofErr w:type="gramEnd"/>
            <w:r w:rsidRPr="00D81BEB">
              <w:t>/</w:t>
            </w:r>
            <w:proofErr w:type="spellStart"/>
            <w:r w:rsidRPr="00D81BEB">
              <w:t>яз</w:t>
            </w:r>
            <w:proofErr w:type="spellEnd"/>
          </w:p>
        </w:tc>
        <w:tc>
          <w:tcPr>
            <w:tcW w:w="977" w:type="dxa"/>
          </w:tcPr>
          <w:p w:rsidR="00394472" w:rsidRPr="00D81BEB" w:rsidRDefault="00394472" w:rsidP="00F73FBF">
            <w:pPr>
              <w:jc w:val="center"/>
              <w:rPr>
                <w:b/>
              </w:rPr>
            </w:pPr>
            <w:r w:rsidRPr="00D81BEB">
              <w:rPr>
                <w:b/>
              </w:rPr>
              <w:t>37.5</w:t>
            </w:r>
          </w:p>
        </w:tc>
        <w:tc>
          <w:tcPr>
            <w:tcW w:w="1291" w:type="dxa"/>
          </w:tcPr>
          <w:p w:rsidR="00394472" w:rsidRPr="00D81BEB" w:rsidRDefault="00394472" w:rsidP="00F73FBF">
            <w:pPr>
              <w:jc w:val="center"/>
              <w:rPr>
                <w:b/>
                <w:color w:val="00B050"/>
              </w:rPr>
            </w:pPr>
            <w:r w:rsidRPr="00D81BEB">
              <w:rPr>
                <w:b/>
                <w:color w:val="00B050"/>
              </w:rPr>
              <w:t>44</w:t>
            </w:r>
          </w:p>
        </w:tc>
        <w:tc>
          <w:tcPr>
            <w:tcW w:w="1276" w:type="dxa"/>
          </w:tcPr>
          <w:p w:rsidR="00394472" w:rsidRPr="00D81BEB" w:rsidRDefault="00394472" w:rsidP="00F73FBF">
            <w:pPr>
              <w:jc w:val="center"/>
              <w:rPr>
                <w:b/>
                <w:color w:val="FF0000"/>
              </w:rPr>
            </w:pPr>
            <w:r w:rsidRPr="00D81BEB">
              <w:rPr>
                <w:b/>
                <w:color w:val="00B050"/>
              </w:rPr>
              <w:t>55.5</w:t>
            </w:r>
          </w:p>
        </w:tc>
        <w:tc>
          <w:tcPr>
            <w:tcW w:w="1134" w:type="dxa"/>
          </w:tcPr>
          <w:p w:rsidR="00394472" w:rsidRPr="00D81BEB" w:rsidRDefault="00394472" w:rsidP="00F73FBF">
            <w:pPr>
              <w:jc w:val="center"/>
              <w:rPr>
                <w:b/>
                <w:color w:val="00B050"/>
                <w:lang w:val="en-US"/>
              </w:rPr>
            </w:pPr>
            <w:r w:rsidRPr="00D81BEB">
              <w:rPr>
                <w:b/>
                <w:color w:val="00B050"/>
              </w:rPr>
              <w:t xml:space="preserve">51.7 </w:t>
            </w:r>
          </w:p>
        </w:tc>
        <w:tc>
          <w:tcPr>
            <w:tcW w:w="992" w:type="dxa"/>
          </w:tcPr>
          <w:p w:rsidR="00394472" w:rsidRPr="00D81BEB" w:rsidRDefault="00394472" w:rsidP="00F73FBF">
            <w:pPr>
              <w:jc w:val="center"/>
              <w:rPr>
                <w:b/>
                <w:color w:val="00B050"/>
                <w:lang w:val="en-US"/>
              </w:rPr>
            </w:pPr>
            <w:r w:rsidRPr="00D81BEB">
              <w:rPr>
                <w:b/>
                <w:color w:val="00B050"/>
                <w:lang w:val="en-US"/>
              </w:rPr>
              <w:t>51.7</w:t>
            </w:r>
          </w:p>
        </w:tc>
      </w:tr>
      <w:tr w:rsidR="00394472" w:rsidRPr="00D81BEB" w:rsidTr="00D81BEB">
        <w:tc>
          <w:tcPr>
            <w:tcW w:w="1985" w:type="dxa"/>
          </w:tcPr>
          <w:p w:rsidR="00394472" w:rsidRPr="00D81BEB" w:rsidRDefault="00394472" w:rsidP="00F73FBF">
            <w:pPr>
              <w:jc w:val="center"/>
            </w:pPr>
            <w:proofErr w:type="spellStart"/>
            <w:r w:rsidRPr="00D81BEB">
              <w:t>Р.литер</w:t>
            </w:r>
            <w:proofErr w:type="spellEnd"/>
            <w:r w:rsidRPr="00D81BEB">
              <w:t>.</w:t>
            </w:r>
          </w:p>
        </w:tc>
        <w:tc>
          <w:tcPr>
            <w:tcW w:w="977" w:type="dxa"/>
          </w:tcPr>
          <w:p w:rsidR="00394472" w:rsidRPr="00D81BEB" w:rsidRDefault="00394472" w:rsidP="00F73FBF">
            <w:pPr>
              <w:jc w:val="center"/>
              <w:rPr>
                <w:b/>
              </w:rPr>
            </w:pPr>
            <w:r w:rsidRPr="00D81BEB">
              <w:rPr>
                <w:b/>
              </w:rPr>
              <w:t>37.5</w:t>
            </w:r>
          </w:p>
        </w:tc>
        <w:tc>
          <w:tcPr>
            <w:tcW w:w="1291" w:type="dxa"/>
          </w:tcPr>
          <w:p w:rsidR="00394472" w:rsidRPr="00D81BEB" w:rsidRDefault="00394472" w:rsidP="00F73FBF">
            <w:pPr>
              <w:jc w:val="center"/>
              <w:rPr>
                <w:b/>
                <w:color w:val="00B050"/>
              </w:rPr>
            </w:pPr>
            <w:r w:rsidRPr="00D81BEB">
              <w:rPr>
                <w:b/>
                <w:color w:val="00B050"/>
              </w:rPr>
              <w:t>48</w:t>
            </w:r>
          </w:p>
        </w:tc>
        <w:tc>
          <w:tcPr>
            <w:tcW w:w="1276" w:type="dxa"/>
          </w:tcPr>
          <w:p w:rsidR="00394472" w:rsidRPr="00D81BEB" w:rsidRDefault="00394472" w:rsidP="00F73FBF">
            <w:pPr>
              <w:jc w:val="center"/>
              <w:rPr>
                <w:b/>
                <w:color w:val="00B050"/>
              </w:rPr>
            </w:pPr>
            <w:r w:rsidRPr="00D81BEB">
              <w:rPr>
                <w:b/>
                <w:color w:val="00B050"/>
              </w:rPr>
              <w:t>74</w:t>
            </w:r>
          </w:p>
        </w:tc>
        <w:tc>
          <w:tcPr>
            <w:tcW w:w="1134" w:type="dxa"/>
          </w:tcPr>
          <w:p w:rsidR="00394472" w:rsidRPr="00D81BEB" w:rsidRDefault="00394472" w:rsidP="00F73FBF">
            <w:pPr>
              <w:jc w:val="center"/>
              <w:rPr>
                <w:b/>
                <w:color w:val="000000" w:themeColor="text1"/>
                <w:lang w:val="en-US"/>
              </w:rPr>
            </w:pPr>
            <w:r w:rsidRPr="00D81BEB">
              <w:rPr>
                <w:b/>
                <w:color w:val="C00000"/>
                <w:lang w:val="en-US"/>
              </w:rPr>
              <w:t>48.2</w:t>
            </w:r>
          </w:p>
        </w:tc>
        <w:tc>
          <w:tcPr>
            <w:tcW w:w="992" w:type="dxa"/>
          </w:tcPr>
          <w:p w:rsidR="00394472" w:rsidRPr="00D81BEB" w:rsidRDefault="00394472" w:rsidP="00F73FBF">
            <w:pPr>
              <w:jc w:val="center"/>
              <w:rPr>
                <w:b/>
                <w:color w:val="000000" w:themeColor="text1"/>
                <w:lang w:val="en-US"/>
              </w:rPr>
            </w:pPr>
            <w:r w:rsidRPr="00D81BEB">
              <w:rPr>
                <w:b/>
                <w:color w:val="00B050"/>
                <w:lang w:val="en-US"/>
              </w:rPr>
              <w:t>51.7</w:t>
            </w:r>
          </w:p>
        </w:tc>
      </w:tr>
      <w:tr w:rsidR="00394472" w:rsidRPr="00D81BEB" w:rsidTr="00D81BEB">
        <w:tc>
          <w:tcPr>
            <w:tcW w:w="1985" w:type="dxa"/>
          </w:tcPr>
          <w:p w:rsidR="00394472" w:rsidRPr="00D81BEB" w:rsidRDefault="00394472" w:rsidP="00F73FBF">
            <w:pPr>
              <w:jc w:val="center"/>
            </w:pPr>
            <w:proofErr w:type="spellStart"/>
            <w:r w:rsidRPr="00D81BEB">
              <w:t>Математ</w:t>
            </w:r>
            <w:proofErr w:type="spellEnd"/>
            <w:r w:rsidRPr="00D81BEB">
              <w:t>.</w:t>
            </w:r>
          </w:p>
        </w:tc>
        <w:tc>
          <w:tcPr>
            <w:tcW w:w="977" w:type="dxa"/>
          </w:tcPr>
          <w:p w:rsidR="00394472" w:rsidRPr="00D81BEB" w:rsidRDefault="00394472" w:rsidP="00F73FBF">
            <w:pPr>
              <w:jc w:val="center"/>
              <w:rPr>
                <w:b/>
              </w:rPr>
            </w:pPr>
            <w:r w:rsidRPr="00D81BEB">
              <w:rPr>
                <w:b/>
              </w:rPr>
              <w:t>54.1</w:t>
            </w:r>
          </w:p>
        </w:tc>
        <w:tc>
          <w:tcPr>
            <w:tcW w:w="1291" w:type="dxa"/>
          </w:tcPr>
          <w:p w:rsidR="00394472" w:rsidRPr="00D81BEB" w:rsidRDefault="00394472" w:rsidP="00F73FBF">
            <w:pPr>
              <w:jc w:val="center"/>
              <w:rPr>
                <w:b/>
                <w:color w:val="00B050"/>
              </w:rPr>
            </w:pPr>
            <w:r w:rsidRPr="00D81BEB">
              <w:rPr>
                <w:b/>
                <w:color w:val="00B050"/>
              </w:rPr>
              <w:t>64</w:t>
            </w:r>
          </w:p>
        </w:tc>
        <w:tc>
          <w:tcPr>
            <w:tcW w:w="1276" w:type="dxa"/>
          </w:tcPr>
          <w:p w:rsidR="00394472" w:rsidRPr="00D81BEB" w:rsidRDefault="00394472" w:rsidP="00F73FBF">
            <w:pPr>
              <w:jc w:val="center"/>
              <w:rPr>
                <w:b/>
                <w:color w:val="FF0000"/>
              </w:rPr>
            </w:pPr>
            <w:r w:rsidRPr="00D81BEB">
              <w:rPr>
                <w:b/>
                <w:color w:val="FF0000"/>
              </w:rPr>
              <w:t>55.5</w:t>
            </w:r>
          </w:p>
        </w:tc>
        <w:tc>
          <w:tcPr>
            <w:tcW w:w="1134" w:type="dxa"/>
          </w:tcPr>
          <w:p w:rsidR="00394472" w:rsidRPr="00D81BEB" w:rsidRDefault="00394472" w:rsidP="00F73FBF">
            <w:pPr>
              <w:jc w:val="center"/>
              <w:rPr>
                <w:b/>
                <w:color w:val="FF0000"/>
              </w:rPr>
            </w:pPr>
            <w:r w:rsidRPr="00D81BEB">
              <w:rPr>
                <w:b/>
                <w:color w:val="FF0000"/>
              </w:rPr>
              <w:t>48.2</w:t>
            </w:r>
          </w:p>
        </w:tc>
        <w:tc>
          <w:tcPr>
            <w:tcW w:w="992" w:type="dxa"/>
          </w:tcPr>
          <w:p w:rsidR="00394472" w:rsidRPr="00D81BEB" w:rsidRDefault="00394472" w:rsidP="00F73FBF">
            <w:pPr>
              <w:jc w:val="center"/>
              <w:rPr>
                <w:b/>
                <w:color w:val="FF0000"/>
              </w:rPr>
            </w:pPr>
            <w:r w:rsidRPr="00D81BEB">
              <w:rPr>
                <w:b/>
                <w:color w:val="00B050"/>
              </w:rPr>
              <w:t>55</w:t>
            </w:r>
          </w:p>
        </w:tc>
      </w:tr>
      <w:tr w:rsidR="00394472" w:rsidRPr="00D81BEB" w:rsidTr="00D81BEB">
        <w:tc>
          <w:tcPr>
            <w:tcW w:w="1985" w:type="dxa"/>
          </w:tcPr>
          <w:p w:rsidR="00394472" w:rsidRPr="00D81BEB" w:rsidRDefault="00394472" w:rsidP="00F73FBF">
            <w:pPr>
              <w:jc w:val="center"/>
            </w:pPr>
            <w:proofErr w:type="spellStart"/>
            <w:r w:rsidRPr="00D81BEB">
              <w:t>Информат</w:t>
            </w:r>
            <w:proofErr w:type="spellEnd"/>
          </w:p>
        </w:tc>
        <w:tc>
          <w:tcPr>
            <w:tcW w:w="977" w:type="dxa"/>
          </w:tcPr>
          <w:p w:rsidR="00394472" w:rsidRPr="00D81BEB" w:rsidRDefault="00394472" w:rsidP="00F73FBF">
            <w:pPr>
              <w:jc w:val="center"/>
              <w:rPr>
                <w:b/>
                <w:color w:val="C00000"/>
              </w:rPr>
            </w:pPr>
            <w:r w:rsidRPr="00D81BEB">
              <w:rPr>
                <w:b/>
                <w:color w:val="C00000"/>
              </w:rPr>
              <w:t>45.8</w:t>
            </w:r>
          </w:p>
        </w:tc>
        <w:tc>
          <w:tcPr>
            <w:tcW w:w="1291" w:type="dxa"/>
          </w:tcPr>
          <w:p w:rsidR="00394472" w:rsidRPr="00D81BEB" w:rsidRDefault="00394472" w:rsidP="00F73FBF">
            <w:pPr>
              <w:jc w:val="center"/>
              <w:rPr>
                <w:b/>
                <w:color w:val="00B050"/>
              </w:rPr>
            </w:pPr>
            <w:r w:rsidRPr="00D81BEB">
              <w:rPr>
                <w:b/>
                <w:color w:val="00B050"/>
              </w:rPr>
              <w:t>76</w:t>
            </w:r>
          </w:p>
        </w:tc>
        <w:tc>
          <w:tcPr>
            <w:tcW w:w="1276" w:type="dxa"/>
          </w:tcPr>
          <w:p w:rsidR="00394472" w:rsidRPr="00D81BEB" w:rsidRDefault="00394472" w:rsidP="00F73FBF">
            <w:pPr>
              <w:jc w:val="center"/>
              <w:rPr>
                <w:b/>
                <w:color w:val="00B050"/>
              </w:rPr>
            </w:pPr>
            <w:r w:rsidRPr="00D81BEB">
              <w:rPr>
                <w:b/>
                <w:color w:val="00B050"/>
              </w:rPr>
              <w:t>96</w:t>
            </w:r>
          </w:p>
        </w:tc>
        <w:tc>
          <w:tcPr>
            <w:tcW w:w="1134" w:type="dxa"/>
          </w:tcPr>
          <w:p w:rsidR="00394472" w:rsidRPr="00D81BEB" w:rsidRDefault="00394472" w:rsidP="00F73FBF">
            <w:pPr>
              <w:jc w:val="center"/>
              <w:rPr>
                <w:b/>
                <w:color w:val="000000" w:themeColor="text1"/>
                <w:lang w:val="en-US"/>
              </w:rPr>
            </w:pPr>
            <w:r w:rsidRPr="00D81BEB">
              <w:rPr>
                <w:b/>
                <w:color w:val="C00000"/>
                <w:lang w:val="en-US"/>
              </w:rPr>
              <w:t>69</w:t>
            </w:r>
          </w:p>
        </w:tc>
        <w:tc>
          <w:tcPr>
            <w:tcW w:w="992" w:type="dxa"/>
          </w:tcPr>
          <w:p w:rsidR="00394472" w:rsidRPr="00D81BEB" w:rsidRDefault="00394472" w:rsidP="00F73FBF">
            <w:pPr>
              <w:jc w:val="center"/>
              <w:rPr>
                <w:b/>
                <w:color w:val="00B050"/>
                <w:lang w:val="en-US"/>
              </w:rPr>
            </w:pPr>
            <w:r w:rsidRPr="00D81BEB">
              <w:rPr>
                <w:b/>
                <w:color w:val="00B050"/>
                <w:lang w:val="en-US"/>
              </w:rPr>
              <w:t>82.7</w:t>
            </w:r>
          </w:p>
        </w:tc>
      </w:tr>
      <w:tr w:rsidR="00394472" w:rsidRPr="00D81BEB" w:rsidTr="00D81BEB">
        <w:tc>
          <w:tcPr>
            <w:tcW w:w="1985" w:type="dxa"/>
          </w:tcPr>
          <w:p w:rsidR="00394472" w:rsidRPr="00D81BEB" w:rsidRDefault="00394472" w:rsidP="00F73FBF">
            <w:pPr>
              <w:jc w:val="center"/>
            </w:pPr>
            <w:r w:rsidRPr="00D81BEB">
              <w:t xml:space="preserve">История </w:t>
            </w:r>
            <w:proofErr w:type="gramStart"/>
            <w:r w:rsidRPr="00D81BEB">
              <w:t>КР</w:t>
            </w:r>
            <w:proofErr w:type="gramEnd"/>
          </w:p>
        </w:tc>
        <w:tc>
          <w:tcPr>
            <w:tcW w:w="977" w:type="dxa"/>
          </w:tcPr>
          <w:p w:rsidR="00394472" w:rsidRPr="00D81BEB" w:rsidRDefault="00394472" w:rsidP="00F73FBF">
            <w:pPr>
              <w:jc w:val="center"/>
              <w:rPr>
                <w:b/>
              </w:rPr>
            </w:pPr>
            <w:r w:rsidRPr="00D81BEB">
              <w:rPr>
                <w:b/>
              </w:rPr>
              <w:t>62.5</w:t>
            </w:r>
          </w:p>
        </w:tc>
        <w:tc>
          <w:tcPr>
            <w:tcW w:w="1291" w:type="dxa"/>
          </w:tcPr>
          <w:p w:rsidR="00394472" w:rsidRPr="00D81BEB" w:rsidRDefault="00394472" w:rsidP="00F73FBF">
            <w:pPr>
              <w:jc w:val="center"/>
              <w:rPr>
                <w:b/>
                <w:color w:val="00B050"/>
              </w:rPr>
            </w:pPr>
            <w:r w:rsidRPr="00D81BEB">
              <w:rPr>
                <w:b/>
                <w:color w:val="00B050"/>
              </w:rPr>
              <w:t>64</w:t>
            </w:r>
          </w:p>
        </w:tc>
        <w:tc>
          <w:tcPr>
            <w:tcW w:w="1276" w:type="dxa"/>
          </w:tcPr>
          <w:p w:rsidR="00394472" w:rsidRPr="00D81BEB" w:rsidRDefault="00394472" w:rsidP="00F73FBF">
            <w:pPr>
              <w:jc w:val="center"/>
              <w:rPr>
                <w:b/>
                <w:color w:val="C00000"/>
              </w:rPr>
            </w:pPr>
            <w:r w:rsidRPr="00D81BEB">
              <w:rPr>
                <w:b/>
                <w:color w:val="C00000"/>
              </w:rPr>
              <w:t>55.5</w:t>
            </w:r>
          </w:p>
        </w:tc>
        <w:tc>
          <w:tcPr>
            <w:tcW w:w="1134" w:type="dxa"/>
          </w:tcPr>
          <w:p w:rsidR="00394472" w:rsidRPr="00D81BEB" w:rsidRDefault="00394472" w:rsidP="00F73FBF">
            <w:pPr>
              <w:jc w:val="center"/>
              <w:rPr>
                <w:b/>
                <w:color w:val="FF0000"/>
                <w:lang w:val="en-US"/>
              </w:rPr>
            </w:pPr>
            <w:r w:rsidRPr="00D81BEB">
              <w:rPr>
                <w:b/>
                <w:color w:val="FF0000"/>
                <w:lang w:val="en-US"/>
              </w:rPr>
              <w:t>51.7</w:t>
            </w:r>
          </w:p>
        </w:tc>
        <w:tc>
          <w:tcPr>
            <w:tcW w:w="992" w:type="dxa"/>
          </w:tcPr>
          <w:p w:rsidR="00394472" w:rsidRPr="00D81BEB" w:rsidRDefault="00394472" w:rsidP="00F73FBF">
            <w:pPr>
              <w:jc w:val="center"/>
              <w:rPr>
                <w:b/>
                <w:color w:val="000000" w:themeColor="text1"/>
                <w:lang w:val="en-US"/>
              </w:rPr>
            </w:pPr>
            <w:r w:rsidRPr="00D81BEB">
              <w:rPr>
                <w:b/>
                <w:color w:val="00B050"/>
                <w:lang w:val="en-US"/>
              </w:rPr>
              <w:t>62</w:t>
            </w:r>
          </w:p>
        </w:tc>
      </w:tr>
      <w:tr w:rsidR="00394472" w:rsidRPr="00D81BEB" w:rsidTr="00D81BEB">
        <w:tc>
          <w:tcPr>
            <w:tcW w:w="1985" w:type="dxa"/>
          </w:tcPr>
          <w:p w:rsidR="00394472" w:rsidRPr="00D81BEB" w:rsidRDefault="00394472" w:rsidP="00F73FBF">
            <w:pPr>
              <w:jc w:val="center"/>
            </w:pPr>
            <w:proofErr w:type="spellStart"/>
            <w:r w:rsidRPr="00D81BEB">
              <w:t>ЧиО</w:t>
            </w:r>
            <w:proofErr w:type="spellEnd"/>
          </w:p>
        </w:tc>
        <w:tc>
          <w:tcPr>
            <w:tcW w:w="977" w:type="dxa"/>
          </w:tcPr>
          <w:p w:rsidR="00394472" w:rsidRPr="00D81BEB" w:rsidRDefault="00394472" w:rsidP="00F73FBF">
            <w:pPr>
              <w:jc w:val="center"/>
              <w:rPr>
                <w:b/>
              </w:rPr>
            </w:pPr>
            <w:r w:rsidRPr="00D81BEB">
              <w:rPr>
                <w:b/>
              </w:rPr>
              <w:t>70.8</w:t>
            </w:r>
          </w:p>
        </w:tc>
        <w:tc>
          <w:tcPr>
            <w:tcW w:w="1291" w:type="dxa"/>
          </w:tcPr>
          <w:p w:rsidR="00394472" w:rsidRPr="00D81BEB" w:rsidRDefault="00394472" w:rsidP="00F73FBF">
            <w:pPr>
              <w:jc w:val="center"/>
              <w:rPr>
                <w:b/>
                <w:color w:val="000000" w:themeColor="text1"/>
              </w:rPr>
            </w:pPr>
            <w:r w:rsidRPr="00D81BEB">
              <w:rPr>
                <w:b/>
                <w:color w:val="C00000"/>
              </w:rPr>
              <w:t>60</w:t>
            </w:r>
          </w:p>
        </w:tc>
        <w:tc>
          <w:tcPr>
            <w:tcW w:w="1276" w:type="dxa"/>
          </w:tcPr>
          <w:p w:rsidR="00394472" w:rsidRPr="00D81BEB" w:rsidRDefault="00394472" w:rsidP="00F73FBF">
            <w:pPr>
              <w:jc w:val="center"/>
              <w:rPr>
                <w:b/>
                <w:color w:val="FF0000"/>
              </w:rPr>
            </w:pPr>
            <w:r w:rsidRPr="00D81BEB">
              <w:rPr>
                <w:b/>
                <w:color w:val="00B050"/>
              </w:rPr>
              <w:t>66.6</w:t>
            </w:r>
          </w:p>
        </w:tc>
        <w:tc>
          <w:tcPr>
            <w:tcW w:w="1134" w:type="dxa"/>
          </w:tcPr>
          <w:p w:rsidR="00394472" w:rsidRPr="00D81BEB" w:rsidRDefault="00394472" w:rsidP="00F73FBF">
            <w:pPr>
              <w:jc w:val="center"/>
              <w:rPr>
                <w:b/>
                <w:color w:val="00B050"/>
                <w:lang w:val="en-US"/>
              </w:rPr>
            </w:pPr>
            <w:r w:rsidRPr="00D81BEB">
              <w:rPr>
                <w:b/>
                <w:color w:val="00B050"/>
                <w:lang w:val="en-US"/>
              </w:rPr>
              <w:t>72.4</w:t>
            </w:r>
          </w:p>
        </w:tc>
        <w:tc>
          <w:tcPr>
            <w:tcW w:w="992" w:type="dxa"/>
          </w:tcPr>
          <w:p w:rsidR="00394472" w:rsidRPr="00D81BEB" w:rsidRDefault="00394472" w:rsidP="00F73FBF">
            <w:pPr>
              <w:jc w:val="center"/>
              <w:rPr>
                <w:b/>
                <w:color w:val="00B050"/>
                <w:lang w:val="en-US"/>
              </w:rPr>
            </w:pPr>
            <w:r w:rsidRPr="00D81BEB">
              <w:rPr>
                <w:b/>
                <w:color w:val="00B050"/>
                <w:lang w:val="en-US"/>
              </w:rPr>
              <w:t>75.8</w:t>
            </w:r>
          </w:p>
        </w:tc>
      </w:tr>
      <w:tr w:rsidR="00394472" w:rsidRPr="00D81BEB" w:rsidTr="00D81BEB">
        <w:tc>
          <w:tcPr>
            <w:tcW w:w="1985" w:type="dxa"/>
          </w:tcPr>
          <w:p w:rsidR="00394472" w:rsidRPr="00D81BEB" w:rsidRDefault="00394472" w:rsidP="00F73FBF">
            <w:pPr>
              <w:jc w:val="center"/>
            </w:pPr>
            <w:r w:rsidRPr="00D81BEB">
              <w:t xml:space="preserve">А/язык </w:t>
            </w:r>
          </w:p>
        </w:tc>
        <w:tc>
          <w:tcPr>
            <w:tcW w:w="977" w:type="dxa"/>
          </w:tcPr>
          <w:p w:rsidR="00394472" w:rsidRPr="00D81BEB" w:rsidRDefault="00394472" w:rsidP="00F73FBF">
            <w:pPr>
              <w:jc w:val="center"/>
              <w:rPr>
                <w:b/>
              </w:rPr>
            </w:pPr>
            <w:r w:rsidRPr="00D81BEB">
              <w:rPr>
                <w:b/>
              </w:rPr>
              <w:t>41.7</w:t>
            </w:r>
          </w:p>
        </w:tc>
        <w:tc>
          <w:tcPr>
            <w:tcW w:w="1291" w:type="dxa"/>
          </w:tcPr>
          <w:p w:rsidR="00394472" w:rsidRPr="00D81BEB" w:rsidRDefault="00394472" w:rsidP="00F73FBF">
            <w:pPr>
              <w:jc w:val="center"/>
              <w:rPr>
                <w:b/>
                <w:color w:val="00B050"/>
              </w:rPr>
            </w:pPr>
            <w:r w:rsidRPr="00D81BEB">
              <w:rPr>
                <w:b/>
                <w:color w:val="00B050"/>
              </w:rPr>
              <w:t>48</w:t>
            </w:r>
          </w:p>
        </w:tc>
        <w:tc>
          <w:tcPr>
            <w:tcW w:w="1276" w:type="dxa"/>
          </w:tcPr>
          <w:p w:rsidR="00394472" w:rsidRPr="00D81BEB" w:rsidRDefault="00394472" w:rsidP="00F73FBF">
            <w:pPr>
              <w:jc w:val="center"/>
              <w:rPr>
                <w:b/>
                <w:color w:val="00B050"/>
              </w:rPr>
            </w:pPr>
            <w:r w:rsidRPr="00D81BEB">
              <w:rPr>
                <w:b/>
                <w:color w:val="FF0000"/>
              </w:rPr>
              <w:t>37</w:t>
            </w:r>
          </w:p>
        </w:tc>
        <w:tc>
          <w:tcPr>
            <w:tcW w:w="1134" w:type="dxa"/>
          </w:tcPr>
          <w:p w:rsidR="00394472" w:rsidRPr="00D81BEB" w:rsidRDefault="00394472" w:rsidP="00F73FBF">
            <w:pPr>
              <w:jc w:val="center"/>
              <w:rPr>
                <w:b/>
                <w:color w:val="00B050"/>
                <w:lang w:val="en-US"/>
              </w:rPr>
            </w:pPr>
            <w:r w:rsidRPr="00D81BEB">
              <w:rPr>
                <w:b/>
                <w:color w:val="00B050"/>
                <w:lang w:val="en-US"/>
              </w:rPr>
              <w:t>41.3</w:t>
            </w:r>
          </w:p>
        </w:tc>
        <w:tc>
          <w:tcPr>
            <w:tcW w:w="992" w:type="dxa"/>
          </w:tcPr>
          <w:p w:rsidR="00394472" w:rsidRPr="00D81BEB" w:rsidRDefault="00394472" w:rsidP="00F73FBF">
            <w:pPr>
              <w:jc w:val="center"/>
              <w:rPr>
                <w:b/>
                <w:color w:val="00B050"/>
                <w:lang w:val="en-US"/>
              </w:rPr>
            </w:pPr>
            <w:r w:rsidRPr="00D81BEB">
              <w:rPr>
                <w:b/>
                <w:color w:val="00B050"/>
                <w:lang w:val="en-US"/>
              </w:rPr>
              <w:t>43</w:t>
            </w:r>
          </w:p>
        </w:tc>
      </w:tr>
      <w:tr w:rsidR="00394472" w:rsidRPr="00D81BEB" w:rsidTr="00D81BEB">
        <w:tc>
          <w:tcPr>
            <w:tcW w:w="1985" w:type="dxa"/>
          </w:tcPr>
          <w:p w:rsidR="00394472" w:rsidRPr="00D81BEB" w:rsidRDefault="00394472" w:rsidP="00F73FBF">
            <w:pPr>
              <w:jc w:val="center"/>
            </w:pPr>
            <w:r w:rsidRPr="00D81BEB">
              <w:t>Ест/знание</w:t>
            </w:r>
          </w:p>
        </w:tc>
        <w:tc>
          <w:tcPr>
            <w:tcW w:w="977" w:type="dxa"/>
          </w:tcPr>
          <w:p w:rsidR="00394472" w:rsidRPr="00D81BEB" w:rsidRDefault="00DA20CC" w:rsidP="00F73FBF">
            <w:pPr>
              <w:jc w:val="center"/>
              <w:rPr>
                <w:b/>
              </w:rPr>
            </w:pPr>
            <w:r w:rsidRPr="00D81BEB">
              <w:rPr>
                <w:b/>
              </w:rPr>
              <w:t>6</w:t>
            </w:r>
            <w:r w:rsidR="00394472" w:rsidRPr="00D81BEB">
              <w:rPr>
                <w:b/>
              </w:rPr>
              <w:t>2.5</w:t>
            </w:r>
          </w:p>
        </w:tc>
        <w:tc>
          <w:tcPr>
            <w:tcW w:w="1291" w:type="dxa"/>
          </w:tcPr>
          <w:p w:rsidR="00394472" w:rsidRPr="00D81BEB" w:rsidRDefault="00394472" w:rsidP="00F73FBF">
            <w:pPr>
              <w:jc w:val="center"/>
              <w:rPr>
                <w:b/>
                <w:color w:val="00B050"/>
              </w:rPr>
            </w:pPr>
            <w:r w:rsidRPr="00D81BEB">
              <w:rPr>
                <w:b/>
                <w:color w:val="00B050"/>
              </w:rPr>
              <w:t>64</w:t>
            </w:r>
          </w:p>
        </w:tc>
        <w:tc>
          <w:tcPr>
            <w:tcW w:w="1276" w:type="dxa"/>
          </w:tcPr>
          <w:p w:rsidR="00394472" w:rsidRPr="00D81BEB" w:rsidRDefault="00394472" w:rsidP="00F73FBF">
            <w:pPr>
              <w:jc w:val="center"/>
              <w:rPr>
                <w:b/>
                <w:color w:val="00B050"/>
              </w:rPr>
            </w:pPr>
            <w:r w:rsidRPr="00D81BEB">
              <w:rPr>
                <w:b/>
                <w:color w:val="00B050"/>
              </w:rPr>
              <w:t>77.7</w:t>
            </w:r>
          </w:p>
        </w:tc>
        <w:tc>
          <w:tcPr>
            <w:tcW w:w="1134" w:type="dxa"/>
          </w:tcPr>
          <w:p w:rsidR="00394472" w:rsidRPr="00D81BEB" w:rsidRDefault="00394472" w:rsidP="00F73FBF">
            <w:pPr>
              <w:jc w:val="center"/>
              <w:rPr>
                <w:b/>
                <w:color w:val="C00000"/>
                <w:lang w:val="en-US"/>
              </w:rPr>
            </w:pPr>
            <w:r w:rsidRPr="00D81BEB">
              <w:rPr>
                <w:b/>
                <w:color w:val="C00000"/>
                <w:lang w:val="en-US"/>
              </w:rPr>
              <w:t>69</w:t>
            </w:r>
          </w:p>
        </w:tc>
        <w:tc>
          <w:tcPr>
            <w:tcW w:w="992" w:type="dxa"/>
          </w:tcPr>
          <w:p w:rsidR="00394472" w:rsidRPr="00D81BEB" w:rsidRDefault="00394472" w:rsidP="00F73FBF">
            <w:pPr>
              <w:jc w:val="center"/>
              <w:rPr>
                <w:b/>
                <w:color w:val="C00000"/>
                <w:lang w:val="en-US"/>
              </w:rPr>
            </w:pPr>
            <w:r w:rsidRPr="00D81BEB">
              <w:rPr>
                <w:b/>
                <w:color w:val="C00000"/>
                <w:lang w:val="en-US"/>
              </w:rPr>
              <w:t>51.7</w:t>
            </w:r>
          </w:p>
        </w:tc>
      </w:tr>
      <w:tr w:rsidR="00394472" w:rsidRPr="00D81BEB" w:rsidTr="00D81BEB">
        <w:tc>
          <w:tcPr>
            <w:tcW w:w="1985" w:type="dxa"/>
          </w:tcPr>
          <w:p w:rsidR="00394472" w:rsidRPr="00D81BEB" w:rsidRDefault="00394472" w:rsidP="00F73FBF">
            <w:pPr>
              <w:jc w:val="center"/>
            </w:pPr>
            <w:r w:rsidRPr="00D81BEB">
              <w:t>ИХТ</w:t>
            </w:r>
          </w:p>
        </w:tc>
        <w:tc>
          <w:tcPr>
            <w:tcW w:w="977" w:type="dxa"/>
          </w:tcPr>
          <w:p w:rsidR="00394472" w:rsidRPr="00D81BEB" w:rsidRDefault="00394472" w:rsidP="00F73FBF">
            <w:pPr>
              <w:jc w:val="center"/>
              <w:rPr>
                <w:b/>
              </w:rPr>
            </w:pPr>
            <w:r w:rsidRPr="00D81BEB">
              <w:rPr>
                <w:b/>
              </w:rPr>
              <w:t>79.2</w:t>
            </w:r>
          </w:p>
        </w:tc>
        <w:tc>
          <w:tcPr>
            <w:tcW w:w="1291" w:type="dxa"/>
          </w:tcPr>
          <w:p w:rsidR="00394472" w:rsidRPr="00D81BEB" w:rsidRDefault="00394472" w:rsidP="00F73FBF">
            <w:pPr>
              <w:jc w:val="center"/>
              <w:rPr>
                <w:b/>
                <w:color w:val="00B050"/>
                <w:lang w:val="ky-KG"/>
              </w:rPr>
            </w:pPr>
            <w:r w:rsidRPr="00D81BEB">
              <w:rPr>
                <w:b/>
                <w:color w:val="00B050"/>
                <w:lang w:val="ky-KG"/>
              </w:rPr>
              <w:t>88</w:t>
            </w:r>
          </w:p>
        </w:tc>
        <w:tc>
          <w:tcPr>
            <w:tcW w:w="1276" w:type="dxa"/>
          </w:tcPr>
          <w:p w:rsidR="00394472" w:rsidRPr="00D81BEB" w:rsidRDefault="00394472" w:rsidP="00F73FBF">
            <w:pPr>
              <w:jc w:val="center"/>
              <w:rPr>
                <w:b/>
                <w:color w:val="00B050"/>
              </w:rPr>
            </w:pPr>
            <w:r w:rsidRPr="00D81BEB">
              <w:rPr>
                <w:b/>
                <w:color w:val="00B050"/>
              </w:rPr>
              <w:t>96</w:t>
            </w:r>
          </w:p>
        </w:tc>
        <w:tc>
          <w:tcPr>
            <w:tcW w:w="1134" w:type="dxa"/>
          </w:tcPr>
          <w:p w:rsidR="00394472" w:rsidRPr="00D81BEB" w:rsidRDefault="00DA20CC" w:rsidP="00F73FBF">
            <w:pPr>
              <w:jc w:val="center"/>
              <w:rPr>
                <w:b/>
                <w:color w:val="000000" w:themeColor="text1"/>
              </w:rPr>
            </w:pPr>
            <w:r w:rsidRPr="00D81BEB">
              <w:rPr>
                <w:b/>
                <w:color w:val="000000" w:themeColor="text1"/>
              </w:rPr>
              <w:t>100</w:t>
            </w:r>
          </w:p>
        </w:tc>
        <w:tc>
          <w:tcPr>
            <w:tcW w:w="992" w:type="dxa"/>
          </w:tcPr>
          <w:p w:rsidR="00394472" w:rsidRPr="00D81BEB" w:rsidRDefault="00DA20CC" w:rsidP="00F73FBF">
            <w:pPr>
              <w:jc w:val="center"/>
              <w:rPr>
                <w:b/>
                <w:color w:val="000000" w:themeColor="text1"/>
              </w:rPr>
            </w:pPr>
            <w:r w:rsidRPr="00D81BEB">
              <w:rPr>
                <w:b/>
                <w:color w:val="000000" w:themeColor="text1"/>
              </w:rPr>
              <w:t>89.6</w:t>
            </w:r>
          </w:p>
        </w:tc>
      </w:tr>
      <w:tr w:rsidR="00394472" w:rsidRPr="00D81BEB" w:rsidTr="00D81BEB">
        <w:tc>
          <w:tcPr>
            <w:tcW w:w="1985" w:type="dxa"/>
          </w:tcPr>
          <w:p w:rsidR="00394472" w:rsidRPr="00D81BEB" w:rsidRDefault="00394472" w:rsidP="00F73FBF">
            <w:pPr>
              <w:jc w:val="center"/>
            </w:pPr>
            <w:r w:rsidRPr="00D81BEB">
              <w:t>Музыка</w:t>
            </w:r>
          </w:p>
        </w:tc>
        <w:tc>
          <w:tcPr>
            <w:tcW w:w="977" w:type="dxa"/>
          </w:tcPr>
          <w:p w:rsidR="00394472" w:rsidRPr="00D81BEB" w:rsidRDefault="00394472" w:rsidP="00F73FBF">
            <w:pPr>
              <w:jc w:val="center"/>
              <w:rPr>
                <w:b/>
              </w:rPr>
            </w:pPr>
            <w:r w:rsidRPr="00D81BEB">
              <w:rPr>
                <w:b/>
              </w:rPr>
              <w:t>100</w:t>
            </w:r>
          </w:p>
        </w:tc>
        <w:tc>
          <w:tcPr>
            <w:tcW w:w="1291" w:type="dxa"/>
          </w:tcPr>
          <w:p w:rsidR="00394472" w:rsidRPr="00D81BEB" w:rsidRDefault="00394472" w:rsidP="00F73FBF">
            <w:pPr>
              <w:jc w:val="center"/>
              <w:rPr>
                <w:b/>
                <w:color w:val="00B050"/>
              </w:rPr>
            </w:pPr>
            <w:r w:rsidRPr="00D81BEB">
              <w:rPr>
                <w:b/>
                <w:color w:val="00B050"/>
              </w:rPr>
              <w:t>96</w:t>
            </w:r>
          </w:p>
        </w:tc>
        <w:tc>
          <w:tcPr>
            <w:tcW w:w="1276" w:type="dxa"/>
          </w:tcPr>
          <w:p w:rsidR="00394472" w:rsidRPr="00D81BEB" w:rsidRDefault="00394472" w:rsidP="00F73FBF">
            <w:pPr>
              <w:jc w:val="center"/>
              <w:rPr>
                <w:b/>
                <w:color w:val="00B050"/>
              </w:rPr>
            </w:pPr>
            <w:r w:rsidRPr="00D81BEB">
              <w:rPr>
                <w:b/>
                <w:color w:val="00B050"/>
              </w:rPr>
              <w:t>100</w:t>
            </w:r>
          </w:p>
        </w:tc>
        <w:tc>
          <w:tcPr>
            <w:tcW w:w="1134" w:type="dxa"/>
          </w:tcPr>
          <w:p w:rsidR="00394472" w:rsidRPr="00D81BEB" w:rsidRDefault="00DA20CC" w:rsidP="00F73FBF">
            <w:pPr>
              <w:jc w:val="center"/>
              <w:rPr>
                <w:b/>
                <w:color w:val="000000" w:themeColor="text1"/>
              </w:rPr>
            </w:pPr>
            <w:r w:rsidRPr="00D81BEB">
              <w:rPr>
                <w:b/>
                <w:color w:val="000000" w:themeColor="text1"/>
              </w:rPr>
              <w:t>100</w:t>
            </w:r>
          </w:p>
        </w:tc>
        <w:tc>
          <w:tcPr>
            <w:tcW w:w="992" w:type="dxa"/>
          </w:tcPr>
          <w:p w:rsidR="00394472" w:rsidRPr="00D81BEB" w:rsidRDefault="00DA20CC" w:rsidP="00F73FBF">
            <w:pPr>
              <w:jc w:val="center"/>
              <w:rPr>
                <w:b/>
                <w:color w:val="000000" w:themeColor="text1"/>
              </w:rPr>
            </w:pPr>
            <w:r w:rsidRPr="00D81BEB">
              <w:rPr>
                <w:b/>
                <w:color w:val="000000" w:themeColor="text1"/>
              </w:rPr>
              <w:t>100</w:t>
            </w:r>
          </w:p>
        </w:tc>
      </w:tr>
      <w:tr w:rsidR="00394472" w:rsidRPr="00D81BEB" w:rsidTr="00D81BEB">
        <w:tc>
          <w:tcPr>
            <w:tcW w:w="1985" w:type="dxa"/>
          </w:tcPr>
          <w:p w:rsidR="00394472" w:rsidRPr="00D81BEB" w:rsidRDefault="00394472" w:rsidP="00F73FBF">
            <w:pPr>
              <w:jc w:val="center"/>
            </w:pPr>
            <w:r w:rsidRPr="00D81BEB">
              <w:t>Технология</w:t>
            </w:r>
          </w:p>
        </w:tc>
        <w:tc>
          <w:tcPr>
            <w:tcW w:w="977" w:type="dxa"/>
          </w:tcPr>
          <w:p w:rsidR="00394472" w:rsidRPr="00D81BEB" w:rsidRDefault="00394472" w:rsidP="00F73FBF">
            <w:pPr>
              <w:jc w:val="center"/>
              <w:rPr>
                <w:b/>
              </w:rPr>
            </w:pPr>
            <w:r w:rsidRPr="00D81BEB">
              <w:rPr>
                <w:b/>
              </w:rPr>
              <w:t>97.5</w:t>
            </w:r>
          </w:p>
        </w:tc>
        <w:tc>
          <w:tcPr>
            <w:tcW w:w="1291" w:type="dxa"/>
          </w:tcPr>
          <w:p w:rsidR="00394472" w:rsidRPr="00D81BEB" w:rsidRDefault="00394472" w:rsidP="00F73FBF">
            <w:pPr>
              <w:jc w:val="center"/>
              <w:rPr>
                <w:b/>
                <w:color w:val="FF0000"/>
              </w:rPr>
            </w:pPr>
            <w:r w:rsidRPr="00D81BEB">
              <w:rPr>
                <w:b/>
                <w:color w:val="FF0000"/>
              </w:rPr>
              <w:t>92</w:t>
            </w:r>
          </w:p>
        </w:tc>
        <w:tc>
          <w:tcPr>
            <w:tcW w:w="1276" w:type="dxa"/>
          </w:tcPr>
          <w:p w:rsidR="00394472" w:rsidRPr="00D81BEB" w:rsidRDefault="00394472" w:rsidP="00F73FBF">
            <w:pPr>
              <w:jc w:val="center"/>
              <w:rPr>
                <w:b/>
                <w:color w:val="00B050"/>
              </w:rPr>
            </w:pPr>
            <w:r w:rsidRPr="00D81BEB">
              <w:rPr>
                <w:b/>
                <w:color w:val="00B050"/>
              </w:rPr>
              <w:t>96</w:t>
            </w:r>
          </w:p>
        </w:tc>
        <w:tc>
          <w:tcPr>
            <w:tcW w:w="1134" w:type="dxa"/>
          </w:tcPr>
          <w:p w:rsidR="00394472" w:rsidRPr="00D81BEB" w:rsidRDefault="00394472" w:rsidP="00F73FBF">
            <w:pPr>
              <w:jc w:val="center"/>
              <w:rPr>
                <w:b/>
                <w:color w:val="000000" w:themeColor="text1"/>
                <w:lang w:val="en-US"/>
              </w:rPr>
            </w:pPr>
            <w:r w:rsidRPr="00D81BEB">
              <w:rPr>
                <w:b/>
                <w:color w:val="000000" w:themeColor="text1"/>
                <w:lang w:val="en-US"/>
              </w:rPr>
              <w:t>89.6</w:t>
            </w:r>
          </w:p>
        </w:tc>
        <w:tc>
          <w:tcPr>
            <w:tcW w:w="992" w:type="dxa"/>
          </w:tcPr>
          <w:p w:rsidR="00394472" w:rsidRPr="00D81BEB" w:rsidRDefault="00394472" w:rsidP="00F73FBF">
            <w:pPr>
              <w:jc w:val="center"/>
              <w:rPr>
                <w:b/>
                <w:color w:val="000000" w:themeColor="text1"/>
                <w:lang w:val="en-US"/>
              </w:rPr>
            </w:pPr>
            <w:r w:rsidRPr="00D81BEB">
              <w:rPr>
                <w:b/>
                <w:color w:val="000000" w:themeColor="text1"/>
                <w:lang w:val="en-US"/>
              </w:rPr>
              <w:t>89.6</w:t>
            </w:r>
          </w:p>
        </w:tc>
      </w:tr>
      <w:tr w:rsidR="00394472" w:rsidRPr="00D81BEB" w:rsidTr="00D81BEB">
        <w:tc>
          <w:tcPr>
            <w:tcW w:w="1985" w:type="dxa"/>
          </w:tcPr>
          <w:p w:rsidR="00394472" w:rsidRPr="00D81BEB" w:rsidRDefault="00394472" w:rsidP="00F73FBF">
            <w:pPr>
              <w:jc w:val="center"/>
            </w:pPr>
            <w:proofErr w:type="spellStart"/>
            <w:r w:rsidRPr="00D81BEB">
              <w:t>Физкульт</w:t>
            </w:r>
            <w:proofErr w:type="spellEnd"/>
            <w:r w:rsidRPr="00D81BEB">
              <w:t>.</w:t>
            </w:r>
          </w:p>
        </w:tc>
        <w:tc>
          <w:tcPr>
            <w:tcW w:w="977" w:type="dxa"/>
          </w:tcPr>
          <w:p w:rsidR="00394472" w:rsidRPr="00D81BEB" w:rsidRDefault="00394472" w:rsidP="00F73FBF">
            <w:pPr>
              <w:jc w:val="center"/>
              <w:rPr>
                <w:b/>
              </w:rPr>
            </w:pPr>
            <w:r w:rsidRPr="00D81BEB">
              <w:rPr>
                <w:b/>
              </w:rPr>
              <w:t>54</w:t>
            </w:r>
          </w:p>
        </w:tc>
        <w:tc>
          <w:tcPr>
            <w:tcW w:w="1291" w:type="dxa"/>
          </w:tcPr>
          <w:p w:rsidR="00394472" w:rsidRPr="00D81BEB" w:rsidRDefault="00394472" w:rsidP="00F73FBF">
            <w:pPr>
              <w:jc w:val="center"/>
              <w:rPr>
                <w:b/>
                <w:color w:val="FF0000"/>
              </w:rPr>
            </w:pPr>
            <w:r w:rsidRPr="00D81BEB">
              <w:rPr>
                <w:b/>
                <w:color w:val="FF0000"/>
              </w:rPr>
              <w:t>48</w:t>
            </w:r>
          </w:p>
        </w:tc>
        <w:tc>
          <w:tcPr>
            <w:tcW w:w="1276" w:type="dxa"/>
          </w:tcPr>
          <w:p w:rsidR="00394472" w:rsidRPr="00D81BEB" w:rsidRDefault="00394472" w:rsidP="00F73FBF">
            <w:pPr>
              <w:jc w:val="center"/>
              <w:rPr>
                <w:b/>
                <w:color w:val="00B050"/>
              </w:rPr>
            </w:pPr>
            <w:r w:rsidRPr="00D81BEB">
              <w:rPr>
                <w:b/>
                <w:color w:val="00B050"/>
              </w:rPr>
              <w:t>88.8</w:t>
            </w:r>
          </w:p>
        </w:tc>
        <w:tc>
          <w:tcPr>
            <w:tcW w:w="1134" w:type="dxa"/>
          </w:tcPr>
          <w:p w:rsidR="00394472" w:rsidRPr="00D81BEB" w:rsidRDefault="00394472" w:rsidP="00F73FBF">
            <w:pPr>
              <w:jc w:val="center"/>
              <w:rPr>
                <w:b/>
                <w:color w:val="000000" w:themeColor="text1"/>
                <w:lang w:val="en-US"/>
              </w:rPr>
            </w:pPr>
            <w:r w:rsidRPr="00D81BEB">
              <w:rPr>
                <w:b/>
                <w:color w:val="000000" w:themeColor="text1"/>
                <w:lang w:val="en-US"/>
              </w:rPr>
              <w:t>92.5</w:t>
            </w:r>
          </w:p>
        </w:tc>
        <w:tc>
          <w:tcPr>
            <w:tcW w:w="992" w:type="dxa"/>
          </w:tcPr>
          <w:p w:rsidR="00394472" w:rsidRPr="00D81BEB" w:rsidRDefault="00394472" w:rsidP="00F73FBF">
            <w:pPr>
              <w:jc w:val="center"/>
              <w:rPr>
                <w:b/>
                <w:color w:val="000000" w:themeColor="text1"/>
                <w:lang w:val="en-US"/>
              </w:rPr>
            </w:pPr>
            <w:r w:rsidRPr="00D81BEB">
              <w:rPr>
                <w:b/>
                <w:color w:val="000000" w:themeColor="text1"/>
                <w:lang w:val="en-US"/>
              </w:rPr>
              <w:t>92.5</w:t>
            </w:r>
          </w:p>
        </w:tc>
      </w:tr>
      <w:tr w:rsidR="00394472" w:rsidRPr="00D81BEB" w:rsidTr="00D81BEB">
        <w:tc>
          <w:tcPr>
            <w:tcW w:w="1985" w:type="dxa"/>
          </w:tcPr>
          <w:p w:rsidR="00394472" w:rsidRPr="00D81BEB" w:rsidRDefault="00394472" w:rsidP="00F73FBF">
            <w:pPr>
              <w:jc w:val="center"/>
            </w:pPr>
            <w:proofErr w:type="spellStart"/>
            <w:r w:rsidRPr="00D81BEB">
              <w:t>Шк</w:t>
            </w:r>
            <w:proofErr w:type="gramStart"/>
            <w:r w:rsidRPr="00D81BEB">
              <w:t>.к</w:t>
            </w:r>
            <w:proofErr w:type="gramEnd"/>
            <w:r w:rsidRPr="00D81BEB">
              <w:t>омпон</w:t>
            </w:r>
            <w:proofErr w:type="spellEnd"/>
            <w:r w:rsidRPr="00D81BEB">
              <w:t>.</w:t>
            </w:r>
          </w:p>
        </w:tc>
        <w:tc>
          <w:tcPr>
            <w:tcW w:w="977" w:type="dxa"/>
          </w:tcPr>
          <w:p w:rsidR="00394472" w:rsidRPr="00D81BEB" w:rsidRDefault="00394472" w:rsidP="00F73FBF">
            <w:pPr>
              <w:jc w:val="center"/>
              <w:rPr>
                <w:b/>
              </w:rPr>
            </w:pPr>
            <w:r w:rsidRPr="00D81BEB">
              <w:rPr>
                <w:b/>
              </w:rPr>
              <w:t>62.5</w:t>
            </w:r>
          </w:p>
        </w:tc>
        <w:tc>
          <w:tcPr>
            <w:tcW w:w="1291" w:type="dxa"/>
          </w:tcPr>
          <w:p w:rsidR="00394472" w:rsidRPr="00D81BEB" w:rsidRDefault="00394472" w:rsidP="00F73FBF">
            <w:pPr>
              <w:jc w:val="center"/>
              <w:rPr>
                <w:b/>
              </w:rPr>
            </w:pPr>
            <w:r w:rsidRPr="00D81BEB">
              <w:rPr>
                <w:b/>
                <w:color w:val="00B050"/>
              </w:rPr>
              <w:t>76</w:t>
            </w:r>
          </w:p>
        </w:tc>
        <w:tc>
          <w:tcPr>
            <w:tcW w:w="1276" w:type="dxa"/>
          </w:tcPr>
          <w:p w:rsidR="00394472" w:rsidRPr="00D81BEB" w:rsidRDefault="00394472" w:rsidP="00F73FBF">
            <w:pPr>
              <w:jc w:val="center"/>
              <w:rPr>
                <w:b/>
                <w:color w:val="C00000"/>
              </w:rPr>
            </w:pPr>
            <w:r w:rsidRPr="00D81BEB">
              <w:rPr>
                <w:b/>
                <w:color w:val="C00000"/>
              </w:rPr>
              <w:t>66.6</w:t>
            </w:r>
          </w:p>
        </w:tc>
        <w:tc>
          <w:tcPr>
            <w:tcW w:w="1134" w:type="dxa"/>
          </w:tcPr>
          <w:p w:rsidR="00394472" w:rsidRPr="00D81BEB" w:rsidRDefault="00DA20CC" w:rsidP="00F73FBF">
            <w:pPr>
              <w:jc w:val="center"/>
              <w:rPr>
                <w:b/>
                <w:color w:val="000000" w:themeColor="text1"/>
              </w:rPr>
            </w:pPr>
            <w:r w:rsidRPr="00D81BEB">
              <w:rPr>
                <w:b/>
                <w:color w:val="000000" w:themeColor="text1"/>
              </w:rPr>
              <w:t>48.2</w:t>
            </w:r>
          </w:p>
        </w:tc>
        <w:tc>
          <w:tcPr>
            <w:tcW w:w="992" w:type="dxa"/>
          </w:tcPr>
          <w:p w:rsidR="00394472" w:rsidRPr="00D81BEB" w:rsidRDefault="00DA20CC" w:rsidP="00F73FBF">
            <w:pPr>
              <w:jc w:val="center"/>
              <w:rPr>
                <w:b/>
                <w:color w:val="000000" w:themeColor="text1"/>
              </w:rPr>
            </w:pPr>
            <w:r w:rsidRPr="00D81BEB">
              <w:rPr>
                <w:b/>
                <w:color w:val="000000" w:themeColor="text1"/>
              </w:rPr>
              <w:t>51.7</w:t>
            </w:r>
          </w:p>
        </w:tc>
      </w:tr>
    </w:tbl>
    <w:p w:rsidR="00DA20CC" w:rsidRPr="00D81BEB" w:rsidRDefault="00DA20CC" w:rsidP="00243A98"/>
    <w:p w:rsidR="00394472" w:rsidRDefault="00DA20CC" w:rsidP="00243A98">
      <w:r w:rsidRPr="00A76D41">
        <w:t xml:space="preserve">Как </w:t>
      </w:r>
      <w:r>
        <w:t xml:space="preserve">мы </w:t>
      </w:r>
      <w:proofErr w:type="gramStart"/>
      <w:r>
        <w:t>видим в 5а классе наблюдалась</w:t>
      </w:r>
      <w:proofErr w:type="gramEnd"/>
      <w:r w:rsidRPr="00A76D41">
        <w:t xml:space="preserve"> положительная динамика по всем п</w:t>
      </w:r>
      <w:r>
        <w:t>редметам</w:t>
      </w:r>
      <w:r w:rsidR="00396364">
        <w:t xml:space="preserve">. Имеется резерв,  </w:t>
      </w:r>
      <w:proofErr w:type="gramStart"/>
      <w:r w:rsidR="00396364">
        <w:t>КЗ</w:t>
      </w:r>
      <w:proofErr w:type="gramEnd"/>
      <w:r w:rsidR="00396364">
        <w:t xml:space="preserve"> показало незначительную положительную динамику.</w:t>
      </w:r>
    </w:p>
    <w:p w:rsidR="00DA20CC" w:rsidRDefault="00DA20CC" w:rsidP="00243A98"/>
    <w:p w:rsidR="00861B20" w:rsidRPr="008E20DF" w:rsidRDefault="00861B20" w:rsidP="008E20DF">
      <w:pPr>
        <w:pStyle w:val="23"/>
        <w:shd w:val="clear" w:color="auto" w:fill="auto"/>
        <w:spacing w:line="240" w:lineRule="auto"/>
        <w:ind w:left="100" w:right="20" w:firstLine="740"/>
        <w:rPr>
          <w:b/>
          <w:bCs/>
        </w:rPr>
      </w:pPr>
      <w:r>
        <w:rPr>
          <w:b/>
        </w:rPr>
        <w:t xml:space="preserve">Показатели 6А класса. </w:t>
      </w:r>
      <w:r>
        <w:rPr>
          <w:b/>
          <w:bCs/>
        </w:rPr>
        <w:t xml:space="preserve">Мониторинг </w:t>
      </w:r>
      <w:r w:rsidRPr="003A1A28">
        <w:rPr>
          <w:b/>
          <w:bCs/>
        </w:rPr>
        <w:t xml:space="preserve"> </w:t>
      </w:r>
      <w:proofErr w:type="gramStart"/>
      <w:r w:rsidRPr="003A1A28">
        <w:rPr>
          <w:b/>
          <w:bCs/>
          <w:lang w:val="ky-KG"/>
        </w:rPr>
        <w:t>КЗ</w:t>
      </w:r>
      <w:proofErr w:type="gramEnd"/>
      <w:r w:rsidRPr="003A1A28">
        <w:rPr>
          <w:b/>
          <w:bCs/>
        </w:rPr>
        <w:t xml:space="preserve"> учащихся</w:t>
      </w:r>
    </w:p>
    <w:p w:rsidR="00723637" w:rsidRDefault="00723637" w:rsidP="00861B20">
      <w:pPr>
        <w:ind w:left="142" w:right="-185" w:hanging="142"/>
      </w:pPr>
      <w:r>
        <w:t xml:space="preserve">Классный руководитель </w:t>
      </w:r>
      <w:proofErr w:type="spellStart"/>
      <w:r>
        <w:t>Усенова</w:t>
      </w:r>
      <w:proofErr w:type="spellEnd"/>
      <w:r>
        <w:t xml:space="preserve"> А.К.</w:t>
      </w:r>
      <w:r w:rsidR="00847EAF">
        <w:t xml:space="preserve">,  н/ш </w:t>
      </w:r>
      <w:proofErr w:type="spellStart"/>
      <w:r w:rsidR="00847EAF">
        <w:t>Бугайцова</w:t>
      </w:r>
      <w:proofErr w:type="spellEnd"/>
      <w:r w:rsidR="00847EAF">
        <w:t xml:space="preserve"> О.В.</w:t>
      </w:r>
    </w:p>
    <w:p w:rsidR="00861B20" w:rsidRDefault="00861B20" w:rsidP="00861B20">
      <w:pPr>
        <w:ind w:left="142" w:right="-185" w:hanging="142"/>
      </w:pPr>
      <w:r>
        <w:t>Уч</w:t>
      </w:r>
      <w:r w:rsidR="00396364">
        <w:t xml:space="preserve">ебный год завершили 37 </w:t>
      </w:r>
      <w:proofErr w:type="gramStart"/>
      <w:r w:rsidR="00396364">
        <w:t>учащихся-это</w:t>
      </w:r>
      <w:proofErr w:type="gramEnd"/>
      <w:r w:rsidR="00396364">
        <w:t xml:space="preserve"> самый большой по численности класс, </w:t>
      </w:r>
      <w:r>
        <w:t xml:space="preserve"> из них 5 отличников</w:t>
      </w:r>
      <w:r w:rsidRPr="003949BE">
        <w:t xml:space="preserve"> </w:t>
      </w:r>
      <w:proofErr w:type="spellStart"/>
      <w:r w:rsidRPr="003949BE">
        <w:t>Таште</w:t>
      </w:r>
      <w:r>
        <w:t>миров</w:t>
      </w:r>
      <w:proofErr w:type="spellEnd"/>
      <w:r>
        <w:t xml:space="preserve">, </w:t>
      </w:r>
      <w:proofErr w:type="spellStart"/>
      <w:r>
        <w:t>Келдибекова</w:t>
      </w:r>
      <w:proofErr w:type="spellEnd"/>
      <w:r>
        <w:t xml:space="preserve">, </w:t>
      </w:r>
      <w:proofErr w:type="spellStart"/>
      <w:r w:rsidRPr="003949BE">
        <w:t>Бегалиева</w:t>
      </w:r>
      <w:proofErr w:type="spellEnd"/>
      <w:r w:rsidRPr="003949BE">
        <w:t xml:space="preserve"> и Абдурахманова</w:t>
      </w:r>
      <w:r>
        <w:t xml:space="preserve"> </w:t>
      </w:r>
      <w:proofErr w:type="spellStart"/>
      <w:r>
        <w:t>Адина</w:t>
      </w:r>
      <w:proofErr w:type="spellEnd"/>
      <w:r>
        <w:t xml:space="preserve"> и Альбина,  10</w:t>
      </w:r>
      <w:r w:rsidRPr="003949BE">
        <w:t xml:space="preserve"> ударников. </w:t>
      </w:r>
      <w:r w:rsidR="00DA20CC">
        <w:t>Контингент кла</w:t>
      </w:r>
      <w:r w:rsidR="000C4765">
        <w:t>сса увеличился на 4</w:t>
      </w:r>
      <w:r w:rsidR="00DA20CC">
        <w:t xml:space="preserve"> </w:t>
      </w:r>
      <w:proofErr w:type="gramStart"/>
      <w:r w:rsidR="00DA20CC">
        <w:t>учащихся-это</w:t>
      </w:r>
      <w:proofErr w:type="gramEnd"/>
      <w:r w:rsidR="00DA20CC">
        <w:t xml:space="preserve"> второгодники Слоев С. и Макаров А. </w:t>
      </w:r>
      <w:r w:rsidR="000C4765">
        <w:t xml:space="preserve"> и вновь прибывшие в начале </w:t>
      </w:r>
      <w:proofErr w:type="spellStart"/>
      <w:r w:rsidR="000C4765">
        <w:t>у.г</w:t>
      </w:r>
      <w:proofErr w:type="spellEnd"/>
      <w:r w:rsidR="000C4765">
        <w:t xml:space="preserve">. один троечник и </w:t>
      </w:r>
      <w:r w:rsidR="001B2637">
        <w:t xml:space="preserve"> во 2</w:t>
      </w:r>
      <w:r w:rsidR="00832EE7">
        <w:t>-четверти по документам кру</w:t>
      </w:r>
      <w:r w:rsidR="00D81BEB">
        <w:t xml:space="preserve">глый отличник, но не подтвердивший знания </w:t>
      </w:r>
      <w:r w:rsidR="00832EE7">
        <w:t xml:space="preserve"> в нашей школе.</w:t>
      </w:r>
    </w:p>
    <w:p w:rsidR="00832EE7" w:rsidRDefault="00832EE7" w:rsidP="00861B20">
      <w:pPr>
        <w:ind w:left="142" w:right="-185" w:hanging="142"/>
      </w:pPr>
    </w:p>
    <w:p w:rsidR="00832EE7" w:rsidRDefault="00832EE7" w:rsidP="008E20DF">
      <w:r w:rsidRPr="00E71EDD">
        <w:rPr>
          <w:b/>
          <w:bCs/>
          <w:noProof/>
          <w:sz w:val="16"/>
          <w:szCs w:val="16"/>
        </w:rPr>
        <w:drawing>
          <wp:inline distT="0" distB="0" distL="0" distR="0" wp14:anchorId="57B73B63" wp14:editId="2B6E379B">
            <wp:extent cx="5297474" cy="2720529"/>
            <wp:effectExtent l="0" t="0" r="17780" b="228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32EE7" w:rsidRDefault="00832EE7" w:rsidP="00832EE7">
      <w:pPr>
        <w:pStyle w:val="23"/>
        <w:shd w:val="clear" w:color="auto" w:fill="auto"/>
        <w:spacing w:line="240" w:lineRule="auto"/>
        <w:ind w:left="100" w:right="20" w:firstLine="740"/>
        <w:rPr>
          <w:sz w:val="24"/>
          <w:szCs w:val="24"/>
        </w:rPr>
      </w:pPr>
    </w:p>
    <w:p w:rsidR="009723DB" w:rsidRDefault="009723DB" w:rsidP="00832EE7">
      <w:pPr>
        <w:pStyle w:val="23"/>
        <w:shd w:val="clear" w:color="auto" w:fill="auto"/>
        <w:spacing w:line="240" w:lineRule="auto"/>
        <w:ind w:right="20"/>
        <w:rPr>
          <w:sz w:val="24"/>
          <w:szCs w:val="24"/>
        </w:rPr>
      </w:pPr>
    </w:p>
    <w:p w:rsidR="009723DB" w:rsidRDefault="009723DB" w:rsidP="00832EE7">
      <w:pPr>
        <w:pStyle w:val="23"/>
        <w:shd w:val="clear" w:color="auto" w:fill="auto"/>
        <w:spacing w:line="240" w:lineRule="auto"/>
        <w:ind w:right="20"/>
        <w:rPr>
          <w:sz w:val="24"/>
          <w:szCs w:val="24"/>
        </w:rPr>
      </w:pPr>
    </w:p>
    <w:p w:rsidR="009723DB" w:rsidRDefault="009723DB" w:rsidP="00832EE7">
      <w:pPr>
        <w:pStyle w:val="23"/>
        <w:shd w:val="clear" w:color="auto" w:fill="auto"/>
        <w:spacing w:line="240" w:lineRule="auto"/>
        <w:ind w:right="20"/>
        <w:rPr>
          <w:sz w:val="24"/>
          <w:szCs w:val="24"/>
        </w:rPr>
      </w:pPr>
    </w:p>
    <w:p w:rsidR="00832EE7" w:rsidRDefault="009723DB" w:rsidP="00832EE7">
      <w:pPr>
        <w:pStyle w:val="23"/>
        <w:shd w:val="clear" w:color="auto" w:fill="auto"/>
        <w:spacing w:line="240" w:lineRule="auto"/>
        <w:ind w:right="20"/>
        <w:rPr>
          <w:sz w:val="24"/>
          <w:szCs w:val="24"/>
        </w:rPr>
      </w:pPr>
      <w:r>
        <w:rPr>
          <w:sz w:val="24"/>
          <w:szCs w:val="24"/>
        </w:rPr>
        <w:lastRenderedPageBreak/>
        <w:t>Рас</w:t>
      </w:r>
      <w:r w:rsidR="00832EE7">
        <w:rPr>
          <w:sz w:val="24"/>
          <w:szCs w:val="24"/>
        </w:rPr>
        <w:t>смотрим динамику: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43"/>
        <w:gridCol w:w="1543"/>
        <w:gridCol w:w="1543"/>
      </w:tblGrid>
      <w:tr w:rsidR="00D81BEB" w:rsidRPr="00B621AF" w:rsidTr="00D81BEB">
        <w:tc>
          <w:tcPr>
            <w:tcW w:w="2628" w:type="dxa"/>
            <w:tcBorders>
              <w:top w:val="single" w:sz="4" w:space="0" w:color="auto"/>
              <w:left w:val="single" w:sz="4" w:space="0" w:color="auto"/>
              <w:bottom w:val="single" w:sz="4" w:space="0" w:color="auto"/>
              <w:right w:val="single" w:sz="4" w:space="0" w:color="auto"/>
            </w:tcBorders>
            <w:hideMark/>
          </w:tcPr>
          <w:p w:rsidR="00D81BEB" w:rsidRPr="00B621AF" w:rsidRDefault="00D81BEB" w:rsidP="00D81BEB"/>
        </w:tc>
        <w:tc>
          <w:tcPr>
            <w:tcW w:w="1543" w:type="dxa"/>
            <w:tcBorders>
              <w:top w:val="single" w:sz="4" w:space="0" w:color="auto"/>
              <w:left w:val="single" w:sz="4" w:space="0" w:color="auto"/>
              <w:bottom w:val="single" w:sz="4" w:space="0" w:color="auto"/>
              <w:right w:val="single" w:sz="4" w:space="0" w:color="auto"/>
            </w:tcBorders>
          </w:tcPr>
          <w:p w:rsidR="00D81BEB" w:rsidRDefault="00D81BEB" w:rsidP="00D81BEB">
            <w:pPr>
              <w:rPr>
                <w:b/>
              </w:rPr>
            </w:pPr>
            <w:r>
              <w:rPr>
                <w:b/>
              </w:rPr>
              <w:t>2018/2019</w:t>
            </w:r>
          </w:p>
          <w:p w:rsidR="00D81BEB" w:rsidRPr="00CF394F" w:rsidRDefault="00D81BEB" w:rsidP="00D81BEB">
            <w:pPr>
              <w:rPr>
                <w:b/>
              </w:rPr>
            </w:pPr>
            <w:r>
              <w:rPr>
                <w:b/>
              </w:rPr>
              <w:t xml:space="preserve"> (4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D81BEB" w:rsidRDefault="00861AC5" w:rsidP="00D81BEB">
            <w:pPr>
              <w:rPr>
                <w:b/>
              </w:rPr>
            </w:pPr>
            <w:r>
              <w:rPr>
                <w:b/>
              </w:rPr>
              <w:t>2019/2020 (5</w:t>
            </w:r>
            <w:r w:rsidR="00D81BEB">
              <w:rPr>
                <w:b/>
              </w:rPr>
              <w:t>кл.)</w:t>
            </w:r>
          </w:p>
        </w:tc>
        <w:tc>
          <w:tcPr>
            <w:tcW w:w="1543" w:type="dxa"/>
            <w:tcBorders>
              <w:top w:val="single" w:sz="4" w:space="0" w:color="auto"/>
              <w:left w:val="single" w:sz="4" w:space="0" w:color="auto"/>
              <w:bottom w:val="single" w:sz="4" w:space="0" w:color="auto"/>
              <w:right w:val="single" w:sz="4" w:space="0" w:color="auto"/>
            </w:tcBorders>
          </w:tcPr>
          <w:p w:rsidR="00D81BEB" w:rsidRDefault="00D81BEB" w:rsidP="00D81BEB">
            <w:pPr>
              <w:rPr>
                <w:b/>
              </w:rPr>
            </w:pPr>
            <w:r>
              <w:rPr>
                <w:b/>
              </w:rPr>
              <w:t>2020-2021</w:t>
            </w:r>
          </w:p>
          <w:p w:rsidR="00D81BEB" w:rsidRDefault="00861AC5" w:rsidP="00D81BEB">
            <w:pPr>
              <w:rPr>
                <w:b/>
              </w:rPr>
            </w:pPr>
            <w:r>
              <w:rPr>
                <w:b/>
              </w:rPr>
              <w:t xml:space="preserve"> (6</w:t>
            </w:r>
            <w:r w:rsidR="00D81BEB">
              <w:rPr>
                <w:b/>
              </w:rPr>
              <w:t xml:space="preserve"> </w:t>
            </w:r>
            <w:proofErr w:type="spellStart"/>
            <w:r w:rsidR="00D81BEB">
              <w:rPr>
                <w:b/>
              </w:rPr>
              <w:t>кл</w:t>
            </w:r>
            <w:proofErr w:type="spellEnd"/>
            <w:r w:rsidR="00D81BEB">
              <w:rPr>
                <w:b/>
              </w:rPr>
              <w:t>)</w:t>
            </w:r>
          </w:p>
        </w:tc>
      </w:tr>
      <w:tr w:rsidR="00D81BEB" w:rsidRPr="00B621AF" w:rsidTr="00D81BEB">
        <w:tc>
          <w:tcPr>
            <w:tcW w:w="2628" w:type="dxa"/>
            <w:tcBorders>
              <w:top w:val="single" w:sz="4" w:space="0" w:color="auto"/>
              <w:left w:val="single" w:sz="4" w:space="0" w:color="auto"/>
              <w:bottom w:val="single" w:sz="4" w:space="0" w:color="auto"/>
              <w:right w:val="single" w:sz="4" w:space="0" w:color="auto"/>
            </w:tcBorders>
            <w:hideMark/>
          </w:tcPr>
          <w:p w:rsidR="00D81BEB" w:rsidRPr="00B621AF" w:rsidRDefault="00D81BEB" w:rsidP="00D81BEB">
            <w:r w:rsidRPr="00B621AF">
              <w:t>Успеваемость</w:t>
            </w:r>
          </w:p>
        </w:tc>
        <w:tc>
          <w:tcPr>
            <w:tcW w:w="1543" w:type="dxa"/>
            <w:tcBorders>
              <w:top w:val="single" w:sz="4" w:space="0" w:color="auto"/>
              <w:left w:val="single" w:sz="4" w:space="0" w:color="auto"/>
              <w:bottom w:val="single" w:sz="4" w:space="0" w:color="auto"/>
              <w:right w:val="single" w:sz="4" w:space="0" w:color="auto"/>
            </w:tcBorders>
          </w:tcPr>
          <w:p w:rsidR="00D81BEB" w:rsidRDefault="00861AC5" w:rsidP="00D81BEB">
            <w:r>
              <w:t>100</w:t>
            </w:r>
          </w:p>
        </w:tc>
        <w:tc>
          <w:tcPr>
            <w:tcW w:w="1543" w:type="dxa"/>
            <w:tcBorders>
              <w:top w:val="single" w:sz="4" w:space="0" w:color="auto"/>
              <w:left w:val="single" w:sz="4" w:space="0" w:color="auto"/>
              <w:bottom w:val="single" w:sz="4" w:space="0" w:color="auto"/>
              <w:right w:val="single" w:sz="4" w:space="0" w:color="auto"/>
            </w:tcBorders>
          </w:tcPr>
          <w:p w:rsidR="00D81BEB" w:rsidRDefault="00861AC5" w:rsidP="00D81BEB">
            <w:r>
              <w:t>100</w:t>
            </w:r>
          </w:p>
        </w:tc>
        <w:tc>
          <w:tcPr>
            <w:tcW w:w="1543" w:type="dxa"/>
            <w:tcBorders>
              <w:top w:val="single" w:sz="4" w:space="0" w:color="auto"/>
              <w:left w:val="single" w:sz="4" w:space="0" w:color="auto"/>
              <w:bottom w:val="single" w:sz="4" w:space="0" w:color="auto"/>
              <w:right w:val="single" w:sz="4" w:space="0" w:color="auto"/>
            </w:tcBorders>
          </w:tcPr>
          <w:p w:rsidR="00D81BEB" w:rsidRDefault="00861AC5" w:rsidP="00D81BEB">
            <w:r>
              <w:t>100</w:t>
            </w:r>
          </w:p>
        </w:tc>
      </w:tr>
      <w:tr w:rsidR="00D81BEB" w:rsidRPr="00B621AF" w:rsidTr="00D81BEB">
        <w:tc>
          <w:tcPr>
            <w:tcW w:w="2628" w:type="dxa"/>
            <w:tcBorders>
              <w:top w:val="single" w:sz="4" w:space="0" w:color="auto"/>
              <w:left w:val="single" w:sz="4" w:space="0" w:color="auto"/>
              <w:bottom w:val="single" w:sz="4" w:space="0" w:color="auto"/>
              <w:right w:val="single" w:sz="4" w:space="0" w:color="auto"/>
            </w:tcBorders>
            <w:hideMark/>
          </w:tcPr>
          <w:p w:rsidR="00D81BEB" w:rsidRPr="00B621AF" w:rsidRDefault="00D81BEB" w:rsidP="00D81BEB">
            <w:r w:rsidRPr="00B621AF">
              <w:t>Качество знаний</w:t>
            </w:r>
          </w:p>
        </w:tc>
        <w:tc>
          <w:tcPr>
            <w:tcW w:w="1543" w:type="dxa"/>
            <w:tcBorders>
              <w:top w:val="single" w:sz="4" w:space="0" w:color="auto"/>
              <w:left w:val="single" w:sz="4" w:space="0" w:color="auto"/>
              <w:bottom w:val="single" w:sz="4" w:space="0" w:color="auto"/>
              <w:right w:val="single" w:sz="4" w:space="0" w:color="auto"/>
            </w:tcBorders>
          </w:tcPr>
          <w:p w:rsidR="00D81BEB" w:rsidRDefault="00861AC5" w:rsidP="00D81BEB">
            <w:r>
              <w:rPr>
                <w:color w:val="00B050"/>
              </w:rPr>
              <w:t>54.8</w:t>
            </w:r>
          </w:p>
        </w:tc>
        <w:tc>
          <w:tcPr>
            <w:tcW w:w="1543" w:type="dxa"/>
            <w:tcBorders>
              <w:top w:val="single" w:sz="4" w:space="0" w:color="auto"/>
              <w:left w:val="single" w:sz="4" w:space="0" w:color="auto"/>
              <w:bottom w:val="single" w:sz="4" w:space="0" w:color="auto"/>
              <w:right w:val="single" w:sz="4" w:space="0" w:color="auto"/>
            </w:tcBorders>
          </w:tcPr>
          <w:p w:rsidR="00D81BEB" w:rsidRPr="00C970C2" w:rsidRDefault="00861AC5" w:rsidP="00D81BEB">
            <w:pPr>
              <w:rPr>
                <w:color w:val="00B050"/>
              </w:rPr>
            </w:pPr>
            <w:r>
              <w:rPr>
                <w:color w:val="00B050"/>
              </w:rPr>
              <w:t>36.3</w:t>
            </w:r>
          </w:p>
        </w:tc>
        <w:tc>
          <w:tcPr>
            <w:tcW w:w="1543" w:type="dxa"/>
            <w:tcBorders>
              <w:top w:val="single" w:sz="4" w:space="0" w:color="auto"/>
              <w:left w:val="single" w:sz="4" w:space="0" w:color="auto"/>
              <w:bottom w:val="single" w:sz="4" w:space="0" w:color="auto"/>
              <w:right w:val="single" w:sz="4" w:space="0" w:color="auto"/>
            </w:tcBorders>
          </w:tcPr>
          <w:p w:rsidR="00D81BEB" w:rsidRDefault="00861AC5" w:rsidP="00D81BEB">
            <w:pPr>
              <w:rPr>
                <w:color w:val="00B050"/>
              </w:rPr>
            </w:pPr>
            <w:r>
              <w:rPr>
                <w:color w:val="00B050"/>
              </w:rPr>
              <w:t>37.84</w:t>
            </w:r>
          </w:p>
        </w:tc>
      </w:tr>
      <w:tr w:rsidR="00861AC5" w:rsidRPr="00B621AF" w:rsidTr="00D81BEB">
        <w:tc>
          <w:tcPr>
            <w:tcW w:w="2628" w:type="dxa"/>
            <w:tcBorders>
              <w:top w:val="single" w:sz="4" w:space="0" w:color="auto"/>
              <w:left w:val="single" w:sz="4" w:space="0" w:color="auto"/>
              <w:bottom w:val="single" w:sz="4" w:space="0" w:color="auto"/>
              <w:right w:val="single" w:sz="4" w:space="0" w:color="auto"/>
            </w:tcBorders>
          </w:tcPr>
          <w:p w:rsidR="00861AC5" w:rsidRPr="00B621AF" w:rsidRDefault="00861AC5" w:rsidP="00D81BEB">
            <w:r>
              <w:rPr>
                <w:b/>
              </w:rPr>
              <w:t xml:space="preserve">«5» </w:t>
            </w:r>
            <w:r w:rsidRPr="008F3D58">
              <w:rPr>
                <w:b/>
              </w:rPr>
              <w:t>«4»</w:t>
            </w:r>
          </w:p>
        </w:tc>
        <w:tc>
          <w:tcPr>
            <w:tcW w:w="1543" w:type="dxa"/>
            <w:tcBorders>
              <w:top w:val="single" w:sz="4" w:space="0" w:color="auto"/>
              <w:left w:val="single" w:sz="4" w:space="0" w:color="auto"/>
              <w:bottom w:val="single" w:sz="4" w:space="0" w:color="auto"/>
              <w:right w:val="single" w:sz="4" w:space="0" w:color="auto"/>
            </w:tcBorders>
          </w:tcPr>
          <w:p w:rsidR="00861AC5" w:rsidRDefault="00861AC5" w:rsidP="00D81BEB">
            <w:r>
              <w:t>3/13</w:t>
            </w:r>
          </w:p>
        </w:tc>
        <w:tc>
          <w:tcPr>
            <w:tcW w:w="1543" w:type="dxa"/>
            <w:tcBorders>
              <w:top w:val="single" w:sz="4" w:space="0" w:color="auto"/>
              <w:left w:val="single" w:sz="4" w:space="0" w:color="auto"/>
              <w:bottom w:val="single" w:sz="4" w:space="0" w:color="auto"/>
              <w:right w:val="single" w:sz="4" w:space="0" w:color="auto"/>
            </w:tcBorders>
          </w:tcPr>
          <w:p w:rsidR="00861AC5" w:rsidRDefault="00861AC5" w:rsidP="00D81BEB">
            <w:pPr>
              <w:rPr>
                <w:color w:val="00B050"/>
              </w:rPr>
            </w:pPr>
            <w:r>
              <w:rPr>
                <w:color w:val="00B050"/>
              </w:rPr>
              <w:t>5/7</w:t>
            </w:r>
          </w:p>
        </w:tc>
        <w:tc>
          <w:tcPr>
            <w:tcW w:w="1543" w:type="dxa"/>
            <w:tcBorders>
              <w:top w:val="single" w:sz="4" w:space="0" w:color="auto"/>
              <w:left w:val="single" w:sz="4" w:space="0" w:color="auto"/>
              <w:bottom w:val="single" w:sz="4" w:space="0" w:color="auto"/>
              <w:right w:val="single" w:sz="4" w:space="0" w:color="auto"/>
            </w:tcBorders>
          </w:tcPr>
          <w:p w:rsidR="00861AC5" w:rsidRDefault="00861AC5" w:rsidP="00D81BEB">
            <w:pPr>
              <w:rPr>
                <w:color w:val="00B050"/>
              </w:rPr>
            </w:pPr>
            <w:r>
              <w:rPr>
                <w:color w:val="00B050"/>
              </w:rPr>
              <w:t>5/10</w:t>
            </w:r>
          </w:p>
        </w:tc>
      </w:tr>
      <w:tr w:rsidR="00D81BEB" w:rsidRPr="00B621AF" w:rsidTr="00D81BEB">
        <w:tc>
          <w:tcPr>
            <w:tcW w:w="2628" w:type="dxa"/>
            <w:tcBorders>
              <w:top w:val="single" w:sz="4" w:space="0" w:color="auto"/>
              <w:left w:val="single" w:sz="4" w:space="0" w:color="auto"/>
              <w:bottom w:val="single" w:sz="4" w:space="0" w:color="auto"/>
              <w:right w:val="single" w:sz="4" w:space="0" w:color="auto"/>
            </w:tcBorders>
            <w:hideMark/>
          </w:tcPr>
          <w:p w:rsidR="00D81BEB" w:rsidRPr="00B621AF" w:rsidRDefault="00D81BEB" w:rsidP="00D81BEB">
            <w:r w:rsidRPr="00B621AF">
              <w:t>Количество учащихся</w:t>
            </w:r>
          </w:p>
        </w:tc>
        <w:tc>
          <w:tcPr>
            <w:tcW w:w="1543" w:type="dxa"/>
            <w:tcBorders>
              <w:top w:val="single" w:sz="4" w:space="0" w:color="auto"/>
              <w:left w:val="single" w:sz="4" w:space="0" w:color="auto"/>
              <w:bottom w:val="single" w:sz="4" w:space="0" w:color="auto"/>
              <w:right w:val="single" w:sz="4" w:space="0" w:color="auto"/>
            </w:tcBorders>
          </w:tcPr>
          <w:p w:rsidR="00D81BEB" w:rsidRDefault="00861AC5" w:rsidP="00D81BEB">
            <w:r>
              <w:t>31</w:t>
            </w:r>
          </w:p>
        </w:tc>
        <w:tc>
          <w:tcPr>
            <w:tcW w:w="1543" w:type="dxa"/>
            <w:tcBorders>
              <w:top w:val="single" w:sz="4" w:space="0" w:color="auto"/>
              <w:left w:val="single" w:sz="4" w:space="0" w:color="auto"/>
              <w:bottom w:val="single" w:sz="4" w:space="0" w:color="auto"/>
              <w:right w:val="single" w:sz="4" w:space="0" w:color="auto"/>
            </w:tcBorders>
          </w:tcPr>
          <w:p w:rsidR="00D81BEB" w:rsidRDefault="00861AC5" w:rsidP="00D81BEB">
            <w:r>
              <w:t>33</w:t>
            </w:r>
          </w:p>
        </w:tc>
        <w:tc>
          <w:tcPr>
            <w:tcW w:w="1543" w:type="dxa"/>
            <w:tcBorders>
              <w:top w:val="single" w:sz="4" w:space="0" w:color="auto"/>
              <w:left w:val="single" w:sz="4" w:space="0" w:color="auto"/>
              <w:bottom w:val="single" w:sz="4" w:space="0" w:color="auto"/>
              <w:right w:val="single" w:sz="4" w:space="0" w:color="auto"/>
            </w:tcBorders>
          </w:tcPr>
          <w:p w:rsidR="00D81BEB" w:rsidRDefault="00861AC5" w:rsidP="00D81BEB">
            <w:r>
              <w:t>37</w:t>
            </w:r>
          </w:p>
        </w:tc>
      </w:tr>
    </w:tbl>
    <w:p w:rsidR="00832EE7" w:rsidRDefault="00832EE7" w:rsidP="00832EE7">
      <w:pPr>
        <w:pStyle w:val="23"/>
        <w:shd w:val="clear" w:color="auto" w:fill="auto"/>
        <w:spacing w:line="240" w:lineRule="auto"/>
        <w:ind w:right="20"/>
        <w:rPr>
          <w:sz w:val="24"/>
          <w:szCs w:val="24"/>
        </w:rPr>
      </w:pPr>
    </w:p>
    <w:p w:rsidR="001A03EB" w:rsidRDefault="001A03EB" w:rsidP="00243A9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992"/>
        <w:gridCol w:w="1267"/>
        <w:gridCol w:w="576"/>
        <w:gridCol w:w="1701"/>
        <w:gridCol w:w="1418"/>
      </w:tblGrid>
      <w:tr w:rsidR="000C4765" w:rsidRPr="008F3D58" w:rsidTr="00D81BEB">
        <w:tc>
          <w:tcPr>
            <w:tcW w:w="2518" w:type="dxa"/>
            <w:shd w:val="clear" w:color="auto" w:fill="auto"/>
          </w:tcPr>
          <w:p w:rsidR="000C4765" w:rsidRPr="008F3D58" w:rsidRDefault="000C4765" w:rsidP="00D81BEB">
            <w:pPr>
              <w:jc w:val="center"/>
              <w:rPr>
                <w:b/>
              </w:rPr>
            </w:pPr>
            <w:r w:rsidRPr="008F3D58">
              <w:rPr>
                <w:b/>
              </w:rPr>
              <w:t>Кол-во уч.</w:t>
            </w:r>
          </w:p>
        </w:tc>
        <w:tc>
          <w:tcPr>
            <w:tcW w:w="992" w:type="dxa"/>
          </w:tcPr>
          <w:p w:rsidR="000C4765" w:rsidRDefault="000C4765" w:rsidP="00D81BEB">
            <w:pPr>
              <w:jc w:val="center"/>
              <w:rPr>
                <w:b/>
              </w:rPr>
            </w:pPr>
            <w:r>
              <w:rPr>
                <w:b/>
              </w:rPr>
              <w:t xml:space="preserve">% </w:t>
            </w:r>
            <w:proofErr w:type="gramStart"/>
            <w:r>
              <w:rPr>
                <w:b/>
              </w:rPr>
              <w:t>КЗ</w:t>
            </w:r>
            <w:proofErr w:type="gramEnd"/>
          </w:p>
        </w:tc>
        <w:tc>
          <w:tcPr>
            <w:tcW w:w="1267" w:type="dxa"/>
          </w:tcPr>
          <w:p w:rsidR="000C4765" w:rsidRDefault="000C4765" w:rsidP="00D81BEB">
            <w:pPr>
              <w:jc w:val="center"/>
              <w:rPr>
                <w:b/>
              </w:rPr>
            </w:pPr>
            <w:r>
              <w:rPr>
                <w:b/>
              </w:rPr>
              <w:t xml:space="preserve">«5» </w:t>
            </w:r>
            <w:r w:rsidRPr="008F3D58">
              <w:rPr>
                <w:b/>
              </w:rPr>
              <w:t>«4»</w:t>
            </w:r>
          </w:p>
        </w:tc>
        <w:tc>
          <w:tcPr>
            <w:tcW w:w="576" w:type="dxa"/>
            <w:shd w:val="clear" w:color="auto" w:fill="auto"/>
          </w:tcPr>
          <w:p w:rsidR="000C4765" w:rsidRPr="008F3D58" w:rsidRDefault="000C4765" w:rsidP="00D81BEB">
            <w:pPr>
              <w:jc w:val="center"/>
              <w:rPr>
                <w:b/>
              </w:rPr>
            </w:pPr>
            <w:r>
              <w:rPr>
                <w:b/>
              </w:rPr>
              <w:t xml:space="preserve"> «2</w:t>
            </w:r>
            <w:r w:rsidRPr="008F3D58">
              <w:rPr>
                <w:b/>
              </w:rPr>
              <w:t>»</w:t>
            </w:r>
          </w:p>
        </w:tc>
        <w:tc>
          <w:tcPr>
            <w:tcW w:w="1701" w:type="dxa"/>
            <w:shd w:val="clear" w:color="auto" w:fill="auto"/>
          </w:tcPr>
          <w:p w:rsidR="000C4765" w:rsidRPr="008F3D58" w:rsidRDefault="000C4765" w:rsidP="00D81BEB">
            <w:pPr>
              <w:jc w:val="center"/>
              <w:rPr>
                <w:b/>
                <w:bCs/>
              </w:rPr>
            </w:pPr>
            <w:r w:rsidRPr="008F3D58">
              <w:rPr>
                <w:b/>
              </w:rPr>
              <w:t>% успеваемости</w:t>
            </w:r>
          </w:p>
        </w:tc>
        <w:tc>
          <w:tcPr>
            <w:tcW w:w="1418" w:type="dxa"/>
            <w:shd w:val="clear" w:color="auto" w:fill="auto"/>
          </w:tcPr>
          <w:p w:rsidR="000C4765" w:rsidRPr="008F3D58" w:rsidRDefault="000C4765" w:rsidP="00D81BEB">
            <w:pPr>
              <w:jc w:val="center"/>
              <w:rPr>
                <w:b/>
                <w:bCs/>
              </w:rPr>
            </w:pPr>
            <w:r w:rsidRPr="008F3D58">
              <w:rPr>
                <w:b/>
                <w:bCs/>
              </w:rPr>
              <w:t>Динамика</w:t>
            </w:r>
          </w:p>
        </w:tc>
      </w:tr>
      <w:tr w:rsidR="000C4765" w:rsidRPr="00CF1493" w:rsidTr="00D81BEB">
        <w:tc>
          <w:tcPr>
            <w:tcW w:w="2518" w:type="dxa"/>
            <w:shd w:val="clear" w:color="auto" w:fill="auto"/>
          </w:tcPr>
          <w:p w:rsidR="000C4765" w:rsidRPr="005E4F61" w:rsidRDefault="000C4765" w:rsidP="00D81BEB">
            <w:pPr>
              <w:rPr>
                <w:b/>
              </w:rPr>
            </w:pPr>
            <w:r>
              <w:rPr>
                <w:b/>
              </w:rPr>
              <w:t>Итоги 2019/20 у.г.-34</w:t>
            </w:r>
          </w:p>
        </w:tc>
        <w:tc>
          <w:tcPr>
            <w:tcW w:w="992" w:type="dxa"/>
          </w:tcPr>
          <w:p w:rsidR="000C4765" w:rsidRPr="00FE200B" w:rsidRDefault="001B2637" w:rsidP="00D81BEB">
            <w:pPr>
              <w:jc w:val="center"/>
              <w:rPr>
                <w:color w:val="00B050"/>
                <w:lang w:val="ky-KG"/>
              </w:rPr>
            </w:pPr>
            <w:r>
              <w:rPr>
                <w:bCs/>
                <w:sz w:val="22"/>
                <w:lang w:eastAsia="en-US"/>
              </w:rPr>
              <w:t>36.3%</w:t>
            </w:r>
          </w:p>
        </w:tc>
        <w:tc>
          <w:tcPr>
            <w:tcW w:w="1267" w:type="dxa"/>
          </w:tcPr>
          <w:p w:rsidR="000C4765" w:rsidRPr="005E4F61" w:rsidRDefault="001B2637" w:rsidP="00D81BEB">
            <w:pPr>
              <w:jc w:val="center"/>
            </w:pPr>
            <w:r>
              <w:t>5/7</w:t>
            </w:r>
          </w:p>
        </w:tc>
        <w:tc>
          <w:tcPr>
            <w:tcW w:w="576" w:type="dxa"/>
            <w:shd w:val="clear" w:color="auto" w:fill="auto"/>
          </w:tcPr>
          <w:p w:rsidR="000C4765" w:rsidRPr="005E4F61" w:rsidRDefault="000C4765" w:rsidP="00D81BEB">
            <w:pPr>
              <w:jc w:val="center"/>
            </w:pPr>
          </w:p>
        </w:tc>
        <w:tc>
          <w:tcPr>
            <w:tcW w:w="1701" w:type="dxa"/>
            <w:shd w:val="clear" w:color="auto" w:fill="auto"/>
          </w:tcPr>
          <w:p w:rsidR="000C4765" w:rsidRPr="005E4F61" w:rsidRDefault="001B2637" w:rsidP="00D81BEB">
            <w:r>
              <w:t>100</w:t>
            </w:r>
          </w:p>
        </w:tc>
        <w:tc>
          <w:tcPr>
            <w:tcW w:w="1418" w:type="dxa"/>
            <w:shd w:val="clear" w:color="auto" w:fill="auto"/>
          </w:tcPr>
          <w:p w:rsidR="000C4765" w:rsidRPr="00CF1493" w:rsidRDefault="000C4765" w:rsidP="00D81BEB">
            <w:pPr>
              <w:rPr>
                <w:b/>
                <w:bCs/>
              </w:rPr>
            </w:pPr>
          </w:p>
        </w:tc>
      </w:tr>
      <w:tr w:rsidR="001B2637" w:rsidRPr="00CF1493" w:rsidTr="00D81BEB">
        <w:tc>
          <w:tcPr>
            <w:tcW w:w="2518" w:type="dxa"/>
            <w:shd w:val="clear" w:color="auto" w:fill="auto"/>
          </w:tcPr>
          <w:p w:rsidR="001B2637" w:rsidRPr="005E4F61" w:rsidRDefault="001B2637" w:rsidP="00D81BEB">
            <w:pPr>
              <w:rPr>
                <w:b/>
              </w:rPr>
            </w:pPr>
            <w:r w:rsidRPr="005E4F61">
              <w:rPr>
                <w:b/>
                <w:lang w:val="en-US"/>
              </w:rPr>
              <w:t>I</w:t>
            </w:r>
            <w:r>
              <w:rPr>
                <w:b/>
              </w:rPr>
              <w:t xml:space="preserve"> ч.-36</w:t>
            </w:r>
          </w:p>
        </w:tc>
        <w:tc>
          <w:tcPr>
            <w:tcW w:w="992" w:type="dxa"/>
          </w:tcPr>
          <w:p w:rsidR="001B2637" w:rsidRPr="00BB05FD" w:rsidRDefault="001B2637" w:rsidP="00D81BEB">
            <w:pPr>
              <w:jc w:val="center"/>
              <w:rPr>
                <w:color w:val="FF0000"/>
                <w:lang w:val="ky-KG"/>
              </w:rPr>
            </w:pPr>
            <w:r w:rsidRPr="00BB05FD">
              <w:rPr>
                <w:color w:val="FF0000"/>
              </w:rPr>
              <w:t>36.1</w:t>
            </w:r>
            <w:r>
              <w:rPr>
                <w:color w:val="FF0000"/>
              </w:rPr>
              <w:t>%</w:t>
            </w:r>
          </w:p>
        </w:tc>
        <w:tc>
          <w:tcPr>
            <w:tcW w:w="1267" w:type="dxa"/>
          </w:tcPr>
          <w:p w:rsidR="001B2637" w:rsidRPr="000C4765" w:rsidRDefault="001B2637" w:rsidP="00D81BEB">
            <w:pPr>
              <w:jc w:val="center"/>
              <w:rPr>
                <w:b/>
              </w:rPr>
            </w:pPr>
            <w:r>
              <w:rPr>
                <w:b/>
              </w:rPr>
              <w:t>3/10</w:t>
            </w:r>
          </w:p>
        </w:tc>
        <w:tc>
          <w:tcPr>
            <w:tcW w:w="576" w:type="dxa"/>
            <w:shd w:val="clear" w:color="auto" w:fill="auto"/>
          </w:tcPr>
          <w:p w:rsidR="001B2637" w:rsidRPr="005E4F61" w:rsidRDefault="001B2637" w:rsidP="00D81BEB">
            <w:pPr>
              <w:rPr>
                <w:b/>
                <w:color w:val="C00000"/>
              </w:rPr>
            </w:pPr>
          </w:p>
        </w:tc>
        <w:tc>
          <w:tcPr>
            <w:tcW w:w="1701" w:type="dxa"/>
            <w:shd w:val="clear" w:color="auto" w:fill="auto"/>
          </w:tcPr>
          <w:p w:rsidR="001B2637" w:rsidRPr="005E4F61" w:rsidRDefault="001B2637" w:rsidP="00D81BEB">
            <w:r>
              <w:t>100</w:t>
            </w:r>
          </w:p>
        </w:tc>
        <w:tc>
          <w:tcPr>
            <w:tcW w:w="1418" w:type="dxa"/>
            <w:shd w:val="clear" w:color="auto" w:fill="auto"/>
          </w:tcPr>
          <w:p w:rsidR="001B2637" w:rsidRPr="00CF1493" w:rsidRDefault="001B2637" w:rsidP="00D81BEB">
            <w:pPr>
              <w:jc w:val="center"/>
              <w:rPr>
                <w:b/>
                <w:bCs/>
              </w:rPr>
            </w:pPr>
            <w:r>
              <w:rPr>
                <w:b/>
                <w:bCs/>
              </w:rPr>
              <w:t>=</w:t>
            </w:r>
          </w:p>
        </w:tc>
      </w:tr>
      <w:tr w:rsidR="001B2637" w:rsidRPr="00CF1493" w:rsidTr="00D81BEB">
        <w:trPr>
          <w:trHeight w:val="73"/>
        </w:trPr>
        <w:tc>
          <w:tcPr>
            <w:tcW w:w="2518" w:type="dxa"/>
            <w:shd w:val="clear" w:color="auto" w:fill="auto"/>
          </w:tcPr>
          <w:p w:rsidR="001B2637" w:rsidRPr="005E4F61" w:rsidRDefault="001B2637" w:rsidP="00D81BEB">
            <w:pPr>
              <w:rPr>
                <w:b/>
                <w:bCs/>
              </w:rPr>
            </w:pPr>
            <w:r w:rsidRPr="005E4F61">
              <w:rPr>
                <w:b/>
                <w:lang w:val="en-US"/>
              </w:rPr>
              <w:t>II</w:t>
            </w:r>
            <w:r>
              <w:rPr>
                <w:b/>
              </w:rPr>
              <w:t xml:space="preserve"> ч.-37</w:t>
            </w:r>
          </w:p>
        </w:tc>
        <w:tc>
          <w:tcPr>
            <w:tcW w:w="992" w:type="dxa"/>
          </w:tcPr>
          <w:p w:rsidR="001B2637" w:rsidRPr="00787A6E" w:rsidRDefault="001B2637" w:rsidP="00D81BEB">
            <w:pPr>
              <w:jc w:val="center"/>
              <w:rPr>
                <w:color w:val="C00000"/>
                <w:lang w:val="ky-KG"/>
              </w:rPr>
            </w:pPr>
            <w:r>
              <w:rPr>
                <w:lang w:val="ky-KG"/>
              </w:rPr>
              <w:t>39%</w:t>
            </w:r>
          </w:p>
        </w:tc>
        <w:tc>
          <w:tcPr>
            <w:tcW w:w="1267" w:type="dxa"/>
          </w:tcPr>
          <w:p w:rsidR="001B2637" w:rsidRPr="000C4765" w:rsidRDefault="001B2637" w:rsidP="00D81BEB">
            <w:pPr>
              <w:jc w:val="center"/>
              <w:rPr>
                <w:lang w:val="ky-KG"/>
              </w:rPr>
            </w:pPr>
            <w:r>
              <w:rPr>
                <w:lang w:val="ky-KG"/>
              </w:rPr>
              <w:t>2/12</w:t>
            </w:r>
          </w:p>
        </w:tc>
        <w:tc>
          <w:tcPr>
            <w:tcW w:w="576" w:type="dxa"/>
            <w:shd w:val="clear" w:color="auto" w:fill="auto"/>
          </w:tcPr>
          <w:p w:rsidR="001B2637" w:rsidRPr="005E4F61" w:rsidRDefault="001B2637" w:rsidP="00D81BEB">
            <w:pPr>
              <w:rPr>
                <w:bCs/>
              </w:rPr>
            </w:pPr>
          </w:p>
        </w:tc>
        <w:tc>
          <w:tcPr>
            <w:tcW w:w="1701" w:type="dxa"/>
            <w:shd w:val="clear" w:color="auto" w:fill="auto"/>
          </w:tcPr>
          <w:p w:rsidR="001B2637" w:rsidRPr="005E4F61" w:rsidRDefault="001B2637" w:rsidP="00D81BEB">
            <w:r>
              <w:t>100</w:t>
            </w:r>
          </w:p>
        </w:tc>
        <w:tc>
          <w:tcPr>
            <w:tcW w:w="1418" w:type="dxa"/>
            <w:shd w:val="clear" w:color="auto" w:fill="auto"/>
          </w:tcPr>
          <w:p w:rsidR="001B2637" w:rsidRPr="00CC3B1A" w:rsidRDefault="001B2637" w:rsidP="00D81BEB">
            <w:pPr>
              <w:jc w:val="center"/>
              <w:rPr>
                <w:color w:val="00B050"/>
                <w:lang w:val="ky-KG"/>
              </w:rPr>
            </w:pPr>
            <w:r>
              <w:rPr>
                <w:color w:val="00B050"/>
                <w:lang w:val="ky-KG"/>
              </w:rPr>
              <w:t>+3%</w:t>
            </w:r>
          </w:p>
        </w:tc>
      </w:tr>
      <w:tr w:rsidR="001B2637" w:rsidRPr="00CF1493" w:rsidTr="00D81BEB">
        <w:trPr>
          <w:trHeight w:val="73"/>
        </w:trPr>
        <w:tc>
          <w:tcPr>
            <w:tcW w:w="2518" w:type="dxa"/>
            <w:shd w:val="clear" w:color="auto" w:fill="auto"/>
          </w:tcPr>
          <w:p w:rsidR="001B2637" w:rsidRPr="005E4F61" w:rsidRDefault="001B2637" w:rsidP="00D81BEB">
            <w:pPr>
              <w:rPr>
                <w:b/>
                <w:lang w:val="en-US"/>
              </w:rPr>
            </w:pPr>
            <w:r w:rsidRPr="00EC4DC4">
              <w:rPr>
                <w:b/>
                <w:lang w:val="en-US"/>
              </w:rPr>
              <w:t>III</w:t>
            </w:r>
            <w:r>
              <w:rPr>
                <w:b/>
              </w:rPr>
              <w:t xml:space="preserve"> ч.-37</w:t>
            </w:r>
          </w:p>
        </w:tc>
        <w:tc>
          <w:tcPr>
            <w:tcW w:w="992" w:type="dxa"/>
          </w:tcPr>
          <w:p w:rsidR="001B2637" w:rsidRPr="006325FA" w:rsidRDefault="001B2637" w:rsidP="00D81BEB">
            <w:pPr>
              <w:jc w:val="center"/>
              <w:rPr>
                <w:color w:val="C00000"/>
                <w:lang w:val="ky-KG"/>
              </w:rPr>
            </w:pPr>
            <w:r>
              <w:rPr>
                <w:color w:val="00B050"/>
                <w:lang w:val="ky-KG"/>
              </w:rPr>
              <w:t>40.54%</w:t>
            </w:r>
          </w:p>
        </w:tc>
        <w:tc>
          <w:tcPr>
            <w:tcW w:w="1267" w:type="dxa"/>
          </w:tcPr>
          <w:p w:rsidR="001B2637" w:rsidRPr="007107BF" w:rsidRDefault="001B2637" w:rsidP="00D81BEB">
            <w:pPr>
              <w:jc w:val="center"/>
              <w:rPr>
                <w:bCs/>
                <w:lang w:val="ky-KG"/>
              </w:rPr>
            </w:pPr>
            <w:r>
              <w:rPr>
                <w:bCs/>
                <w:lang w:val="ky-KG"/>
              </w:rPr>
              <w:t>2/13</w:t>
            </w:r>
          </w:p>
        </w:tc>
        <w:tc>
          <w:tcPr>
            <w:tcW w:w="576" w:type="dxa"/>
            <w:shd w:val="clear" w:color="auto" w:fill="auto"/>
          </w:tcPr>
          <w:p w:rsidR="001B2637" w:rsidRPr="007107BF" w:rsidRDefault="001B2637" w:rsidP="00D81BEB">
            <w:pPr>
              <w:rPr>
                <w:bCs/>
                <w:lang w:val="ky-KG"/>
              </w:rPr>
            </w:pPr>
          </w:p>
        </w:tc>
        <w:tc>
          <w:tcPr>
            <w:tcW w:w="1701" w:type="dxa"/>
            <w:shd w:val="clear" w:color="auto" w:fill="auto"/>
          </w:tcPr>
          <w:p w:rsidR="001B2637" w:rsidRPr="005E4F61" w:rsidRDefault="001B2637" w:rsidP="00D81BEB">
            <w:r>
              <w:t>100</w:t>
            </w:r>
          </w:p>
        </w:tc>
        <w:tc>
          <w:tcPr>
            <w:tcW w:w="1418" w:type="dxa"/>
            <w:shd w:val="clear" w:color="auto" w:fill="auto"/>
          </w:tcPr>
          <w:p w:rsidR="001B2637" w:rsidRDefault="001B2637" w:rsidP="00D81BEB">
            <w:pPr>
              <w:jc w:val="center"/>
              <w:rPr>
                <w:color w:val="00B050"/>
                <w:lang w:val="ky-KG"/>
              </w:rPr>
            </w:pPr>
            <w:r>
              <w:rPr>
                <w:color w:val="00B050"/>
                <w:lang w:val="ky-KG"/>
              </w:rPr>
              <w:t>+1.54%</w:t>
            </w:r>
          </w:p>
        </w:tc>
      </w:tr>
      <w:tr w:rsidR="001B2637" w:rsidRPr="00CF1493" w:rsidTr="00D81BEB">
        <w:trPr>
          <w:trHeight w:val="73"/>
        </w:trPr>
        <w:tc>
          <w:tcPr>
            <w:tcW w:w="2518" w:type="dxa"/>
            <w:shd w:val="clear" w:color="auto" w:fill="auto"/>
          </w:tcPr>
          <w:p w:rsidR="001B2637" w:rsidRPr="00794EE5" w:rsidRDefault="001B2637" w:rsidP="00D81BEB">
            <w:pPr>
              <w:rPr>
                <w:b/>
              </w:rPr>
            </w:pPr>
            <w:r w:rsidRPr="00794EE5">
              <w:rPr>
                <w:b/>
                <w:lang w:val="en-US"/>
              </w:rPr>
              <w:t>IV</w:t>
            </w:r>
            <w:r w:rsidRPr="00794EE5">
              <w:rPr>
                <w:b/>
              </w:rPr>
              <w:t>ч.-</w:t>
            </w:r>
            <w:r>
              <w:rPr>
                <w:b/>
              </w:rPr>
              <w:t>37</w:t>
            </w:r>
          </w:p>
        </w:tc>
        <w:tc>
          <w:tcPr>
            <w:tcW w:w="992" w:type="dxa"/>
          </w:tcPr>
          <w:p w:rsidR="001B2637" w:rsidRPr="008F4B59" w:rsidRDefault="001B2637" w:rsidP="00D81BEB">
            <w:pPr>
              <w:spacing w:line="276" w:lineRule="auto"/>
              <w:jc w:val="center"/>
              <w:rPr>
                <w:bCs/>
                <w:color w:val="C00000"/>
                <w:sz w:val="22"/>
                <w:lang w:eastAsia="en-US"/>
              </w:rPr>
            </w:pPr>
            <w:r>
              <w:rPr>
                <w:bCs/>
                <w:color w:val="C00000"/>
                <w:sz w:val="22"/>
                <w:lang w:eastAsia="en-US"/>
              </w:rPr>
              <w:t>32.43%</w:t>
            </w:r>
          </w:p>
        </w:tc>
        <w:tc>
          <w:tcPr>
            <w:tcW w:w="1267" w:type="dxa"/>
          </w:tcPr>
          <w:p w:rsidR="001B2637" w:rsidRDefault="001B2637" w:rsidP="00D81BEB">
            <w:pPr>
              <w:jc w:val="center"/>
              <w:rPr>
                <w:bCs/>
                <w:lang w:val="ky-KG"/>
              </w:rPr>
            </w:pPr>
            <w:r>
              <w:rPr>
                <w:bCs/>
                <w:lang w:val="ky-KG"/>
              </w:rPr>
              <w:t>3/9</w:t>
            </w:r>
          </w:p>
        </w:tc>
        <w:tc>
          <w:tcPr>
            <w:tcW w:w="576" w:type="dxa"/>
            <w:shd w:val="clear" w:color="auto" w:fill="auto"/>
          </w:tcPr>
          <w:p w:rsidR="001B2637" w:rsidRDefault="001B2637" w:rsidP="00D81BEB">
            <w:pPr>
              <w:rPr>
                <w:bCs/>
                <w:lang w:val="ky-KG"/>
              </w:rPr>
            </w:pPr>
          </w:p>
        </w:tc>
        <w:tc>
          <w:tcPr>
            <w:tcW w:w="1701" w:type="dxa"/>
            <w:shd w:val="clear" w:color="auto" w:fill="auto"/>
          </w:tcPr>
          <w:p w:rsidR="001B2637" w:rsidRPr="005E4F61" w:rsidRDefault="001B2637" w:rsidP="00D81BEB">
            <w:r>
              <w:t>100</w:t>
            </w:r>
          </w:p>
        </w:tc>
        <w:tc>
          <w:tcPr>
            <w:tcW w:w="1418" w:type="dxa"/>
            <w:shd w:val="clear" w:color="auto" w:fill="auto"/>
          </w:tcPr>
          <w:p w:rsidR="001B2637" w:rsidRDefault="001B2637" w:rsidP="00D81BEB">
            <w:pPr>
              <w:jc w:val="center"/>
              <w:rPr>
                <w:b/>
                <w:bCs/>
                <w:color w:val="00B050"/>
              </w:rPr>
            </w:pPr>
            <w:r w:rsidRPr="001B2637">
              <w:rPr>
                <w:b/>
                <w:bCs/>
                <w:color w:val="C00000"/>
              </w:rPr>
              <w:t>-8.11%</w:t>
            </w:r>
          </w:p>
        </w:tc>
      </w:tr>
      <w:tr w:rsidR="001B2637" w:rsidRPr="00CF1493" w:rsidTr="00D81BEB">
        <w:trPr>
          <w:trHeight w:val="73"/>
        </w:trPr>
        <w:tc>
          <w:tcPr>
            <w:tcW w:w="2518" w:type="dxa"/>
            <w:shd w:val="clear" w:color="auto" w:fill="auto"/>
          </w:tcPr>
          <w:p w:rsidR="001B2637" w:rsidRPr="00794EE5" w:rsidRDefault="001B2637" w:rsidP="00D81BEB">
            <w:pPr>
              <w:rPr>
                <w:b/>
              </w:rPr>
            </w:pPr>
            <w:r w:rsidRPr="00794EE5">
              <w:rPr>
                <w:b/>
              </w:rPr>
              <w:t>ГОД</w:t>
            </w:r>
          </w:p>
        </w:tc>
        <w:tc>
          <w:tcPr>
            <w:tcW w:w="992" w:type="dxa"/>
          </w:tcPr>
          <w:p w:rsidR="001B2637" w:rsidRPr="008F4B59" w:rsidRDefault="001B2637" w:rsidP="00D81BEB">
            <w:pPr>
              <w:spacing w:line="276" w:lineRule="auto"/>
              <w:jc w:val="center"/>
              <w:rPr>
                <w:bCs/>
                <w:color w:val="C00000"/>
                <w:sz w:val="22"/>
                <w:lang w:eastAsia="en-US"/>
              </w:rPr>
            </w:pPr>
            <w:r w:rsidRPr="00832EE7">
              <w:rPr>
                <w:bCs/>
                <w:color w:val="00B050"/>
                <w:sz w:val="22"/>
                <w:lang w:eastAsia="en-US"/>
              </w:rPr>
              <w:t>37.84%</w:t>
            </w:r>
          </w:p>
        </w:tc>
        <w:tc>
          <w:tcPr>
            <w:tcW w:w="1267" w:type="dxa"/>
          </w:tcPr>
          <w:p w:rsidR="001B2637" w:rsidRDefault="001B2637" w:rsidP="00D81BEB">
            <w:pPr>
              <w:jc w:val="center"/>
              <w:rPr>
                <w:bCs/>
                <w:lang w:val="ky-KG"/>
              </w:rPr>
            </w:pPr>
            <w:r>
              <w:rPr>
                <w:bCs/>
                <w:lang w:val="ky-KG"/>
              </w:rPr>
              <w:t>5/10</w:t>
            </w:r>
          </w:p>
        </w:tc>
        <w:tc>
          <w:tcPr>
            <w:tcW w:w="576" w:type="dxa"/>
            <w:shd w:val="clear" w:color="auto" w:fill="auto"/>
          </w:tcPr>
          <w:p w:rsidR="001B2637" w:rsidRDefault="001B2637" w:rsidP="00D81BEB">
            <w:pPr>
              <w:rPr>
                <w:bCs/>
                <w:lang w:val="ky-KG"/>
              </w:rPr>
            </w:pPr>
          </w:p>
        </w:tc>
        <w:tc>
          <w:tcPr>
            <w:tcW w:w="1701" w:type="dxa"/>
            <w:shd w:val="clear" w:color="auto" w:fill="auto"/>
          </w:tcPr>
          <w:p w:rsidR="001B2637" w:rsidRPr="005E4F61" w:rsidRDefault="001B2637" w:rsidP="00D81BEB">
            <w:r>
              <w:t>100</w:t>
            </w:r>
          </w:p>
        </w:tc>
        <w:tc>
          <w:tcPr>
            <w:tcW w:w="1418" w:type="dxa"/>
            <w:shd w:val="clear" w:color="auto" w:fill="auto"/>
          </w:tcPr>
          <w:p w:rsidR="001B2637" w:rsidRPr="001A03EB" w:rsidRDefault="001B2637" w:rsidP="00D81BEB">
            <w:pPr>
              <w:spacing w:line="276" w:lineRule="auto"/>
              <w:jc w:val="center"/>
              <w:rPr>
                <w:bCs/>
                <w:color w:val="00B050"/>
                <w:sz w:val="22"/>
                <w:lang w:eastAsia="en-US"/>
              </w:rPr>
            </w:pPr>
            <w:r w:rsidRPr="001A03EB">
              <w:rPr>
                <w:bCs/>
                <w:color w:val="00B050"/>
                <w:sz w:val="22"/>
                <w:lang w:eastAsia="en-US"/>
              </w:rPr>
              <w:t>+1.74%</w:t>
            </w:r>
          </w:p>
        </w:tc>
      </w:tr>
    </w:tbl>
    <w:p w:rsidR="000C4765" w:rsidRDefault="000C4765" w:rsidP="00243A98"/>
    <w:p w:rsidR="001A03EB" w:rsidRDefault="001A03EB" w:rsidP="00243A98"/>
    <w:tbl>
      <w:tblPr>
        <w:tblStyle w:val="ad"/>
        <w:tblW w:w="6979" w:type="dxa"/>
        <w:jc w:val="center"/>
        <w:tblInd w:w="-3610" w:type="dxa"/>
        <w:tblLayout w:type="fixed"/>
        <w:tblLook w:val="04A0" w:firstRow="1" w:lastRow="0" w:firstColumn="1" w:lastColumn="0" w:noHBand="0" w:noVBand="1"/>
      </w:tblPr>
      <w:tblGrid>
        <w:gridCol w:w="2002"/>
        <w:gridCol w:w="993"/>
        <w:gridCol w:w="1134"/>
        <w:gridCol w:w="992"/>
        <w:gridCol w:w="850"/>
        <w:gridCol w:w="1008"/>
      </w:tblGrid>
      <w:tr w:rsidR="001A03EB" w:rsidRPr="001A03EB" w:rsidTr="001A03EB">
        <w:trPr>
          <w:jc w:val="center"/>
        </w:trPr>
        <w:tc>
          <w:tcPr>
            <w:tcW w:w="2002" w:type="dxa"/>
          </w:tcPr>
          <w:p w:rsidR="001A03EB" w:rsidRPr="001A03EB" w:rsidRDefault="001A03EB" w:rsidP="001A03EB">
            <w:pPr>
              <w:tabs>
                <w:tab w:val="left" w:pos="4680"/>
              </w:tabs>
              <w:ind w:left="176" w:hanging="176"/>
              <w:jc w:val="center"/>
            </w:pPr>
            <w:r w:rsidRPr="001A03EB">
              <w:t>предмет</w:t>
            </w:r>
          </w:p>
        </w:tc>
        <w:tc>
          <w:tcPr>
            <w:tcW w:w="4977" w:type="dxa"/>
            <w:gridSpan w:val="5"/>
          </w:tcPr>
          <w:p w:rsidR="001A03EB" w:rsidRPr="001A03EB" w:rsidRDefault="001A03EB" w:rsidP="00F73FBF">
            <w:pPr>
              <w:tabs>
                <w:tab w:val="left" w:pos="4680"/>
              </w:tabs>
              <w:jc w:val="center"/>
              <w:rPr>
                <w:b/>
              </w:rPr>
            </w:pPr>
            <w:r w:rsidRPr="001A03EB">
              <w:rPr>
                <w:b/>
              </w:rPr>
              <w:t>6А</w:t>
            </w:r>
          </w:p>
        </w:tc>
      </w:tr>
      <w:tr w:rsidR="001A03EB" w:rsidRPr="001A03EB" w:rsidTr="001A03EB">
        <w:trPr>
          <w:jc w:val="center"/>
        </w:trPr>
        <w:tc>
          <w:tcPr>
            <w:tcW w:w="2002" w:type="dxa"/>
          </w:tcPr>
          <w:p w:rsidR="001A03EB" w:rsidRPr="001A03EB" w:rsidRDefault="001A03EB" w:rsidP="00F73FBF">
            <w:pPr>
              <w:jc w:val="center"/>
            </w:pPr>
          </w:p>
        </w:tc>
        <w:tc>
          <w:tcPr>
            <w:tcW w:w="993" w:type="dxa"/>
          </w:tcPr>
          <w:p w:rsidR="001A03EB" w:rsidRPr="001A03EB" w:rsidRDefault="001A03EB" w:rsidP="00F73FBF">
            <w:pPr>
              <w:jc w:val="center"/>
              <w:rPr>
                <w:b/>
              </w:rPr>
            </w:pPr>
            <w:r w:rsidRPr="001A03EB">
              <w:rPr>
                <w:b/>
              </w:rPr>
              <w:t>1-ч.</w:t>
            </w:r>
          </w:p>
        </w:tc>
        <w:tc>
          <w:tcPr>
            <w:tcW w:w="1134" w:type="dxa"/>
          </w:tcPr>
          <w:p w:rsidR="001A03EB" w:rsidRPr="001A03EB" w:rsidRDefault="001A03EB" w:rsidP="00F73FBF">
            <w:pPr>
              <w:jc w:val="center"/>
              <w:rPr>
                <w:b/>
              </w:rPr>
            </w:pPr>
            <w:r w:rsidRPr="001A03EB">
              <w:rPr>
                <w:b/>
              </w:rPr>
              <w:t>2-ч.</w:t>
            </w:r>
          </w:p>
        </w:tc>
        <w:tc>
          <w:tcPr>
            <w:tcW w:w="992" w:type="dxa"/>
          </w:tcPr>
          <w:p w:rsidR="001A03EB" w:rsidRPr="001A03EB" w:rsidRDefault="001A03EB" w:rsidP="00F73FBF">
            <w:pPr>
              <w:jc w:val="center"/>
              <w:rPr>
                <w:b/>
              </w:rPr>
            </w:pPr>
            <w:r w:rsidRPr="001A03EB">
              <w:rPr>
                <w:b/>
              </w:rPr>
              <w:t>3-ч.</w:t>
            </w:r>
          </w:p>
        </w:tc>
        <w:tc>
          <w:tcPr>
            <w:tcW w:w="850" w:type="dxa"/>
          </w:tcPr>
          <w:p w:rsidR="001A03EB" w:rsidRPr="001A03EB" w:rsidRDefault="001A03EB" w:rsidP="00F73FBF">
            <w:pPr>
              <w:jc w:val="center"/>
              <w:rPr>
                <w:b/>
              </w:rPr>
            </w:pPr>
            <w:r w:rsidRPr="001A03EB">
              <w:rPr>
                <w:b/>
              </w:rPr>
              <w:t>4-ч.</w:t>
            </w:r>
          </w:p>
        </w:tc>
        <w:tc>
          <w:tcPr>
            <w:tcW w:w="1008" w:type="dxa"/>
          </w:tcPr>
          <w:p w:rsidR="001A03EB" w:rsidRPr="001A03EB" w:rsidRDefault="001A03EB" w:rsidP="00F73FBF">
            <w:pPr>
              <w:jc w:val="center"/>
              <w:rPr>
                <w:b/>
              </w:rPr>
            </w:pPr>
            <w:r w:rsidRPr="001A03EB">
              <w:rPr>
                <w:b/>
              </w:rPr>
              <w:t>год</w:t>
            </w:r>
          </w:p>
        </w:tc>
      </w:tr>
      <w:tr w:rsidR="001A03EB" w:rsidRPr="001A03EB" w:rsidTr="001A03EB">
        <w:trPr>
          <w:jc w:val="center"/>
        </w:trPr>
        <w:tc>
          <w:tcPr>
            <w:tcW w:w="2002" w:type="dxa"/>
          </w:tcPr>
          <w:p w:rsidR="001A03EB" w:rsidRPr="001A03EB" w:rsidRDefault="001A03EB" w:rsidP="00F73FBF">
            <w:pPr>
              <w:jc w:val="center"/>
            </w:pPr>
            <w:proofErr w:type="spellStart"/>
            <w:proofErr w:type="gramStart"/>
            <w:r w:rsidRPr="001A03EB">
              <w:t>Русск</w:t>
            </w:r>
            <w:proofErr w:type="spellEnd"/>
            <w:proofErr w:type="gramEnd"/>
            <w:r w:rsidRPr="001A03EB">
              <w:t>/</w:t>
            </w:r>
            <w:proofErr w:type="spellStart"/>
            <w:r w:rsidRPr="001A03EB">
              <w:t>яз</w:t>
            </w:r>
            <w:proofErr w:type="spellEnd"/>
          </w:p>
        </w:tc>
        <w:tc>
          <w:tcPr>
            <w:tcW w:w="993" w:type="dxa"/>
          </w:tcPr>
          <w:p w:rsidR="001A03EB" w:rsidRPr="001A03EB" w:rsidRDefault="001A03EB" w:rsidP="00F73FBF">
            <w:pPr>
              <w:jc w:val="center"/>
              <w:rPr>
                <w:b/>
                <w:color w:val="000000" w:themeColor="text1"/>
              </w:rPr>
            </w:pPr>
            <w:r w:rsidRPr="001A03EB">
              <w:rPr>
                <w:b/>
                <w:color w:val="000000" w:themeColor="text1"/>
              </w:rPr>
              <w:t>58</w:t>
            </w:r>
          </w:p>
        </w:tc>
        <w:tc>
          <w:tcPr>
            <w:tcW w:w="1134" w:type="dxa"/>
          </w:tcPr>
          <w:p w:rsidR="001A03EB" w:rsidRPr="001A03EB" w:rsidRDefault="001A03EB" w:rsidP="00F73FBF">
            <w:pPr>
              <w:jc w:val="center"/>
              <w:rPr>
                <w:b/>
                <w:color w:val="FF0000"/>
              </w:rPr>
            </w:pPr>
            <w:r w:rsidRPr="001A03EB">
              <w:rPr>
                <w:b/>
                <w:color w:val="FF0000"/>
              </w:rPr>
              <w:t>56</w:t>
            </w:r>
          </w:p>
        </w:tc>
        <w:tc>
          <w:tcPr>
            <w:tcW w:w="992" w:type="dxa"/>
          </w:tcPr>
          <w:p w:rsidR="001A03EB" w:rsidRPr="001A03EB" w:rsidRDefault="001A03EB" w:rsidP="00F73FBF">
            <w:pPr>
              <w:jc w:val="center"/>
              <w:rPr>
                <w:b/>
                <w:color w:val="FF0000"/>
              </w:rPr>
            </w:pPr>
            <w:r w:rsidRPr="001A03EB">
              <w:rPr>
                <w:b/>
                <w:color w:val="FF0000"/>
              </w:rPr>
              <w:t>51</w:t>
            </w:r>
          </w:p>
        </w:tc>
        <w:tc>
          <w:tcPr>
            <w:tcW w:w="850" w:type="dxa"/>
          </w:tcPr>
          <w:p w:rsidR="001A03EB" w:rsidRPr="00723637" w:rsidRDefault="001A03EB" w:rsidP="00F73FBF">
            <w:pPr>
              <w:jc w:val="center"/>
              <w:rPr>
                <w:b/>
                <w:color w:val="FF0000"/>
              </w:rPr>
            </w:pPr>
            <w:r w:rsidRPr="00723637">
              <w:rPr>
                <w:b/>
                <w:color w:val="FF0000"/>
              </w:rPr>
              <w:t>43</w:t>
            </w:r>
          </w:p>
        </w:tc>
        <w:tc>
          <w:tcPr>
            <w:tcW w:w="1008" w:type="dxa"/>
          </w:tcPr>
          <w:p w:rsidR="001A03EB" w:rsidRPr="00723637" w:rsidRDefault="001A03EB" w:rsidP="00F73FBF">
            <w:pPr>
              <w:jc w:val="center"/>
              <w:rPr>
                <w:b/>
                <w:color w:val="000000" w:themeColor="text1"/>
              </w:rPr>
            </w:pPr>
            <w:r w:rsidRPr="00723637">
              <w:rPr>
                <w:b/>
                <w:color w:val="000000" w:themeColor="text1"/>
              </w:rPr>
              <w:t>51.3</w:t>
            </w:r>
          </w:p>
        </w:tc>
      </w:tr>
      <w:tr w:rsidR="001A03EB" w:rsidRPr="001A03EB" w:rsidTr="001A03EB">
        <w:trPr>
          <w:jc w:val="center"/>
        </w:trPr>
        <w:tc>
          <w:tcPr>
            <w:tcW w:w="2002" w:type="dxa"/>
          </w:tcPr>
          <w:p w:rsidR="001A03EB" w:rsidRPr="001A03EB" w:rsidRDefault="001A03EB" w:rsidP="00F73FBF">
            <w:pPr>
              <w:jc w:val="center"/>
            </w:pPr>
            <w:proofErr w:type="spellStart"/>
            <w:r w:rsidRPr="001A03EB">
              <w:t>Р.литер</w:t>
            </w:r>
            <w:proofErr w:type="spellEnd"/>
            <w:r w:rsidRPr="001A03EB">
              <w:t>.</w:t>
            </w:r>
          </w:p>
        </w:tc>
        <w:tc>
          <w:tcPr>
            <w:tcW w:w="993" w:type="dxa"/>
          </w:tcPr>
          <w:p w:rsidR="001A03EB" w:rsidRPr="001A03EB" w:rsidRDefault="001A03EB" w:rsidP="00F73FBF">
            <w:pPr>
              <w:jc w:val="center"/>
              <w:rPr>
                <w:b/>
                <w:color w:val="000000" w:themeColor="text1"/>
              </w:rPr>
            </w:pPr>
            <w:r w:rsidRPr="001A03EB">
              <w:rPr>
                <w:b/>
                <w:color w:val="000000" w:themeColor="text1"/>
              </w:rPr>
              <w:t>58</w:t>
            </w:r>
          </w:p>
        </w:tc>
        <w:tc>
          <w:tcPr>
            <w:tcW w:w="1134" w:type="dxa"/>
          </w:tcPr>
          <w:p w:rsidR="001A03EB" w:rsidRPr="001A03EB" w:rsidRDefault="001A03EB" w:rsidP="00F73FBF">
            <w:pPr>
              <w:jc w:val="center"/>
              <w:rPr>
                <w:b/>
                <w:color w:val="FF0000"/>
              </w:rPr>
            </w:pPr>
            <w:r w:rsidRPr="001A03EB">
              <w:rPr>
                <w:b/>
                <w:color w:val="FF0000"/>
              </w:rPr>
              <w:t>56</w:t>
            </w:r>
          </w:p>
        </w:tc>
        <w:tc>
          <w:tcPr>
            <w:tcW w:w="992" w:type="dxa"/>
          </w:tcPr>
          <w:p w:rsidR="001A03EB" w:rsidRPr="001A03EB" w:rsidRDefault="001A03EB" w:rsidP="00F73FBF">
            <w:pPr>
              <w:jc w:val="center"/>
              <w:rPr>
                <w:b/>
                <w:color w:val="FF0000"/>
              </w:rPr>
            </w:pPr>
            <w:r w:rsidRPr="001A03EB">
              <w:rPr>
                <w:b/>
                <w:color w:val="FF0000"/>
              </w:rPr>
              <w:t>51</w:t>
            </w:r>
          </w:p>
        </w:tc>
        <w:tc>
          <w:tcPr>
            <w:tcW w:w="850" w:type="dxa"/>
          </w:tcPr>
          <w:p w:rsidR="001A03EB" w:rsidRPr="001A03EB" w:rsidRDefault="001A03EB" w:rsidP="00F73FBF">
            <w:pPr>
              <w:jc w:val="center"/>
              <w:rPr>
                <w:b/>
                <w:color w:val="FF0000"/>
                <w:lang w:val="en-US"/>
              </w:rPr>
            </w:pPr>
            <w:r w:rsidRPr="001A03EB">
              <w:rPr>
                <w:b/>
                <w:color w:val="FF0000"/>
                <w:lang w:val="en-US"/>
              </w:rPr>
              <w:t>43</w:t>
            </w:r>
          </w:p>
        </w:tc>
        <w:tc>
          <w:tcPr>
            <w:tcW w:w="1008" w:type="dxa"/>
          </w:tcPr>
          <w:p w:rsidR="001A03EB" w:rsidRPr="001A03EB" w:rsidRDefault="001A03EB" w:rsidP="00F73FBF">
            <w:pPr>
              <w:jc w:val="center"/>
              <w:rPr>
                <w:b/>
                <w:color w:val="000000" w:themeColor="text1"/>
                <w:lang w:val="en-US"/>
              </w:rPr>
            </w:pPr>
            <w:r w:rsidRPr="001A03EB">
              <w:rPr>
                <w:b/>
                <w:color w:val="000000" w:themeColor="text1"/>
                <w:lang w:val="en-US"/>
              </w:rPr>
              <w:t>49</w:t>
            </w:r>
          </w:p>
        </w:tc>
      </w:tr>
      <w:tr w:rsidR="001A03EB" w:rsidRPr="001A03EB" w:rsidTr="001A03EB">
        <w:trPr>
          <w:jc w:val="center"/>
        </w:trPr>
        <w:tc>
          <w:tcPr>
            <w:tcW w:w="2002" w:type="dxa"/>
          </w:tcPr>
          <w:p w:rsidR="001A03EB" w:rsidRPr="001A03EB" w:rsidRDefault="001A03EB" w:rsidP="00F73FBF">
            <w:pPr>
              <w:jc w:val="center"/>
            </w:pPr>
            <w:proofErr w:type="spellStart"/>
            <w:r w:rsidRPr="001A03EB">
              <w:t>Математ</w:t>
            </w:r>
            <w:proofErr w:type="spellEnd"/>
            <w:r w:rsidRPr="001A03EB">
              <w:t>.</w:t>
            </w:r>
          </w:p>
        </w:tc>
        <w:tc>
          <w:tcPr>
            <w:tcW w:w="993" w:type="dxa"/>
          </w:tcPr>
          <w:p w:rsidR="001A03EB" w:rsidRPr="001A03EB" w:rsidRDefault="001A03EB" w:rsidP="00F73FBF">
            <w:pPr>
              <w:jc w:val="center"/>
              <w:rPr>
                <w:b/>
                <w:color w:val="000000" w:themeColor="text1"/>
              </w:rPr>
            </w:pPr>
            <w:r w:rsidRPr="001A03EB">
              <w:rPr>
                <w:b/>
                <w:color w:val="000000" w:themeColor="text1"/>
              </w:rPr>
              <w:t>55.5</w:t>
            </w:r>
          </w:p>
        </w:tc>
        <w:tc>
          <w:tcPr>
            <w:tcW w:w="1134" w:type="dxa"/>
          </w:tcPr>
          <w:p w:rsidR="001A03EB" w:rsidRPr="001A03EB" w:rsidRDefault="001A03EB" w:rsidP="00F73FBF">
            <w:pPr>
              <w:jc w:val="center"/>
              <w:rPr>
                <w:b/>
                <w:color w:val="FF0000"/>
              </w:rPr>
            </w:pPr>
            <w:r w:rsidRPr="001A03EB">
              <w:rPr>
                <w:b/>
                <w:color w:val="FF0000"/>
              </w:rPr>
              <w:t>47</w:t>
            </w:r>
          </w:p>
        </w:tc>
        <w:tc>
          <w:tcPr>
            <w:tcW w:w="992" w:type="dxa"/>
          </w:tcPr>
          <w:p w:rsidR="001A03EB" w:rsidRPr="001A03EB" w:rsidRDefault="001A03EB" w:rsidP="00F73FBF">
            <w:pPr>
              <w:jc w:val="center"/>
              <w:rPr>
                <w:b/>
                <w:color w:val="C00000"/>
              </w:rPr>
            </w:pPr>
            <w:r w:rsidRPr="001A03EB">
              <w:rPr>
                <w:b/>
                <w:color w:val="C00000"/>
              </w:rPr>
              <w:t>43</w:t>
            </w:r>
          </w:p>
        </w:tc>
        <w:tc>
          <w:tcPr>
            <w:tcW w:w="850" w:type="dxa"/>
          </w:tcPr>
          <w:p w:rsidR="001A03EB" w:rsidRPr="001A03EB" w:rsidRDefault="001A03EB" w:rsidP="00F73FBF">
            <w:pPr>
              <w:jc w:val="center"/>
              <w:rPr>
                <w:b/>
                <w:color w:val="00B050"/>
              </w:rPr>
            </w:pPr>
            <w:r w:rsidRPr="001A03EB">
              <w:rPr>
                <w:b/>
                <w:color w:val="00B050"/>
              </w:rPr>
              <w:t>51.3</w:t>
            </w:r>
          </w:p>
        </w:tc>
        <w:tc>
          <w:tcPr>
            <w:tcW w:w="1008" w:type="dxa"/>
          </w:tcPr>
          <w:p w:rsidR="001A03EB" w:rsidRPr="001A03EB" w:rsidRDefault="001A03EB" w:rsidP="00F73FBF">
            <w:pPr>
              <w:jc w:val="center"/>
              <w:rPr>
                <w:b/>
                <w:color w:val="000000" w:themeColor="text1"/>
              </w:rPr>
            </w:pPr>
            <w:r w:rsidRPr="001A03EB">
              <w:rPr>
                <w:b/>
                <w:color w:val="000000" w:themeColor="text1"/>
              </w:rPr>
              <w:t>46</w:t>
            </w:r>
          </w:p>
        </w:tc>
      </w:tr>
      <w:tr w:rsidR="001A03EB" w:rsidRPr="001A03EB" w:rsidTr="001A03EB">
        <w:trPr>
          <w:jc w:val="center"/>
        </w:trPr>
        <w:tc>
          <w:tcPr>
            <w:tcW w:w="2002" w:type="dxa"/>
          </w:tcPr>
          <w:p w:rsidR="001A03EB" w:rsidRPr="001A03EB" w:rsidRDefault="001A03EB" w:rsidP="00F73FBF">
            <w:pPr>
              <w:jc w:val="center"/>
            </w:pPr>
            <w:proofErr w:type="spellStart"/>
            <w:r w:rsidRPr="001A03EB">
              <w:t>Информат</w:t>
            </w:r>
            <w:proofErr w:type="spellEnd"/>
          </w:p>
        </w:tc>
        <w:tc>
          <w:tcPr>
            <w:tcW w:w="993" w:type="dxa"/>
          </w:tcPr>
          <w:p w:rsidR="001A03EB" w:rsidRPr="001A03EB" w:rsidRDefault="001A03EB" w:rsidP="00F73FBF">
            <w:pPr>
              <w:jc w:val="center"/>
              <w:rPr>
                <w:b/>
                <w:color w:val="000000" w:themeColor="text1"/>
              </w:rPr>
            </w:pPr>
            <w:r w:rsidRPr="001A03EB">
              <w:rPr>
                <w:b/>
                <w:color w:val="000000" w:themeColor="text1"/>
              </w:rPr>
              <w:t>47</w:t>
            </w:r>
          </w:p>
        </w:tc>
        <w:tc>
          <w:tcPr>
            <w:tcW w:w="1134" w:type="dxa"/>
          </w:tcPr>
          <w:p w:rsidR="001A03EB" w:rsidRPr="001A03EB" w:rsidRDefault="001A03EB" w:rsidP="00F73FBF">
            <w:pPr>
              <w:jc w:val="center"/>
              <w:rPr>
                <w:b/>
                <w:color w:val="000000" w:themeColor="text1"/>
              </w:rPr>
            </w:pPr>
            <w:r w:rsidRPr="001A03EB">
              <w:rPr>
                <w:b/>
                <w:color w:val="00B050"/>
              </w:rPr>
              <w:t>75</w:t>
            </w:r>
          </w:p>
        </w:tc>
        <w:tc>
          <w:tcPr>
            <w:tcW w:w="992" w:type="dxa"/>
          </w:tcPr>
          <w:p w:rsidR="001A03EB" w:rsidRPr="001A03EB" w:rsidRDefault="001A03EB" w:rsidP="00F73FBF">
            <w:pPr>
              <w:jc w:val="center"/>
              <w:rPr>
                <w:b/>
                <w:color w:val="C00000"/>
              </w:rPr>
            </w:pPr>
            <w:r w:rsidRPr="001A03EB">
              <w:rPr>
                <w:b/>
                <w:color w:val="C00000"/>
              </w:rPr>
              <w:t>70</w:t>
            </w:r>
          </w:p>
        </w:tc>
        <w:tc>
          <w:tcPr>
            <w:tcW w:w="850" w:type="dxa"/>
          </w:tcPr>
          <w:p w:rsidR="001A03EB" w:rsidRPr="001A03EB" w:rsidRDefault="001A03EB" w:rsidP="00F73FBF">
            <w:pPr>
              <w:jc w:val="center"/>
              <w:rPr>
                <w:b/>
                <w:color w:val="000000" w:themeColor="text1"/>
                <w:lang w:val="en-US"/>
              </w:rPr>
            </w:pPr>
            <w:r w:rsidRPr="001A03EB">
              <w:rPr>
                <w:b/>
                <w:color w:val="000000" w:themeColor="text1"/>
                <w:lang w:val="en-US"/>
              </w:rPr>
              <w:t>70</w:t>
            </w:r>
          </w:p>
        </w:tc>
        <w:tc>
          <w:tcPr>
            <w:tcW w:w="1008" w:type="dxa"/>
          </w:tcPr>
          <w:p w:rsidR="001A03EB" w:rsidRPr="001A03EB" w:rsidRDefault="001A03EB" w:rsidP="00F73FBF">
            <w:pPr>
              <w:jc w:val="center"/>
              <w:rPr>
                <w:b/>
                <w:color w:val="000000" w:themeColor="text1"/>
                <w:lang w:val="en-US"/>
              </w:rPr>
            </w:pPr>
            <w:r w:rsidRPr="001A03EB">
              <w:rPr>
                <w:b/>
                <w:color w:val="000000" w:themeColor="text1"/>
                <w:lang w:val="en-US"/>
              </w:rPr>
              <w:t>76</w:t>
            </w:r>
          </w:p>
        </w:tc>
      </w:tr>
      <w:tr w:rsidR="001A03EB" w:rsidRPr="001A03EB" w:rsidTr="001A03EB">
        <w:trPr>
          <w:jc w:val="center"/>
        </w:trPr>
        <w:tc>
          <w:tcPr>
            <w:tcW w:w="2002" w:type="dxa"/>
          </w:tcPr>
          <w:p w:rsidR="001A03EB" w:rsidRPr="001A03EB" w:rsidRDefault="001A03EB" w:rsidP="00F73FBF">
            <w:pPr>
              <w:jc w:val="center"/>
            </w:pPr>
            <w:r w:rsidRPr="001A03EB">
              <w:t xml:space="preserve">История </w:t>
            </w:r>
            <w:proofErr w:type="gramStart"/>
            <w:r w:rsidRPr="001A03EB">
              <w:t>КР</w:t>
            </w:r>
            <w:proofErr w:type="gramEnd"/>
          </w:p>
        </w:tc>
        <w:tc>
          <w:tcPr>
            <w:tcW w:w="993" w:type="dxa"/>
          </w:tcPr>
          <w:p w:rsidR="001A03EB" w:rsidRPr="001A03EB" w:rsidRDefault="001A03EB" w:rsidP="00F73FBF">
            <w:pPr>
              <w:jc w:val="center"/>
              <w:rPr>
                <w:b/>
                <w:color w:val="000000" w:themeColor="text1"/>
              </w:rPr>
            </w:pPr>
            <w:r w:rsidRPr="001A03EB">
              <w:rPr>
                <w:b/>
                <w:color w:val="000000" w:themeColor="text1"/>
              </w:rPr>
              <w:t>72.2</w:t>
            </w:r>
          </w:p>
        </w:tc>
        <w:tc>
          <w:tcPr>
            <w:tcW w:w="1134" w:type="dxa"/>
          </w:tcPr>
          <w:p w:rsidR="001A03EB" w:rsidRPr="001A03EB" w:rsidRDefault="001A03EB" w:rsidP="00F73FBF">
            <w:pPr>
              <w:jc w:val="center"/>
              <w:rPr>
                <w:b/>
                <w:color w:val="FF0000"/>
              </w:rPr>
            </w:pPr>
            <w:r w:rsidRPr="001A03EB">
              <w:rPr>
                <w:b/>
                <w:color w:val="FF0000"/>
              </w:rPr>
              <w:t>56</w:t>
            </w:r>
          </w:p>
        </w:tc>
        <w:tc>
          <w:tcPr>
            <w:tcW w:w="992" w:type="dxa"/>
          </w:tcPr>
          <w:p w:rsidR="001A03EB" w:rsidRPr="001A03EB" w:rsidRDefault="001A03EB" w:rsidP="00F73FBF">
            <w:pPr>
              <w:jc w:val="center"/>
              <w:rPr>
                <w:b/>
                <w:color w:val="C00000"/>
              </w:rPr>
            </w:pPr>
            <w:r w:rsidRPr="001A03EB">
              <w:rPr>
                <w:b/>
                <w:color w:val="C00000"/>
              </w:rPr>
              <w:t>49</w:t>
            </w:r>
          </w:p>
        </w:tc>
        <w:tc>
          <w:tcPr>
            <w:tcW w:w="850" w:type="dxa"/>
          </w:tcPr>
          <w:p w:rsidR="001A03EB" w:rsidRPr="001A03EB" w:rsidRDefault="001A03EB" w:rsidP="00F73FBF">
            <w:pPr>
              <w:jc w:val="center"/>
              <w:rPr>
                <w:b/>
                <w:color w:val="000000" w:themeColor="text1"/>
                <w:lang w:val="en-US"/>
              </w:rPr>
            </w:pPr>
            <w:r w:rsidRPr="001A03EB">
              <w:rPr>
                <w:b/>
                <w:color w:val="C00000"/>
                <w:lang w:val="en-US"/>
              </w:rPr>
              <w:t>46</w:t>
            </w:r>
          </w:p>
        </w:tc>
        <w:tc>
          <w:tcPr>
            <w:tcW w:w="1008" w:type="dxa"/>
          </w:tcPr>
          <w:p w:rsidR="001A03EB" w:rsidRPr="001A03EB" w:rsidRDefault="001A03EB" w:rsidP="00F73FBF">
            <w:pPr>
              <w:jc w:val="center"/>
              <w:rPr>
                <w:b/>
                <w:color w:val="000000" w:themeColor="text1"/>
                <w:lang w:val="en-US"/>
              </w:rPr>
            </w:pPr>
            <w:r w:rsidRPr="001A03EB">
              <w:rPr>
                <w:b/>
                <w:color w:val="000000" w:themeColor="text1"/>
                <w:lang w:val="en-US"/>
              </w:rPr>
              <w:t>54</w:t>
            </w:r>
          </w:p>
        </w:tc>
      </w:tr>
      <w:tr w:rsidR="001A03EB" w:rsidRPr="001A03EB" w:rsidTr="001A03EB">
        <w:trPr>
          <w:jc w:val="center"/>
        </w:trPr>
        <w:tc>
          <w:tcPr>
            <w:tcW w:w="2002" w:type="dxa"/>
          </w:tcPr>
          <w:p w:rsidR="001A03EB" w:rsidRPr="001A03EB" w:rsidRDefault="001A03EB" w:rsidP="00F73FBF">
            <w:pPr>
              <w:jc w:val="center"/>
            </w:pPr>
            <w:proofErr w:type="spellStart"/>
            <w:r w:rsidRPr="001A03EB">
              <w:t>ЧиО</w:t>
            </w:r>
            <w:proofErr w:type="spellEnd"/>
          </w:p>
        </w:tc>
        <w:tc>
          <w:tcPr>
            <w:tcW w:w="993" w:type="dxa"/>
          </w:tcPr>
          <w:p w:rsidR="001A03EB" w:rsidRPr="001A03EB" w:rsidRDefault="001A03EB" w:rsidP="00F73FBF">
            <w:pPr>
              <w:jc w:val="center"/>
              <w:rPr>
                <w:b/>
                <w:color w:val="000000" w:themeColor="text1"/>
              </w:rPr>
            </w:pPr>
            <w:r w:rsidRPr="001A03EB">
              <w:rPr>
                <w:b/>
                <w:color w:val="000000" w:themeColor="text1"/>
              </w:rPr>
              <w:t>77</w:t>
            </w:r>
          </w:p>
        </w:tc>
        <w:tc>
          <w:tcPr>
            <w:tcW w:w="1134" w:type="dxa"/>
          </w:tcPr>
          <w:p w:rsidR="001A03EB" w:rsidRPr="001A03EB" w:rsidRDefault="001A03EB" w:rsidP="00F73FBF">
            <w:pPr>
              <w:jc w:val="center"/>
              <w:rPr>
                <w:b/>
                <w:color w:val="FF0000"/>
              </w:rPr>
            </w:pPr>
            <w:r w:rsidRPr="001A03EB">
              <w:rPr>
                <w:b/>
                <w:color w:val="FF0000"/>
              </w:rPr>
              <w:t>58</w:t>
            </w:r>
          </w:p>
        </w:tc>
        <w:tc>
          <w:tcPr>
            <w:tcW w:w="992" w:type="dxa"/>
          </w:tcPr>
          <w:p w:rsidR="001A03EB" w:rsidRPr="001A03EB" w:rsidRDefault="001A03EB" w:rsidP="00F73FBF">
            <w:pPr>
              <w:jc w:val="center"/>
              <w:rPr>
                <w:b/>
                <w:color w:val="00B050"/>
              </w:rPr>
            </w:pPr>
            <w:r w:rsidRPr="001A03EB">
              <w:rPr>
                <w:b/>
                <w:color w:val="00B050"/>
              </w:rPr>
              <w:t>59</w:t>
            </w:r>
          </w:p>
        </w:tc>
        <w:tc>
          <w:tcPr>
            <w:tcW w:w="850" w:type="dxa"/>
          </w:tcPr>
          <w:p w:rsidR="001A03EB" w:rsidRPr="001A03EB" w:rsidRDefault="001A03EB" w:rsidP="00F73FBF">
            <w:pPr>
              <w:jc w:val="center"/>
              <w:rPr>
                <w:b/>
                <w:color w:val="00B050"/>
                <w:lang w:val="en-US"/>
              </w:rPr>
            </w:pPr>
            <w:r w:rsidRPr="001A03EB">
              <w:rPr>
                <w:b/>
                <w:color w:val="00B050"/>
                <w:lang w:val="en-US"/>
              </w:rPr>
              <w:t>67</w:t>
            </w:r>
          </w:p>
        </w:tc>
        <w:tc>
          <w:tcPr>
            <w:tcW w:w="1008" w:type="dxa"/>
          </w:tcPr>
          <w:p w:rsidR="001A03EB" w:rsidRPr="001A03EB" w:rsidRDefault="001A03EB" w:rsidP="00F73FBF">
            <w:pPr>
              <w:jc w:val="center"/>
              <w:rPr>
                <w:b/>
                <w:color w:val="00B050"/>
                <w:lang w:val="en-US"/>
              </w:rPr>
            </w:pPr>
            <w:r w:rsidRPr="001A03EB">
              <w:rPr>
                <w:b/>
                <w:color w:val="00B050"/>
                <w:lang w:val="en-US"/>
              </w:rPr>
              <w:t>67</w:t>
            </w:r>
          </w:p>
        </w:tc>
      </w:tr>
      <w:tr w:rsidR="001A03EB" w:rsidRPr="001A03EB" w:rsidTr="001A03EB">
        <w:trPr>
          <w:jc w:val="center"/>
        </w:trPr>
        <w:tc>
          <w:tcPr>
            <w:tcW w:w="2002" w:type="dxa"/>
          </w:tcPr>
          <w:p w:rsidR="001A03EB" w:rsidRPr="001A03EB" w:rsidRDefault="001A03EB" w:rsidP="00F73FBF">
            <w:pPr>
              <w:jc w:val="center"/>
            </w:pPr>
            <w:r w:rsidRPr="001A03EB">
              <w:t>География</w:t>
            </w:r>
          </w:p>
        </w:tc>
        <w:tc>
          <w:tcPr>
            <w:tcW w:w="993" w:type="dxa"/>
          </w:tcPr>
          <w:p w:rsidR="001A03EB" w:rsidRPr="001A03EB" w:rsidRDefault="001A03EB" w:rsidP="00F73FBF">
            <w:pPr>
              <w:jc w:val="center"/>
              <w:rPr>
                <w:b/>
                <w:color w:val="000000" w:themeColor="text1"/>
              </w:rPr>
            </w:pPr>
            <w:r w:rsidRPr="001A03EB">
              <w:rPr>
                <w:b/>
                <w:color w:val="000000" w:themeColor="text1"/>
              </w:rPr>
              <w:t>75</w:t>
            </w:r>
          </w:p>
        </w:tc>
        <w:tc>
          <w:tcPr>
            <w:tcW w:w="1134" w:type="dxa"/>
          </w:tcPr>
          <w:p w:rsidR="001A03EB" w:rsidRPr="001A03EB" w:rsidRDefault="001A03EB" w:rsidP="00F73FBF">
            <w:pPr>
              <w:jc w:val="center"/>
              <w:rPr>
                <w:b/>
                <w:color w:val="000000" w:themeColor="text1"/>
              </w:rPr>
            </w:pPr>
            <w:r w:rsidRPr="001A03EB">
              <w:rPr>
                <w:b/>
                <w:color w:val="00B050"/>
              </w:rPr>
              <w:t>80</w:t>
            </w:r>
          </w:p>
        </w:tc>
        <w:tc>
          <w:tcPr>
            <w:tcW w:w="992" w:type="dxa"/>
          </w:tcPr>
          <w:p w:rsidR="001A03EB" w:rsidRPr="001A03EB" w:rsidRDefault="001A03EB" w:rsidP="00F73FBF">
            <w:pPr>
              <w:jc w:val="center"/>
              <w:rPr>
                <w:b/>
                <w:color w:val="00B050"/>
              </w:rPr>
            </w:pPr>
            <w:r w:rsidRPr="001A03EB">
              <w:rPr>
                <w:b/>
                <w:color w:val="00B050"/>
              </w:rPr>
              <w:t>81</w:t>
            </w:r>
          </w:p>
        </w:tc>
        <w:tc>
          <w:tcPr>
            <w:tcW w:w="850" w:type="dxa"/>
          </w:tcPr>
          <w:p w:rsidR="001A03EB" w:rsidRPr="001A03EB" w:rsidRDefault="001A03EB" w:rsidP="00F73FBF">
            <w:pPr>
              <w:jc w:val="center"/>
              <w:rPr>
                <w:b/>
                <w:color w:val="000000" w:themeColor="text1"/>
                <w:lang w:val="en-US"/>
              </w:rPr>
            </w:pPr>
            <w:r w:rsidRPr="001A03EB">
              <w:rPr>
                <w:b/>
                <w:color w:val="FF0000"/>
                <w:lang w:val="en-US"/>
              </w:rPr>
              <w:t>57</w:t>
            </w:r>
          </w:p>
        </w:tc>
        <w:tc>
          <w:tcPr>
            <w:tcW w:w="1008" w:type="dxa"/>
          </w:tcPr>
          <w:p w:rsidR="001A03EB" w:rsidRPr="001A03EB" w:rsidRDefault="001A03EB" w:rsidP="00F73FBF">
            <w:pPr>
              <w:jc w:val="center"/>
              <w:rPr>
                <w:b/>
                <w:color w:val="000000" w:themeColor="text1"/>
                <w:lang w:val="en-US"/>
              </w:rPr>
            </w:pPr>
            <w:r w:rsidRPr="001A03EB">
              <w:rPr>
                <w:b/>
                <w:color w:val="000000" w:themeColor="text1"/>
                <w:lang w:val="en-US"/>
              </w:rPr>
              <w:t>73</w:t>
            </w:r>
          </w:p>
        </w:tc>
      </w:tr>
      <w:tr w:rsidR="001A03EB" w:rsidRPr="001A03EB" w:rsidTr="001A03EB">
        <w:trPr>
          <w:jc w:val="center"/>
        </w:trPr>
        <w:tc>
          <w:tcPr>
            <w:tcW w:w="2002" w:type="dxa"/>
          </w:tcPr>
          <w:p w:rsidR="001A03EB" w:rsidRPr="001A03EB" w:rsidRDefault="001A03EB" w:rsidP="00F73FBF">
            <w:pPr>
              <w:jc w:val="center"/>
            </w:pPr>
            <w:r w:rsidRPr="001A03EB">
              <w:t xml:space="preserve">А/язык </w:t>
            </w:r>
          </w:p>
        </w:tc>
        <w:tc>
          <w:tcPr>
            <w:tcW w:w="993" w:type="dxa"/>
          </w:tcPr>
          <w:p w:rsidR="001A03EB" w:rsidRPr="001A03EB" w:rsidRDefault="001A03EB" w:rsidP="00F73FBF">
            <w:pPr>
              <w:jc w:val="center"/>
              <w:rPr>
                <w:b/>
                <w:color w:val="000000" w:themeColor="text1"/>
              </w:rPr>
            </w:pPr>
            <w:r w:rsidRPr="001A03EB">
              <w:rPr>
                <w:b/>
                <w:color w:val="000000" w:themeColor="text1"/>
              </w:rPr>
              <w:t>55</w:t>
            </w:r>
          </w:p>
        </w:tc>
        <w:tc>
          <w:tcPr>
            <w:tcW w:w="1134" w:type="dxa"/>
          </w:tcPr>
          <w:p w:rsidR="001A03EB" w:rsidRPr="001A03EB" w:rsidRDefault="001A03EB" w:rsidP="00F73FBF">
            <w:pPr>
              <w:jc w:val="center"/>
              <w:rPr>
                <w:b/>
                <w:color w:val="000000" w:themeColor="text1"/>
              </w:rPr>
            </w:pPr>
            <w:r w:rsidRPr="001A03EB">
              <w:rPr>
                <w:b/>
                <w:color w:val="FF0000"/>
              </w:rPr>
              <w:t>47</w:t>
            </w:r>
          </w:p>
        </w:tc>
        <w:tc>
          <w:tcPr>
            <w:tcW w:w="992" w:type="dxa"/>
          </w:tcPr>
          <w:p w:rsidR="001A03EB" w:rsidRPr="001A03EB" w:rsidRDefault="001A03EB" w:rsidP="00F73FBF">
            <w:pPr>
              <w:jc w:val="center"/>
              <w:rPr>
                <w:b/>
                <w:color w:val="C00000"/>
              </w:rPr>
            </w:pPr>
            <w:r w:rsidRPr="001A03EB">
              <w:rPr>
                <w:b/>
                <w:color w:val="C00000"/>
              </w:rPr>
              <w:t>46</w:t>
            </w:r>
          </w:p>
        </w:tc>
        <w:tc>
          <w:tcPr>
            <w:tcW w:w="850" w:type="dxa"/>
          </w:tcPr>
          <w:p w:rsidR="001A03EB" w:rsidRPr="001A03EB" w:rsidRDefault="001A03EB" w:rsidP="00F73FBF">
            <w:pPr>
              <w:jc w:val="center"/>
              <w:rPr>
                <w:b/>
                <w:color w:val="000000" w:themeColor="text1"/>
                <w:lang w:val="en-US"/>
              </w:rPr>
            </w:pPr>
            <w:r w:rsidRPr="001A03EB">
              <w:rPr>
                <w:b/>
                <w:color w:val="000000" w:themeColor="text1"/>
                <w:lang w:val="en-US"/>
              </w:rPr>
              <w:t>46</w:t>
            </w:r>
          </w:p>
        </w:tc>
        <w:tc>
          <w:tcPr>
            <w:tcW w:w="1008" w:type="dxa"/>
          </w:tcPr>
          <w:p w:rsidR="001A03EB" w:rsidRPr="001A03EB" w:rsidRDefault="001A03EB" w:rsidP="00F73FBF">
            <w:pPr>
              <w:jc w:val="center"/>
              <w:rPr>
                <w:b/>
                <w:color w:val="000000" w:themeColor="text1"/>
                <w:lang w:val="en-US"/>
              </w:rPr>
            </w:pPr>
            <w:r w:rsidRPr="001A03EB">
              <w:rPr>
                <w:b/>
                <w:color w:val="000000" w:themeColor="text1"/>
                <w:lang w:val="en-US"/>
              </w:rPr>
              <w:t>46</w:t>
            </w:r>
          </w:p>
        </w:tc>
      </w:tr>
      <w:tr w:rsidR="001A03EB" w:rsidRPr="001A03EB" w:rsidTr="001A03EB">
        <w:trPr>
          <w:jc w:val="center"/>
        </w:trPr>
        <w:tc>
          <w:tcPr>
            <w:tcW w:w="2002" w:type="dxa"/>
          </w:tcPr>
          <w:p w:rsidR="001A03EB" w:rsidRPr="001A03EB" w:rsidRDefault="001A03EB" w:rsidP="00F73FBF">
            <w:pPr>
              <w:jc w:val="center"/>
            </w:pPr>
            <w:r w:rsidRPr="001A03EB">
              <w:t>Биология</w:t>
            </w:r>
          </w:p>
        </w:tc>
        <w:tc>
          <w:tcPr>
            <w:tcW w:w="993" w:type="dxa"/>
          </w:tcPr>
          <w:p w:rsidR="001A03EB" w:rsidRPr="001A03EB" w:rsidRDefault="001A03EB" w:rsidP="00F73FBF">
            <w:pPr>
              <w:jc w:val="center"/>
              <w:rPr>
                <w:b/>
                <w:color w:val="000000" w:themeColor="text1"/>
              </w:rPr>
            </w:pPr>
            <w:r w:rsidRPr="001A03EB">
              <w:rPr>
                <w:b/>
                <w:color w:val="000000" w:themeColor="text1"/>
              </w:rPr>
              <w:t>47</w:t>
            </w:r>
          </w:p>
        </w:tc>
        <w:tc>
          <w:tcPr>
            <w:tcW w:w="1134" w:type="dxa"/>
          </w:tcPr>
          <w:p w:rsidR="001A03EB" w:rsidRPr="001A03EB" w:rsidRDefault="001A03EB" w:rsidP="00F73FBF">
            <w:pPr>
              <w:jc w:val="center"/>
              <w:rPr>
                <w:b/>
                <w:color w:val="000000" w:themeColor="text1"/>
              </w:rPr>
            </w:pPr>
            <w:r w:rsidRPr="001A03EB">
              <w:rPr>
                <w:b/>
                <w:color w:val="000000" w:themeColor="text1"/>
              </w:rPr>
              <w:t>47</w:t>
            </w:r>
          </w:p>
        </w:tc>
        <w:tc>
          <w:tcPr>
            <w:tcW w:w="992" w:type="dxa"/>
          </w:tcPr>
          <w:p w:rsidR="001A03EB" w:rsidRPr="001A03EB" w:rsidRDefault="001A03EB" w:rsidP="00F73FBF">
            <w:pPr>
              <w:jc w:val="center"/>
              <w:rPr>
                <w:b/>
                <w:color w:val="00B050"/>
              </w:rPr>
            </w:pPr>
            <w:r w:rsidRPr="001A03EB">
              <w:rPr>
                <w:b/>
                <w:color w:val="00B050"/>
              </w:rPr>
              <w:t>49</w:t>
            </w:r>
          </w:p>
        </w:tc>
        <w:tc>
          <w:tcPr>
            <w:tcW w:w="850" w:type="dxa"/>
          </w:tcPr>
          <w:p w:rsidR="001A03EB" w:rsidRPr="001A03EB" w:rsidRDefault="001A03EB" w:rsidP="00F73FBF">
            <w:pPr>
              <w:jc w:val="center"/>
              <w:rPr>
                <w:b/>
                <w:color w:val="000000" w:themeColor="text1"/>
                <w:lang w:val="en-US"/>
              </w:rPr>
            </w:pPr>
            <w:r w:rsidRPr="001A03EB">
              <w:rPr>
                <w:b/>
                <w:color w:val="000000" w:themeColor="text1"/>
                <w:lang w:val="en-US"/>
              </w:rPr>
              <w:t>51</w:t>
            </w:r>
          </w:p>
        </w:tc>
        <w:tc>
          <w:tcPr>
            <w:tcW w:w="1008" w:type="dxa"/>
          </w:tcPr>
          <w:p w:rsidR="001A03EB" w:rsidRPr="001A03EB" w:rsidRDefault="001A03EB" w:rsidP="00F73FBF">
            <w:pPr>
              <w:jc w:val="center"/>
              <w:rPr>
                <w:b/>
                <w:color w:val="000000" w:themeColor="text1"/>
                <w:lang w:val="en-US"/>
              </w:rPr>
            </w:pPr>
            <w:r w:rsidRPr="001A03EB">
              <w:rPr>
                <w:b/>
                <w:color w:val="000000" w:themeColor="text1"/>
                <w:lang w:val="en-US"/>
              </w:rPr>
              <w:t>48.6</w:t>
            </w:r>
          </w:p>
        </w:tc>
      </w:tr>
      <w:tr w:rsidR="001A03EB" w:rsidRPr="001A03EB" w:rsidTr="001A03EB">
        <w:trPr>
          <w:jc w:val="center"/>
        </w:trPr>
        <w:tc>
          <w:tcPr>
            <w:tcW w:w="2002" w:type="dxa"/>
          </w:tcPr>
          <w:p w:rsidR="001A03EB" w:rsidRPr="001A03EB" w:rsidRDefault="001A03EB" w:rsidP="00F73FBF">
            <w:pPr>
              <w:jc w:val="center"/>
            </w:pPr>
            <w:r w:rsidRPr="001A03EB">
              <w:t>ИХТ</w:t>
            </w:r>
          </w:p>
        </w:tc>
        <w:tc>
          <w:tcPr>
            <w:tcW w:w="993" w:type="dxa"/>
          </w:tcPr>
          <w:p w:rsidR="001A03EB" w:rsidRPr="001A03EB" w:rsidRDefault="001A03EB" w:rsidP="00F73FBF">
            <w:pPr>
              <w:jc w:val="center"/>
              <w:rPr>
                <w:b/>
                <w:color w:val="000000" w:themeColor="text1"/>
              </w:rPr>
            </w:pPr>
            <w:r w:rsidRPr="001A03EB">
              <w:rPr>
                <w:b/>
                <w:color w:val="000000" w:themeColor="text1"/>
              </w:rPr>
              <w:t>89</w:t>
            </w:r>
          </w:p>
        </w:tc>
        <w:tc>
          <w:tcPr>
            <w:tcW w:w="1134" w:type="dxa"/>
          </w:tcPr>
          <w:p w:rsidR="001A03EB" w:rsidRPr="001A03EB" w:rsidRDefault="001A03EB" w:rsidP="00F73FBF">
            <w:pPr>
              <w:jc w:val="center"/>
              <w:rPr>
                <w:b/>
                <w:color w:val="000000" w:themeColor="text1"/>
              </w:rPr>
            </w:pPr>
            <w:r w:rsidRPr="001A03EB">
              <w:rPr>
                <w:b/>
                <w:color w:val="000000" w:themeColor="text1"/>
              </w:rPr>
              <w:t>89</w:t>
            </w:r>
          </w:p>
        </w:tc>
        <w:tc>
          <w:tcPr>
            <w:tcW w:w="992" w:type="dxa"/>
          </w:tcPr>
          <w:p w:rsidR="001A03EB" w:rsidRPr="001A03EB" w:rsidRDefault="001A03EB" w:rsidP="00F73FBF">
            <w:pPr>
              <w:jc w:val="center"/>
              <w:rPr>
                <w:b/>
                <w:color w:val="000000" w:themeColor="text1"/>
              </w:rPr>
            </w:pPr>
            <w:r w:rsidRPr="001A03EB">
              <w:rPr>
                <w:b/>
                <w:color w:val="000000" w:themeColor="text1"/>
              </w:rPr>
              <w:t>84</w:t>
            </w:r>
          </w:p>
        </w:tc>
        <w:tc>
          <w:tcPr>
            <w:tcW w:w="850" w:type="dxa"/>
          </w:tcPr>
          <w:p w:rsidR="001A03EB" w:rsidRPr="001A03EB" w:rsidRDefault="001A03EB" w:rsidP="00F73FBF">
            <w:pPr>
              <w:jc w:val="center"/>
              <w:rPr>
                <w:b/>
                <w:color w:val="000000" w:themeColor="text1"/>
              </w:rPr>
            </w:pPr>
            <w:r w:rsidRPr="001A03EB">
              <w:rPr>
                <w:b/>
                <w:color w:val="000000" w:themeColor="text1"/>
              </w:rPr>
              <w:t>97.3</w:t>
            </w:r>
          </w:p>
        </w:tc>
        <w:tc>
          <w:tcPr>
            <w:tcW w:w="1008" w:type="dxa"/>
          </w:tcPr>
          <w:p w:rsidR="001A03EB" w:rsidRPr="001A03EB" w:rsidRDefault="001A03EB" w:rsidP="00F73FBF">
            <w:pPr>
              <w:jc w:val="center"/>
              <w:rPr>
                <w:b/>
                <w:color w:val="000000" w:themeColor="text1"/>
              </w:rPr>
            </w:pPr>
            <w:r w:rsidRPr="001A03EB">
              <w:rPr>
                <w:b/>
                <w:color w:val="000000" w:themeColor="text1"/>
              </w:rPr>
              <w:t>86.4</w:t>
            </w:r>
          </w:p>
        </w:tc>
      </w:tr>
      <w:tr w:rsidR="001A03EB" w:rsidRPr="001A03EB" w:rsidTr="001A03EB">
        <w:trPr>
          <w:jc w:val="center"/>
        </w:trPr>
        <w:tc>
          <w:tcPr>
            <w:tcW w:w="2002" w:type="dxa"/>
          </w:tcPr>
          <w:p w:rsidR="001A03EB" w:rsidRPr="001A03EB" w:rsidRDefault="001A03EB" w:rsidP="00F73FBF">
            <w:pPr>
              <w:jc w:val="center"/>
            </w:pPr>
            <w:r w:rsidRPr="001A03EB">
              <w:t>Музыка</w:t>
            </w:r>
          </w:p>
        </w:tc>
        <w:tc>
          <w:tcPr>
            <w:tcW w:w="993" w:type="dxa"/>
          </w:tcPr>
          <w:p w:rsidR="001A03EB" w:rsidRPr="001A03EB" w:rsidRDefault="001A03EB" w:rsidP="00F73FBF">
            <w:pPr>
              <w:jc w:val="center"/>
              <w:rPr>
                <w:b/>
                <w:color w:val="000000" w:themeColor="text1"/>
              </w:rPr>
            </w:pPr>
            <w:r w:rsidRPr="001A03EB">
              <w:rPr>
                <w:b/>
                <w:color w:val="000000" w:themeColor="text1"/>
              </w:rPr>
              <w:t>100</w:t>
            </w:r>
          </w:p>
        </w:tc>
        <w:tc>
          <w:tcPr>
            <w:tcW w:w="1134" w:type="dxa"/>
          </w:tcPr>
          <w:p w:rsidR="001A03EB" w:rsidRPr="001A03EB" w:rsidRDefault="001A03EB" w:rsidP="00F73FBF">
            <w:pPr>
              <w:jc w:val="center"/>
              <w:rPr>
                <w:b/>
                <w:color w:val="000000" w:themeColor="text1"/>
              </w:rPr>
            </w:pPr>
            <w:r w:rsidRPr="001A03EB">
              <w:rPr>
                <w:b/>
                <w:color w:val="000000" w:themeColor="text1"/>
              </w:rPr>
              <w:t>100</w:t>
            </w:r>
          </w:p>
        </w:tc>
        <w:tc>
          <w:tcPr>
            <w:tcW w:w="992" w:type="dxa"/>
          </w:tcPr>
          <w:p w:rsidR="001A03EB" w:rsidRPr="001A03EB" w:rsidRDefault="001A03EB" w:rsidP="00F73FBF">
            <w:pPr>
              <w:jc w:val="center"/>
              <w:rPr>
                <w:b/>
                <w:color w:val="000000" w:themeColor="text1"/>
              </w:rPr>
            </w:pPr>
            <w:r w:rsidRPr="001A03EB">
              <w:rPr>
                <w:b/>
                <w:color w:val="000000" w:themeColor="text1"/>
              </w:rPr>
              <w:t>100</w:t>
            </w:r>
          </w:p>
        </w:tc>
        <w:tc>
          <w:tcPr>
            <w:tcW w:w="850" w:type="dxa"/>
          </w:tcPr>
          <w:p w:rsidR="001A03EB" w:rsidRPr="001A03EB" w:rsidRDefault="001A03EB" w:rsidP="00F73FBF">
            <w:pPr>
              <w:jc w:val="center"/>
              <w:rPr>
                <w:b/>
                <w:color w:val="000000" w:themeColor="text1"/>
              </w:rPr>
            </w:pPr>
            <w:r w:rsidRPr="001A03EB">
              <w:rPr>
                <w:b/>
                <w:color w:val="000000" w:themeColor="text1"/>
              </w:rPr>
              <w:t>100</w:t>
            </w:r>
          </w:p>
        </w:tc>
        <w:tc>
          <w:tcPr>
            <w:tcW w:w="1008" w:type="dxa"/>
          </w:tcPr>
          <w:p w:rsidR="001A03EB" w:rsidRPr="001A03EB" w:rsidRDefault="001A03EB" w:rsidP="00F73FBF">
            <w:pPr>
              <w:jc w:val="center"/>
              <w:rPr>
                <w:b/>
                <w:color w:val="000000" w:themeColor="text1"/>
              </w:rPr>
            </w:pPr>
            <w:r w:rsidRPr="001A03EB">
              <w:rPr>
                <w:b/>
                <w:color w:val="000000" w:themeColor="text1"/>
              </w:rPr>
              <w:t>100</w:t>
            </w:r>
          </w:p>
        </w:tc>
      </w:tr>
      <w:tr w:rsidR="001A03EB" w:rsidRPr="001A03EB" w:rsidTr="001A03EB">
        <w:trPr>
          <w:jc w:val="center"/>
        </w:trPr>
        <w:tc>
          <w:tcPr>
            <w:tcW w:w="2002" w:type="dxa"/>
          </w:tcPr>
          <w:p w:rsidR="001A03EB" w:rsidRPr="001A03EB" w:rsidRDefault="001A03EB" w:rsidP="00F73FBF">
            <w:pPr>
              <w:jc w:val="center"/>
            </w:pPr>
            <w:r w:rsidRPr="001A03EB">
              <w:t>Технология</w:t>
            </w:r>
          </w:p>
        </w:tc>
        <w:tc>
          <w:tcPr>
            <w:tcW w:w="993" w:type="dxa"/>
          </w:tcPr>
          <w:p w:rsidR="001A03EB" w:rsidRPr="001A03EB" w:rsidRDefault="001A03EB" w:rsidP="00F73FBF">
            <w:pPr>
              <w:jc w:val="center"/>
              <w:rPr>
                <w:b/>
                <w:color w:val="000000" w:themeColor="text1"/>
              </w:rPr>
            </w:pPr>
            <w:r w:rsidRPr="001A03EB">
              <w:rPr>
                <w:b/>
                <w:color w:val="000000" w:themeColor="text1"/>
              </w:rPr>
              <w:t>89</w:t>
            </w:r>
          </w:p>
        </w:tc>
        <w:tc>
          <w:tcPr>
            <w:tcW w:w="1134" w:type="dxa"/>
          </w:tcPr>
          <w:p w:rsidR="001A03EB" w:rsidRPr="001A03EB" w:rsidRDefault="001A03EB" w:rsidP="00F73FBF">
            <w:pPr>
              <w:jc w:val="center"/>
              <w:rPr>
                <w:b/>
                <w:color w:val="000000" w:themeColor="text1"/>
              </w:rPr>
            </w:pPr>
            <w:r w:rsidRPr="001A03EB">
              <w:rPr>
                <w:b/>
                <w:color w:val="00B050"/>
              </w:rPr>
              <w:t>92</w:t>
            </w:r>
          </w:p>
        </w:tc>
        <w:tc>
          <w:tcPr>
            <w:tcW w:w="992" w:type="dxa"/>
          </w:tcPr>
          <w:p w:rsidR="001A03EB" w:rsidRPr="001A03EB" w:rsidRDefault="001A03EB" w:rsidP="00F73FBF">
            <w:pPr>
              <w:jc w:val="center"/>
              <w:rPr>
                <w:b/>
                <w:color w:val="00B050"/>
              </w:rPr>
            </w:pPr>
            <w:r w:rsidRPr="001A03EB">
              <w:rPr>
                <w:b/>
                <w:color w:val="C00000"/>
              </w:rPr>
              <w:t>86</w:t>
            </w:r>
          </w:p>
        </w:tc>
        <w:tc>
          <w:tcPr>
            <w:tcW w:w="850" w:type="dxa"/>
          </w:tcPr>
          <w:p w:rsidR="001A03EB" w:rsidRPr="001A03EB" w:rsidRDefault="001A03EB" w:rsidP="00F73FBF">
            <w:pPr>
              <w:jc w:val="center"/>
              <w:rPr>
                <w:b/>
                <w:color w:val="000000" w:themeColor="text1"/>
                <w:lang w:val="en-US"/>
              </w:rPr>
            </w:pPr>
            <w:r w:rsidRPr="001A03EB">
              <w:rPr>
                <w:b/>
                <w:color w:val="000000" w:themeColor="text1"/>
                <w:lang w:val="en-US"/>
              </w:rPr>
              <w:t>89</w:t>
            </w:r>
          </w:p>
        </w:tc>
        <w:tc>
          <w:tcPr>
            <w:tcW w:w="1008" w:type="dxa"/>
          </w:tcPr>
          <w:p w:rsidR="001A03EB" w:rsidRPr="001A03EB" w:rsidRDefault="001A03EB" w:rsidP="00F73FBF">
            <w:pPr>
              <w:jc w:val="center"/>
              <w:rPr>
                <w:b/>
                <w:color w:val="000000" w:themeColor="text1"/>
                <w:lang w:val="en-US"/>
              </w:rPr>
            </w:pPr>
            <w:r w:rsidRPr="001A03EB">
              <w:rPr>
                <w:b/>
                <w:color w:val="000000" w:themeColor="text1"/>
                <w:lang w:val="en-US"/>
              </w:rPr>
              <w:t>89</w:t>
            </w:r>
          </w:p>
        </w:tc>
      </w:tr>
      <w:tr w:rsidR="001A03EB" w:rsidRPr="001A03EB" w:rsidTr="001A03EB">
        <w:trPr>
          <w:jc w:val="center"/>
        </w:trPr>
        <w:tc>
          <w:tcPr>
            <w:tcW w:w="2002" w:type="dxa"/>
          </w:tcPr>
          <w:p w:rsidR="001A03EB" w:rsidRPr="001A03EB" w:rsidRDefault="001A03EB" w:rsidP="00F73FBF">
            <w:pPr>
              <w:jc w:val="center"/>
            </w:pPr>
            <w:proofErr w:type="spellStart"/>
            <w:r w:rsidRPr="001A03EB">
              <w:t>Физкульт</w:t>
            </w:r>
            <w:proofErr w:type="spellEnd"/>
            <w:r w:rsidRPr="001A03EB">
              <w:t>.</w:t>
            </w:r>
          </w:p>
        </w:tc>
        <w:tc>
          <w:tcPr>
            <w:tcW w:w="993" w:type="dxa"/>
          </w:tcPr>
          <w:p w:rsidR="001A03EB" w:rsidRPr="001A03EB" w:rsidRDefault="001A03EB" w:rsidP="00F73FBF">
            <w:pPr>
              <w:jc w:val="center"/>
              <w:rPr>
                <w:b/>
                <w:color w:val="000000" w:themeColor="text1"/>
              </w:rPr>
            </w:pPr>
            <w:r w:rsidRPr="001A03EB">
              <w:rPr>
                <w:b/>
                <w:color w:val="000000" w:themeColor="text1"/>
              </w:rPr>
              <w:t>63</w:t>
            </w:r>
          </w:p>
        </w:tc>
        <w:tc>
          <w:tcPr>
            <w:tcW w:w="1134" w:type="dxa"/>
          </w:tcPr>
          <w:p w:rsidR="001A03EB" w:rsidRPr="001A03EB" w:rsidRDefault="001A03EB" w:rsidP="00F73FBF">
            <w:pPr>
              <w:jc w:val="center"/>
              <w:rPr>
                <w:b/>
                <w:color w:val="000000" w:themeColor="text1"/>
              </w:rPr>
            </w:pPr>
            <w:r w:rsidRPr="001A03EB">
              <w:rPr>
                <w:b/>
                <w:color w:val="FF0000"/>
              </w:rPr>
              <w:t>51.4</w:t>
            </w:r>
          </w:p>
        </w:tc>
        <w:tc>
          <w:tcPr>
            <w:tcW w:w="992" w:type="dxa"/>
          </w:tcPr>
          <w:p w:rsidR="001A03EB" w:rsidRPr="001A03EB" w:rsidRDefault="001A03EB" w:rsidP="00F73FBF">
            <w:pPr>
              <w:jc w:val="center"/>
              <w:rPr>
                <w:b/>
                <w:color w:val="FF0000"/>
              </w:rPr>
            </w:pPr>
            <w:r w:rsidRPr="001A03EB">
              <w:rPr>
                <w:b/>
                <w:color w:val="FF0000"/>
              </w:rPr>
              <w:t>50</w:t>
            </w:r>
          </w:p>
        </w:tc>
        <w:tc>
          <w:tcPr>
            <w:tcW w:w="850" w:type="dxa"/>
          </w:tcPr>
          <w:p w:rsidR="001A03EB" w:rsidRPr="001A03EB" w:rsidRDefault="001A03EB" w:rsidP="00F73FBF">
            <w:pPr>
              <w:jc w:val="center"/>
              <w:rPr>
                <w:b/>
                <w:color w:val="000000" w:themeColor="text1"/>
                <w:lang w:val="en-US"/>
              </w:rPr>
            </w:pPr>
            <w:r w:rsidRPr="001A03EB">
              <w:rPr>
                <w:b/>
                <w:color w:val="000000" w:themeColor="text1"/>
                <w:lang w:val="en-US"/>
              </w:rPr>
              <w:t>47.2</w:t>
            </w:r>
          </w:p>
        </w:tc>
        <w:tc>
          <w:tcPr>
            <w:tcW w:w="1008" w:type="dxa"/>
          </w:tcPr>
          <w:p w:rsidR="001A03EB" w:rsidRPr="001A03EB" w:rsidRDefault="001A03EB" w:rsidP="00F73FBF">
            <w:pPr>
              <w:jc w:val="center"/>
              <w:rPr>
                <w:b/>
                <w:color w:val="000000" w:themeColor="text1"/>
                <w:lang w:val="en-US"/>
              </w:rPr>
            </w:pPr>
            <w:r w:rsidRPr="001A03EB">
              <w:rPr>
                <w:b/>
                <w:color w:val="000000" w:themeColor="text1"/>
                <w:lang w:val="en-US"/>
              </w:rPr>
              <w:t>52.7</w:t>
            </w:r>
          </w:p>
        </w:tc>
      </w:tr>
    </w:tbl>
    <w:p w:rsidR="00723637" w:rsidRDefault="00723637" w:rsidP="00723637"/>
    <w:p w:rsidR="00723637" w:rsidRDefault="00723637" w:rsidP="00723637">
      <w:r>
        <w:t xml:space="preserve">В течение </w:t>
      </w:r>
      <w:proofErr w:type="spellStart"/>
      <w:r>
        <w:t>у.г</w:t>
      </w:r>
      <w:proofErr w:type="spellEnd"/>
      <w:r>
        <w:t xml:space="preserve">. динамика наблюдалась во 2,3 четвертях, но в 4-четверти резко снизилось на 8%. </w:t>
      </w:r>
      <w:r w:rsidR="00407FB3">
        <w:t xml:space="preserve">Тому причиной </w:t>
      </w:r>
      <w:proofErr w:type="gramStart"/>
      <w:r w:rsidR="00407FB3">
        <w:t>–э</w:t>
      </w:r>
      <w:proofErr w:type="gramEnd"/>
      <w:r w:rsidR="00407FB3">
        <w:t xml:space="preserve">то, как мы уже выше сказали не досчитались двух ударников. </w:t>
      </w:r>
      <w:proofErr w:type="spellStart"/>
      <w:r>
        <w:t>Попредметный</w:t>
      </w:r>
      <w:proofErr w:type="spellEnd"/>
      <w:r>
        <w:t xml:space="preserve"> анализ показывает хорошие результаты свыше 46%, но все же эти показатели ниже показателей 1 четверти, кроме информатики, биологии. Класс весь </w:t>
      </w:r>
      <w:proofErr w:type="spellStart"/>
      <w:r>
        <w:t>у.г</w:t>
      </w:r>
      <w:proofErr w:type="spellEnd"/>
      <w:r>
        <w:t xml:space="preserve">. обучался дистанционно.  Сказалось офлайн обучение, дети были не активны к концу </w:t>
      </w:r>
      <w:proofErr w:type="spellStart"/>
      <w:r>
        <w:t>у.</w:t>
      </w:r>
      <w:proofErr w:type="gramStart"/>
      <w:r>
        <w:t>г</w:t>
      </w:r>
      <w:proofErr w:type="spellEnd"/>
      <w:proofErr w:type="gramEnd"/>
      <w:r>
        <w:t>.</w:t>
      </w:r>
    </w:p>
    <w:p w:rsidR="00396364" w:rsidRDefault="00396364" w:rsidP="00723637">
      <w:r>
        <w:t xml:space="preserve">   </w:t>
      </w:r>
      <w:r w:rsidR="00340064">
        <w:t xml:space="preserve">      </w:t>
      </w:r>
      <w:r>
        <w:t xml:space="preserve"> В 6А классе сравнительно хорошие показатели </w:t>
      </w:r>
      <w:proofErr w:type="gramStart"/>
      <w:r>
        <w:t>КЗ</w:t>
      </w:r>
      <w:proofErr w:type="gramEnd"/>
      <w:r>
        <w:t xml:space="preserve"> по школе, несмотря на увеличение количества учащихся.</w:t>
      </w:r>
    </w:p>
    <w:p w:rsidR="001A03EB" w:rsidRDefault="001A03EB" w:rsidP="00243A98"/>
    <w:p w:rsidR="00723637" w:rsidRPr="0018429C" w:rsidRDefault="00723637" w:rsidP="00723637">
      <w:pPr>
        <w:pStyle w:val="23"/>
        <w:shd w:val="clear" w:color="auto" w:fill="auto"/>
        <w:spacing w:line="240" w:lineRule="auto"/>
        <w:ind w:left="100" w:right="20" w:firstLine="740"/>
        <w:rPr>
          <w:b/>
          <w:bCs/>
        </w:rPr>
      </w:pPr>
      <w:r>
        <w:rPr>
          <w:b/>
        </w:rPr>
        <w:t xml:space="preserve">Показатели 7А класса. </w:t>
      </w:r>
      <w:r>
        <w:rPr>
          <w:b/>
          <w:bCs/>
        </w:rPr>
        <w:t xml:space="preserve">Мониторинг </w:t>
      </w:r>
      <w:r w:rsidRPr="003A1A28">
        <w:rPr>
          <w:b/>
          <w:bCs/>
        </w:rPr>
        <w:t xml:space="preserve"> </w:t>
      </w:r>
      <w:proofErr w:type="gramStart"/>
      <w:r w:rsidRPr="003A1A28">
        <w:rPr>
          <w:b/>
          <w:bCs/>
          <w:lang w:val="ky-KG"/>
        </w:rPr>
        <w:t>КЗ</w:t>
      </w:r>
      <w:proofErr w:type="gramEnd"/>
      <w:r w:rsidRPr="003A1A28">
        <w:rPr>
          <w:b/>
          <w:bCs/>
        </w:rPr>
        <w:t xml:space="preserve"> учащихся</w:t>
      </w:r>
    </w:p>
    <w:p w:rsidR="00723637" w:rsidRDefault="00723637" w:rsidP="00723637"/>
    <w:p w:rsidR="00723637" w:rsidRDefault="00723637" w:rsidP="00723637">
      <w:pPr>
        <w:ind w:left="142" w:right="-185" w:hanging="142"/>
      </w:pPr>
      <w:r>
        <w:t xml:space="preserve">Классный руководитель </w:t>
      </w:r>
      <w:proofErr w:type="spellStart"/>
      <w:r>
        <w:t>Касымалиева</w:t>
      </w:r>
      <w:proofErr w:type="spellEnd"/>
      <w:r>
        <w:t xml:space="preserve"> Б.С.</w:t>
      </w:r>
      <w:r w:rsidR="00847EAF">
        <w:t xml:space="preserve">, н//ш </w:t>
      </w:r>
      <w:proofErr w:type="spellStart"/>
      <w:r w:rsidR="00847EAF">
        <w:t>Студеникина</w:t>
      </w:r>
      <w:proofErr w:type="spellEnd"/>
      <w:r w:rsidR="00847EAF">
        <w:t xml:space="preserve"> Т.М.</w:t>
      </w:r>
    </w:p>
    <w:p w:rsidR="00DA7467" w:rsidRPr="00FD29C0" w:rsidRDefault="00723637" w:rsidP="00DA7467">
      <w:pPr>
        <w:rPr>
          <w:b/>
        </w:rPr>
      </w:pPr>
      <w:r>
        <w:t xml:space="preserve">Учебный год завершили 28 учащихся, из них 1 отличник </w:t>
      </w:r>
      <w:proofErr w:type="spellStart"/>
      <w:r>
        <w:t>Хакбердиева</w:t>
      </w:r>
      <w:proofErr w:type="spellEnd"/>
      <w:r>
        <w:t xml:space="preserve"> К. и 9</w:t>
      </w:r>
      <w:r w:rsidRPr="003949BE">
        <w:t xml:space="preserve"> ударников. </w:t>
      </w:r>
      <w:r>
        <w:t xml:space="preserve">В течение </w:t>
      </w:r>
      <w:proofErr w:type="spellStart"/>
      <w:r>
        <w:t>у.г</w:t>
      </w:r>
      <w:proofErr w:type="spellEnd"/>
      <w:r>
        <w:t xml:space="preserve">. выбыли 3 учащихся из них 1 </w:t>
      </w:r>
      <w:proofErr w:type="gramStart"/>
      <w:r>
        <w:t>ударник</w:t>
      </w:r>
      <w:proofErr w:type="gramEnd"/>
      <w:r>
        <w:t xml:space="preserve"> и прибыл бывший наш ученик второгодник  </w:t>
      </w:r>
      <w:proofErr w:type="spellStart"/>
      <w:r>
        <w:t>Сватенко</w:t>
      </w:r>
      <w:proofErr w:type="spellEnd"/>
      <w:r>
        <w:t xml:space="preserve"> И. по решении КДД Свердловского района. </w:t>
      </w:r>
    </w:p>
    <w:p w:rsidR="00723637" w:rsidRDefault="00723637" w:rsidP="00DA7467">
      <w:pPr>
        <w:ind w:right="-185"/>
      </w:pPr>
    </w:p>
    <w:p w:rsidR="003A6BEB" w:rsidRPr="009723DB" w:rsidRDefault="009723DB" w:rsidP="009723DB">
      <w:pPr>
        <w:pStyle w:val="23"/>
        <w:shd w:val="clear" w:color="auto" w:fill="auto"/>
        <w:spacing w:line="240" w:lineRule="auto"/>
        <w:ind w:right="20"/>
        <w:rPr>
          <w:sz w:val="24"/>
          <w:szCs w:val="24"/>
        </w:rPr>
      </w:pPr>
      <w:r>
        <w:rPr>
          <w:sz w:val="24"/>
          <w:szCs w:val="24"/>
        </w:rPr>
        <w:lastRenderedPageBreak/>
        <w:t>Динамика</w:t>
      </w:r>
      <w:r w:rsidR="00407FB3">
        <w:rPr>
          <w:sz w:val="24"/>
          <w:szCs w:val="24"/>
        </w:rPr>
        <w:t xml:space="preserve"> </w:t>
      </w:r>
      <w:proofErr w:type="gramStart"/>
      <w:r w:rsidR="00407FB3">
        <w:rPr>
          <w:sz w:val="24"/>
          <w:szCs w:val="24"/>
        </w:rPr>
        <w:t>за</w:t>
      </w:r>
      <w:proofErr w:type="gramEnd"/>
      <w:r w:rsidR="00407FB3">
        <w:rPr>
          <w:sz w:val="24"/>
          <w:szCs w:val="24"/>
        </w:rPr>
        <w:t xml:space="preserve"> </w:t>
      </w:r>
      <w:proofErr w:type="spellStart"/>
      <w:r w:rsidR="00407FB3">
        <w:rPr>
          <w:sz w:val="24"/>
          <w:szCs w:val="24"/>
        </w:rPr>
        <w:t>у.г</w:t>
      </w:r>
      <w:proofErr w:type="spellEnd"/>
      <w:r w:rsidR="00407FB3">
        <w:rPr>
          <w:sz w:val="24"/>
          <w:szCs w:val="24"/>
        </w:rPr>
        <w:t>.</w:t>
      </w:r>
      <w:r>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992"/>
        <w:gridCol w:w="1267"/>
        <w:gridCol w:w="576"/>
        <w:gridCol w:w="1701"/>
        <w:gridCol w:w="1418"/>
      </w:tblGrid>
      <w:tr w:rsidR="000C4765" w:rsidRPr="008F3D58" w:rsidTr="00D81BEB">
        <w:tc>
          <w:tcPr>
            <w:tcW w:w="2518" w:type="dxa"/>
            <w:shd w:val="clear" w:color="auto" w:fill="auto"/>
          </w:tcPr>
          <w:p w:rsidR="000C4765" w:rsidRPr="008F3D58" w:rsidRDefault="000C4765" w:rsidP="00D81BEB">
            <w:pPr>
              <w:jc w:val="center"/>
              <w:rPr>
                <w:b/>
              </w:rPr>
            </w:pPr>
            <w:r w:rsidRPr="008F3D58">
              <w:rPr>
                <w:b/>
              </w:rPr>
              <w:t>Кол-во уч.</w:t>
            </w:r>
          </w:p>
        </w:tc>
        <w:tc>
          <w:tcPr>
            <w:tcW w:w="992" w:type="dxa"/>
          </w:tcPr>
          <w:p w:rsidR="000C4765" w:rsidRDefault="000C4765" w:rsidP="00D81BEB">
            <w:pPr>
              <w:jc w:val="center"/>
              <w:rPr>
                <w:b/>
              </w:rPr>
            </w:pPr>
            <w:r>
              <w:rPr>
                <w:b/>
              </w:rPr>
              <w:t xml:space="preserve">% </w:t>
            </w:r>
            <w:proofErr w:type="gramStart"/>
            <w:r>
              <w:rPr>
                <w:b/>
              </w:rPr>
              <w:t>КЗ</w:t>
            </w:r>
            <w:proofErr w:type="gramEnd"/>
          </w:p>
        </w:tc>
        <w:tc>
          <w:tcPr>
            <w:tcW w:w="1267" w:type="dxa"/>
          </w:tcPr>
          <w:p w:rsidR="000C4765" w:rsidRDefault="000C4765" w:rsidP="00D81BEB">
            <w:pPr>
              <w:jc w:val="center"/>
              <w:rPr>
                <w:b/>
              </w:rPr>
            </w:pPr>
            <w:r>
              <w:rPr>
                <w:b/>
              </w:rPr>
              <w:t xml:space="preserve">«5» </w:t>
            </w:r>
            <w:r w:rsidRPr="008F3D58">
              <w:rPr>
                <w:b/>
              </w:rPr>
              <w:t>«4»</w:t>
            </w:r>
          </w:p>
        </w:tc>
        <w:tc>
          <w:tcPr>
            <w:tcW w:w="576" w:type="dxa"/>
            <w:shd w:val="clear" w:color="auto" w:fill="auto"/>
          </w:tcPr>
          <w:p w:rsidR="000C4765" w:rsidRPr="008F3D58" w:rsidRDefault="000C4765" w:rsidP="00D81BEB">
            <w:pPr>
              <w:jc w:val="center"/>
              <w:rPr>
                <w:b/>
              </w:rPr>
            </w:pPr>
            <w:r>
              <w:rPr>
                <w:b/>
              </w:rPr>
              <w:t>«2</w:t>
            </w:r>
            <w:r w:rsidRPr="008F3D58">
              <w:rPr>
                <w:b/>
              </w:rPr>
              <w:t>»</w:t>
            </w:r>
          </w:p>
        </w:tc>
        <w:tc>
          <w:tcPr>
            <w:tcW w:w="1701" w:type="dxa"/>
            <w:shd w:val="clear" w:color="auto" w:fill="auto"/>
          </w:tcPr>
          <w:p w:rsidR="000C4765" w:rsidRPr="008F3D58" w:rsidRDefault="00340064" w:rsidP="00D81BEB">
            <w:pPr>
              <w:jc w:val="center"/>
              <w:rPr>
                <w:b/>
                <w:bCs/>
              </w:rPr>
            </w:pPr>
            <w:r>
              <w:rPr>
                <w:b/>
              </w:rPr>
              <w:t>% успеваем</w:t>
            </w:r>
          </w:p>
        </w:tc>
        <w:tc>
          <w:tcPr>
            <w:tcW w:w="1418" w:type="dxa"/>
            <w:shd w:val="clear" w:color="auto" w:fill="auto"/>
          </w:tcPr>
          <w:p w:rsidR="000C4765" w:rsidRPr="008F3D58" w:rsidRDefault="000C4765" w:rsidP="00D81BEB">
            <w:pPr>
              <w:jc w:val="center"/>
              <w:rPr>
                <w:b/>
                <w:bCs/>
              </w:rPr>
            </w:pPr>
            <w:r w:rsidRPr="008F3D58">
              <w:rPr>
                <w:b/>
                <w:bCs/>
              </w:rPr>
              <w:t>Динамика</w:t>
            </w:r>
          </w:p>
        </w:tc>
      </w:tr>
      <w:tr w:rsidR="000C4765" w:rsidRPr="00CF1493" w:rsidTr="00D81BEB">
        <w:tc>
          <w:tcPr>
            <w:tcW w:w="2518" w:type="dxa"/>
            <w:shd w:val="clear" w:color="auto" w:fill="auto"/>
          </w:tcPr>
          <w:p w:rsidR="000C4765" w:rsidRPr="005E4F61" w:rsidRDefault="000C4765" w:rsidP="00D81BEB">
            <w:pPr>
              <w:rPr>
                <w:b/>
              </w:rPr>
            </w:pPr>
            <w:r>
              <w:rPr>
                <w:b/>
              </w:rPr>
              <w:t>Итоги 2019/20 у.г.-31</w:t>
            </w:r>
          </w:p>
        </w:tc>
        <w:tc>
          <w:tcPr>
            <w:tcW w:w="992" w:type="dxa"/>
          </w:tcPr>
          <w:p w:rsidR="000C4765" w:rsidRPr="00FE200B" w:rsidRDefault="000C4765" w:rsidP="00D81BEB">
            <w:pPr>
              <w:jc w:val="center"/>
              <w:rPr>
                <w:color w:val="00B050"/>
                <w:lang w:val="ky-KG"/>
              </w:rPr>
            </w:pPr>
            <w:r w:rsidRPr="00A12284">
              <w:rPr>
                <w:bCs/>
                <w:color w:val="00B050"/>
                <w:sz w:val="22"/>
                <w:lang w:eastAsia="en-US"/>
              </w:rPr>
              <w:t>38.7%</w:t>
            </w:r>
          </w:p>
        </w:tc>
        <w:tc>
          <w:tcPr>
            <w:tcW w:w="1267" w:type="dxa"/>
          </w:tcPr>
          <w:p w:rsidR="000C4765" w:rsidRPr="005E4F61" w:rsidRDefault="000C4765" w:rsidP="00D81BEB">
            <w:pPr>
              <w:jc w:val="center"/>
            </w:pPr>
            <w:r>
              <w:t>2/10</w:t>
            </w:r>
          </w:p>
        </w:tc>
        <w:tc>
          <w:tcPr>
            <w:tcW w:w="576" w:type="dxa"/>
            <w:shd w:val="clear" w:color="auto" w:fill="auto"/>
          </w:tcPr>
          <w:p w:rsidR="000C4765" w:rsidRPr="005E4F61" w:rsidRDefault="00D81BEB" w:rsidP="00D81BEB">
            <w:pPr>
              <w:jc w:val="center"/>
            </w:pPr>
            <w:r>
              <w:t>3</w:t>
            </w:r>
          </w:p>
        </w:tc>
        <w:tc>
          <w:tcPr>
            <w:tcW w:w="1701" w:type="dxa"/>
            <w:shd w:val="clear" w:color="auto" w:fill="auto"/>
          </w:tcPr>
          <w:p w:rsidR="000C4765" w:rsidRPr="005E4F61" w:rsidRDefault="00D81BEB" w:rsidP="00D81BEB">
            <w:r>
              <w:t>90.3</w:t>
            </w:r>
          </w:p>
        </w:tc>
        <w:tc>
          <w:tcPr>
            <w:tcW w:w="1418" w:type="dxa"/>
            <w:shd w:val="clear" w:color="auto" w:fill="auto"/>
          </w:tcPr>
          <w:p w:rsidR="000C4765" w:rsidRPr="00CF1493" w:rsidRDefault="000C4765" w:rsidP="00D81BEB">
            <w:pPr>
              <w:rPr>
                <w:b/>
                <w:bCs/>
              </w:rPr>
            </w:pPr>
          </w:p>
        </w:tc>
      </w:tr>
      <w:tr w:rsidR="000C4765" w:rsidRPr="00CF1493" w:rsidTr="00D81BEB">
        <w:tc>
          <w:tcPr>
            <w:tcW w:w="2518" w:type="dxa"/>
            <w:shd w:val="clear" w:color="auto" w:fill="auto"/>
          </w:tcPr>
          <w:p w:rsidR="000C4765" w:rsidRPr="005E4F61" w:rsidRDefault="000C4765" w:rsidP="00D81BEB">
            <w:pPr>
              <w:rPr>
                <w:b/>
              </w:rPr>
            </w:pPr>
            <w:r w:rsidRPr="005E4F61">
              <w:rPr>
                <w:b/>
                <w:lang w:val="en-US"/>
              </w:rPr>
              <w:t>I</w:t>
            </w:r>
            <w:r>
              <w:rPr>
                <w:b/>
              </w:rPr>
              <w:t xml:space="preserve"> ч.-29</w:t>
            </w:r>
          </w:p>
        </w:tc>
        <w:tc>
          <w:tcPr>
            <w:tcW w:w="992" w:type="dxa"/>
          </w:tcPr>
          <w:p w:rsidR="000C4765" w:rsidRPr="00BB05FD" w:rsidRDefault="000C4765" w:rsidP="00D81BEB">
            <w:pPr>
              <w:jc w:val="center"/>
              <w:rPr>
                <w:color w:val="FF0000"/>
                <w:lang w:val="ky-KG"/>
              </w:rPr>
            </w:pPr>
            <w:r w:rsidRPr="00BB05FD">
              <w:rPr>
                <w:color w:val="FF0000"/>
              </w:rPr>
              <w:t>31.03</w:t>
            </w:r>
            <w:r>
              <w:rPr>
                <w:color w:val="FF0000"/>
              </w:rPr>
              <w:t>%</w:t>
            </w:r>
          </w:p>
        </w:tc>
        <w:tc>
          <w:tcPr>
            <w:tcW w:w="1267" w:type="dxa"/>
          </w:tcPr>
          <w:p w:rsidR="000C4765" w:rsidRPr="000C4765" w:rsidRDefault="000C4765" w:rsidP="00D81BEB">
            <w:pPr>
              <w:jc w:val="center"/>
              <w:rPr>
                <w:b/>
              </w:rPr>
            </w:pPr>
            <w:r>
              <w:rPr>
                <w:b/>
              </w:rPr>
              <w:t>1/9</w:t>
            </w:r>
          </w:p>
        </w:tc>
        <w:tc>
          <w:tcPr>
            <w:tcW w:w="576" w:type="dxa"/>
            <w:shd w:val="clear" w:color="auto" w:fill="auto"/>
          </w:tcPr>
          <w:p w:rsidR="000C4765" w:rsidRPr="005E4F61" w:rsidRDefault="000C4765" w:rsidP="00D81BEB">
            <w:pPr>
              <w:rPr>
                <w:b/>
                <w:color w:val="C00000"/>
              </w:rPr>
            </w:pPr>
          </w:p>
        </w:tc>
        <w:tc>
          <w:tcPr>
            <w:tcW w:w="1701" w:type="dxa"/>
            <w:shd w:val="clear" w:color="auto" w:fill="auto"/>
          </w:tcPr>
          <w:p w:rsidR="000C4765" w:rsidRDefault="00D81BEB" w:rsidP="00D81BEB">
            <w:r>
              <w:t>100</w:t>
            </w:r>
          </w:p>
        </w:tc>
        <w:tc>
          <w:tcPr>
            <w:tcW w:w="1418" w:type="dxa"/>
            <w:shd w:val="clear" w:color="auto" w:fill="auto"/>
          </w:tcPr>
          <w:p w:rsidR="000C4765" w:rsidRPr="00CF1493" w:rsidRDefault="000C4765" w:rsidP="00D81BEB">
            <w:pPr>
              <w:jc w:val="center"/>
              <w:rPr>
                <w:b/>
                <w:bCs/>
              </w:rPr>
            </w:pPr>
            <w:r w:rsidRPr="00787A6E">
              <w:rPr>
                <w:color w:val="C00000"/>
                <w:lang w:val="ky-KG"/>
              </w:rPr>
              <w:t>-7.4%</w:t>
            </w:r>
          </w:p>
        </w:tc>
      </w:tr>
      <w:tr w:rsidR="000C4765" w:rsidRPr="00CF1493" w:rsidTr="00D81BEB">
        <w:trPr>
          <w:trHeight w:val="73"/>
        </w:trPr>
        <w:tc>
          <w:tcPr>
            <w:tcW w:w="2518" w:type="dxa"/>
            <w:shd w:val="clear" w:color="auto" w:fill="auto"/>
          </w:tcPr>
          <w:p w:rsidR="000C4765" w:rsidRPr="005E4F61" w:rsidRDefault="000C4765" w:rsidP="00D81BEB">
            <w:pPr>
              <w:rPr>
                <w:b/>
                <w:bCs/>
              </w:rPr>
            </w:pPr>
            <w:r w:rsidRPr="005E4F61">
              <w:rPr>
                <w:b/>
                <w:lang w:val="en-US"/>
              </w:rPr>
              <w:t>II</w:t>
            </w:r>
            <w:r>
              <w:rPr>
                <w:b/>
              </w:rPr>
              <w:t xml:space="preserve"> ч.-29</w:t>
            </w:r>
          </w:p>
        </w:tc>
        <w:tc>
          <w:tcPr>
            <w:tcW w:w="992" w:type="dxa"/>
          </w:tcPr>
          <w:p w:rsidR="000C4765" w:rsidRPr="00787A6E" w:rsidRDefault="000C4765" w:rsidP="00D81BEB">
            <w:pPr>
              <w:jc w:val="center"/>
              <w:rPr>
                <w:color w:val="C00000"/>
                <w:lang w:val="ky-KG"/>
              </w:rPr>
            </w:pPr>
            <w:r w:rsidRPr="00DA7467">
              <w:rPr>
                <w:color w:val="00B050"/>
                <w:lang w:val="ky-KG"/>
              </w:rPr>
              <w:t>34.49%</w:t>
            </w:r>
          </w:p>
        </w:tc>
        <w:tc>
          <w:tcPr>
            <w:tcW w:w="1267" w:type="dxa"/>
          </w:tcPr>
          <w:p w:rsidR="000C4765" w:rsidRPr="000C4765" w:rsidRDefault="00340064" w:rsidP="00D81BEB">
            <w:pPr>
              <w:jc w:val="center"/>
              <w:rPr>
                <w:lang w:val="ky-KG"/>
              </w:rPr>
            </w:pPr>
            <w:r>
              <w:rPr>
                <w:lang w:val="ky-KG"/>
              </w:rPr>
              <w:t>1/9</w:t>
            </w:r>
          </w:p>
        </w:tc>
        <w:tc>
          <w:tcPr>
            <w:tcW w:w="576" w:type="dxa"/>
            <w:shd w:val="clear" w:color="auto" w:fill="auto"/>
          </w:tcPr>
          <w:p w:rsidR="000C4765" w:rsidRPr="005E4F61" w:rsidRDefault="000C4765" w:rsidP="00D81BEB">
            <w:pPr>
              <w:rPr>
                <w:bCs/>
              </w:rPr>
            </w:pPr>
          </w:p>
        </w:tc>
        <w:tc>
          <w:tcPr>
            <w:tcW w:w="1701" w:type="dxa"/>
            <w:shd w:val="clear" w:color="auto" w:fill="auto"/>
          </w:tcPr>
          <w:p w:rsidR="000C4765" w:rsidRDefault="00D81BEB" w:rsidP="00D81BEB">
            <w:r>
              <w:t>100</w:t>
            </w:r>
          </w:p>
        </w:tc>
        <w:tc>
          <w:tcPr>
            <w:tcW w:w="1418" w:type="dxa"/>
            <w:shd w:val="clear" w:color="auto" w:fill="auto"/>
          </w:tcPr>
          <w:p w:rsidR="000C4765" w:rsidRPr="00CC3B1A" w:rsidRDefault="000C4765" w:rsidP="00D81BEB">
            <w:pPr>
              <w:jc w:val="center"/>
              <w:rPr>
                <w:color w:val="00B050"/>
                <w:lang w:val="ky-KG"/>
              </w:rPr>
            </w:pPr>
            <w:r w:rsidRPr="00CC3B1A">
              <w:rPr>
                <w:color w:val="00B050"/>
                <w:lang w:val="ky-KG"/>
              </w:rPr>
              <w:t>+3%</w:t>
            </w:r>
          </w:p>
        </w:tc>
      </w:tr>
      <w:tr w:rsidR="000C4765" w:rsidRPr="00CF1493" w:rsidTr="00D81BEB">
        <w:trPr>
          <w:trHeight w:val="73"/>
        </w:trPr>
        <w:tc>
          <w:tcPr>
            <w:tcW w:w="2518" w:type="dxa"/>
            <w:shd w:val="clear" w:color="auto" w:fill="auto"/>
          </w:tcPr>
          <w:p w:rsidR="000C4765" w:rsidRPr="005E4F61" w:rsidRDefault="000C4765" w:rsidP="00D81BEB">
            <w:pPr>
              <w:rPr>
                <w:b/>
                <w:lang w:val="en-US"/>
              </w:rPr>
            </w:pPr>
            <w:r w:rsidRPr="00EC4DC4">
              <w:rPr>
                <w:b/>
                <w:lang w:val="en-US"/>
              </w:rPr>
              <w:t>III</w:t>
            </w:r>
            <w:r>
              <w:rPr>
                <w:b/>
              </w:rPr>
              <w:t xml:space="preserve"> ч.-28</w:t>
            </w:r>
          </w:p>
        </w:tc>
        <w:tc>
          <w:tcPr>
            <w:tcW w:w="992" w:type="dxa"/>
          </w:tcPr>
          <w:p w:rsidR="000C4765" w:rsidRPr="006325FA" w:rsidRDefault="000C4765" w:rsidP="00D81BEB">
            <w:pPr>
              <w:jc w:val="center"/>
              <w:rPr>
                <w:color w:val="C00000"/>
                <w:lang w:val="ky-KG"/>
              </w:rPr>
            </w:pPr>
            <w:r w:rsidRPr="006325FA">
              <w:rPr>
                <w:color w:val="C00000"/>
                <w:lang w:val="ky-KG"/>
              </w:rPr>
              <w:t>32.14</w:t>
            </w:r>
            <w:r>
              <w:rPr>
                <w:color w:val="C00000"/>
                <w:lang w:val="ky-KG"/>
              </w:rPr>
              <w:t>%</w:t>
            </w:r>
          </w:p>
        </w:tc>
        <w:tc>
          <w:tcPr>
            <w:tcW w:w="1267" w:type="dxa"/>
          </w:tcPr>
          <w:p w:rsidR="000C4765" w:rsidRPr="007107BF" w:rsidRDefault="000C4765" w:rsidP="00D81BEB">
            <w:pPr>
              <w:jc w:val="center"/>
              <w:rPr>
                <w:bCs/>
                <w:lang w:val="ky-KG"/>
              </w:rPr>
            </w:pPr>
            <w:r>
              <w:rPr>
                <w:bCs/>
                <w:lang w:val="ky-KG"/>
              </w:rPr>
              <w:t>1/8</w:t>
            </w:r>
          </w:p>
        </w:tc>
        <w:tc>
          <w:tcPr>
            <w:tcW w:w="576" w:type="dxa"/>
            <w:shd w:val="clear" w:color="auto" w:fill="auto"/>
          </w:tcPr>
          <w:p w:rsidR="000C4765" w:rsidRPr="007107BF" w:rsidRDefault="000C4765" w:rsidP="00D81BEB">
            <w:pPr>
              <w:rPr>
                <w:bCs/>
                <w:lang w:val="ky-KG"/>
              </w:rPr>
            </w:pPr>
          </w:p>
        </w:tc>
        <w:tc>
          <w:tcPr>
            <w:tcW w:w="1701" w:type="dxa"/>
            <w:shd w:val="clear" w:color="auto" w:fill="auto"/>
          </w:tcPr>
          <w:p w:rsidR="000C4765" w:rsidRDefault="00D81BEB" w:rsidP="00D81BEB">
            <w:r>
              <w:t>100</w:t>
            </w:r>
          </w:p>
        </w:tc>
        <w:tc>
          <w:tcPr>
            <w:tcW w:w="1418" w:type="dxa"/>
            <w:shd w:val="clear" w:color="auto" w:fill="auto"/>
          </w:tcPr>
          <w:p w:rsidR="000C4765" w:rsidRPr="008F4B59" w:rsidRDefault="000C4765" w:rsidP="00D81BEB">
            <w:pPr>
              <w:jc w:val="center"/>
              <w:rPr>
                <w:color w:val="C00000"/>
                <w:lang w:val="ky-KG"/>
              </w:rPr>
            </w:pPr>
            <w:r w:rsidRPr="008F4B59">
              <w:rPr>
                <w:color w:val="C00000"/>
                <w:lang w:val="ky-KG"/>
              </w:rPr>
              <w:t>-2.35%</w:t>
            </w:r>
          </w:p>
        </w:tc>
      </w:tr>
      <w:tr w:rsidR="000C4765" w:rsidRPr="00CF1493" w:rsidTr="00D81BEB">
        <w:trPr>
          <w:trHeight w:val="73"/>
        </w:trPr>
        <w:tc>
          <w:tcPr>
            <w:tcW w:w="2518" w:type="dxa"/>
            <w:shd w:val="clear" w:color="auto" w:fill="auto"/>
          </w:tcPr>
          <w:p w:rsidR="000C4765" w:rsidRPr="00794EE5" w:rsidRDefault="000C4765" w:rsidP="00D81BEB">
            <w:pPr>
              <w:rPr>
                <w:b/>
              </w:rPr>
            </w:pPr>
            <w:r w:rsidRPr="00794EE5">
              <w:rPr>
                <w:b/>
                <w:lang w:val="en-US"/>
              </w:rPr>
              <w:t>IV</w:t>
            </w:r>
            <w:r w:rsidRPr="00794EE5">
              <w:rPr>
                <w:b/>
              </w:rPr>
              <w:t>ч.-</w:t>
            </w:r>
            <w:r>
              <w:rPr>
                <w:b/>
              </w:rPr>
              <w:t>28</w:t>
            </w:r>
          </w:p>
        </w:tc>
        <w:tc>
          <w:tcPr>
            <w:tcW w:w="992" w:type="dxa"/>
          </w:tcPr>
          <w:p w:rsidR="000C4765" w:rsidRPr="008F4B59" w:rsidRDefault="000C4765" w:rsidP="00D81BEB">
            <w:pPr>
              <w:spacing w:line="276" w:lineRule="auto"/>
              <w:jc w:val="center"/>
              <w:rPr>
                <w:bCs/>
                <w:color w:val="C00000"/>
                <w:sz w:val="22"/>
                <w:lang w:eastAsia="en-US"/>
              </w:rPr>
            </w:pPr>
            <w:r w:rsidRPr="00A12284">
              <w:rPr>
                <w:bCs/>
                <w:color w:val="00B050"/>
                <w:sz w:val="22"/>
                <w:lang w:eastAsia="en-US"/>
              </w:rPr>
              <w:t>39.29%</w:t>
            </w:r>
          </w:p>
        </w:tc>
        <w:tc>
          <w:tcPr>
            <w:tcW w:w="1267" w:type="dxa"/>
          </w:tcPr>
          <w:p w:rsidR="000C4765" w:rsidRDefault="000C4765" w:rsidP="00D81BEB">
            <w:pPr>
              <w:jc w:val="center"/>
              <w:rPr>
                <w:bCs/>
                <w:lang w:val="ky-KG"/>
              </w:rPr>
            </w:pPr>
            <w:r>
              <w:rPr>
                <w:bCs/>
                <w:lang w:val="ky-KG"/>
              </w:rPr>
              <w:t>0/11</w:t>
            </w:r>
          </w:p>
        </w:tc>
        <w:tc>
          <w:tcPr>
            <w:tcW w:w="576" w:type="dxa"/>
            <w:shd w:val="clear" w:color="auto" w:fill="auto"/>
          </w:tcPr>
          <w:p w:rsidR="000C4765" w:rsidRDefault="000C4765" w:rsidP="00D81BEB">
            <w:pPr>
              <w:rPr>
                <w:bCs/>
                <w:lang w:val="ky-KG"/>
              </w:rPr>
            </w:pPr>
          </w:p>
        </w:tc>
        <w:tc>
          <w:tcPr>
            <w:tcW w:w="1701" w:type="dxa"/>
            <w:shd w:val="clear" w:color="auto" w:fill="auto"/>
          </w:tcPr>
          <w:p w:rsidR="000C4765" w:rsidRDefault="00D81BEB" w:rsidP="00D81BEB">
            <w:r>
              <w:t>100</w:t>
            </w:r>
          </w:p>
        </w:tc>
        <w:tc>
          <w:tcPr>
            <w:tcW w:w="1418" w:type="dxa"/>
            <w:shd w:val="clear" w:color="auto" w:fill="auto"/>
          </w:tcPr>
          <w:p w:rsidR="000C4765" w:rsidRDefault="000C4765" w:rsidP="00D81BEB">
            <w:pPr>
              <w:jc w:val="center"/>
              <w:rPr>
                <w:b/>
                <w:bCs/>
                <w:color w:val="00B050"/>
              </w:rPr>
            </w:pPr>
            <w:r>
              <w:rPr>
                <w:b/>
                <w:bCs/>
                <w:color w:val="00B050"/>
              </w:rPr>
              <w:t>+7.15%</w:t>
            </w:r>
          </w:p>
        </w:tc>
      </w:tr>
      <w:tr w:rsidR="000C4765" w:rsidRPr="00CF1493" w:rsidTr="00D81BEB">
        <w:trPr>
          <w:trHeight w:val="73"/>
        </w:trPr>
        <w:tc>
          <w:tcPr>
            <w:tcW w:w="2518" w:type="dxa"/>
            <w:shd w:val="clear" w:color="auto" w:fill="auto"/>
          </w:tcPr>
          <w:p w:rsidR="000C4765" w:rsidRPr="00794EE5" w:rsidRDefault="000C4765" w:rsidP="00D81BEB">
            <w:pPr>
              <w:rPr>
                <w:b/>
              </w:rPr>
            </w:pPr>
            <w:r w:rsidRPr="00794EE5">
              <w:rPr>
                <w:b/>
              </w:rPr>
              <w:t>ГОД</w:t>
            </w:r>
          </w:p>
        </w:tc>
        <w:tc>
          <w:tcPr>
            <w:tcW w:w="992" w:type="dxa"/>
          </w:tcPr>
          <w:p w:rsidR="000C4765" w:rsidRDefault="000C4765" w:rsidP="00D81BEB">
            <w:r>
              <w:rPr>
                <w:bCs/>
                <w:color w:val="C00000"/>
                <w:sz w:val="22"/>
                <w:lang w:eastAsia="en-US"/>
              </w:rPr>
              <w:t>35.71%</w:t>
            </w:r>
          </w:p>
        </w:tc>
        <w:tc>
          <w:tcPr>
            <w:tcW w:w="1267" w:type="dxa"/>
          </w:tcPr>
          <w:p w:rsidR="000C4765" w:rsidRDefault="000C4765" w:rsidP="00D81BEB">
            <w:pPr>
              <w:jc w:val="center"/>
              <w:rPr>
                <w:bCs/>
                <w:lang w:val="ky-KG"/>
              </w:rPr>
            </w:pPr>
            <w:r>
              <w:rPr>
                <w:bCs/>
                <w:lang w:val="ky-KG"/>
              </w:rPr>
              <w:t>1/9</w:t>
            </w:r>
          </w:p>
        </w:tc>
        <w:tc>
          <w:tcPr>
            <w:tcW w:w="576" w:type="dxa"/>
            <w:shd w:val="clear" w:color="auto" w:fill="auto"/>
          </w:tcPr>
          <w:p w:rsidR="000C4765" w:rsidRDefault="000C4765" w:rsidP="00D81BEB">
            <w:pPr>
              <w:rPr>
                <w:bCs/>
                <w:lang w:val="ky-KG"/>
              </w:rPr>
            </w:pPr>
          </w:p>
        </w:tc>
        <w:tc>
          <w:tcPr>
            <w:tcW w:w="1701" w:type="dxa"/>
            <w:shd w:val="clear" w:color="auto" w:fill="auto"/>
          </w:tcPr>
          <w:p w:rsidR="000C4765" w:rsidRDefault="00D81BEB" w:rsidP="00D81BEB">
            <w:r>
              <w:t>100</w:t>
            </w:r>
          </w:p>
        </w:tc>
        <w:tc>
          <w:tcPr>
            <w:tcW w:w="1418" w:type="dxa"/>
            <w:shd w:val="clear" w:color="auto" w:fill="auto"/>
          </w:tcPr>
          <w:p w:rsidR="000C4765" w:rsidRPr="001A03EB" w:rsidRDefault="000C4765" w:rsidP="00D81BEB">
            <w:pPr>
              <w:spacing w:line="276" w:lineRule="auto"/>
              <w:jc w:val="center"/>
              <w:rPr>
                <w:bCs/>
                <w:color w:val="00B050"/>
                <w:sz w:val="22"/>
                <w:lang w:eastAsia="en-US"/>
              </w:rPr>
            </w:pPr>
            <w:r w:rsidRPr="00C01584">
              <w:rPr>
                <w:bCs/>
                <w:color w:val="C00000"/>
                <w:sz w:val="22"/>
                <w:lang w:eastAsia="en-US"/>
              </w:rPr>
              <w:t>-</w:t>
            </w:r>
            <w:r>
              <w:rPr>
                <w:bCs/>
                <w:color w:val="C00000"/>
                <w:sz w:val="22"/>
                <w:lang w:eastAsia="en-US"/>
              </w:rPr>
              <w:t xml:space="preserve">2.99 </w:t>
            </w:r>
            <w:r w:rsidRPr="00C01584">
              <w:rPr>
                <w:bCs/>
                <w:color w:val="C00000"/>
                <w:sz w:val="22"/>
                <w:lang w:eastAsia="en-US"/>
              </w:rPr>
              <w:t>%</w:t>
            </w:r>
          </w:p>
        </w:tc>
      </w:tr>
    </w:tbl>
    <w:p w:rsidR="003A6BEB" w:rsidRDefault="003A6BEB" w:rsidP="00723637">
      <w:pPr>
        <w:ind w:left="142" w:right="-185" w:hanging="142"/>
      </w:pPr>
    </w:p>
    <w:p w:rsidR="00861AC5" w:rsidRPr="00C970C2" w:rsidRDefault="00861AC5" w:rsidP="00861AC5">
      <w:pPr>
        <w:rPr>
          <w:b/>
        </w:rPr>
      </w:pPr>
      <w:r w:rsidRPr="00C970C2">
        <w:rPr>
          <w:b/>
        </w:rPr>
        <w:t>Динамика  класса</w:t>
      </w:r>
      <w:r w:rsidR="00407FB3">
        <w:rPr>
          <w:b/>
        </w:rPr>
        <w:t xml:space="preserve"> по</w:t>
      </w:r>
      <w:r w:rsidR="009723DB">
        <w:rPr>
          <w:b/>
        </w:rPr>
        <w:t xml:space="preserve"> </w:t>
      </w:r>
      <w:proofErr w:type="gramStart"/>
      <w:r w:rsidR="009723DB">
        <w:rPr>
          <w:b/>
        </w:rPr>
        <w:t>у</w:t>
      </w:r>
      <w:proofErr w:type="gramEnd"/>
      <w:r w:rsidR="009723DB">
        <w:rPr>
          <w:b/>
        </w:rPr>
        <w:t>/</w:t>
      </w:r>
      <w:r w:rsidR="00407FB3">
        <w:rPr>
          <w:b/>
        </w:rPr>
        <w:t xml:space="preserve"> годам</w:t>
      </w:r>
    </w:p>
    <w:p w:rsidR="00861AC5" w:rsidRPr="007523E8" w:rsidRDefault="00861AC5" w:rsidP="00861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43"/>
        <w:gridCol w:w="1543"/>
        <w:gridCol w:w="1543"/>
        <w:gridCol w:w="1543"/>
      </w:tblGrid>
      <w:tr w:rsidR="00861AC5" w:rsidRPr="00B621AF" w:rsidTr="00504480">
        <w:tc>
          <w:tcPr>
            <w:tcW w:w="2628" w:type="dxa"/>
            <w:tcBorders>
              <w:top w:val="single" w:sz="4" w:space="0" w:color="auto"/>
              <w:left w:val="single" w:sz="4" w:space="0" w:color="auto"/>
              <w:bottom w:val="single" w:sz="4" w:space="0" w:color="auto"/>
              <w:right w:val="single" w:sz="4" w:space="0" w:color="auto"/>
            </w:tcBorders>
            <w:hideMark/>
          </w:tcPr>
          <w:p w:rsidR="00861AC5" w:rsidRPr="00B621AF" w:rsidRDefault="00861AC5" w:rsidP="00504480"/>
        </w:tc>
        <w:tc>
          <w:tcPr>
            <w:tcW w:w="1543" w:type="dxa"/>
            <w:tcBorders>
              <w:top w:val="single" w:sz="4" w:space="0" w:color="auto"/>
              <w:left w:val="single" w:sz="4" w:space="0" w:color="auto"/>
              <w:bottom w:val="single" w:sz="4" w:space="0" w:color="auto"/>
              <w:right w:val="single" w:sz="4" w:space="0" w:color="auto"/>
            </w:tcBorders>
          </w:tcPr>
          <w:p w:rsidR="00861AC5" w:rsidRPr="00CF394F" w:rsidRDefault="00861AC5" w:rsidP="00504480">
            <w:pPr>
              <w:rPr>
                <w:b/>
              </w:rPr>
            </w:pPr>
            <w:r w:rsidRPr="00CF394F">
              <w:rPr>
                <w:b/>
              </w:rPr>
              <w:t>20</w:t>
            </w:r>
            <w:r>
              <w:rPr>
                <w:b/>
              </w:rPr>
              <w:t xml:space="preserve">17/2018  (4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861AC5" w:rsidRPr="00CF394F" w:rsidRDefault="00861AC5" w:rsidP="00504480">
            <w:pPr>
              <w:rPr>
                <w:b/>
              </w:rPr>
            </w:pPr>
            <w:r>
              <w:rPr>
                <w:b/>
              </w:rPr>
              <w:t>2018/2019 (5кл.)</w:t>
            </w:r>
          </w:p>
        </w:tc>
        <w:tc>
          <w:tcPr>
            <w:tcW w:w="1543" w:type="dxa"/>
            <w:tcBorders>
              <w:top w:val="single" w:sz="4" w:space="0" w:color="auto"/>
              <w:left w:val="single" w:sz="4" w:space="0" w:color="auto"/>
              <w:bottom w:val="single" w:sz="4" w:space="0" w:color="auto"/>
              <w:right w:val="single" w:sz="4" w:space="0" w:color="auto"/>
            </w:tcBorders>
          </w:tcPr>
          <w:p w:rsidR="00861AC5" w:rsidRDefault="00861AC5" w:rsidP="00504480">
            <w:pPr>
              <w:rPr>
                <w:b/>
              </w:rPr>
            </w:pPr>
            <w:r>
              <w:rPr>
                <w:b/>
              </w:rPr>
              <w:t>2019/2020 (6кл.)</w:t>
            </w:r>
          </w:p>
        </w:tc>
        <w:tc>
          <w:tcPr>
            <w:tcW w:w="1543" w:type="dxa"/>
            <w:tcBorders>
              <w:top w:val="single" w:sz="4" w:space="0" w:color="auto"/>
              <w:left w:val="single" w:sz="4" w:space="0" w:color="auto"/>
              <w:bottom w:val="single" w:sz="4" w:space="0" w:color="auto"/>
              <w:right w:val="single" w:sz="4" w:space="0" w:color="auto"/>
            </w:tcBorders>
          </w:tcPr>
          <w:p w:rsidR="00861AC5" w:rsidRDefault="00861AC5" w:rsidP="00504480">
            <w:pPr>
              <w:rPr>
                <w:b/>
              </w:rPr>
            </w:pPr>
            <w:r>
              <w:rPr>
                <w:b/>
              </w:rPr>
              <w:t>2020-2021</w:t>
            </w:r>
          </w:p>
          <w:p w:rsidR="00861AC5" w:rsidRDefault="00861AC5" w:rsidP="00504480">
            <w:pPr>
              <w:rPr>
                <w:b/>
              </w:rPr>
            </w:pPr>
            <w:r>
              <w:rPr>
                <w:b/>
              </w:rPr>
              <w:t xml:space="preserve"> (7 </w:t>
            </w:r>
            <w:proofErr w:type="spellStart"/>
            <w:r>
              <w:rPr>
                <w:b/>
              </w:rPr>
              <w:t>кл</w:t>
            </w:r>
            <w:proofErr w:type="spellEnd"/>
            <w:r>
              <w:rPr>
                <w:b/>
              </w:rPr>
              <w:t>)</w:t>
            </w:r>
          </w:p>
        </w:tc>
      </w:tr>
      <w:tr w:rsidR="00861AC5" w:rsidRPr="00B621AF" w:rsidTr="00504480">
        <w:tc>
          <w:tcPr>
            <w:tcW w:w="2628" w:type="dxa"/>
            <w:tcBorders>
              <w:top w:val="single" w:sz="4" w:space="0" w:color="auto"/>
              <w:left w:val="single" w:sz="4" w:space="0" w:color="auto"/>
              <w:bottom w:val="single" w:sz="4" w:space="0" w:color="auto"/>
              <w:right w:val="single" w:sz="4" w:space="0" w:color="auto"/>
            </w:tcBorders>
            <w:hideMark/>
          </w:tcPr>
          <w:p w:rsidR="00861AC5" w:rsidRPr="00B621AF" w:rsidRDefault="00861AC5" w:rsidP="00504480">
            <w:r w:rsidRPr="00B621AF">
              <w:t>Успеваемость</w:t>
            </w:r>
          </w:p>
        </w:tc>
        <w:tc>
          <w:tcPr>
            <w:tcW w:w="1543" w:type="dxa"/>
            <w:tcBorders>
              <w:top w:val="single" w:sz="4" w:space="0" w:color="auto"/>
              <w:left w:val="single" w:sz="4" w:space="0" w:color="auto"/>
              <w:bottom w:val="single" w:sz="4" w:space="0" w:color="auto"/>
              <w:right w:val="single" w:sz="4" w:space="0" w:color="auto"/>
            </w:tcBorders>
          </w:tcPr>
          <w:p w:rsidR="00861AC5" w:rsidRDefault="00861AC5" w:rsidP="00504480">
            <w:r>
              <w:t>100</w:t>
            </w:r>
          </w:p>
        </w:tc>
        <w:tc>
          <w:tcPr>
            <w:tcW w:w="1543" w:type="dxa"/>
            <w:tcBorders>
              <w:top w:val="single" w:sz="4" w:space="0" w:color="auto"/>
              <w:left w:val="single" w:sz="4" w:space="0" w:color="auto"/>
              <w:bottom w:val="single" w:sz="4" w:space="0" w:color="auto"/>
              <w:right w:val="single" w:sz="4" w:space="0" w:color="auto"/>
            </w:tcBorders>
          </w:tcPr>
          <w:p w:rsidR="00861AC5" w:rsidRDefault="00861AC5" w:rsidP="00504480">
            <w:r>
              <w:t>90</w:t>
            </w:r>
          </w:p>
        </w:tc>
        <w:tc>
          <w:tcPr>
            <w:tcW w:w="1543" w:type="dxa"/>
            <w:tcBorders>
              <w:top w:val="single" w:sz="4" w:space="0" w:color="auto"/>
              <w:left w:val="single" w:sz="4" w:space="0" w:color="auto"/>
              <w:bottom w:val="single" w:sz="4" w:space="0" w:color="auto"/>
              <w:right w:val="single" w:sz="4" w:space="0" w:color="auto"/>
            </w:tcBorders>
          </w:tcPr>
          <w:p w:rsidR="00861AC5" w:rsidRDefault="00861AC5" w:rsidP="00504480">
            <w:r>
              <w:t>90.3</w:t>
            </w:r>
          </w:p>
        </w:tc>
        <w:tc>
          <w:tcPr>
            <w:tcW w:w="1543" w:type="dxa"/>
            <w:tcBorders>
              <w:top w:val="single" w:sz="4" w:space="0" w:color="auto"/>
              <w:left w:val="single" w:sz="4" w:space="0" w:color="auto"/>
              <w:bottom w:val="single" w:sz="4" w:space="0" w:color="auto"/>
              <w:right w:val="single" w:sz="4" w:space="0" w:color="auto"/>
            </w:tcBorders>
          </w:tcPr>
          <w:p w:rsidR="00861AC5" w:rsidRDefault="00861AC5" w:rsidP="00504480">
            <w:r>
              <w:t>100</w:t>
            </w:r>
          </w:p>
        </w:tc>
      </w:tr>
      <w:tr w:rsidR="00861AC5" w:rsidRPr="00B621AF" w:rsidTr="00504480">
        <w:tc>
          <w:tcPr>
            <w:tcW w:w="2628" w:type="dxa"/>
            <w:tcBorders>
              <w:top w:val="single" w:sz="4" w:space="0" w:color="auto"/>
              <w:left w:val="single" w:sz="4" w:space="0" w:color="auto"/>
              <w:bottom w:val="single" w:sz="4" w:space="0" w:color="auto"/>
              <w:right w:val="single" w:sz="4" w:space="0" w:color="auto"/>
            </w:tcBorders>
            <w:hideMark/>
          </w:tcPr>
          <w:p w:rsidR="00861AC5" w:rsidRPr="00B621AF" w:rsidRDefault="00861AC5" w:rsidP="00504480">
            <w:r w:rsidRPr="00B621AF">
              <w:t>Качество знаний</w:t>
            </w:r>
          </w:p>
        </w:tc>
        <w:tc>
          <w:tcPr>
            <w:tcW w:w="1543" w:type="dxa"/>
            <w:tcBorders>
              <w:top w:val="single" w:sz="4" w:space="0" w:color="auto"/>
              <w:left w:val="single" w:sz="4" w:space="0" w:color="auto"/>
              <w:bottom w:val="single" w:sz="4" w:space="0" w:color="auto"/>
              <w:right w:val="single" w:sz="4" w:space="0" w:color="auto"/>
            </w:tcBorders>
          </w:tcPr>
          <w:p w:rsidR="00861AC5" w:rsidRPr="00340064" w:rsidRDefault="00861AC5" w:rsidP="00504480">
            <w:r w:rsidRPr="00340064">
              <w:t>32.1</w:t>
            </w:r>
          </w:p>
        </w:tc>
        <w:tc>
          <w:tcPr>
            <w:tcW w:w="1543" w:type="dxa"/>
            <w:tcBorders>
              <w:top w:val="single" w:sz="4" w:space="0" w:color="auto"/>
              <w:left w:val="single" w:sz="4" w:space="0" w:color="auto"/>
              <w:bottom w:val="single" w:sz="4" w:space="0" w:color="auto"/>
              <w:right w:val="single" w:sz="4" w:space="0" w:color="auto"/>
            </w:tcBorders>
          </w:tcPr>
          <w:p w:rsidR="00861AC5" w:rsidRDefault="00861AC5" w:rsidP="00504480">
            <w:r w:rsidRPr="00340064">
              <w:rPr>
                <w:color w:val="C00000"/>
              </w:rPr>
              <w:t>30</w:t>
            </w:r>
          </w:p>
        </w:tc>
        <w:tc>
          <w:tcPr>
            <w:tcW w:w="1543" w:type="dxa"/>
            <w:tcBorders>
              <w:top w:val="single" w:sz="4" w:space="0" w:color="auto"/>
              <w:left w:val="single" w:sz="4" w:space="0" w:color="auto"/>
              <w:bottom w:val="single" w:sz="4" w:space="0" w:color="auto"/>
              <w:right w:val="single" w:sz="4" w:space="0" w:color="auto"/>
            </w:tcBorders>
          </w:tcPr>
          <w:p w:rsidR="00861AC5" w:rsidRPr="00C970C2" w:rsidRDefault="00861AC5" w:rsidP="00504480">
            <w:pPr>
              <w:rPr>
                <w:color w:val="00B050"/>
              </w:rPr>
            </w:pPr>
            <w:r>
              <w:rPr>
                <w:color w:val="00B050"/>
              </w:rPr>
              <w:t>38.7</w:t>
            </w:r>
          </w:p>
        </w:tc>
        <w:tc>
          <w:tcPr>
            <w:tcW w:w="1543" w:type="dxa"/>
            <w:tcBorders>
              <w:top w:val="single" w:sz="4" w:space="0" w:color="auto"/>
              <w:left w:val="single" w:sz="4" w:space="0" w:color="auto"/>
              <w:bottom w:val="single" w:sz="4" w:space="0" w:color="auto"/>
              <w:right w:val="single" w:sz="4" w:space="0" w:color="auto"/>
            </w:tcBorders>
          </w:tcPr>
          <w:p w:rsidR="00861AC5" w:rsidRDefault="00861AC5" w:rsidP="00504480">
            <w:pPr>
              <w:rPr>
                <w:color w:val="00B050"/>
              </w:rPr>
            </w:pPr>
            <w:r>
              <w:rPr>
                <w:bCs/>
                <w:color w:val="C00000"/>
                <w:sz w:val="22"/>
                <w:lang w:eastAsia="en-US"/>
              </w:rPr>
              <w:t>35.71%</w:t>
            </w:r>
          </w:p>
        </w:tc>
      </w:tr>
      <w:tr w:rsidR="00340064" w:rsidRPr="00B621AF" w:rsidTr="00504480">
        <w:tc>
          <w:tcPr>
            <w:tcW w:w="2628" w:type="dxa"/>
            <w:tcBorders>
              <w:top w:val="single" w:sz="4" w:space="0" w:color="auto"/>
              <w:left w:val="single" w:sz="4" w:space="0" w:color="auto"/>
              <w:bottom w:val="single" w:sz="4" w:space="0" w:color="auto"/>
              <w:right w:val="single" w:sz="4" w:space="0" w:color="auto"/>
            </w:tcBorders>
          </w:tcPr>
          <w:p w:rsidR="00340064" w:rsidRPr="00B621AF" w:rsidRDefault="00340064" w:rsidP="00DD410A">
            <w:r>
              <w:rPr>
                <w:b/>
              </w:rPr>
              <w:t xml:space="preserve">«5» </w:t>
            </w:r>
            <w:r w:rsidRPr="008F3D58">
              <w:rPr>
                <w:b/>
              </w:rPr>
              <w:t>«4»</w:t>
            </w:r>
          </w:p>
        </w:tc>
        <w:tc>
          <w:tcPr>
            <w:tcW w:w="1543" w:type="dxa"/>
            <w:tcBorders>
              <w:top w:val="single" w:sz="4" w:space="0" w:color="auto"/>
              <w:left w:val="single" w:sz="4" w:space="0" w:color="auto"/>
              <w:bottom w:val="single" w:sz="4" w:space="0" w:color="auto"/>
              <w:right w:val="single" w:sz="4" w:space="0" w:color="auto"/>
            </w:tcBorders>
          </w:tcPr>
          <w:p w:rsidR="00340064" w:rsidRPr="00340064" w:rsidRDefault="00340064" w:rsidP="00504480">
            <w:r w:rsidRPr="00340064">
              <w:t>2/7</w:t>
            </w:r>
          </w:p>
        </w:tc>
        <w:tc>
          <w:tcPr>
            <w:tcW w:w="1543" w:type="dxa"/>
            <w:tcBorders>
              <w:top w:val="single" w:sz="4" w:space="0" w:color="auto"/>
              <w:left w:val="single" w:sz="4" w:space="0" w:color="auto"/>
              <w:bottom w:val="single" w:sz="4" w:space="0" w:color="auto"/>
              <w:right w:val="single" w:sz="4" w:space="0" w:color="auto"/>
            </w:tcBorders>
          </w:tcPr>
          <w:p w:rsidR="00340064" w:rsidRDefault="00340064" w:rsidP="00504480">
            <w:r>
              <w:t>1/8</w:t>
            </w:r>
          </w:p>
        </w:tc>
        <w:tc>
          <w:tcPr>
            <w:tcW w:w="1543" w:type="dxa"/>
            <w:tcBorders>
              <w:top w:val="single" w:sz="4" w:space="0" w:color="auto"/>
              <w:left w:val="single" w:sz="4" w:space="0" w:color="auto"/>
              <w:bottom w:val="single" w:sz="4" w:space="0" w:color="auto"/>
              <w:right w:val="single" w:sz="4" w:space="0" w:color="auto"/>
            </w:tcBorders>
          </w:tcPr>
          <w:p w:rsidR="00340064" w:rsidRDefault="00340064" w:rsidP="00504480">
            <w:pPr>
              <w:rPr>
                <w:color w:val="00B050"/>
              </w:rPr>
            </w:pPr>
            <w:r>
              <w:rPr>
                <w:color w:val="00B050"/>
              </w:rPr>
              <w:t>2/10</w:t>
            </w:r>
          </w:p>
        </w:tc>
        <w:tc>
          <w:tcPr>
            <w:tcW w:w="1543" w:type="dxa"/>
            <w:tcBorders>
              <w:top w:val="single" w:sz="4" w:space="0" w:color="auto"/>
              <w:left w:val="single" w:sz="4" w:space="0" w:color="auto"/>
              <w:bottom w:val="single" w:sz="4" w:space="0" w:color="auto"/>
              <w:right w:val="single" w:sz="4" w:space="0" w:color="auto"/>
            </w:tcBorders>
          </w:tcPr>
          <w:p w:rsidR="00340064" w:rsidRDefault="00340064" w:rsidP="00504480">
            <w:pPr>
              <w:rPr>
                <w:bCs/>
                <w:color w:val="C00000"/>
                <w:sz w:val="22"/>
                <w:lang w:eastAsia="en-US"/>
              </w:rPr>
            </w:pPr>
            <w:r>
              <w:rPr>
                <w:bCs/>
                <w:color w:val="C00000"/>
                <w:sz w:val="22"/>
                <w:lang w:eastAsia="en-US"/>
              </w:rPr>
              <w:t>1/9</w:t>
            </w:r>
          </w:p>
        </w:tc>
      </w:tr>
      <w:tr w:rsidR="00340064" w:rsidRPr="00B621AF" w:rsidTr="00504480">
        <w:tc>
          <w:tcPr>
            <w:tcW w:w="2628" w:type="dxa"/>
            <w:tcBorders>
              <w:top w:val="single" w:sz="4" w:space="0" w:color="auto"/>
              <w:left w:val="single" w:sz="4" w:space="0" w:color="auto"/>
              <w:bottom w:val="single" w:sz="4" w:space="0" w:color="auto"/>
              <w:right w:val="single" w:sz="4" w:space="0" w:color="auto"/>
            </w:tcBorders>
            <w:hideMark/>
          </w:tcPr>
          <w:p w:rsidR="00340064" w:rsidRPr="00B621AF" w:rsidRDefault="00340064" w:rsidP="00504480">
            <w:r w:rsidRPr="00B621AF">
              <w:t>Количество учащихся</w:t>
            </w:r>
          </w:p>
        </w:tc>
        <w:tc>
          <w:tcPr>
            <w:tcW w:w="1543" w:type="dxa"/>
            <w:tcBorders>
              <w:top w:val="single" w:sz="4" w:space="0" w:color="auto"/>
              <w:left w:val="single" w:sz="4" w:space="0" w:color="auto"/>
              <w:bottom w:val="single" w:sz="4" w:space="0" w:color="auto"/>
              <w:right w:val="single" w:sz="4" w:space="0" w:color="auto"/>
            </w:tcBorders>
          </w:tcPr>
          <w:p w:rsidR="00340064" w:rsidRDefault="00340064" w:rsidP="00504480">
            <w:r>
              <w:t>28</w:t>
            </w:r>
          </w:p>
        </w:tc>
        <w:tc>
          <w:tcPr>
            <w:tcW w:w="1543" w:type="dxa"/>
            <w:tcBorders>
              <w:top w:val="single" w:sz="4" w:space="0" w:color="auto"/>
              <w:left w:val="single" w:sz="4" w:space="0" w:color="auto"/>
              <w:bottom w:val="single" w:sz="4" w:space="0" w:color="auto"/>
              <w:right w:val="single" w:sz="4" w:space="0" w:color="auto"/>
            </w:tcBorders>
          </w:tcPr>
          <w:p w:rsidR="00340064" w:rsidRDefault="00340064" w:rsidP="00504480">
            <w:r>
              <w:t>30</w:t>
            </w:r>
          </w:p>
        </w:tc>
        <w:tc>
          <w:tcPr>
            <w:tcW w:w="1543" w:type="dxa"/>
            <w:tcBorders>
              <w:top w:val="single" w:sz="4" w:space="0" w:color="auto"/>
              <w:left w:val="single" w:sz="4" w:space="0" w:color="auto"/>
              <w:bottom w:val="single" w:sz="4" w:space="0" w:color="auto"/>
              <w:right w:val="single" w:sz="4" w:space="0" w:color="auto"/>
            </w:tcBorders>
          </w:tcPr>
          <w:p w:rsidR="00340064" w:rsidRDefault="00340064" w:rsidP="00504480">
            <w:r>
              <w:t>31</w:t>
            </w:r>
          </w:p>
        </w:tc>
        <w:tc>
          <w:tcPr>
            <w:tcW w:w="1543" w:type="dxa"/>
            <w:tcBorders>
              <w:top w:val="single" w:sz="4" w:space="0" w:color="auto"/>
              <w:left w:val="single" w:sz="4" w:space="0" w:color="auto"/>
              <w:bottom w:val="single" w:sz="4" w:space="0" w:color="auto"/>
              <w:right w:val="single" w:sz="4" w:space="0" w:color="auto"/>
            </w:tcBorders>
          </w:tcPr>
          <w:p w:rsidR="00340064" w:rsidRDefault="00340064" w:rsidP="00504480">
            <w:r>
              <w:t>28</w:t>
            </w:r>
          </w:p>
        </w:tc>
      </w:tr>
    </w:tbl>
    <w:p w:rsidR="00861AC5" w:rsidRDefault="00861AC5" w:rsidP="00861AC5">
      <w:r>
        <w:t xml:space="preserve"> Весь костяк отличников и ударников учатся с 1-класса, кроме3-х</w:t>
      </w:r>
    </w:p>
    <w:p w:rsidR="00861AC5" w:rsidRDefault="00861AC5" w:rsidP="00723637">
      <w:pPr>
        <w:ind w:left="142" w:right="-185" w:hanging="142"/>
      </w:pPr>
    </w:p>
    <w:p w:rsidR="00723637" w:rsidRDefault="00723637" w:rsidP="00723637">
      <w:pPr>
        <w:ind w:left="142" w:right="-185" w:hanging="142"/>
      </w:pPr>
      <w:r w:rsidRPr="00E71EDD">
        <w:rPr>
          <w:b/>
          <w:bCs/>
          <w:noProof/>
          <w:sz w:val="16"/>
          <w:szCs w:val="16"/>
        </w:rPr>
        <w:drawing>
          <wp:inline distT="0" distB="0" distL="0" distR="0" wp14:anchorId="3E580BB4" wp14:editId="52C5BC6D">
            <wp:extent cx="5486400" cy="3026735"/>
            <wp:effectExtent l="0" t="0" r="19050" b="2159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23637" w:rsidRDefault="00723637" w:rsidP="00243A98"/>
    <w:tbl>
      <w:tblPr>
        <w:tblStyle w:val="ad"/>
        <w:tblW w:w="6521" w:type="dxa"/>
        <w:tblInd w:w="675" w:type="dxa"/>
        <w:tblLayout w:type="fixed"/>
        <w:tblLook w:val="04A0" w:firstRow="1" w:lastRow="0" w:firstColumn="1" w:lastColumn="0" w:noHBand="0" w:noVBand="1"/>
      </w:tblPr>
      <w:tblGrid>
        <w:gridCol w:w="1504"/>
        <w:gridCol w:w="906"/>
        <w:gridCol w:w="992"/>
        <w:gridCol w:w="993"/>
        <w:gridCol w:w="992"/>
        <w:gridCol w:w="1134"/>
      </w:tblGrid>
      <w:tr w:rsidR="00802EDF" w:rsidRPr="00243A98" w:rsidTr="00802EDF">
        <w:tc>
          <w:tcPr>
            <w:tcW w:w="1504" w:type="dxa"/>
          </w:tcPr>
          <w:p w:rsidR="00802EDF" w:rsidRPr="00243A98" w:rsidRDefault="00802EDF" w:rsidP="00F73FBF">
            <w:pPr>
              <w:tabs>
                <w:tab w:val="left" w:pos="4680"/>
              </w:tabs>
              <w:jc w:val="center"/>
              <w:rPr>
                <w:b/>
                <w:sz w:val="22"/>
                <w:szCs w:val="22"/>
              </w:rPr>
            </w:pPr>
            <w:r w:rsidRPr="00243A98">
              <w:rPr>
                <w:b/>
                <w:sz w:val="22"/>
                <w:szCs w:val="22"/>
              </w:rPr>
              <w:t>предмет</w:t>
            </w:r>
          </w:p>
        </w:tc>
        <w:tc>
          <w:tcPr>
            <w:tcW w:w="5017" w:type="dxa"/>
            <w:gridSpan w:val="5"/>
          </w:tcPr>
          <w:p w:rsidR="00802EDF" w:rsidRPr="00243A98" w:rsidRDefault="00802EDF" w:rsidP="00F73FBF">
            <w:pPr>
              <w:tabs>
                <w:tab w:val="left" w:pos="4680"/>
              </w:tabs>
              <w:jc w:val="center"/>
              <w:rPr>
                <w:b/>
                <w:sz w:val="22"/>
                <w:szCs w:val="22"/>
              </w:rPr>
            </w:pPr>
            <w:r w:rsidRPr="00243A98">
              <w:rPr>
                <w:b/>
                <w:sz w:val="22"/>
                <w:szCs w:val="22"/>
              </w:rPr>
              <w:t>7</w:t>
            </w:r>
            <w:proofErr w:type="gramStart"/>
            <w:r w:rsidRPr="00243A98">
              <w:rPr>
                <w:b/>
                <w:sz w:val="22"/>
                <w:szCs w:val="22"/>
              </w:rPr>
              <w:t xml:space="preserve"> А</w:t>
            </w:r>
            <w:proofErr w:type="gramEnd"/>
          </w:p>
        </w:tc>
      </w:tr>
      <w:tr w:rsidR="00802EDF" w:rsidRPr="004B1739" w:rsidTr="00802EDF">
        <w:tc>
          <w:tcPr>
            <w:tcW w:w="1504" w:type="dxa"/>
          </w:tcPr>
          <w:p w:rsidR="00802EDF" w:rsidRPr="004B1739" w:rsidRDefault="00802EDF" w:rsidP="00F73FBF">
            <w:pPr>
              <w:jc w:val="center"/>
              <w:rPr>
                <w:sz w:val="20"/>
                <w:szCs w:val="20"/>
              </w:rPr>
            </w:pPr>
          </w:p>
        </w:tc>
        <w:tc>
          <w:tcPr>
            <w:tcW w:w="906" w:type="dxa"/>
          </w:tcPr>
          <w:p w:rsidR="00802EDF" w:rsidRPr="004B1739" w:rsidRDefault="00802EDF" w:rsidP="00F73FBF">
            <w:pPr>
              <w:jc w:val="center"/>
              <w:rPr>
                <w:b/>
                <w:sz w:val="20"/>
                <w:szCs w:val="20"/>
              </w:rPr>
            </w:pPr>
            <w:r w:rsidRPr="004B1739">
              <w:rPr>
                <w:b/>
                <w:sz w:val="20"/>
                <w:szCs w:val="20"/>
              </w:rPr>
              <w:t>1-ч.</w:t>
            </w:r>
          </w:p>
        </w:tc>
        <w:tc>
          <w:tcPr>
            <w:tcW w:w="992" w:type="dxa"/>
          </w:tcPr>
          <w:p w:rsidR="00802EDF" w:rsidRPr="004B1739" w:rsidRDefault="00802EDF" w:rsidP="00F73FBF">
            <w:pPr>
              <w:jc w:val="center"/>
              <w:rPr>
                <w:b/>
                <w:sz w:val="20"/>
                <w:szCs w:val="20"/>
              </w:rPr>
            </w:pPr>
            <w:r w:rsidRPr="004B1739">
              <w:rPr>
                <w:b/>
                <w:sz w:val="20"/>
                <w:szCs w:val="20"/>
              </w:rPr>
              <w:t>2-ч.</w:t>
            </w:r>
          </w:p>
        </w:tc>
        <w:tc>
          <w:tcPr>
            <w:tcW w:w="993" w:type="dxa"/>
          </w:tcPr>
          <w:p w:rsidR="00802EDF" w:rsidRPr="004B1739" w:rsidRDefault="00802EDF" w:rsidP="00F73FBF">
            <w:pPr>
              <w:jc w:val="center"/>
              <w:rPr>
                <w:b/>
                <w:sz w:val="20"/>
                <w:szCs w:val="20"/>
              </w:rPr>
            </w:pPr>
            <w:r w:rsidRPr="004B1739">
              <w:rPr>
                <w:b/>
                <w:sz w:val="20"/>
                <w:szCs w:val="20"/>
              </w:rPr>
              <w:t>3-ч.</w:t>
            </w:r>
          </w:p>
        </w:tc>
        <w:tc>
          <w:tcPr>
            <w:tcW w:w="992" w:type="dxa"/>
          </w:tcPr>
          <w:p w:rsidR="00802EDF" w:rsidRPr="004B1739" w:rsidRDefault="00802EDF" w:rsidP="00F73FBF">
            <w:pPr>
              <w:jc w:val="center"/>
              <w:rPr>
                <w:b/>
                <w:sz w:val="20"/>
                <w:szCs w:val="20"/>
              </w:rPr>
            </w:pPr>
            <w:r w:rsidRPr="004B1739">
              <w:rPr>
                <w:b/>
                <w:sz w:val="20"/>
                <w:szCs w:val="20"/>
              </w:rPr>
              <w:t>4-ч.</w:t>
            </w:r>
          </w:p>
        </w:tc>
        <w:tc>
          <w:tcPr>
            <w:tcW w:w="1134" w:type="dxa"/>
          </w:tcPr>
          <w:p w:rsidR="00802EDF" w:rsidRPr="004B1739" w:rsidRDefault="00802EDF" w:rsidP="00437378">
            <w:pPr>
              <w:jc w:val="center"/>
              <w:rPr>
                <w:b/>
                <w:sz w:val="20"/>
                <w:szCs w:val="20"/>
              </w:rPr>
            </w:pPr>
            <w:r w:rsidRPr="004B1739">
              <w:rPr>
                <w:b/>
                <w:sz w:val="20"/>
                <w:szCs w:val="20"/>
              </w:rPr>
              <w:t>год</w:t>
            </w:r>
          </w:p>
        </w:tc>
      </w:tr>
      <w:tr w:rsidR="00802EDF" w:rsidRPr="00EA6837" w:rsidTr="00802EDF">
        <w:tc>
          <w:tcPr>
            <w:tcW w:w="1504" w:type="dxa"/>
          </w:tcPr>
          <w:p w:rsidR="00802EDF" w:rsidRPr="004B1739" w:rsidRDefault="00802EDF" w:rsidP="00F73FBF">
            <w:pPr>
              <w:jc w:val="center"/>
              <w:rPr>
                <w:sz w:val="20"/>
                <w:szCs w:val="20"/>
              </w:rPr>
            </w:pPr>
            <w:proofErr w:type="spellStart"/>
            <w:proofErr w:type="gramStart"/>
            <w:r w:rsidRPr="004B1739">
              <w:rPr>
                <w:sz w:val="20"/>
                <w:szCs w:val="20"/>
              </w:rPr>
              <w:t>Русск</w:t>
            </w:r>
            <w:proofErr w:type="spellEnd"/>
            <w:proofErr w:type="gramEnd"/>
            <w:r w:rsidRPr="004B1739">
              <w:rPr>
                <w:sz w:val="20"/>
                <w:szCs w:val="20"/>
              </w:rPr>
              <w:t>/</w:t>
            </w:r>
            <w:proofErr w:type="spellStart"/>
            <w:r w:rsidRPr="004B1739">
              <w:rPr>
                <w:sz w:val="20"/>
                <w:szCs w:val="20"/>
              </w:rPr>
              <w:t>яз</w:t>
            </w:r>
            <w:proofErr w:type="spellEnd"/>
          </w:p>
        </w:tc>
        <w:tc>
          <w:tcPr>
            <w:tcW w:w="906" w:type="dxa"/>
          </w:tcPr>
          <w:p w:rsidR="00802EDF" w:rsidRPr="004B1739" w:rsidRDefault="00802EDF" w:rsidP="00F73FBF">
            <w:pPr>
              <w:jc w:val="center"/>
              <w:rPr>
                <w:b/>
                <w:color w:val="000000" w:themeColor="text1"/>
                <w:sz w:val="20"/>
                <w:szCs w:val="20"/>
              </w:rPr>
            </w:pPr>
            <w:r w:rsidRPr="004B1739">
              <w:rPr>
                <w:b/>
                <w:color w:val="000000" w:themeColor="text1"/>
                <w:sz w:val="20"/>
                <w:szCs w:val="20"/>
              </w:rPr>
              <w:t>48</w:t>
            </w:r>
          </w:p>
        </w:tc>
        <w:tc>
          <w:tcPr>
            <w:tcW w:w="992" w:type="dxa"/>
          </w:tcPr>
          <w:p w:rsidR="00802EDF" w:rsidRPr="004B1739" w:rsidRDefault="00802EDF" w:rsidP="00F73FBF">
            <w:pPr>
              <w:jc w:val="center"/>
              <w:rPr>
                <w:b/>
                <w:color w:val="00B050"/>
                <w:sz w:val="20"/>
                <w:szCs w:val="20"/>
              </w:rPr>
            </w:pPr>
            <w:r w:rsidRPr="004B1739">
              <w:rPr>
                <w:b/>
                <w:color w:val="00B050"/>
                <w:sz w:val="20"/>
                <w:szCs w:val="20"/>
              </w:rPr>
              <w:t>62</w:t>
            </w:r>
          </w:p>
        </w:tc>
        <w:tc>
          <w:tcPr>
            <w:tcW w:w="993" w:type="dxa"/>
          </w:tcPr>
          <w:p w:rsidR="00802EDF" w:rsidRPr="004B1739" w:rsidRDefault="00802EDF" w:rsidP="00F73FBF">
            <w:pPr>
              <w:jc w:val="center"/>
              <w:rPr>
                <w:b/>
                <w:color w:val="FF0000"/>
                <w:sz w:val="20"/>
                <w:szCs w:val="20"/>
              </w:rPr>
            </w:pPr>
            <w:r w:rsidRPr="004B1739">
              <w:rPr>
                <w:b/>
                <w:color w:val="FF0000"/>
                <w:sz w:val="20"/>
                <w:szCs w:val="20"/>
              </w:rPr>
              <w:t>46.3</w:t>
            </w:r>
          </w:p>
        </w:tc>
        <w:tc>
          <w:tcPr>
            <w:tcW w:w="992" w:type="dxa"/>
          </w:tcPr>
          <w:p w:rsidR="00802EDF" w:rsidRPr="00EA6837" w:rsidRDefault="00802EDF" w:rsidP="00437378">
            <w:pPr>
              <w:jc w:val="center"/>
              <w:rPr>
                <w:b/>
                <w:color w:val="00B050"/>
                <w:sz w:val="20"/>
                <w:szCs w:val="20"/>
                <w:lang w:val="en-US"/>
              </w:rPr>
            </w:pPr>
            <w:r w:rsidRPr="00EA6837">
              <w:rPr>
                <w:b/>
                <w:color w:val="00B050"/>
                <w:sz w:val="20"/>
                <w:szCs w:val="20"/>
                <w:lang w:val="en-US"/>
              </w:rPr>
              <w:t>50</w:t>
            </w:r>
          </w:p>
        </w:tc>
        <w:tc>
          <w:tcPr>
            <w:tcW w:w="1134" w:type="dxa"/>
          </w:tcPr>
          <w:p w:rsidR="00802EDF" w:rsidRPr="00EA6837" w:rsidRDefault="00802EDF" w:rsidP="00437378">
            <w:pPr>
              <w:jc w:val="center"/>
              <w:rPr>
                <w:b/>
                <w:color w:val="00B050"/>
                <w:sz w:val="20"/>
                <w:szCs w:val="20"/>
                <w:lang w:val="en-US"/>
              </w:rPr>
            </w:pPr>
            <w:r w:rsidRPr="00EA6837">
              <w:rPr>
                <w:b/>
                <w:color w:val="00B050"/>
                <w:sz w:val="20"/>
                <w:szCs w:val="20"/>
                <w:lang w:val="en-US"/>
              </w:rPr>
              <w:t>50</w:t>
            </w:r>
          </w:p>
        </w:tc>
      </w:tr>
      <w:tr w:rsidR="00802EDF" w:rsidRPr="00EA6837" w:rsidTr="00802EDF">
        <w:tc>
          <w:tcPr>
            <w:tcW w:w="1504" w:type="dxa"/>
          </w:tcPr>
          <w:p w:rsidR="00802EDF" w:rsidRPr="004B1739" w:rsidRDefault="00802EDF" w:rsidP="00F73FBF">
            <w:pPr>
              <w:jc w:val="center"/>
              <w:rPr>
                <w:sz w:val="20"/>
                <w:szCs w:val="20"/>
              </w:rPr>
            </w:pPr>
            <w:proofErr w:type="spellStart"/>
            <w:r w:rsidRPr="004B1739">
              <w:rPr>
                <w:sz w:val="20"/>
                <w:szCs w:val="20"/>
              </w:rPr>
              <w:t>Р.литер</w:t>
            </w:r>
            <w:proofErr w:type="spellEnd"/>
            <w:r w:rsidRPr="004B1739">
              <w:rPr>
                <w:sz w:val="20"/>
                <w:szCs w:val="20"/>
              </w:rPr>
              <w:t>.</w:t>
            </w:r>
          </w:p>
        </w:tc>
        <w:tc>
          <w:tcPr>
            <w:tcW w:w="906" w:type="dxa"/>
          </w:tcPr>
          <w:p w:rsidR="00802EDF" w:rsidRPr="004B1739" w:rsidRDefault="00802EDF" w:rsidP="00F73FBF">
            <w:pPr>
              <w:jc w:val="center"/>
              <w:rPr>
                <w:b/>
                <w:color w:val="000000" w:themeColor="text1"/>
                <w:sz w:val="20"/>
                <w:szCs w:val="20"/>
              </w:rPr>
            </w:pPr>
            <w:r w:rsidRPr="004B1739">
              <w:rPr>
                <w:b/>
                <w:color w:val="000000" w:themeColor="text1"/>
                <w:sz w:val="20"/>
                <w:szCs w:val="20"/>
              </w:rPr>
              <w:t>55.2</w:t>
            </w:r>
          </w:p>
        </w:tc>
        <w:tc>
          <w:tcPr>
            <w:tcW w:w="992" w:type="dxa"/>
          </w:tcPr>
          <w:p w:rsidR="00802EDF" w:rsidRPr="004B1739" w:rsidRDefault="00802EDF" w:rsidP="00F73FBF">
            <w:pPr>
              <w:jc w:val="center"/>
              <w:rPr>
                <w:b/>
                <w:color w:val="00B050"/>
                <w:sz w:val="20"/>
                <w:szCs w:val="20"/>
              </w:rPr>
            </w:pPr>
            <w:r w:rsidRPr="004B1739">
              <w:rPr>
                <w:b/>
                <w:color w:val="00B050"/>
                <w:sz w:val="20"/>
                <w:szCs w:val="20"/>
              </w:rPr>
              <w:t>62</w:t>
            </w:r>
          </w:p>
        </w:tc>
        <w:tc>
          <w:tcPr>
            <w:tcW w:w="993" w:type="dxa"/>
          </w:tcPr>
          <w:p w:rsidR="00802EDF" w:rsidRPr="004B1739" w:rsidRDefault="00802EDF" w:rsidP="00F73FBF">
            <w:pPr>
              <w:jc w:val="center"/>
              <w:rPr>
                <w:b/>
                <w:color w:val="FF0000"/>
                <w:sz w:val="20"/>
                <w:szCs w:val="20"/>
              </w:rPr>
            </w:pPr>
            <w:r w:rsidRPr="004B1739">
              <w:rPr>
                <w:b/>
                <w:color w:val="FF0000"/>
                <w:sz w:val="20"/>
                <w:szCs w:val="20"/>
              </w:rPr>
              <w:t>42.8</w:t>
            </w:r>
          </w:p>
        </w:tc>
        <w:tc>
          <w:tcPr>
            <w:tcW w:w="992" w:type="dxa"/>
          </w:tcPr>
          <w:p w:rsidR="00802EDF" w:rsidRPr="00EA6837" w:rsidRDefault="00802EDF" w:rsidP="00437378">
            <w:pPr>
              <w:jc w:val="center"/>
              <w:rPr>
                <w:b/>
                <w:color w:val="00B050"/>
                <w:sz w:val="20"/>
                <w:szCs w:val="20"/>
                <w:lang w:val="en-US"/>
              </w:rPr>
            </w:pPr>
            <w:r w:rsidRPr="00EA6837">
              <w:rPr>
                <w:b/>
                <w:color w:val="00B050"/>
                <w:sz w:val="20"/>
                <w:szCs w:val="20"/>
                <w:lang w:val="en-US"/>
              </w:rPr>
              <w:t>46.4</w:t>
            </w:r>
          </w:p>
        </w:tc>
        <w:tc>
          <w:tcPr>
            <w:tcW w:w="1134" w:type="dxa"/>
          </w:tcPr>
          <w:p w:rsidR="00802EDF" w:rsidRPr="00EA6837" w:rsidRDefault="00802EDF" w:rsidP="00437378">
            <w:pPr>
              <w:jc w:val="center"/>
              <w:rPr>
                <w:b/>
                <w:color w:val="00B050"/>
                <w:sz w:val="20"/>
                <w:szCs w:val="20"/>
                <w:lang w:val="en-US"/>
              </w:rPr>
            </w:pPr>
            <w:r w:rsidRPr="00437378">
              <w:rPr>
                <w:b/>
                <w:color w:val="C00000"/>
                <w:sz w:val="20"/>
                <w:szCs w:val="20"/>
                <w:lang w:val="en-US"/>
              </w:rPr>
              <w:t>46.4</w:t>
            </w:r>
          </w:p>
        </w:tc>
      </w:tr>
      <w:tr w:rsidR="00802EDF" w:rsidRPr="00EA6837" w:rsidTr="00802EDF">
        <w:tc>
          <w:tcPr>
            <w:tcW w:w="1504" w:type="dxa"/>
          </w:tcPr>
          <w:p w:rsidR="00802EDF" w:rsidRPr="004B1739" w:rsidRDefault="00802EDF" w:rsidP="00F73FBF">
            <w:pPr>
              <w:jc w:val="center"/>
              <w:rPr>
                <w:sz w:val="20"/>
                <w:szCs w:val="20"/>
              </w:rPr>
            </w:pPr>
            <w:proofErr w:type="spellStart"/>
            <w:r w:rsidRPr="004B1739">
              <w:rPr>
                <w:sz w:val="20"/>
                <w:szCs w:val="20"/>
              </w:rPr>
              <w:t>Математ</w:t>
            </w:r>
            <w:proofErr w:type="spellEnd"/>
            <w:r w:rsidRPr="004B1739">
              <w:rPr>
                <w:sz w:val="20"/>
                <w:szCs w:val="20"/>
              </w:rPr>
              <w:t>.</w:t>
            </w:r>
          </w:p>
        </w:tc>
        <w:tc>
          <w:tcPr>
            <w:tcW w:w="906" w:type="dxa"/>
          </w:tcPr>
          <w:p w:rsidR="00802EDF" w:rsidRPr="004B1739" w:rsidRDefault="00802EDF" w:rsidP="00F73FBF">
            <w:pPr>
              <w:jc w:val="center"/>
              <w:rPr>
                <w:b/>
                <w:color w:val="000000" w:themeColor="text1"/>
                <w:sz w:val="20"/>
                <w:szCs w:val="20"/>
              </w:rPr>
            </w:pPr>
            <w:r w:rsidRPr="004B1739">
              <w:rPr>
                <w:b/>
                <w:color w:val="000000" w:themeColor="text1"/>
                <w:sz w:val="20"/>
                <w:szCs w:val="20"/>
              </w:rPr>
              <w:t>51</w:t>
            </w:r>
          </w:p>
        </w:tc>
        <w:tc>
          <w:tcPr>
            <w:tcW w:w="992" w:type="dxa"/>
          </w:tcPr>
          <w:p w:rsidR="00802EDF" w:rsidRPr="004B1739" w:rsidRDefault="00802EDF" w:rsidP="00F73FBF">
            <w:pPr>
              <w:jc w:val="center"/>
              <w:rPr>
                <w:b/>
                <w:color w:val="000000" w:themeColor="text1"/>
                <w:sz w:val="20"/>
                <w:szCs w:val="20"/>
              </w:rPr>
            </w:pPr>
            <w:r w:rsidRPr="004B1739">
              <w:rPr>
                <w:b/>
                <w:color w:val="FF0000"/>
                <w:sz w:val="20"/>
                <w:szCs w:val="20"/>
              </w:rPr>
              <w:t>38</w:t>
            </w:r>
          </w:p>
        </w:tc>
        <w:tc>
          <w:tcPr>
            <w:tcW w:w="993" w:type="dxa"/>
          </w:tcPr>
          <w:p w:rsidR="00802EDF" w:rsidRPr="004B1739" w:rsidRDefault="00802EDF" w:rsidP="00F73FBF">
            <w:pPr>
              <w:jc w:val="center"/>
              <w:rPr>
                <w:b/>
                <w:color w:val="00B050"/>
                <w:sz w:val="20"/>
                <w:szCs w:val="20"/>
              </w:rPr>
            </w:pPr>
            <w:r w:rsidRPr="004B1739">
              <w:rPr>
                <w:b/>
                <w:color w:val="00B050"/>
                <w:sz w:val="20"/>
                <w:szCs w:val="20"/>
              </w:rPr>
              <w:t>42.8</w:t>
            </w:r>
          </w:p>
        </w:tc>
        <w:tc>
          <w:tcPr>
            <w:tcW w:w="992" w:type="dxa"/>
          </w:tcPr>
          <w:p w:rsidR="00802EDF" w:rsidRPr="00EA6837" w:rsidRDefault="00802EDF" w:rsidP="00437378">
            <w:pPr>
              <w:jc w:val="center"/>
              <w:rPr>
                <w:b/>
                <w:color w:val="FF0000"/>
                <w:sz w:val="20"/>
                <w:szCs w:val="20"/>
              </w:rPr>
            </w:pPr>
            <w:r w:rsidRPr="00EA6837">
              <w:rPr>
                <w:b/>
                <w:color w:val="FF0000"/>
                <w:sz w:val="20"/>
                <w:szCs w:val="20"/>
              </w:rPr>
              <w:t>39.2</w:t>
            </w:r>
          </w:p>
        </w:tc>
        <w:tc>
          <w:tcPr>
            <w:tcW w:w="1134" w:type="dxa"/>
          </w:tcPr>
          <w:p w:rsidR="00802EDF" w:rsidRPr="00EA6837" w:rsidRDefault="00802EDF" w:rsidP="00437378">
            <w:pPr>
              <w:jc w:val="center"/>
              <w:rPr>
                <w:b/>
                <w:color w:val="FF0000"/>
                <w:sz w:val="20"/>
                <w:szCs w:val="20"/>
              </w:rPr>
            </w:pPr>
            <w:r w:rsidRPr="00EA6837">
              <w:rPr>
                <w:b/>
                <w:color w:val="FF0000"/>
                <w:sz w:val="20"/>
                <w:szCs w:val="20"/>
              </w:rPr>
              <w:t>39.2</w:t>
            </w:r>
          </w:p>
        </w:tc>
      </w:tr>
      <w:tr w:rsidR="00802EDF" w:rsidRPr="00880D4F" w:rsidTr="00802EDF">
        <w:tc>
          <w:tcPr>
            <w:tcW w:w="1504" w:type="dxa"/>
          </w:tcPr>
          <w:p w:rsidR="00802EDF" w:rsidRPr="004B1739" w:rsidRDefault="00802EDF" w:rsidP="00F73FBF">
            <w:pPr>
              <w:jc w:val="center"/>
              <w:rPr>
                <w:sz w:val="20"/>
                <w:szCs w:val="20"/>
              </w:rPr>
            </w:pPr>
            <w:proofErr w:type="spellStart"/>
            <w:r>
              <w:rPr>
                <w:sz w:val="20"/>
                <w:szCs w:val="20"/>
              </w:rPr>
              <w:t>Информат</w:t>
            </w:r>
            <w:proofErr w:type="spellEnd"/>
          </w:p>
        </w:tc>
        <w:tc>
          <w:tcPr>
            <w:tcW w:w="906" w:type="dxa"/>
          </w:tcPr>
          <w:p w:rsidR="00802EDF" w:rsidRPr="004B1739" w:rsidRDefault="00802EDF" w:rsidP="00F73FBF">
            <w:pPr>
              <w:jc w:val="center"/>
              <w:rPr>
                <w:b/>
                <w:color w:val="000000" w:themeColor="text1"/>
                <w:sz w:val="20"/>
                <w:szCs w:val="20"/>
              </w:rPr>
            </w:pPr>
            <w:r w:rsidRPr="004B1739">
              <w:rPr>
                <w:b/>
                <w:color w:val="000000" w:themeColor="text1"/>
                <w:sz w:val="20"/>
                <w:szCs w:val="20"/>
              </w:rPr>
              <w:t>41.4</w:t>
            </w:r>
          </w:p>
        </w:tc>
        <w:tc>
          <w:tcPr>
            <w:tcW w:w="992" w:type="dxa"/>
          </w:tcPr>
          <w:p w:rsidR="00802EDF" w:rsidRPr="004B1739" w:rsidRDefault="00802EDF" w:rsidP="00F73FBF">
            <w:pPr>
              <w:jc w:val="center"/>
              <w:rPr>
                <w:b/>
                <w:color w:val="000000" w:themeColor="text1"/>
                <w:sz w:val="20"/>
                <w:szCs w:val="20"/>
              </w:rPr>
            </w:pPr>
            <w:r w:rsidRPr="004B1739">
              <w:rPr>
                <w:b/>
                <w:color w:val="00B050"/>
                <w:sz w:val="20"/>
                <w:szCs w:val="20"/>
              </w:rPr>
              <w:t>72.4</w:t>
            </w:r>
          </w:p>
        </w:tc>
        <w:tc>
          <w:tcPr>
            <w:tcW w:w="993" w:type="dxa"/>
          </w:tcPr>
          <w:p w:rsidR="00802EDF" w:rsidRPr="004B1739" w:rsidRDefault="00802EDF" w:rsidP="00F73FBF">
            <w:pPr>
              <w:jc w:val="center"/>
              <w:rPr>
                <w:b/>
                <w:color w:val="C00000"/>
                <w:sz w:val="20"/>
                <w:szCs w:val="20"/>
              </w:rPr>
            </w:pPr>
            <w:r w:rsidRPr="004B1739">
              <w:rPr>
                <w:b/>
                <w:color w:val="C00000"/>
                <w:sz w:val="20"/>
                <w:szCs w:val="20"/>
              </w:rPr>
              <w:t>71.4</w:t>
            </w:r>
          </w:p>
        </w:tc>
        <w:tc>
          <w:tcPr>
            <w:tcW w:w="992" w:type="dxa"/>
          </w:tcPr>
          <w:p w:rsidR="00802EDF" w:rsidRPr="00880D4F" w:rsidRDefault="00802EDF" w:rsidP="00437378">
            <w:pPr>
              <w:jc w:val="center"/>
              <w:rPr>
                <w:b/>
                <w:color w:val="000000" w:themeColor="text1"/>
                <w:sz w:val="20"/>
                <w:szCs w:val="20"/>
                <w:lang w:val="en-US"/>
              </w:rPr>
            </w:pPr>
            <w:r>
              <w:rPr>
                <w:b/>
                <w:color w:val="000000" w:themeColor="text1"/>
                <w:sz w:val="20"/>
                <w:szCs w:val="20"/>
                <w:lang w:val="en-US"/>
              </w:rPr>
              <w:t>71.4</w:t>
            </w:r>
          </w:p>
        </w:tc>
        <w:tc>
          <w:tcPr>
            <w:tcW w:w="1134" w:type="dxa"/>
          </w:tcPr>
          <w:p w:rsidR="00802EDF" w:rsidRPr="00880D4F" w:rsidRDefault="00802EDF" w:rsidP="00437378">
            <w:pPr>
              <w:jc w:val="center"/>
              <w:rPr>
                <w:b/>
                <w:color w:val="000000" w:themeColor="text1"/>
                <w:sz w:val="20"/>
                <w:szCs w:val="20"/>
                <w:lang w:val="en-US"/>
              </w:rPr>
            </w:pPr>
            <w:r>
              <w:rPr>
                <w:b/>
                <w:color w:val="000000" w:themeColor="text1"/>
                <w:sz w:val="20"/>
                <w:szCs w:val="20"/>
                <w:lang w:val="en-US"/>
              </w:rPr>
              <w:t>71.4</w:t>
            </w:r>
          </w:p>
        </w:tc>
      </w:tr>
      <w:tr w:rsidR="00802EDF" w:rsidRPr="00EA6837" w:rsidTr="00802EDF">
        <w:tc>
          <w:tcPr>
            <w:tcW w:w="1504" w:type="dxa"/>
          </w:tcPr>
          <w:p w:rsidR="00802EDF" w:rsidRPr="004B1739" w:rsidRDefault="00802EDF" w:rsidP="00F73FBF">
            <w:pPr>
              <w:jc w:val="center"/>
              <w:rPr>
                <w:sz w:val="20"/>
                <w:szCs w:val="20"/>
              </w:rPr>
            </w:pPr>
            <w:r w:rsidRPr="004B1739">
              <w:rPr>
                <w:sz w:val="20"/>
                <w:szCs w:val="20"/>
              </w:rPr>
              <w:t xml:space="preserve">История </w:t>
            </w:r>
            <w:proofErr w:type="gramStart"/>
            <w:r w:rsidRPr="004B1739">
              <w:rPr>
                <w:sz w:val="20"/>
                <w:szCs w:val="20"/>
              </w:rPr>
              <w:t>КР</w:t>
            </w:r>
            <w:proofErr w:type="gramEnd"/>
          </w:p>
        </w:tc>
        <w:tc>
          <w:tcPr>
            <w:tcW w:w="906" w:type="dxa"/>
          </w:tcPr>
          <w:p w:rsidR="00802EDF" w:rsidRPr="004B1739" w:rsidRDefault="00802EDF" w:rsidP="00F73FBF">
            <w:pPr>
              <w:jc w:val="center"/>
              <w:rPr>
                <w:b/>
                <w:color w:val="000000" w:themeColor="text1"/>
                <w:sz w:val="20"/>
                <w:szCs w:val="20"/>
              </w:rPr>
            </w:pPr>
            <w:r w:rsidRPr="004B1739">
              <w:rPr>
                <w:b/>
                <w:color w:val="000000" w:themeColor="text1"/>
                <w:sz w:val="20"/>
                <w:szCs w:val="20"/>
              </w:rPr>
              <w:t>69</w:t>
            </w:r>
          </w:p>
        </w:tc>
        <w:tc>
          <w:tcPr>
            <w:tcW w:w="992" w:type="dxa"/>
          </w:tcPr>
          <w:p w:rsidR="00802EDF" w:rsidRPr="004B1739" w:rsidRDefault="00802EDF" w:rsidP="00F73FBF">
            <w:pPr>
              <w:jc w:val="center"/>
              <w:rPr>
                <w:b/>
                <w:color w:val="FF0000"/>
                <w:sz w:val="20"/>
                <w:szCs w:val="20"/>
              </w:rPr>
            </w:pPr>
            <w:r w:rsidRPr="004B1739">
              <w:rPr>
                <w:b/>
                <w:color w:val="FF0000"/>
                <w:sz w:val="20"/>
                <w:szCs w:val="20"/>
              </w:rPr>
              <w:t>58.6</w:t>
            </w:r>
          </w:p>
        </w:tc>
        <w:tc>
          <w:tcPr>
            <w:tcW w:w="993" w:type="dxa"/>
          </w:tcPr>
          <w:p w:rsidR="00802EDF" w:rsidRPr="004B1739" w:rsidRDefault="00802EDF" w:rsidP="00F73FBF">
            <w:pPr>
              <w:jc w:val="center"/>
              <w:rPr>
                <w:b/>
                <w:color w:val="C00000"/>
                <w:sz w:val="20"/>
                <w:szCs w:val="20"/>
              </w:rPr>
            </w:pPr>
            <w:r w:rsidRPr="004B1739">
              <w:rPr>
                <w:b/>
                <w:color w:val="C00000"/>
                <w:sz w:val="20"/>
                <w:szCs w:val="20"/>
              </w:rPr>
              <w:t>57.4</w:t>
            </w:r>
          </w:p>
        </w:tc>
        <w:tc>
          <w:tcPr>
            <w:tcW w:w="992" w:type="dxa"/>
          </w:tcPr>
          <w:p w:rsidR="00802EDF" w:rsidRPr="00EA6837" w:rsidRDefault="00802EDF" w:rsidP="00437378">
            <w:pPr>
              <w:jc w:val="center"/>
              <w:rPr>
                <w:b/>
                <w:color w:val="FF0000"/>
                <w:sz w:val="20"/>
                <w:szCs w:val="20"/>
                <w:lang w:val="en-US"/>
              </w:rPr>
            </w:pPr>
            <w:r w:rsidRPr="00EA6837">
              <w:rPr>
                <w:b/>
                <w:color w:val="FF0000"/>
                <w:sz w:val="20"/>
                <w:szCs w:val="20"/>
                <w:lang w:val="en-US"/>
              </w:rPr>
              <w:t>50</w:t>
            </w:r>
          </w:p>
        </w:tc>
        <w:tc>
          <w:tcPr>
            <w:tcW w:w="1134" w:type="dxa"/>
          </w:tcPr>
          <w:p w:rsidR="00802EDF" w:rsidRPr="00EA6837" w:rsidRDefault="00802EDF" w:rsidP="00437378">
            <w:pPr>
              <w:jc w:val="center"/>
              <w:rPr>
                <w:b/>
                <w:color w:val="FF0000"/>
                <w:sz w:val="20"/>
                <w:szCs w:val="20"/>
                <w:lang w:val="en-US"/>
              </w:rPr>
            </w:pPr>
            <w:r w:rsidRPr="00EA6837">
              <w:rPr>
                <w:b/>
                <w:color w:val="FF0000"/>
                <w:sz w:val="20"/>
                <w:szCs w:val="20"/>
                <w:lang w:val="en-US"/>
              </w:rPr>
              <w:t>53.5</w:t>
            </w:r>
          </w:p>
        </w:tc>
      </w:tr>
      <w:tr w:rsidR="00802EDF" w:rsidRPr="00880D4F" w:rsidTr="00802EDF">
        <w:tc>
          <w:tcPr>
            <w:tcW w:w="1504" w:type="dxa"/>
          </w:tcPr>
          <w:p w:rsidR="00802EDF" w:rsidRPr="004B1739" w:rsidRDefault="00802EDF" w:rsidP="00F73FBF">
            <w:pPr>
              <w:jc w:val="center"/>
              <w:rPr>
                <w:sz w:val="20"/>
                <w:szCs w:val="20"/>
              </w:rPr>
            </w:pPr>
            <w:r w:rsidRPr="004B1739">
              <w:rPr>
                <w:sz w:val="20"/>
                <w:szCs w:val="20"/>
              </w:rPr>
              <w:t>География</w:t>
            </w:r>
          </w:p>
        </w:tc>
        <w:tc>
          <w:tcPr>
            <w:tcW w:w="906" w:type="dxa"/>
          </w:tcPr>
          <w:p w:rsidR="00802EDF" w:rsidRPr="004B1739" w:rsidRDefault="00802EDF" w:rsidP="00F73FBF">
            <w:pPr>
              <w:jc w:val="center"/>
              <w:rPr>
                <w:b/>
                <w:color w:val="000000" w:themeColor="text1"/>
                <w:sz w:val="20"/>
                <w:szCs w:val="20"/>
              </w:rPr>
            </w:pPr>
            <w:r w:rsidRPr="004B1739">
              <w:rPr>
                <w:b/>
                <w:color w:val="000000" w:themeColor="text1"/>
                <w:sz w:val="20"/>
                <w:szCs w:val="20"/>
              </w:rPr>
              <w:t>82.8</w:t>
            </w:r>
          </w:p>
        </w:tc>
        <w:tc>
          <w:tcPr>
            <w:tcW w:w="992" w:type="dxa"/>
          </w:tcPr>
          <w:p w:rsidR="00802EDF" w:rsidRPr="004B1739" w:rsidRDefault="00802EDF" w:rsidP="00F73FBF">
            <w:pPr>
              <w:jc w:val="center"/>
              <w:rPr>
                <w:b/>
                <w:color w:val="FF0000"/>
                <w:sz w:val="20"/>
                <w:szCs w:val="20"/>
              </w:rPr>
            </w:pPr>
            <w:r w:rsidRPr="004B1739">
              <w:rPr>
                <w:b/>
                <w:color w:val="FF0000"/>
                <w:sz w:val="20"/>
                <w:szCs w:val="20"/>
              </w:rPr>
              <w:t>72.4</w:t>
            </w:r>
          </w:p>
        </w:tc>
        <w:tc>
          <w:tcPr>
            <w:tcW w:w="993" w:type="dxa"/>
          </w:tcPr>
          <w:p w:rsidR="00802EDF" w:rsidRPr="004B1739" w:rsidRDefault="00802EDF" w:rsidP="00F73FBF">
            <w:pPr>
              <w:jc w:val="center"/>
              <w:rPr>
                <w:b/>
                <w:color w:val="C00000"/>
                <w:sz w:val="20"/>
                <w:szCs w:val="20"/>
              </w:rPr>
            </w:pPr>
            <w:r w:rsidRPr="004B1739">
              <w:rPr>
                <w:b/>
                <w:color w:val="C00000"/>
                <w:sz w:val="20"/>
                <w:szCs w:val="20"/>
              </w:rPr>
              <w:t>64.3</w:t>
            </w:r>
          </w:p>
        </w:tc>
        <w:tc>
          <w:tcPr>
            <w:tcW w:w="992" w:type="dxa"/>
          </w:tcPr>
          <w:p w:rsidR="00802EDF" w:rsidRPr="00880D4F" w:rsidRDefault="00802EDF" w:rsidP="00437378">
            <w:pPr>
              <w:jc w:val="center"/>
              <w:rPr>
                <w:b/>
                <w:color w:val="000000" w:themeColor="text1"/>
                <w:sz w:val="20"/>
                <w:szCs w:val="20"/>
                <w:lang w:val="en-US"/>
              </w:rPr>
            </w:pPr>
            <w:r>
              <w:rPr>
                <w:b/>
                <w:color w:val="000000" w:themeColor="text1"/>
                <w:sz w:val="20"/>
                <w:szCs w:val="20"/>
                <w:lang w:val="en-US"/>
              </w:rPr>
              <w:t>64.3</w:t>
            </w:r>
          </w:p>
        </w:tc>
        <w:tc>
          <w:tcPr>
            <w:tcW w:w="1134" w:type="dxa"/>
          </w:tcPr>
          <w:p w:rsidR="00802EDF" w:rsidRPr="00880D4F" w:rsidRDefault="00802EDF" w:rsidP="00437378">
            <w:pPr>
              <w:jc w:val="center"/>
              <w:rPr>
                <w:b/>
                <w:color w:val="000000" w:themeColor="text1"/>
                <w:sz w:val="20"/>
                <w:szCs w:val="20"/>
                <w:lang w:val="en-US"/>
              </w:rPr>
            </w:pPr>
            <w:r>
              <w:rPr>
                <w:b/>
                <w:color w:val="000000" w:themeColor="text1"/>
                <w:sz w:val="20"/>
                <w:szCs w:val="20"/>
                <w:lang w:val="en-US"/>
              </w:rPr>
              <w:t>67.8</w:t>
            </w:r>
          </w:p>
        </w:tc>
      </w:tr>
      <w:tr w:rsidR="00802EDF" w:rsidTr="00802EDF">
        <w:tc>
          <w:tcPr>
            <w:tcW w:w="1504" w:type="dxa"/>
          </w:tcPr>
          <w:p w:rsidR="00802EDF" w:rsidRPr="004B1739" w:rsidRDefault="00802EDF" w:rsidP="00F73FBF">
            <w:pPr>
              <w:jc w:val="center"/>
              <w:rPr>
                <w:sz w:val="20"/>
                <w:szCs w:val="20"/>
              </w:rPr>
            </w:pPr>
            <w:r>
              <w:rPr>
                <w:sz w:val="20"/>
                <w:szCs w:val="20"/>
              </w:rPr>
              <w:t xml:space="preserve">А/язык </w:t>
            </w:r>
          </w:p>
        </w:tc>
        <w:tc>
          <w:tcPr>
            <w:tcW w:w="906" w:type="dxa"/>
          </w:tcPr>
          <w:p w:rsidR="00802EDF" w:rsidRPr="004B1739" w:rsidRDefault="00802EDF" w:rsidP="00F73FBF">
            <w:pPr>
              <w:jc w:val="center"/>
              <w:rPr>
                <w:b/>
                <w:color w:val="000000" w:themeColor="text1"/>
                <w:sz w:val="20"/>
                <w:szCs w:val="20"/>
              </w:rPr>
            </w:pPr>
            <w:r w:rsidRPr="004B1739">
              <w:rPr>
                <w:b/>
                <w:color w:val="000000" w:themeColor="text1"/>
                <w:sz w:val="20"/>
                <w:szCs w:val="20"/>
              </w:rPr>
              <w:t>44.8</w:t>
            </w:r>
          </w:p>
        </w:tc>
        <w:tc>
          <w:tcPr>
            <w:tcW w:w="992" w:type="dxa"/>
          </w:tcPr>
          <w:p w:rsidR="00802EDF" w:rsidRPr="004B1739" w:rsidRDefault="00802EDF" w:rsidP="00F73FBF">
            <w:pPr>
              <w:jc w:val="center"/>
              <w:rPr>
                <w:b/>
                <w:color w:val="FF0000"/>
                <w:sz w:val="20"/>
                <w:szCs w:val="20"/>
              </w:rPr>
            </w:pPr>
            <w:r w:rsidRPr="004B1739">
              <w:rPr>
                <w:b/>
                <w:color w:val="FF0000"/>
                <w:sz w:val="20"/>
                <w:szCs w:val="20"/>
              </w:rPr>
              <w:t>41.3</w:t>
            </w:r>
          </w:p>
        </w:tc>
        <w:tc>
          <w:tcPr>
            <w:tcW w:w="993" w:type="dxa"/>
          </w:tcPr>
          <w:p w:rsidR="00802EDF" w:rsidRPr="004B1739" w:rsidRDefault="00802EDF" w:rsidP="00F73FBF">
            <w:pPr>
              <w:jc w:val="center"/>
              <w:rPr>
                <w:b/>
                <w:color w:val="00B050"/>
                <w:sz w:val="20"/>
                <w:szCs w:val="20"/>
              </w:rPr>
            </w:pPr>
            <w:r w:rsidRPr="004B1739">
              <w:rPr>
                <w:b/>
                <w:color w:val="00B050"/>
                <w:sz w:val="20"/>
                <w:szCs w:val="20"/>
              </w:rPr>
              <w:t>46.4</w:t>
            </w:r>
          </w:p>
        </w:tc>
        <w:tc>
          <w:tcPr>
            <w:tcW w:w="992" w:type="dxa"/>
          </w:tcPr>
          <w:p w:rsidR="00802EDF" w:rsidRDefault="00802EDF" w:rsidP="00437378">
            <w:pPr>
              <w:jc w:val="center"/>
            </w:pPr>
            <w:r w:rsidRPr="00757C5F">
              <w:rPr>
                <w:b/>
                <w:color w:val="00B050"/>
                <w:sz w:val="20"/>
                <w:szCs w:val="20"/>
              </w:rPr>
              <w:t>46.4</w:t>
            </w:r>
          </w:p>
        </w:tc>
        <w:tc>
          <w:tcPr>
            <w:tcW w:w="1134" w:type="dxa"/>
          </w:tcPr>
          <w:p w:rsidR="00802EDF" w:rsidRDefault="00802EDF" w:rsidP="00437378">
            <w:pPr>
              <w:jc w:val="center"/>
            </w:pPr>
            <w:r w:rsidRPr="00757C5F">
              <w:rPr>
                <w:b/>
                <w:color w:val="00B050"/>
                <w:sz w:val="20"/>
                <w:szCs w:val="20"/>
              </w:rPr>
              <w:t>46.4</w:t>
            </w:r>
          </w:p>
        </w:tc>
      </w:tr>
      <w:tr w:rsidR="00802EDF" w:rsidRPr="00880D4F" w:rsidTr="00802EDF">
        <w:tc>
          <w:tcPr>
            <w:tcW w:w="1504" w:type="dxa"/>
          </w:tcPr>
          <w:p w:rsidR="00802EDF" w:rsidRPr="004B1739" w:rsidRDefault="00802EDF" w:rsidP="00F73FBF">
            <w:pPr>
              <w:jc w:val="center"/>
              <w:rPr>
                <w:sz w:val="20"/>
                <w:szCs w:val="20"/>
              </w:rPr>
            </w:pPr>
            <w:r w:rsidRPr="004B1739">
              <w:rPr>
                <w:sz w:val="20"/>
                <w:szCs w:val="20"/>
              </w:rPr>
              <w:t>Биология</w:t>
            </w:r>
          </w:p>
        </w:tc>
        <w:tc>
          <w:tcPr>
            <w:tcW w:w="906" w:type="dxa"/>
          </w:tcPr>
          <w:p w:rsidR="00802EDF" w:rsidRPr="004B1739" w:rsidRDefault="00802EDF" w:rsidP="00F73FBF">
            <w:pPr>
              <w:jc w:val="center"/>
              <w:rPr>
                <w:b/>
                <w:color w:val="000000" w:themeColor="text1"/>
                <w:sz w:val="20"/>
                <w:szCs w:val="20"/>
              </w:rPr>
            </w:pPr>
            <w:r w:rsidRPr="004B1739">
              <w:rPr>
                <w:b/>
                <w:color w:val="000000" w:themeColor="text1"/>
                <w:sz w:val="20"/>
                <w:szCs w:val="20"/>
              </w:rPr>
              <w:t>48</w:t>
            </w:r>
          </w:p>
        </w:tc>
        <w:tc>
          <w:tcPr>
            <w:tcW w:w="992" w:type="dxa"/>
          </w:tcPr>
          <w:p w:rsidR="00802EDF" w:rsidRPr="004B1739" w:rsidRDefault="00802EDF" w:rsidP="00F73FBF">
            <w:pPr>
              <w:jc w:val="center"/>
              <w:rPr>
                <w:b/>
                <w:color w:val="00B050"/>
                <w:sz w:val="20"/>
                <w:szCs w:val="20"/>
              </w:rPr>
            </w:pPr>
            <w:r w:rsidRPr="004B1739">
              <w:rPr>
                <w:b/>
                <w:color w:val="00B050"/>
                <w:sz w:val="20"/>
                <w:szCs w:val="20"/>
              </w:rPr>
              <w:t>51.7</w:t>
            </w:r>
          </w:p>
        </w:tc>
        <w:tc>
          <w:tcPr>
            <w:tcW w:w="993" w:type="dxa"/>
          </w:tcPr>
          <w:p w:rsidR="00802EDF" w:rsidRPr="004B1739" w:rsidRDefault="00802EDF" w:rsidP="00F73FBF">
            <w:pPr>
              <w:jc w:val="center"/>
              <w:rPr>
                <w:b/>
                <w:color w:val="FF0000"/>
                <w:sz w:val="20"/>
                <w:szCs w:val="20"/>
              </w:rPr>
            </w:pPr>
            <w:r w:rsidRPr="004B1739">
              <w:rPr>
                <w:b/>
                <w:color w:val="FF0000"/>
                <w:sz w:val="20"/>
                <w:szCs w:val="20"/>
              </w:rPr>
              <w:t>50</w:t>
            </w:r>
          </w:p>
        </w:tc>
        <w:tc>
          <w:tcPr>
            <w:tcW w:w="992" w:type="dxa"/>
          </w:tcPr>
          <w:p w:rsidR="00802EDF" w:rsidRPr="00880D4F" w:rsidRDefault="00802EDF" w:rsidP="00437378">
            <w:pPr>
              <w:jc w:val="center"/>
              <w:rPr>
                <w:b/>
                <w:color w:val="000000" w:themeColor="text1"/>
                <w:sz w:val="20"/>
                <w:szCs w:val="20"/>
                <w:lang w:val="en-US"/>
              </w:rPr>
            </w:pPr>
            <w:r w:rsidRPr="00EA6837">
              <w:rPr>
                <w:b/>
                <w:color w:val="00B050"/>
                <w:sz w:val="20"/>
                <w:szCs w:val="20"/>
                <w:lang w:val="en-US"/>
              </w:rPr>
              <w:t>60.7</w:t>
            </w:r>
          </w:p>
        </w:tc>
        <w:tc>
          <w:tcPr>
            <w:tcW w:w="1134" w:type="dxa"/>
          </w:tcPr>
          <w:p w:rsidR="00802EDF" w:rsidRPr="00880D4F" w:rsidRDefault="00802EDF" w:rsidP="00437378">
            <w:pPr>
              <w:jc w:val="center"/>
              <w:rPr>
                <w:b/>
                <w:color w:val="000000" w:themeColor="text1"/>
                <w:sz w:val="20"/>
                <w:szCs w:val="20"/>
                <w:lang w:val="en-US"/>
              </w:rPr>
            </w:pPr>
            <w:r>
              <w:rPr>
                <w:b/>
                <w:color w:val="000000" w:themeColor="text1"/>
                <w:sz w:val="20"/>
                <w:szCs w:val="20"/>
                <w:lang w:val="en-US"/>
              </w:rPr>
              <w:t>50</w:t>
            </w:r>
          </w:p>
        </w:tc>
      </w:tr>
      <w:tr w:rsidR="00802EDF" w:rsidRPr="00880D4F" w:rsidTr="00802EDF">
        <w:tc>
          <w:tcPr>
            <w:tcW w:w="1504" w:type="dxa"/>
          </w:tcPr>
          <w:p w:rsidR="00802EDF" w:rsidRPr="004B1739" w:rsidRDefault="00802EDF" w:rsidP="00F73FBF">
            <w:pPr>
              <w:jc w:val="center"/>
              <w:rPr>
                <w:sz w:val="20"/>
                <w:szCs w:val="20"/>
              </w:rPr>
            </w:pPr>
            <w:r w:rsidRPr="004B1739">
              <w:rPr>
                <w:sz w:val="20"/>
                <w:szCs w:val="20"/>
              </w:rPr>
              <w:t>Физика</w:t>
            </w:r>
          </w:p>
        </w:tc>
        <w:tc>
          <w:tcPr>
            <w:tcW w:w="906" w:type="dxa"/>
          </w:tcPr>
          <w:p w:rsidR="00802EDF" w:rsidRPr="004B1739" w:rsidRDefault="00802EDF" w:rsidP="00F73FBF">
            <w:pPr>
              <w:jc w:val="center"/>
              <w:rPr>
                <w:b/>
                <w:color w:val="000000" w:themeColor="text1"/>
                <w:sz w:val="20"/>
                <w:szCs w:val="20"/>
              </w:rPr>
            </w:pPr>
            <w:r w:rsidRPr="004B1739">
              <w:rPr>
                <w:b/>
                <w:color w:val="000000" w:themeColor="text1"/>
                <w:sz w:val="20"/>
                <w:szCs w:val="20"/>
              </w:rPr>
              <w:t>44.8</w:t>
            </w:r>
          </w:p>
        </w:tc>
        <w:tc>
          <w:tcPr>
            <w:tcW w:w="992" w:type="dxa"/>
          </w:tcPr>
          <w:p w:rsidR="00802EDF" w:rsidRPr="004B1739" w:rsidRDefault="00802EDF" w:rsidP="00F73FBF">
            <w:pPr>
              <w:jc w:val="center"/>
              <w:rPr>
                <w:b/>
                <w:color w:val="FF0000"/>
                <w:sz w:val="20"/>
                <w:szCs w:val="20"/>
              </w:rPr>
            </w:pPr>
            <w:r w:rsidRPr="004B1739">
              <w:rPr>
                <w:b/>
                <w:color w:val="FF0000"/>
                <w:sz w:val="20"/>
                <w:szCs w:val="20"/>
              </w:rPr>
              <w:t>41.3</w:t>
            </w:r>
          </w:p>
        </w:tc>
        <w:tc>
          <w:tcPr>
            <w:tcW w:w="993" w:type="dxa"/>
          </w:tcPr>
          <w:p w:rsidR="00802EDF" w:rsidRPr="004B1739" w:rsidRDefault="00802EDF" w:rsidP="00F73FBF">
            <w:pPr>
              <w:jc w:val="center"/>
              <w:rPr>
                <w:b/>
                <w:color w:val="FF0000"/>
                <w:sz w:val="20"/>
                <w:szCs w:val="20"/>
              </w:rPr>
            </w:pPr>
            <w:r w:rsidRPr="004B1739">
              <w:rPr>
                <w:b/>
                <w:color w:val="00B050"/>
                <w:sz w:val="20"/>
                <w:szCs w:val="20"/>
              </w:rPr>
              <w:t>42.8</w:t>
            </w:r>
          </w:p>
        </w:tc>
        <w:tc>
          <w:tcPr>
            <w:tcW w:w="992" w:type="dxa"/>
          </w:tcPr>
          <w:p w:rsidR="00802EDF" w:rsidRPr="00EA6837" w:rsidRDefault="00802EDF" w:rsidP="00437378">
            <w:pPr>
              <w:jc w:val="center"/>
              <w:rPr>
                <w:b/>
                <w:color w:val="00B050"/>
                <w:sz w:val="20"/>
                <w:szCs w:val="20"/>
                <w:lang w:val="en-US"/>
              </w:rPr>
            </w:pPr>
            <w:r w:rsidRPr="00EA6837">
              <w:rPr>
                <w:b/>
                <w:color w:val="00B050"/>
                <w:sz w:val="20"/>
                <w:szCs w:val="20"/>
                <w:lang w:val="en-US"/>
              </w:rPr>
              <w:t>46.4</w:t>
            </w:r>
          </w:p>
        </w:tc>
        <w:tc>
          <w:tcPr>
            <w:tcW w:w="1134" w:type="dxa"/>
          </w:tcPr>
          <w:p w:rsidR="00802EDF" w:rsidRPr="00880D4F" w:rsidRDefault="00802EDF" w:rsidP="00437378">
            <w:pPr>
              <w:jc w:val="center"/>
              <w:rPr>
                <w:b/>
                <w:color w:val="000000" w:themeColor="text1"/>
                <w:sz w:val="20"/>
                <w:szCs w:val="20"/>
                <w:lang w:val="en-US"/>
              </w:rPr>
            </w:pPr>
            <w:r w:rsidRPr="00437378">
              <w:rPr>
                <w:b/>
                <w:color w:val="C00000"/>
                <w:sz w:val="20"/>
                <w:szCs w:val="20"/>
                <w:lang w:val="en-US"/>
              </w:rPr>
              <w:t>42.8</w:t>
            </w:r>
          </w:p>
        </w:tc>
      </w:tr>
      <w:tr w:rsidR="00802EDF" w:rsidRPr="004B1739" w:rsidTr="00802EDF">
        <w:tc>
          <w:tcPr>
            <w:tcW w:w="1504" w:type="dxa"/>
          </w:tcPr>
          <w:p w:rsidR="00802EDF" w:rsidRPr="004B1739" w:rsidRDefault="00802EDF" w:rsidP="00F73FBF">
            <w:pPr>
              <w:jc w:val="center"/>
              <w:rPr>
                <w:sz w:val="20"/>
                <w:szCs w:val="20"/>
              </w:rPr>
            </w:pPr>
            <w:r w:rsidRPr="004B1739">
              <w:rPr>
                <w:sz w:val="20"/>
                <w:szCs w:val="20"/>
              </w:rPr>
              <w:t>ИХТ</w:t>
            </w:r>
          </w:p>
        </w:tc>
        <w:tc>
          <w:tcPr>
            <w:tcW w:w="906" w:type="dxa"/>
          </w:tcPr>
          <w:p w:rsidR="00802EDF" w:rsidRPr="004B1739" w:rsidRDefault="00802EDF" w:rsidP="00F73FBF">
            <w:pPr>
              <w:jc w:val="center"/>
              <w:rPr>
                <w:b/>
                <w:color w:val="000000" w:themeColor="text1"/>
                <w:sz w:val="20"/>
                <w:szCs w:val="20"/>
              </w:rPr>
            </w:pPr>
            <w:r w:rsidRPr="004B1739">
              <w:rPr>
                <w:b/>
                <w:color w:val="000000" w:themeColor="text1"/>
                <w:sz w:val="20"/>
                <w:szCs w:val="20"/>
              </w:rPr>
              <w:t>100</w:t>
            </w:r>
          </w:p>
        </w:tc>
        <w:tc>
          <w:tcPr>
            <w:tcW w:w="992" w:type="dxa"/>
          </w:tcPr>
          <w:p w:rsidR="00802EDF" w:rsidRPr="004B1739" w:rsidRDefault="00802EDF" w:rsidP="00F73FBF">
            <w:pPr>
              <w:jc w:val="center"/>
              <w:rPr>
                <w:b/>
                <w:color w:val="000000" w:themeColor="text1"/>
                <w:sz w:val="20"/>
                <w:szCs w:val="20"/>
                <w:lang w:val="ky-KG"/>
              </w:rPr>
            </w:pPr>
            <w:r w:rsidRPr="004B1739">
              <w:rPr>
                <w:b/>
                <w:color w:val="000000" w:themeColor="text1"/>
                <w:sz w:val="20"/>
                <w:szCs w:val="20"/>
                <w:lang w:val="ky-KG"/>
              </w:rPr>
              <w:t>100</w:t>
            </w:r>
          </w:p>
        </w:tc>
        <w:tc>
          <w:tcPr>
            <w:tcW w:w="993" w:type="dxa"/>
          </w:tcPr>
          <w:p w:rsidR="00802EDF" w:rsidRPr="004B1739" w:rsidRDefault="00802EDF" w:rsidP="00F73FBF">
            <w:pPr>
              <w:jc w:val="center"/>
              <w:rPr>
                <w:b/>
                <w:color w:val="000000" w:themeColor="text1"/>
                <w:sz w:val="20"/>
                <w:szCs w:val="20"/>
              </w:rPr>
            </w:pPr>
            <w:r w:rsidRPr="004B1739">
              <w:rPr>
                <w:b/>
                <w:color w:val="000000" w:themeColor="text1"/>
                <w:sz w:val="20"/>
                <w:szCs w:val="20"/>
              </w:rPr>
              <w:t>100</w:t>
            </w:r>
          </w:p>
        </w:tc>
        <w:tc>
          <w:tcPr>
            <w:tcW w:w="992" w:type="dxa"/>
          </w:tcPr>
          <w:p w:rsidR="00802EDF" w:rsidRPr="004B1739" w:rsidRDefault="00802EDF" w:rsidP="00437378">
            <w:pPr>
              <w:jc w:val="center"/>
              <w:rPr>
                <w:b/>
                <w:color w:val="000000" w:themeColor="text1"/>
                <w:sz w:val="20"/>
                <w:szCs w:val="20"/>
              </w:rPr>
            </w:pPr>
            <w:r>
              <w:rPr>
                <w:b/>
                <w:color w:val="000000" w:themeColor="text1"/>
                <w:sz w:val="20"/>
                <w:szCs w:val="20"/>
              </w:rPr>
              <w:t>100</w:t>
            </w:r>
          </w:p>
        </w:tc>
        <w:tc>
          <w:tcPr>
            <w:tcW w:w="1134" w:type="dxa"/>
          </w:tcPr>
          <w:p w:rsidR="00802EDF" w:rsidRPr="004B1739" w:rsidRDefault="00802EDF" w:rsidP="00437378">
            <w:pPr>
              <w:jc w:val="center"/>
              <w:rPr>
                <w:b/>
                <w:color w:val="000000" w:themeColor="text1"/>
                <w:sz w:val="20"/>
                <w:szCs w:val="20"/>
              </w:rPr>
            </w:pPr>
            <w:r>
              <w:rPr>
                <w:b/>
                <w:color w:val="000000" w:themeColor="text1"/>
                <w:sz w:val="20"/>
                <w:szCs w:val="20"/>
              </w:rPr>
              <w:t>100</w:t>
            </w:r>
          </w:p>
        </w:tc>
      </w:tr>
      <w:tr w:rsidR="00802EDF" w:rsidRPr="004B1739" w:rsidTr="00802EDF">
        <w:tc>
          <w:tcPr>
            <w:tcW w:w="1504" w:type="dxa"/>
          </w:tcPr>
          <w:p w:rsidR="00802EDF" w:rsidRPr="004B1739" w:rsidRDefault="00802EDF" w:rsidP="00F73FBF">
            <w:pPr>
              <w:jc w:val="center"/>
              <w:rPr>
                <w:sz w:val="20"/>
                <w:szCs w:val="20"/>
              </w:rPr>
            </w:pPr>
            <w:r w:rsidRPr="004B1739">
              <w:rPr>
                <w:sz w:val="20"/>
                <w:szCs w:val="20"/>
              </w:rPr>
              <w:t>Музыка</w:t>
            </w:r>
          </w:p>
        </w:tc>
        <w:tc>
          <w:tcPr>
            <w:tcW w:w="906" w:type="dxa"/>
          </w:tcPr>
          <w:p w:rsidR="00802EDF" w:rsidRPr="004B1739" w:rsidRDefault="00802EDF" w:rsidP="00F73FBF">
            <w:pPr>
              <w:jc w:val="center"/>
              <w:rPr>
                <w:b/>
                <w:color w:val="000000" w:themeColor="text1"/>
                <w:sz w:val="20"/>
                <w:szCs w:val="20"/>
              </w:rPr>
            </w:pPr>
            <w:r w:rsidRPr="004B1739">
              <w:rPr>
                <w:b/>
                <w:color w:val="000000" w:themeColor="text1"/>
                <w:sz w:val="20"/>
                <w:szCs w:val="20"/>
              </w:rPr>
              <w:t>51.7</w:t>
            </w:r>
          </w:p>
        </w:tc>
        <w:tc>
          <w:tcPr>
            <w:tcW w:w="992" w:type="dxa"/>
          </w:tcPr>
          <w:p w:rsidR="00802EDF" w:rsidRPr="004B1739" w:rsidRDefault="00802EDF" w:rsidP="00F73FBF">
            <w:pPr>
              <w:jc w:val="center"/>
              <w:rPr>
                <w:b/>
                <w:color w:val="00B050"/>
                <w:sz w:val="20"/>
                <w:szCs w:val="20"/>
              </w:rPr>
            </w:pPr>
            <w:r w:rsidRPr="004B1739">
              <w:rPr>
                <w:b/>
                <w:color w:val="00B050"/>
                <w:sz w:val="20"/>
                <w:szCs w:val="20"/>
              </w:rPr>
              <w:t>100</w:t>
            </w:r>
          </w:p>
        </w:tc>
        <w:tc>
          <w:tcPr>
            <w:tcW w:w="993" w:type="dxa"/>
          </w:tcPr>
          <w:p w:rsidR="00802EDF" w:rsidRPr="004B1739" w:rsidRDefault="00802EDF" w:rsidP="00F73FBF">
            <w:pPr>
              <w:jc w:val="center"/>
              <w:rPr>
                <w:b/>
                <w:color w:val="000000" w:themeColor="text1"/>
                <w:sz w:val="20"/>
                <w:szCs w:val="20"/>
              </w:rPr>
            </w:pPr>
            <w:r w:rsidRPr="004B1739">
              <w:rPr>
                <w:b/>
                <w:color w:val="000000" w:themeColor="text1"/>
                <w:sz w:val="20"/>
                <w:szCs w:val="20"/>
              </w:rPr>
              <w:t>100</w:t>
            </w:r>
          </w:p>
        </w:tc>
        <w:tc>
          <w:tcPr>
            <w:tcW w:w="992" w:type="dxa"/>
          </w:tcPr>
          <w:p w:rsidR="00802EDF" w:rsidRPr="004B1739" w:rsidRDefault="00802EDF" w:rsidP="00437378">
            <w:pPr>
              <w:jc w:val="center"/>
              <w:rPr>
                <w:b/>
                <w:color w:val="000000" w:themeColor="text1"/>
                <w:sz w:val="20"/>
                <w:szCs w:val="20"/>
              </w:rPr>
            </w:pPr>
            <w:r>
              <w:rPr>
                <w:b/>
                <w:color w:val="000000" w:themeColor="text1"/>
                <w:sz w:val="20"/>
                <w:szCs w:val="20"/>
              </w:rPr>
              <w:t>100</w:t>
            </w:r>
          </w:p>
        </w:tc>
        <w:tc>
          <w:tcPr>
            <w:tcW w:w="1134" w:type="dxa"/>
          </w:tcPr>
          <w:p w:rsidR="00802EDF" w:rsidRPr="004B1739" w:rsidRDefault="00802EDF" w:rsidP="00437378">
            <w:pPr>
              <w:jc w:val="center"/>
              <w:rPr>
                <w:b/>
                <w:color w:val="000000" w:themeColor="text1"/>
                <w:sz w:val="20"/>
                <w:szCs w:val="20"/>
              </w:rPr>
            </w:pPr>
            <w:r>
              <w:rPr>
                <w:b/>
                <w:color w:val="000000" w:themeColor="text1"/>
                <w:sz w:val="20"/>
                <w:szCs w:val="20"/>
              </w:rPr>
              <w:t>100</w:t>
            </w:r>
          </w:p>
        </w:tc>
      </w:tr>
      <w:tr w:rsidR="00802EDF" w:rsidRPr="00EA6837" w:rsidTr="00802EDF">
        <w:tc>
          <w:tcPr>
            <w:tcW w:w="1504" w:type="dxa"/>
          </w:tcPr>
          <w:p w:rsidR="00802EDF" w:rsidRPr="004B1739" w:rsidRDefault="00802EDF" w:rsidP="00F73FBF">
            <w:pPr>
              <w:jc w:val="center"/>
              <w:rPr>
                <w:sz w:val="20"/>
                <w:szCs w:val="20"/>
              </w:rPr>
            </w:pPr>
            <w:r w:rsidRPr="004B1739">
              <w:rPr>
                <w:sz w:val="20"/>
                <w:szCs w:val="20"/>
              </w:rPr>
              <w:t>Технология</w:t>
            </w:r>
          </w:p>
        </w:tc>
        <w:tc>
          <w:tcPr>
            <w:tcW w:w="906" w:type="dxa"/>
          </w:tcPr>
          <w:p w:rsidR="00802EDF" w:rsidRPr="004B1739" w:rsidRDefault="00802EDF" w:rsidP="00F73FBF">
            <w:pPr>
              <w:jc w:val="center"/>
              <w:rPr>
                <w:b/>
                <w:color w:val="000000" w:themeColor="text1"/>
                <w:sz w:val="20"/>
                <w:szCs w:val="20"/>
              </w:rPr>
            </w:pPr>
            <w:r w:rsidRPr="004B1739">
              <w:rPr>
                <w:b/>
                <w:color w:val="000000" w:themeColor="text1"/>
                <w:sz w:val="20"/>
                <w:szCs w:val="20"/>
              </w:rPr>
              <w:t>93.1</w:t>
            </w:r>
          </w:p>
        </w:tc>
        <w:tc>
          <w:tcPr>
            <w:tcW w:w="992" w:type="dxa"/>
          </w:tcPr>
          <w:p w:rsidR="00802EDF" w:rsidRPr="004B1739" w:rsidRDefault="00802EDF" w:rsidP="00F73FBF">
            <w:pPr>
              <w:jc w:val="center"/>
              <w:rPr>
                <w:b/>
                <w:color w:val="00B050"/>
                <w:sz w:val="20"/>
                <w:szCs w:val="20"/>
              </w:rPr>
            </w:pPr>
            <w:r w:rsidRPr="004B1739">
              <w:rPr>
                <w:b/>
                <w:color w:val="00B050"/>
                <w:sz w:val="20"/>
                <w:szCs w:val="20"/>
              </w:rPr>
              <w:t>100</w:t>
            </w:r>
          </w:p>
        </w:tc>
        <w:tc>
          <w:tcPr>
            <w:tcW w:w="993" w:type="dxa"/>
          </w:tcPr>
          <w:p w:rsidR="00802EDF" w:rsidRPr="004B1739" w:rsidRDefault="00802EDF" w:rsidP="00F73FBF">
            <w:pPr>
              <w:jc w:val="center"/>
              <w:rPr>
                <w:b/>
                <w:color w:val="C00000"/>
                <w:sz w:val="20"/>
                <w:szCs w:val="20"/>
              </w:rPr>
            </w:pPr>
            <w:r w:rsidRPr="004B1739">
              <w:rPr>
                <w:b/>
                <w:color w:val="C00000"/>
                <w:sz w:val="20"/>
                <w:szCs w:val="20"/>
              </w:rPr>
              <w:t>96.4</w:t>
            </w:r>
          </w:p>
        </w:tc>
        <w:tc>
          <w:tcPr>
            <w:tcW w:w="992" w:type="dxa"/>
          </w:tcPr>
          <w:p w:rsidR="00802EDF" w:rsidRPr="00EA6837" w:rsidRDefault="00802EDF" w:rsidP="00437378">
            <w:pPr>
              <w:jc w:val="center"/>
              <w:rPr>
                <w:b/>
                <w:color w:val="000000" w:themeColor="text1"/>
                <w:sz w:val="20"/>
                <w:szCs w:val="20"/>
                <w:lang w:val="en-US"/>
              </w:rPr>
            </w:pPr>
            <w:r>
              <w:rPr>
                <w:b/>
                <w:color w:val="000000" w:themeColor="text1"/>
                <w:sz w:val="20"/>
                <w:szCs w:val="20"/>
                <w:lang w:val="en-US"/>
              </w:rPr>
              <w:t>96.4</w:t>
            </w:r>
          </w:p>
        </w:tc>
        <w:tc>
          <w:tcPr>
            <w:tcW w:w="1134" w:type="dxa"/>
          </w:tcPr>
          <w:p w:rsidR="00802EDF" w:rsidRPr="00EA6837" w:rsidRDefault="00802EDF" w:rsidP="00437378">
            <w:pPr>
              <w:jc w:val="center"/>
              <w:rPr>
                <w:b/>
                <w:color w:val="000000" w:themeColor="text1"/>
                <w:sz w:val="20"/>
                <w:szCs w:val="20"/>
                <w:lang w:val="en-US"/>
              </w:rPr>
            </w:pPr>
            <w:r>
              <w:rPr>
                <w:b/>
                <w:color w:val="000000" w:themeColor="text1"/>
                <w:sz w:val="20"/>
                <w:szCs w:val="20"/>
                <w:lang w:val="en-US"/>
              </w:rPr>
              <w:t>96.4</w:t>
            </w:r>
          </w:p>
        </w:tc>
      </w:tr>
      <w:tr w:rsidR="00802EDF" w:rsidRPr="00EA6837" w:rsidTr="00802EDF">
        <w:tc>
          <w:tcPr>
            <w:tcW w:w="1504" w:type="dxa"/>
          </w:tcPr>
          <w:p w:rsidR="00802EDF" w:rsidRPr="004B1739" w:rsidRDefault="00802EDF" w:rsidP="00F73FBF">
            <w:pPr>
              <w:jc w:val="center"/>
              <w:rPr>
                <w:sz w:val="20"/>
                <w:szCs w:val="20"/>
              </w:rPr>
            </w:pPr>
            <w:proofErr w:type="spellStart"/>
            <w:r>
              <w:rPr>
                <w:sz w:val="20"/>
                <w:szCs w:val="20"/>
              </w:rPr>
              <w:t>Физкульт</w:t>
            </w:r>
            <w:proofErr w:type="spellEnd"/>
            <w:r>
              <w:rPr>
                <w:sz w:val="20"/>
                <w:szCs w:val="20"/>
              </w:rPr>
              <w:t>.</w:t>
            </w:r>
          </w:p>
        </w:tc>
        <w:tc>
          <w:tcPr>
            <w:tcW w:w="906" w:type="dxa"/>
          </w:tcPr>
          <w:p w:rsidR="00802EDF" w:rsidRPr="004B1739" w:rsidRDefault="00802EDF" w:rsidP="00F73FBF">
            <w:pPr>
              <w:jc w:val="center"/>
              <w:rPr>
                <w:b/>
                <w:color w:val="000000" w:themeColor="text1"/>
                <w:sz w:val="20"/>
                <w:szCs w:val="20"/>
              </w:rPr>
            </w:pPr>
            <w:r w:rsidRPr="004B1739">
              <w:rPr>
                <w:b/>
                <w:color w:val="000000" w:themeColor="text1"/>
                <w:sz w:val="20"/>
                <w:szCs w:val="20"/>
              </w:rPr>
              <w:t>55.2</w:t>
            </w:r>
          </w:p>
        </w:tc>
        <w:tc>
          <w:tcPr>
            <w:tcW w:w="992" w:type="dxa"/>
          </w:tcPr>
          <w:p w:rsidR="00802EDF" w:rsidRPr="004B1739" w:rsidRDefault="00802EDF" w:rsidP="00F73FBF">
            <w:pPr>
              <w:jc w:val="center"/>
              <w:rPr>
                <w:b/>
                <w:color w:val="000000" w:themeColor="text1"/>
                <w:sz w:val="20"/>
                <w:szCs w:val="20"/>
              </w:rPr>
            </w:pPr>
            <w:r w:rsidRPr="004B1739">
              <w:rPr>
                <w:b/>
                <w:color w:val="FF0000"/>
                <w:sz w:val="20"/>
                <w:szCs w:val="20"/>
              </w:rPr>
              <w:t>51.7</w:t>
            </w:r>
          </w:p>
        </w:tc>
        <w:tc>
          <w:tcPr>
            <w:tcW w:w="993" w:type="dxa"/>
          </w:tcPr>
          <w:p w:rsidR="00802EDF" w:rsidRPr="004B1739" w:rsidRDefault="00802EDF" w:rsidP="00F73FBF">
            <w:pPr>
              <w:jc w:val="center"/>
              <w:rPr>
                <w:b/>
                <w:color w:val="C00000"/>
                <w:sz w:val="20"/>
                <w:szCs w:val="20"/>
              </w:rPr>
            </w:pPr>
            <w:r w:rsidRPr="004B1739">
              <w:rPr>
                <w:b/>
                <w:color w:val="C00000"/>
                <w:sz w:val="20"/>
                <w:szCs w:val="20"/>
              </w:rPr>
              <w:t>50</w:t>
            </w:r>
          </w:p>
        </w:tc>
        <w:tc>
          <w:tcPr>
            <w:tcW w:w="992" w:type="dxa"/>
          </w:tcPr>
          <w:p w:rsidR="00802EDF" w:rsidRPr="00EA6837" w:rsidRDefault="00802EDF" w:rsidP="00437378">
            <w:pPr>
              <w:jc w:val="center"/>
              <w:rPr>
                <w:b/>
                <w:color w:val="000000" w:themeColor="text1"/>
                <w:sz w:val="20"/>
                <w:szCs w:val="20"/>
                <w:lang w:val="en-US"/>
              </w:rPr>
            </w:pPr>
            <w:r>
              <w:rPr>
                <w:b/>
                <w:color w:val="000000" w:themeColor="text1"/>
                <w:sz w:val="20"/>
                <w:szCs w:val="20"/>
                <w:lang w:val="en-US"/>
              </w:rPr>
              <w:t>46.4</w:t>
            </w:r>
          </w:p>
        </w:tc>
        <w:tc>
          <w:tcPr>
            <w:tcW w:w="1134" w:type="dxa"/>
          </w:tcPr>
          <w:p w:rsidR="00802EDF" w:rsidRPr="00EA6837" w:rsidRDefault="00802EDF" w:rsidP="00437378">
            <w:pPr>
              <w:jc w:val="center"/>
              <w:rPr>
                <w:b/>
                <w:color w:val="000000" w:themeColor="text1"/>
                <w:sz w:val="20"/>
                <w:szCs w:val="20"/>
                <w:lang w:val="en-US"/>
              </w:rPr>
            </w:pPr>
            <w:r>
              <w:rPr>
                <w:b/>
                <w:color w:val="000000" w:themeColor="text1"/>
                <w:sz w:val="20"/>
                <w:szCs w:val="20"/>
                <w:lang w:val="en-US"/>
              </w:rPr>
              <w:t>46.4</w:t>
            </w:r>
          </w:p>
        </w:tc>
      </w:tr>
    </w:tbl>
    <w:p w:rsidR="00F476A1" w:rsidRDefault="00F476A1" w:rsidP="00F476A1"/>
    <w:p w:rsidR="002A6CD4" w:rsidRDefault="002A6CD4" w:rsidP="00F476A1"/>
    <w:p w:rsidR="00F476A1" w:rsidRPr="00FD29C0" w:rsidRDefault="00340064" w:rsidP="00F476A1">
      <w:pPr>
        <w:rPr>
          <w:b/>
        </w:rPr>
      </w:pPr>
      <w:r>
        <w:t xml:space="preserve">Класс у/год завершил  с </w:t>
      </w:r>
      <w:proofErr w:type="gramStart"/>
      <w:r>
        <w:t>КЗ</w:t>
      </w:r>
      <w:proofErr w:type="gramEnd"/>
      <w:r>
        <w:t xml:space="preserve"> в 35</w:t>
      </w:r>
      <w:r w:rsidR="00F476A1">
        <w:t>.7</w:t>
      </w:r>
      <w:r>
        <w:t>1</w:t>
      </w:r>
      <w:r w:rsidR="00F476A1" w:rsidRPr="00555561">
        <w:t>%</w:t>
      </w:r>
      <w:r w:rsidR="00F476A1">
        <w:t xml:space="preserve">.  Ощутимое снижение по сравнению с итогами </w:t>
      </w:r>
      <w:proofErr w:type="spellStart"/>
      <w:r w:rsidR="00F476A1">
        <w:t>пр</w:t>
      </w:r>
      <w:proofErr w:type="spellEnd"/>
      <w:r w:rsidR="00F476A1">
        <w:t xml:space="preserve">/у/г  КЗ наблюдается на  3%, хотя количество учащихся было 31. В прошлом ударник </w:t>
      </w:r>
      <w:proofErr w:type="spellStart"/>
      <w:r w:rsidR="00F476A1">
        <w:t>Тологонов</w:t>
      </w:r>
      <w:proofErr w:type="spellEnd"/>
      <w:r w:rsidR="00F476A1">
        <w:t xml:space="preserve"> завершил </w:t>
      </w:r>
      <w:proofErr w:type="spellStart"/>
      <w:r w:rsidR="00F476A1">
        <w:t>у.г</w:t>
      </w:r>
      <w:proofErr w:type="spellEnd"/>
      <w:r w:rsidR="00F476A1">
        <w:t xml:space="preserve">. с 8-ю «3», выбыл 1 ударник.  В течение </w:t>
      </w:r>
      <w:proofErr w:type="spellStart"/>
      <w:r w:rsidR="00F476A1">
        <w:t>у.г</w:t>
      </w:r>
      <w:proofErr w:type="spellEnd"/>
      <w:r w:rsidR="00F476A1">
        <w:t xml:space="preserve">. наблюдается положительная динамика только в 4 четверти </w:t>
      </w:r>
      <w:proofErr w:type="gramStart"/>
      <w:r w:rsidR="00F476A1">
        <w:t>–э</w:t>
      </w:r>
      <w:proofErr w:type="gramEnd"/>
      <w:r w:rsidR="00F476A1">
        <w:t xml:space="preserve">то своим усердным занятием (что отметили </w:t>
      </w:r>
      <w:r>
        <w:t xml:space="preserve"> и </w:t>
      </w:r>
      <w:r w:rsidR="00F476A1">
        <w:t xml:space="preserve">все учителя) ученик Чернов С. стал ударником, но в году троечник.  </w:t>
      </w:r>
      <w:proofErr w:type="spellStart"/>
      <w:r w:rsidR="00F476A1">
        <w:t>Попредметный</w:t>
      </w:r>
      <w:proofErr w:type="spellEnd"/>
      <w:r w:rsidR="00F476A1">
        <w:t xml:space="preserve"> анализ показывает хорошие результаты свыше 39.2%, но все же эти показатели ниже показателей 1 четверти, к</w:t>
      </w:r>
      <w:r>
        <w:t>роме математики, физики, истори</w:t>
      </w:r>
      <w:r w:rsidR="00F476A1">
        <w:t>и,</w:t>
      </w:r>
      <w:r>
        <w:t xml:space="preserve"> </w:t>
      </w:r>
      <w:r w:rsidR="00F476A1">
        <w:t xml:space="preserve"> </w:t>
      </w:r>
      <w:proofErr w:type="gramStart"/>
      <w:r w:rsidR="00F476A1">
        <w:t>р</w:t>
      </w:r>
      <w:proofErr w:type="gramEnd"/>
      <w:r w:rsidR="00F476A1">
        <w:t xml:space="preserve"> /литературы. Класс весь </w:t>
      </w:r>
      <w:proofErr w:type="spellStart"/>
      <w:r w:rsidR="00F476A1">
        <w:t>у.г</w:t>
      </w:r>
      <w:proofErr w:type="spellEnd"/>
      <w:r w:rsidR="00F476A1">
        <w:t>. обучался дистанционно. Успеваемость 100%</w:t>
      </w:r>
    </w:p>
    <w:p w:rsidR="00802EDF" w:rsidRDefault="00802EDF" w:rsidP="00243A98"/>
    <w:p w:rsidR="00F476A1" w:rsidRPr="00DA6240" w:rsidRDefault="00F476A1" w:rsidP="00DA6240">
      <w:pPr>
        <w:pStyle w:val="23"/>
        <w:shd w:val="clear" w:color="auto" w:fill="auto"/>
        <w:spacing w:line="240" w:lineRule="auto"/>
        <w:ind w:left="100" w:right="20" w:firstLine="740"/>
        <w:rPr>
          <w:b/>
          <w:bCs/>
        </w:rPr>
      </w:pPr>
      <w:r>
        <w:rPr>
          <w:b/>
        </w:rPr>
        <w:t xml:space="preserve">Показатели 8А класса. </w:t>
      </w:r>
      <w:r>
        <w:rPr>
          <w:b/>
          <w:bCs/>
        </w:rPr>
        <w:t xml:space="preserve">Мониторинг </w:t>
      </w:r>
      <w:r w:rsidRPr="003A1A28">
        <w:rPr>
          <w:b/>
          <w:bCs/>
        </w:rPr>
        <w:t xml:space="preserve"> </w:t>
      </w:r>
      <w:proofErr w:type="gramStart"/>
      <w:r w:rsidRPr="003A1A28">
        <w:rPr>
          <w:b/>
          <w:bCs/>
          <w:lang w:val="ky-KG"/>
        </w:rPr>
        <w:t>КЗ</w:t>
      </w:r>
      <w:proofErr w:type="gramEnd"/>
      <w:r w:rsidRPr="003A1A28">
        <w:rPr>
          <w:b/>
          <w:bCs/>
        </w:rPr>
        <w:t xml:space="preserve"> учащихся</w:t>
      </w:r>
    </w:p>
    <w:p w:rsidR="00F476A1" w:rsidRDefault="00F476A1" w:rsidP="00F476A1">
      <w:pPr>
        <w:ind w:left="142" w:right="-185" w:hanging="142"/>
      </w:pPr>
      <w:r>
        <w:t xml:space="preserve">Классный руководитель </w:t>
      </w:r>
      <w:proofErr w:type="spellStart"/>
      <w:r>
        <w:t>Исмаилова</w:t>
      </w:r>
      <w:proofErr w:type="spellEnd"/>
      <w:r>
        <w:t xml:space="preserve"> М.И.</w:t>
      </w:r>
      <w:r w:rsidR="00F73FBF">
        <w:t xml:space="preserve"> </w:t>
      </w:r>
      <w:r w:rsidR="00847EAF">
        <w:t xml:space="preserve">, н/ш </w:t>
      </w:r>
      <w:proofErr w:type="spellStart"/>
      <w:r w:rsidR="00847EAF">
        <w:t>Касмалиева</w:t>
      </w:r>
      <w:proofErr w:type="spellEnd"/>
      <w:r w:rsidR="00847EAF">
        <w:t xml:space="preserve"> </w:t>
      </w:r>
      <w:proofErr w:type="spellStart"/>
      <w:r w:rsidR="00847EAF">
        <w:t>Б.О.</w:t>
      </w:r>
      <w:r w:rsidR="00F73FBF">
        <w:t>Весь</w:t>
      </w:r>
      <w:proofErr w:type="spellEnd"/>
      <w:r w:rsidR="00F73FBF">
        <w:t xml:space="preserve"> </w:t>
      </w:r>
      <w:proofErr w:type="spellStart"/>
      <w:r w:rsidR="00F73FBF">
        <w:t>у.г</w:t>
      </w:r>
      <w:proofErr w:type="spellEnd"/>
      <w:r w:rsidR="00F73FBF">
        <w:t>. класс находился на д/</w:t>
      </w:r>
      <w:proofErr w:type="gramStart"/>
      <w:r w:rsidR="00F73FBF">
        <w:t>о</w:t>
      </w:r>
      <w:proofErr w:type="gramEnd"/>
      <w:r w:rsidR="00F73FBF">
        <w:t>.</w:t>
      </w:r>
    </w:p>
    <w:p w:rsidR="00DA6240" w:rsidRDefault="00291D3A" w:rsidP="00A0413B">
      <w:r>
        <w:t xml:space="preserve">На начало </w:t>
      </w:r>
      <w:proofErr w:type="spellStart"/>
      <w:r>
        <w:t>у.г</w:t>
      </w:r>
      <w:proofErr w:type="spellEnd"/>
      <w:r>
        <w:t xml:space="preserve">. и </w:t>
      </w:r>
      <w:proofErr w:type="gramStart"/>
      <w:r>
        <w:t>на конец</w:t>
      </w:r>
      <w:proofErr w:type="gramEnd"/>
      <w:r>
        <w:t xml:space="preserve"> </w:t>
      </w:r>
      <w:proofErr w:type="spellStart"/>
      <w:r>
        <w:t>у.г</w:t>
      </w:r>
      <w:proofErr w:type="spellEnd"/>
      <w:r>
        <w:t xml:space="preserve">. </w:t>
      </w:r>
      <w:r w:rsidR="00F476A1">
        <w:t>27 учащихся,</w:t>
      </w:r>
      <w:r>
        <w:t xml:space="preserve"> нет выбывших и прибывших.</w:t>
      </w:r>
      <w:r w:rsidR="00F476A1">
        <w:t xml:space="preserve"> </w:t>
      </w:r>
      <w:r>
        <w:t>3</w:t>
      </w:r>
      <w:r w:rsidR="00F476A1">
        <w:t xml:space="preserve"> отличник</w:t>
      </w:r>
      <w:r>
        <w:t xml:space="preserve">а </w:t>
      </w:r>
      <w:proofErr w:type="spellStart"/>
      <w:r>
        <w:t>Осор</w:t>
      </w:r>
      <w:proofErr w:type="spellEnd"/>
      <w:r>
        <w:t xml:space="preserve"> к. Н., </w:t>
      </w:r>
      <w:proofErr w:type="spellStart"/>
      <w:r>
        <w:t>Омурбекова</w:t>
      </w:r>
      <w:proofErr w:type="spellEnd"/>
      <w:r>
        <w:t xml:space="preserve"> И., </w:t>
      </w:r>
      <w:proofErr w:type="spellStart"/>
      <w:r>
        <w:t>Каныбекова</w:t>
      </w:r>
      <w:proofErr w:type="spellEnd"/>
      <w:r>
        <w:t xml:space="preserve"> Н.</w:t>
      </w:r>
      <w:r w:rsidR="00F476A1">
        <w:t xml:space="preserve"> и </w:t>
      </w:r>
      <w:r>
        <w:t>5</w:t>
      </w:r>
      <w:r w:rsidR="00F476A1" w:rsidRPr="003949BE">
        <w:t xml:space="preserve"> ударников. </w:t>
      </w:r>
      <w:r>
        <w:t xml:space="preserve">В </w:t>
      </w:r>
      <w:proofErr w:type="spellStart"/>
      <w:proofErr w:type="gramStart"/>
      <w:r>
        <w:t>пр</w:t>
      </w:r>
      <w:proofErr w:type="spellEnd"/>
      <w:proofErr w:type="gramEnd"/>
      <w:r>
        <w:t xml:space="preserve">/у/г завершили 26 учащихся, за лето прибыла 1 ударник по документам, но не подтвердила свои знания.  </w:t>
      </w:r>
      <w:r w:rsidR="00A0413B">
        <w:t xml:space="preserve">Также ударники </w:t>
      </w:r>
      <w:proofErr w:type="spellStart"/>
      <w:r w:rsidR="00A0413B">
        <w:t>Касько</w:t>
      </w:r>
      <w:proofErr w:type="spellEnd"/>
      <w:r w:rsidR="00A0413B">
        <w:t xml:space="preserve"> С. и </w:t>
      </w:r>
      <w:proofErr w:type="spellStart"/>
      <w:r w:rsidR="00A0413B">
        <w:t>Нурматова</w:t>
      </w:r>
      <w:proofErr w:type="spellEnd"/>
      <w:r w:rsidR="00A0413B">
        <w:t xml:space="preserve"> Ж. этот </w:t>
      </w:r>
      <w:proofErr w:type="spellStart"/>
      <w:r w:rsidR="00A0413B">
        <w:t>у.г</w:t>
      </w:r>
      <w:proofErr w:type="spellEnd"/>
      <w:r w:rsidR="00A0413B">
        <w:t xml:space="preserve">. завершили на одни «3», создавая трудности и учителям и самим, что не повлияло на успех класса в целом. Итого </w:t>
      </w:r>
      <w:proofErr w:type="gramStart"/>
      <w:r w:rsidR="00A0413B">
        <w:t>КЗ</w:t>
      </w:r>
      <w:proofErr w:type="gramEnd"/>
      <w:r w:rsidR="00A0413B">
        <w:t xml:space="preserve"> составило 29.63%, что на 8.77% ниже показателей </w:t>
      </w:r>
      <w:proofErr w:type="spellStart"/>
      <w:r w:rsidR="00A0413B">
        <w:t>пр</w:t>
      </w:r>
      <w:proofErr w:type="spellEnd"/>
      <w:r w:rsidR="00A0413B">
        <w:t xml:space="preserve">/у/г. Динамика по четвертям в течение </w:t>
      </w:r>
      <w:proofErr w:type="spellStart"/>
      <w:r w:rsidR="00A0413B">
        <w:t>у.г</w:t>
      </w:r>
      <w:proofErr w:type="spellEnd"/>
      <w:r w:rsidR="00A0413B">
        <w:t xml:space="preserve">. не наблюдалась. В 3-четверти снижение идет за счет </w:t>
      </w:r>
      <w:proofErr w:type="spellStart"/>
      <w:r w:rsidR="00A0413B">
        <w:t>Махмутова</w:t>
      </w:r>
      <w:proofErr w:type="spellEnd"/>
      <w:r w:rsidR="00A0413B">
        <w:t xml:space="preserve"> у которого были «3» по р/</w:t>
      </w:r>
      <w:proofErr w:type="spellStart"/>
      <w:r w:rsidR="00A0413B">
        <w:t>яз</w:t>
      </w:r>
      <w:proofErr w:type="spellEnd"/>
      <w:r w:rsidR="00A0413B">
        <w:t xml:space="preserve">/л, но в </w:t>
      </w:r>
      <w:proofErr w:type="spellStart"/>
      <w:proofErr w:type="gramStart"/>
      <w:r w:rsidR="00A0413B">
        <w:t>в</w:t>
      </w:r>
      <w:proofErr w:type="spellEnd"/>
      <w:proofErr w:type="gramEnd"/>
      <w:r w:rsidR="00A0413B">
        <w:t xml:space="preserve"> 4-четверти восстановился.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992"/>
        <w:gridCol w:w="1267"/>
        <w:gridCol w:w="576"/>
        <w:gridCol w:w="1701"/>
        <w:gridCol w:w="1418"/>
      </w:tblGrid>
      <w:tr w:rsidR="00307D4D" w:rsidRPr="008F3D58" w:rsidTr="00D81BEB">
        <w:tc>
          <w:tcPr>
            <w:tcW w:w="2518" w:type="dxa"/>
            <w:shd w:val="clear" w:color="auto" w:fill="auto"/>
          </w:tcPr>
          <w:p w:rsidR="00307D4D" w:rsidRPr="008F3D58" w:rsidRDefault="00307D4D" w:rsidP="00D81BEB">
            <w:pPr>
              <w:jc w:val="center"/>
              <w:rPr>
                <w:b/>
              </w:rPr>
            </w:pPr>
            <w:r w:rsidRPr="008F3D58">
              <w:rPr>
                <w:b/>
              </w:rPr>
              <w:t>Кол-во уч.</w:t>
            </w:r>
          </w:p>
        </w:tc>
        <w:tc>
          <w:tcPr>
            <w:tcW w:w="992" w:type="dxa"/>
          </w:tcPr>
          <w:p w:rsidR="00307D4D" w:rsidRDefault="00307D4D" w:rsidP="00D81BEB">
            <w:pPr>
              <w:jc w:val="center"/>
              <w:rPr>
                <w:b/>
              </w:rPr>
            </w:pPr>
            <w:r>
              <w:rPr>
                <w:b/>
              </w:rPr>
              <w:t xml:space="preserve">% </w:t>
            </w:r>
            <w:proofErr w:type="gramStart"/>
            <w:r>
              <w:rPr>
                <w:b/>
              </w:rPr>
              <w:t>КЗ</w:t>
            </w:r>
            <w:proofErr w:type="gramEnd"/>
          </w:p>
        </w:tc>
        <w:tc>
          <w:tcPr>
            <w:tcW w:w="1267" w:type="dxa"/>
          </w:tcPr>
          <w:p w:rsidR="00307D4D" w:rsidRDefault="00307D4D" w:rsidP="00D81BEB">
            <w:pPr>
              <w:jc w:val="center"/>
              <w:rPr>
                <w:b/>
              </w:rPr>
            </w:pPr>
            <w:r>
              <w:rPr>
                <w:b/>
              </w:rPr>
              <w:t xml:space="preserve">«5» </w:t>
            </w:r>
            <w:r w:rsidRPr="008F3D58">
              <w:rPr>
                <w:b/>
              </w:rPr>
              <w:t>«4»</w:t>
            </w:r>
          </w:p>
        </w:tc>
        <w:tc>
          <w:tcPr>
            <w:tcW w:w="576" w:type="dxa"/>
            <w:shd w:val="clear" w:color="auto" w:fill="auto"/>
          </w:tcPr>
          <w:p w:rsidR="00307D4D" w:rsidRPr="008F3D58" w:rsidRDefault="00307D4D" w:rsidP="00D81BEB">
            <w:pPr>
              <w:jc w:val="center"/>
              <w:rPr>
                <w:b/>
              </w:rPr>
            </w:pPr>
            <w:r>
              <w:rPr>
                <w:b/>
              </w:rPr>
              <w:t xml:space="preserve"> «2</w:t>
            </w:r>
            <w:r w:rsidRPr="008F3D58">
              <w:rPr>
                <w:b/>
              </w:rPr>
              <w:t>»</w:t>
            </w:r>
          </w:p>
        </w:tc>
        <w:tc>
          <w:tcPr>
            <w:tcW w:w="1701" w:type="dxa"/>
            <w:shd w:val="clear" w:color="auto" w:fill="auto"/>
          </w:tcPr>
          <w:p w:rsidR="00307D4D" w:rsidRPr="008F3D58" w:rsidRDefault="00307D4D" w:rsidP="00D81BEB">
            <w:pPr>
              <w:jc w:val="center"/>
              <w:rPr>
                <w:b/>
                <w:bCs/>
              </w:rPr>
            </w:pPr>
            <w:r w:rsidRPr="008F3D58">
              <w:rPr>
                <w:b/>
              </w:rPr>
              <w:t>% успеваемости</w:t>
            </w:r>
          </w:p>
        </w:tc>
        <w:tc>
          <w:tcPr>
            <w:tcW w:w="1418" w:type="dxa"/>
            <w:shd w:val="clear" w:color="auto" w:fill="auto"/>
          </w:tcPr>
          <w:p w:rsidR="00307D4D" w:rsidRPr="008F3D58" w:rsidRDefault="00307D4D" w:rsidP="00D81BEB">
            <w:pPr>
              <w:jc w:val="center"/>
              <w:rPr>
                <w:b/>
                <w:bCs/>
              </w:rPr>
            </w:pPr>
            <w:r w:rsidRPr="008F3D58">
              <w:rPr>
                <w:b/>
                <w:bCs/>
              </w:rPr>
              <w:t>Динамика</w:t>
            </w:r>
          </w:p>
        </w:tc>
      </w:tr>
      <w:tr w:rsidR="00307D4D" w:rsidRPr="00CF1493" w:rsidTr="00D81BEB">
        <w:tc>
          <w:tcPr>
            <w:tcW w:w="2518" w:type="dxa"/>
            <w:shd w:val="clear" w:color="auto" w:fill="auto"/>
          </w:tcPr>
          <w:p w:rsidR="00307D4D" w:rsidRPr="005E4F61" w:rsidRDefault="00307D4D" w:rsidP="00D81BEB">
            <w:pPr>
              <w:rPr>
                <w:b/>
              </w:rPr>
            </w:pPr>
            <w:r>
              <w:rPr>
                <w:b/>
              </w:rPr>
              <w:t>Итоги 2019/20 у.г.-26</w:t>
            </w:r>
          </w:p>
        </w:tc>
        <w:tc>
          <w:tcPr>
            <w:tcW w:w="992" w:type="dxa"/>
          </w:tcPr>
          <w:p w:rsidR="00307D4D" w:rsidRPr="00FE200B" w:rsidRDefault="00307D4D" w:rsidP="00D81BEB">
            <w:pPr>
              <w:jc w:val="center"/>
              <w:rPr>
                <w:color w:val="00B050"/>
                <w:lang w:val="ky-KG"/>
              </w:rPr>
            </w:pPr>
            <w:r w:rsidRPr="00FE200B">
              <w:rPr>
                <w:color w:val="00B050"/>
                <w:lang w:val="ky-KG"/>
              </w:rPr>
              <w:t>38.4</w:t>
            </w:r>
            <w:r>
              <w:rPr>
                <w:color w:val="00B050"/>
                <w:lang w:val="ky-KG"/>
              </w:rPr>
              <w:t>%</w:t>
            </w:r>
          </w:p>
        </w:tc>
        <w:tc>
          <w:tcPr>
            <w:tcW w:w="1267" w:type="dxa"/>
          </w:tcPr>
          <w:p w:rsidR="00307D4D" w:rsidRPr="005E4F61" w:rsidRDefault="00307D4D" w:rsidP="00D81BEB">
            <w:pPr>
              <w:jc w:val="center"/>
            </w:pPr>
            <w:r>
              <w:t>3/7</w:t>
            </w:r>
          </w:p>
        </w:tc>
        <w:tc>
          <w:tcPr>
            <w:tcW w:w="576" w:type="dxa"/>
            <w:shd w:val="clear" w:color="auto" w:fill="auto"/>
          </w:tcPr>
          <w:p w:rsidR="00307D4D" w:rsidRPr="005E4F61" w:rsidRDefault="00307D4D" w:rsidP="00D81BEB">
            <w:pPr>
              <w:jc w:val="center"/>
            </w:pPr>
          </w:p>
        </w:tc>
        <w:tc>
          <w:tcPr>
            <w:tcW w:w="1701" w:type="dxa"/>
            <w:shd w:val="clear" w:color="auto" w:fill="auto"/>
          </w:tcPr>
          <w:p w:rsidR="00307D4D" w:rsidRPr="005E4F61" w:rsidRDefault="00307D4D" w:rsidP="000C4765">
            <w:r w:rsidRPr="005E4F61">
              <w:t>100</w:t>
            </w:r>
          </w:p>
        </w:tc>
        <w:tc>
          <w:tcPr>
            <w:tcW w:w="1418" w:type="dxa"/>
            <w:shd w:val="clear" w:color="auto" w:fill="auto"/>
          </w:tcPr>
          <w:p w:rsidR="00307D4D" w:rsidRPr="00CF1493" w:rsidRDefault="00307D4D" w:rsidP="00D81BEB">
            <w:pPr>
              <w:rPr>
                <w:b/>
                <w:bCs/>
              </w:rPr>
            </w:pPr>
          </w:p>
        </w:tc>
      </w:tr>
      <w:tr w:rsidR="000C4765" w:rsidRPr="00CF1493" w:rsidTr="00D81BEB">
        <w:tc>
          <w:tcPr>
            <w:tcW w:w="2518" w:type="dxa"/>
            <w:shd w:val="clear" w:color="auto" w:fill="auto"/>
          </w:tcPr>
          <w:p w:rsidR="000C4765" w:rsidRPr="005E4F61" w:rsidRDefault="000C4765" w:rsidP="00D81BEB">
            <w:pPr>
              <w:rPr>
                <w:b/>
              </w:rPr>
            </w:pPr>
            <w:r w:rsidRPr="005E4F61">
              <w:rPr>
                <w:b/>
                <w:lang w:val="en-US"/>
              </w:rPr>
              <w:t>I</w:t>
            </w:r>
            <w:r w:rsidRPr="005E4F61">
              <w:rPr>
                <w:b/>
              </w:rPr>
              <w:t xml:space="preserve"> ч.-27</w:t>
            </w:r>
          </w:p>
        </w:tc>
        <w:tc>
          <w:tcPr>
            <w:tcW w:w="992" w:type="dxa"/>
          </w:tcPr>
          <w:p w:rsidR="000C4765" w:rsidRPr="00BB05FD" w:rsidRDefault="000C4765" w:rsidP="00D81BEB">
            <w:pPr>
              <w:jc w:val="center"/>
              <w:rPr>
                <w:color w:val="FF0000"/>
                <w:lang w:val="ky-KG"/>
              </w:rPr>
            </w:pPr>
            <w:r w:rsidRPr="00BB05FD">
              <w:rPr>
                <w:color w:val="FF0000"/>
                <w:lang w:val="ky-KG"/>
              </w:rPr>
              <w:t>33.33</w:t>
            </w:r>
            <w:r>
              <w:rPr>
                <w:color w:val="FF0000"/>
                <w:lang w:val="ky-KG"/>
              </w:rPr>
              <w:t>%</w:t>
            </w:r>
          </w:p>
        </w:tc>
        <w:tc>
          <w:tcPr>
            <w:tcW w:w="1267" w:type="dxa"/>
          </w:tcPr>
          <w:p w:rsidR="000C4765" w:rsidRPr="000C4765" w:rsidRDefault="000C4765" w:rsidP="00D81BEB">
            <w:pPr>
              <w:jc w:val="center"/>
              <w:rPr>
                <w:b/>
              </w:rPr>
            </w:pPr>
            <w:r w:rsidRPr="000C4765">
              <w:rPr>
                <w:b/>
              </w:rPr>
              <w:t>2/7</w:t>
            </w:r>
          </w:p>
        </w:tc>
        <w:tc>
          <w:tcPr>
            <w:tcW w:w="576" w:type="dxa"/>
            <w:shd w:val="clear" w:color="auto" w:fill="auto"/>
          </w:tcPr>
          <w:p w:rsidR="000C4765" w:rsidRPr="005E4F61" w:rsidRDefault="000C4765" w:rsidP="00D81BEB">
            <w:pPr>
              <w:rPr>
                <w:b/>
                <w:color w:val="C00000"/>
              </w:rPr>
            </w:pPr>
          </w:p>
        </w:tc>
        <w:tc>
          <w:tcPr>
            <w:tcW w:w="1701" w:type="dxa"/>
            <w:shd w:val="clear" w:color="auto" w:fill="auto"/>
          </w:tcPr>
          <w:p w:rsidR="000C4765" w:rsidRDefault="000C4765">
            <w:r w:rsidRPr="00D97689">
              <w:t>100</w:t>
            </w:r>
          </w:p>
        </w:tc>
        <w:tc>
          <w:tcPr>
            <w:tcW w:w="1418" w:type="dxa"/>
            <w:shd w:val="clear" w:color="auto" w:fill="auto"/>
          </w:tcPr>
          <w:p w:rsidR="000C4765" w:rsidRPr="00CF1493" w:rsidRDefault="000C4765" w:rsidP="00D81BEB">
            <w:pPr>
              <w:jc w:val="center"/>
              <w:rPr>
                <w:b/>
                <w:bCs/>
              </w:rPr>
            </w:pPr>
            <w:r w:rsidRPr="00787A6E">
              <w:rPr>
                <w:color w:val="C00000"/>
                <w:lang w:val="ky-KG"/>
              </w:rPr>
              <w:t>-5.1%</w:t>
            </w:r>
          </w:p>
        </w:tc>
      </w:tr>
      <w:tr w:rsidR="000C4765" w:rsidRPr="00CF1493" w:rsidTr="00D81BEB">
        <w:trPr>
          <w:trHeight w:val="73"/>
        </w:trPr>
        <w:tc>
          <w:tcPr>
            <w:tcW w:w="2518" w:type="dxa"/>
            <w:shd w:val="clear" w:color="auto" w:fill="auto"/>
          </w:tcPr>
          <w:p w:rsidR="000C4765" w:rsidRPr="005E4F61" w:rsidRDefault="000C4765" w:rsidP="00D81BEB">
            <w:pPr>
              <w:rPr>
                <w:b/>
                <w:bCs/>
              </w:rPr>
            </w:pPr>
            <w:r w:rsidRPr="005E4F61">
              <w:rPr>
                <w:b/>
                <w:lang w:val="en-US"/>
              </w:rPr>
              <w:t>II</w:t>
            </w:r>
            <w:r>
              <w:rPr>
                <w:b/>
              </w:rPr>
              <w:t xml:space="preserve"> ч.-27</w:t>
            </w:r>
          </w:p>
        </w:tc>
        <w:tc>
          <w:tcPr>
            <w:tcW w:w="992" w:type="dxa"/>
          </w:tcPr>
          <w:p w:rsidR="000C4765" w:rsidRPr="00787A6E" w:rsidRDefault="000C4765" w:rsidP="00D81BEB">
            <w:pPr>
              <w:jc w:val="center"/>
              <w:rPr>
                <w:color w:val="C00000"/>
                <w:lang w:val="ky-KG"/>
              </w:rPr>
            </w:pPr>
            <w:r>
              <w:rPr>
                <w:color w:val="C00000"/>
                <w:lang w:val="ky-KG"/>
              </w:rPr>
              <w:t>33.3%</w:t>
            </w:r>
          </w:p>
        </w:tc>
        <w:tc>
          <w:tcPr>
            <w:tcW w:w="1267" w:type="dxa"/>
          </w:tcPr>
          <w:p w:rsidR="000C4765" w:rsidRPr="000C4765" w:rsidRDefault="000C4765" w:rsidP="00D81BEB">
            <w:pPr>
              <w:jc w:val="center"/>
              <w:rPr>
                <w:lang w:val="ky-KG"/>
              </w:rPr>
            </w:pPr>
            <w:r w:rsidRPr="000C4765">
              <w:rPr>
                <w:lang w:val="ky-KG"/>
              </w:rPr>
              <w:t>2/7</w:t>
            </w:r>
          </w:p>
        </w:tc>
        <w:tc>
          <w:tcPr>
            <w:tcW w:w="576" w:type="dxa"/>
            <w:shd w:val="clear" w:color="auto" w:fill="auto"/>
          </w:tcPr>
          <w:p w:rsidR="000C4765" w:rsidRPr="005E4F61" w:rsidRDefault="000C4765" w:rsidP="00D81BEB">
            <w:pPr>
              <w:rPr>
                <w:bCs/>
              </w:rPr>
            </w:pPr>
          </w:p>
        </w:tc>
        <w:tc>
          <w:tcPr>
            <w:tcW w:w="1701" w:type="dxa"/>
            <w:shd w:val="clear" w:color="auto" w:fill="auto"/>
          </w:tcPr>
          <w:p w:rsidR="000C4765" w:rsidRDefault="000C4765">
            <w:r w:rsidRPr="00D97689">
              <w:t>100</w:t>
            </w:r>
          </w:p>
        </w:tc>
        <w:tc>
          <w:tcPr>
            <w:tcW w:w="1418" w:type="dxa"/>
            <w:shd w:val="clear" w:color="auto" w:fill="auto"/>
          </w:tcPr>
          <w:p w:rsidR="000C4765" w:rsidRPr="00CF1493" w:rsidRDefault="000C4765" w:rsidP="00D81BEB">
            <w:pPr>
              <w:jc w:val="center"/>
              <w:rPr>
                <w:b/>
                <w:bCs/>
              </w:rPr>
            </w:pPr>
            <w:r>
              <w:rPr>
                <w:color w:val="C00000"/>
                <w:lang w:val="ky-KG"/>
              </w:rPr>
              <w:t>Нет дин</w:t>
            </w:r>
          </w:p>
        </w:tc>
      </w:tr>
      <w:tr w:rsidR="000C4765" w:rsidRPr="00CF1493" w:rsidTr="00D81BEB">
        <w:trPr>
          <w:trHeight w:val="73"/>
        </w:trPr>
        <w:tc>
          <w:tcPr>
            <w:tcW w:w="2518" w:type="dxa"/>
            <w:shd w:val="clear" w:color="auto" w:fill="auto"/>
          </w:tcPr>
          <w:p w:rsidR="000C4765" w:rsidRPr="005E4F61" w:rsidRDefault="000C4765" w:rsidP="00D81BEB">
            <w:pPr>
              <w:rPr>
                <w:b/>
                <w:lang w:val="en-US"/>
              </w:rPr>
            </w:pPr>
            <w:r w:rsidRPr="00EC4DC4">
              <w:rPr>
                <w:b/>
                <w:lang w:val="en-US"/>
              </w:rPr>
              <w:t>III</w:t>
            </w:r>
            <w:r>
              <w:rPr>
                <w:b/>
              </w:rPr>
              <w:t xml:space="preserve"> ч.-27</w:t>
            </w:r>
          </w:p>
        </w:tc>
        <w:tc>
          <w:tcPr>
            <w:tcW w:w="992" w:type="dxa"/>
          </w:tcPr>
          <w:p w:rsidR="000C4765" w:rsidRPr="007107BF" w:rsidRDefault="000C4765" w:rsidP="00D81BEB">
            <w:pPr>
              <w:jc w:val="center"/>
              <w:rPr>
                <w:bCs/>
                <w:lang w:val="ky-KG"/>
              </w:rPr>
            </w:pPr>
            <w:r w:rsidRPr="00307D4D">
              <w:rPr>
                <w:bCs/>
                <w:color w:val="C00000"/>
                <w:lang w:val="ky-KG"/>
              </w:rPr>
              <w:t>26%</w:t>
            </w:r>
          </w:p>
        </w:tc>
        <w:tc>
          <w:tcPr>
            <w:tcW w:w="1267" w:type="dxa"/>
          </w:tcPr>
          <w:p w:rsidR="000C4765" w:rsidRPr="007107BF" w:rsidRDefault="000C4765" w:rsidP="00D81BEB">
            <w:pPr>
              <w:jc w:val="center"/>
              <w:rPr>
                <w:bCs/>
                <w:lang w:val="ky-KG"/>
              </w:rPr>
            </w:pPr>
            <w:r>
              <w:rPr>
                <w:bCs/>
                <w:lang w:val="ky-KG"/>
              </w:rPr>
              <w:t>2/5</w:t>
            </w:r>
          </w:p>
        </w:tc>
        <w:tc>
          <w:tcPr>
            <w:tcW w:w="576" w:type="dxa"/>
            <w:shd w:val="clear" w:color="auto" w:fill="auto"/>
          </w:tcPr>
          <w:p w:rsidR="000C4765" w:rsidRPr="007107BF" w:rsidRDefault="000C4765" w:rsidP="00D81BEB">
            <w:pPr>
              <w:rPr>
                <w:bCs/>
                <w:lang w:val="ky-KG"/>
              </w:rPr>
            </w:pPr>
          </w:p>
        </w:tc>
        <w:tc>
          <w:tcPr>
            <w:tcW w:w="1701" w:type="dxa"/>
            <w:shd w:val="clear" w:color="auto" w:fill="auto"/>
          </w:tcPr>
          <w:p w:rsidR="000C4765" w:rsidRDefault="000C4765">
            <w:r w:rsidRPr="00D97689">
              <w:t>100</w:t>
            </w:r>
          </w:p>
        </w:tc>
        <w:tc>
          <w:tcPr>
            <w:tcW w:w="1418" w:type="dxa"/>
            <w:shd w:val="clear" w:color="auto" w:fill="auto"/>
          </w:tcPr>
          <w:p w:rsidR="000C4765" w:rsidRPr="00CF1493" w:rsidRDefault="000C4765" w:rsidP="00D81BEB">
            <w:pPr>
              <w:jc w:val="center"/>
              <w:rPr>
                <w:b/>
                <w:bCs/>
                <w:color w:val="00B050"/>
              </w:rPr>
            </w:pPr>
            <w:r w:rsidRPr="008F4B59">
              <w:rPr>
                <w:color w:val="C00000"/>
                <w:lang w:val="ky-KG"/>
              </w:rPr>
              <w:t>-7%</w:t>
            </w:r>
          </w:p>
        </w:tc>
      </w:tr>
      <w:tr w:rsidR="000C4765" w:rsidRPr="00CF1493" w:rsidTr="00D81BEB">
        <w:trPr>
          <w:trHeight w:val="73"/>
        </w:trPr>
        <w:tc>
          <w:tcPr>
            <w:tcW w:w="2518" w:type="dxa"/>
            <w:shd w:val="clear" w:color="auto" w:fill="auto"/>
          </w:tcPr>
          <w:p w:rsidR="000C4765" w:rsidRPr="00794EE5" w:rsidRDefault="000C4765" w:rsidP="00D81BEB">
            <w:pPr>
              <w:rPr>
                <w:b/>
              </w:rPr>
            </w:pPr>
            <w:r w:rsidRPr="00794EE5">
              <w:rPr>
                <w:b/>
                <w:lang w:val="en-US"/>
              </w:rPr>
              <w:t>IV</w:t>
            </w:r>
            <w:r w:rsidRPr="00794EE5">
              <w:rPr>
                <w:b/>
              </w:rPr>
              <w:t>ч.-</w:t>
            </w:r>
            <w:r>
              <w:rPr>
                <w:b/>
              </w:rPr>
              <w:t>27</w:t>
            </w:r>
          </w:p>
        </w:tc>
        <w:tc>
          <w:tcPr>
            <w:tcW w:w="992" w:type="dxa"/>
          </w:tcPr>
          <w:p w:rsidR="000C4765" w:rsidRDefault="000C4765">
            <w:r w:rsidRPr="000D7D6D">
              <w:rPr>
                <w:b/>
                <w:bCs/>
                <w:sz w:val="22"/>
                <w:lang w:eastAsia="en-US"/>
              </w:rPr>
              <w:t>29.63%</w:t>
            </w:r>
          </w:p>
        </w:tc>
        <w:tc>
          <w:tcPr>
            <w:tcW w:w="1267" w:type="dxa"/>
          </w:tcPr>
          <w:p w:rsidR="000C4765" w:rsidRDefault="000C4765" w:rsidP="00D81BEB">
            <w:pPr>
              <w:jc w:val="center"/>
              <w:rPr>
                <w:bCs/>
                <w:lang w:val="ky-KG"/>
              </w:rPr>
            </w:pPr>
            <w:r>
              <w:rPr>
                <w:bCs/>
                <w:lang w:val="ky-KG"/>
              </w:rPr>
              <w:t>3/5</w:t>
            </w:r>
          </w:p>
        </w:tc>
        <w:tc>
          <w:tcPr>
            <w:tcW w:w="576" w:type="dxa"/>
            <w:shd w:val="clear" w:color="auto" w:fill="auto"/>
          </w:tcPr>
          <w:p w:rsidR="000C4765" w:rsidRDefault="000C4765" w:rsidP="00D81BEB">
            <w:pPr>
              <w:rPr>
                <w:bCs/>
                <w:lang w:val="ky-KG"/>
              </w:rPr>
            </w:pPr>
          </w:p>
        </w:tc>
        <w:tc>
          <w:tcPr>
            <w:tcW w:w="1701" w:type="dxa"/>
            <w:shd w:val="clear" w:color="auto" w:fill="auto"/>
          </w:tcPr>
          <w:p w:rsidR="000C4765" w:rsidRDefault="000C4765">
            <w:r w:rsidRPr="00D97689">
              <w:t>100</w:t>
            </w:r>
          </w:p>
        </w:tc>
        <w:tc>
          <w:tcPr>
            <w:tcW w:w="1418" w:type="dxa"/>
            <w:shd w:val="clear" w:color="auto" w:fill="auto"/>
          </w:tcPr>
          <w:p w:rsidR="000C4765" w:rsidRDefault="000C4765" w:rsidP="00D81BEB">
            <w:pPr>
              <w:jc w:val="center"/>
              <w:rPr>
                <w:b/>
                <w:bCs/>
                <w:color w:val="00B050"/>
              </w:rPr>
            </w:pPr>
            <w:r>
              <w:rPr>
                <w:b/>
                <w:bCs/>
                <w:color w:val="00B050"/>
              </w:rPr>
              <w:t>+3.63</w:t>
            </w:r>
          </w:p>
        </w:tc>
      </w:tr>
      <w:tr w:rsidR="000C4765" w:rsidRPr="00CF1493" w:rsidTr="00D81BEB">
        <w:trPr>
          <w:trHeight w:val="73"/>
        </w:trPr>
        <w:tc>
          <w:tcPr>
            <w:tcW w:w="2518" w:type="dxa"/>
            <w:shd w:val="clear" w:color="auto" w:fill="auto"/>
          </w:tcPr>
          <w:p w:rsidR="000C4765" w:rsidRPr="00794EE5" w:rsidRDefault="000C4765" w:rsidP="00D81BEB">
            <w:pPr>
              <w:rPr>
                <w:b/>
              </w:rPr>
            </w:pPr>
            <w:r w:rsidRPr="00794EE5">
              <w:rPr>
                <w:b/>
              </w:rPr>
              <w:t>ГОД</w:t>
            </w:r>
          </w:p>
        </w:tc>
        <w:tc>
          <w:tcPr>
            <w:tcW w:w="992" w:type="dxa"/>
          </w:tcPr>
          <w:p w:rsidR="000C4765" w:rsidRDefault="000C4765">
            <w:r w:rsidRPr="000D7D6D">
              <w:rPr>
                <w:b/>
                <w:bCs/>
                <w:sz w:val="22"/>
                <w:lang w:eastAsia="en-US"/>
              </w:rPr>
              <w:t>29.63%</w:t>
            </w:r>
          </w:p>
        </w:tc>
        <w:tc>
          <w:tcPr>
            <w:tcW w:w="1267" w:type="dxa"/>
          </w:tcPr>
          <w:p w:rsidR="000C4765" w:rsidRDefault="000C4765" w:rsidP="00D81BEB">
            <w:pPr>
              <w:jc w:val="center"/>
              <w:rPr>
                <w:bCs/>
                <w:lang w:val="ky-KG"/>
              </w:rPr>
            </w:pPr>
            <w:r>
              <w:rPr>
                <w:bCs/>
                <w:lang w:val="ky-KG"/>
              </w:rPr>
              <w:t>3/5</w:t>
            </w:r>
          </w:p>
        </w:tc>
        <w:tc>
          <w:tcPr>
            <w:tcW w:w="576" w:type="dxa"/>
            <w:shd w:val="clear" w:color="auto" w:fill="auto"/>
          </w:tcPr>
          <w:p w:rsidR="000C4765" w:rsidRDefault="000C4765" w:rsidP="00D81BEB">
            <w:pPr>
              <w:rPr>
                <w:bCs/>
                <w:lang w:val="ky-KG"/>
              </w:rPr>
            </w:pPr>
          </w:p>
        </w:tc>
        <w:tc>
          <w:tcPr>
            <w:tcW w:w="1701" w:type="dxa"/>
            <w:shd w:val="clear" w:color="auto" w:fill="auto"/>
          </w:tcPr>
          <w:p w:rsidR="000C4765" w:rsidRDefault="000C4765">
            <w:r w:rsidRPr="00D97689">
              <w:t>100</w:t>
            </w:r>
          </w:p>
        </w:tc>
        <w:tc>
          <w:tcPr>
            <w:tcW w:w="1418" w:type="dxa"/>
            <w:shd w:val="clear" w:color="auto" w:fill="auto"/>
          </w:tcPr>
          <w:p w:rsidR="000C4765" w:rsidRDefault="000C4765" w:rsidP="00D81BEB">
            <w:pPr>
              <w:spacing w:line="276" w:lineRule="auto"/>
              <w:ind w:right="-15"/>
              <w:rPr>
                <w:b/>
                <w:bCs/>
                <w:sz w:val="22"/>
                <w:lang w:eastAsia="en-US"/>
              </w:rPr>
            </w:pPr>
            <w:r>
              <w:rPr>
                <w:b/>
                <w:bCs/>
                <w:sz w:val="22"/>
                <w:lang w:eastAsia="en-US"/>
              </w:rPr>
              <w:t>-</w:t>
            </w:r>
            <w:r w:rsidRPr="00291D3A">
              <w:rPr>
                <w:b/>
                <w:bCs/>
                <w:color w:val="C00000"/>
                <w:sz w:val="22"/>
                <w:lang w:eastAsia="en-US"/>
              </w:rPr>
              <w:t>8.77 %</w:t>
            </w:r>
          </w:p>
        </w:tc>
      </w:tr>
    </w:tbl>
    <w:p w:rsidR="00307D4D" w:rsidRPr="00A0413B" w:rsidRDefault="00307D4D" w:rsidP="00A0413B">
      <w:pPr>
        <w:rPr>
          <w:b/>
        </w:rPr>
      </w:pPr>
    </w:p>
    <w:p w:rsidR="00291D3A" w:rsidRDefault="00291D3A" w:rsidP="00F476A1">
      <w:pPr>
        <w:pStyle w:val="23"/>
        <w:shd w:val="clear" w:color="auto" w:fill="auto"/>
        <w:spacing w:line="240" w:lineRule="auto"/>
        <w:ind w:right="20"/>
        <w:rPr>
          <w:sz w:val="24"/>
          <w:szCs w:val="24"/>
        </w:rPr>
      </w:pPr>
    </w:p>
    <w:p w:rsidR="00F476A1" w:rsidRDefault="00F476A1" w:rsidP="00F476A1">
      <w:pPr>
        <w:pStyle w:val="23"/>
        <w:shd w:val="clear" w:color="auto" w:fill="auto"/>
        <w:spacing w:line="240" w:lineRule="auto"/>
        <w:ind w:right="20"/>
        <w:rPr>
          <w:sz w:val="24"/>
          <w:szCs w:val="24"/>
        </w:rPr>
      </w:pPr>
    </w:p>
    <w:p w:rsidR="00F476A1" w:rsidRDefault="00F476A1" w:rsidP="00F476A1"/>
    <w:p w:rsidR="00291D3A" w:rsidRDefault="00291D3A" w:rsidP="00F476A1">
      <w:r w:rsidRPr="00E71EDD">
        <w:rPr>
          <w:b/>
          <w:bCs/>
          <w:noProof/>
          <w:sz w:val="16"/>
          <w:szCs w:val="16"/>
        </w:rPr>
        <w:drawing>
          <wp:inline distT="0" distB="0" distL="0" distR="0" wp14:anchorId="06DA78BE" wp14:editId="0656CE05">
            <wp:extent cx="5486400" cy="2899144"/>
            <wp:effectExtent l="0" t="0" r="19050" b="1587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476A1" w:rsidRDefault="00F476A1" w:rsidP="00F476A1">
      <w:pPr>
        <w:ind w:left="142" w:right="-185" w:hanging="142"/>
      </w:pPr>
    </w:p>
    <w:p w:rsidR="00EE7B4A" w:rsidRPr="00C970C2" w:rsidRDefault="00EE7B4A" w:rsidP="00EE7B4A">
      <w:pPr>
        <w:rPr>
          <w:b/>
        </w:rPr>
      </w:pPr>
      <w:r>
        <w:rPr>
          <w:b/>
        </w:rPr>
        <w:t xml:space="preserve">  </w:t>
      </w:r>
      <w:r w:rsidRPr="00C970C2">
        <w:rPr>
          <w:b/>
        </w:rPr>
        <w:t>Динамика  класса</w:t>
      </w:r>
    </w:p>
    <w:p w:rsidR="00EE7B4A" w:rsidRPr="007523E8" w:rsidRDefault="00EE7B4A" w:rsidP="00EE7B4A">
      <w:r>
        <w:t>Не наблюдае</w:t>
      </w:r>
      <w:r w:rsidR="00340064">
        <w:t xml:space="preserve">тся динамика </w:t>
      </w:r>
      <w:proofErr w:type="gramStart"/>
      <w:r w:rsidR="00340064">
        <w:t>в</w:t>
      </w:r>
      <w:proofErr w:type="gramEnd"/>
      <w:r w:rsidR="00340064">
        <w:t xml:space="preserve"> э/у/г.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516"/>
        <w:gridCol w:w="1516"/>
        <w:gridCol w:w="1516"/>
        <w:gridCol w:w="1243"/>
        <w:gridCol w:w="1243"/>
      </w:tblGrid>
      <w:tr w:rsidR="00EE7B4A" w:rsidRPr="00B621AF" w:rsidTr="00340064">
        <w:tc>
          <w:tcPr>
            <w:tcW w:w="2538" w:type="dxa"/>
            <w:tcBorders>
              <w:top w:val="single" w:sz="4" w:space="0" w:color="auto"/>
              <w:left w:val="single" w:sz="4" w:space="0" w:color="auto"/>
              <w:bottom w:val="single" w:sz="4" w:space="0" w:color="auto"/>
              <w:right w:val="single" w:sz="4" w:space="0" w:color="auto"/>
            </w:tcBorders>
            <w:hideMark/>
          </w:tcPr>
          <w:p w:rsidR="00EE7B4A" w:rsidRPr="00B621AF" w:rsidRDefault="00EE7B4A" w:rsidP="00504480"/>
        </w:tc>
        <w:tc>
          <w:tcPr>
            <w:tcW w:w="1516" w:type="dxa"/>
            <w:tcBorders>
              <w:top w:val="single" w:sz="4" w:space="0" w:color="auto"/>
              <w:left w:val="single" w:sz="4" w:space="0" w:color="auto"/>
              <w:bottom w:val="single" w:sz="4" w:space="0" w:color="auto"/>
              <w:right w:val="single" w:sz="4" w:space="0" w:color="auto"/>
            </w:tcBorders>
          </w:tcPr>
          <w:p w:rsidR="00EE7B4A" w:rsidRPr="00CF394F" w:rsidRDefault="00EE7B4A" w:rsidP="00504480">
            <w:pPr>
              <w:rPr>
                <w:b/>
              </w:rPr>
            </w:pPr>
            <w:r w:rsidRPr="00CF394F">
              <w:rPr>
                <w:b/>
              </w:rPr>
              <w:t>2016/2017</w:t>
            </w:r>
            <w:r>
              <w:rPr>
                <w:b/>
              </w:rPr>
              <w:t xml:space="preserve"> (4кл.)</w:t>
            </w:r>
          </w:p>
        </w:tc>
        <w:tc>
          <w:tcPr>
            <w:tcW w:w="1516" w:type="dxa"/>
            <w:tcBorders>
              <w:top w:val="single" w:sz="4" w:space="0" w:color="auto"/>
              <w:left w:val="single" w:sz="4" w:space="0" w:color="auto"/>
              <w:bottom w:val="single" w:sz="4" w:space="0" w:color="auto"/>
              <w:right w:val="single" w:sz="4" w:space="0" w:color="auto"/>
            </w:tcBorders>
          </w:tcPr>
          <w:p w:rsidR="00EE7B4A" w:rsidRPr="00CF394F" w:rsidRDefault="00EE7B4A" w:rsidP="00504480">
            <w:pPr>
              <w:rPr>
                <w:b/>
              </w:rPr>
            </w:pPr>
            <w:r w:rsidRPr="00CF394F">
              <w:rPr>
                <w:b/>
              </w:rPr>
              <w:t>20</w:t>
            </w:r>
            <w:r>
              <w:rPr>
                <w:b/>
              </w:rPr>
              <w:t xml:space="preserve">17/2018  (5 </w:t>
            </w:r>
            <w:proofErr w:type="spellStart"/>
            <w:r>
              <w:rPr>
                <w:b/>
              </w:rPr>
              <w:t>кл</w:t>
            </w:r>
            <w:proofErr w:type="spellEnd"/>
            <w:r>
              <w:rPr>
                <w:b/>
              </w:rPr>
              <w:t>.)</w:t>
            </w:r>
          </w:p>
        </w:tc>
        <w:tc>
          <w:tcPr>
            <w:tcW w:w="1516" w:type="dxa"/>
            <w:tcBorders>
              <w:top w:val="single" w:sz="4" w:space="0" w:color="auto"/>
              <w:left w:val="single" w:sz="4" w:space="0" w:color="auto"/>
              <w:bottom w:val="single" w:sz="4" w:space="0" w:color="auto"/>
              <w:right w:val="single" w:sz="4" w:space="0" w:color="auto"/>
            </w:tcBorders>
          </w:tcPr>
          <w:p w:rsidR="00EE7B4A" w:rsidRPr="00CF394F" w:rsidRDefault="00EE7B4A" w:rsidP="00504480">
            <w:pPr>
              <w:rPr>
                <w:b/>
              </w:rPr>
            </w:pPr>
            <w:r>
              <w:rPr>
                <w:b/>
              </w:rPr>
              <w:t>2018/2019 (6кл.)</w:t>
            </w:r>
          </w:p>
        </w:tc>
        <w:tc>
          <w:tcPr>
            <w:tcW w:w="1243" w:type="dxa"/>
            <w:tcBorders>
              <w:top w:val="single" w:sz="4" w:space="0" w:color="auto"/>
              <w:left w:val="single" w:sz="4" w:space="0" w:color="auto"/>
              <w:bottom w:val="single" w:sz="4" w:space="0" w:color="auto"/>
              <w:right w:val="single" w:sz="4" w:space="0" w:color="auto"/>
            </w:tcBorders>
          </w:tcPr>
          <w:p w:rsidR="00EE7B4A" w:rsidRDefault="00EE7B4A" w:rsidP="00504480">
            <w:pPr>
              <w:rPr>
                <w:b/>
              </w:rPr>
            </w:pPr>
            <w:r>
              <w:rPr>
                <w:b/>
              </w:rPr>
              <w:t>2019/2020 (7кл.)</w:t>
            </w:r>
          </w:p>
        </w:tc>
        <w:tc>
          <w:tcPr>
            <w:tcW w:w="1243" w:type="dxa"/>
            <w:tcBorders>
              <w:top w:val="single" w:sz="4" w:space="0" w:color="auto"/>
              <w:left w:val="single" w:sz="4" w:space="0" w:color="auto"/>
              <w:bottom w:val="single" w:sz="4" w:space="0" w:color="auto"/>
              <w:right w:val="single" w:sz="4" w:space="0" w:color="auto"/>
            </w:tcBorders>
          </w:tcPr>
          <w:p w:rsidR="00EE7B4A" w:rsidRDefault="00EE7B4A" w:rsidP="00EE7B4A">
            <w:pPr>
              <w:rPr>
                <w:b/>
              </w:rPr>
            </w:pPr>
            <w:r>
              <w:rPr>
                <w:b/>
              </w:rPr>
              <w:t>2020/2021</w:t>
            </w:r>
          </w:p>
          <w:p w:rsidR="00EE7B4A" w:rsidRDefault="00EE7B4A" w:rsidP="00EE7B4A">
            <w:pPr>
              <w:rPr>
                <w:b/>
              </w:rPr>
            </w:pPr>
            <w:r>
              <w:rPr>
                <w:b/>
              </w:rPr>
              <w:t xml:space="preserve"> (8 </w:t>
            </w:r>
            <w:proofErr w:type="spellStart"/>
            <w:r>
              <w:rPr>
                <w:b/>
              </w:rPr>
              <w:t>кл</w:t>
            </w:r>
            <w:proofErr w:type="spellEnd"/>
            <w:r>
              <w:rPr>
                <w:b/>
              </w:rPr>
              <w:t>)</w:t>
            </w:r>
          </w:p>
        </w:tc>
      </w:tr>
      <w:tr w:rsidR="00EE7B4A" w:rsidRPr="00B621AF" w:rsidTr="00340064">
        <w:tc>
          <w:tcPr>
            <w:tcW w:w="2538" w:type="dxa"/>
            <w:tcBorders>
              <w:top w:val="single" w:sz="4" w:space="0" w:color="auto"/>
              <w:left w:val="single" w:sz="4" w:space="0" w:color="auto"/>
              <w:bottom w:val="single" w:sz="4" w:space="0" w:color="auto"/>
              <w:right w:val="single" w:sz="4" w:space="0" w:color="auto"/>
            </w:tcBorders>
            <w:hideMark/>
          </w:tcPr>
          <w:p w:rsidR="00EE7B4A" w:rsidRPr="00B621AF" w:rsidRDefault="00EE7B4A" w:rsidP="00504480">
            <w:r w:rsidRPr="00B621AF">
              <w:t>Успеваемость</w:t>
            </w:r>
          </w:p>
        </w:tc>
        <w:tc>
          <w:tcPr>
            <w:tcW w:w="1516" w:type="dxa"/>
            <w:tcBorders>
              <w:top w:val="single" w:sz="4" w:space="0" w:color="auto"/>
              <w:left w:val="single" w:sz="4" w:space="0" w:color="auto"/>
              <w:bottom w:val="single" w:sz="4" w:space="0" w:color="auto"/>
              <w:right w:val="single" w:sz="4" w:space="0" w:color="auto"/>
            </w:tcBorders>
          </w:tcPr>
          <w:p w:rsidR="00EE7B4A" w:rsidRDefault="00EE7B4A" w:rsidP="00504480">
            <w:r>
              <w:t>97</w:t>
            </w:r>
          </w:p>
        </w:tc>
        <w:tc>
          <w:tcPr>
            <w:tcW w:w="1516" w:type="dxa"/>
            <w:tcBorders>
              <w:top w:val="single" w:sz="4" w:space="0" w:color="auto"/>
              <w:left w:val="single" w:sz="4" w:space="0" w:color="auto"/>
              <w:bottom w:val="single" w:sz="4" w:space="0" w:color="auto"/>
              <w:right w:val="single" w:sz="4" w:space="0" w:color="auto"/>
            </w:tcBorders>
          </w:tcPr>
          <w:p w:rsidR="00EE7B4A" w:rsidRDefault="00EE7B4A" w:rsidP="00504480">
            <w:r>
              <w:t>96.5</w:t>
            </w:r>
          </w:p>
        </w:tc>
        <w:tc>
          <w:tcPr>
            <w:tcW w:w="1516" w:type="dxa"/>
            <w:tcBorders>
              <w:top w:val="single" w:sz="4" w:space="0" w:color="auto"/>
              <w:left w:val="single" w:sz="4" w:space="0" w:color="auto"/>
              <w:bottom w:val="single" w:sz="4" w:space="0" w:color="auto"/>
              <w:right w:val="single" w:sz="4" w:space="0" w:color="auto"/>
            </w:tcBorders>
          </w:tcPr>
          <w:p w:rsidR="00EE7B4A" w:rsidRDefault="00EE7B4A" w:rsidP="00504480">
            <w:r>
              <w:t>96.4</w:t>
            </w:r>
          </w:p>
        </w:tc>
        <w:tc>
          <w:tcPr>
            <w:tcW w:w="1243" w:type="dxa"/>
            <w:tcBorders>
              <w:top w:val="single" w:sz="4" w:space="0" w:color="auto"/>
              <w:left w:val="single" w:sz="4" w:space="0" w:color="auto"/>
              <w:bottom w:val="single" w:sz="4" w:space="0" w:color="auto"/>
              <w:right w:val="single" w:sz="4" w:space="0" w:color="auto"/>
            </w:tcBorders>
          </w:tcPr>
          <w:p w:rsidR="00EE7B4A" w:rsidRDefault="00EE7B4A" w:rsidP="00504480">
            <w:r>
              <w:t>100</w:t>
            </w:r>
          </w:p>
        </w:tc>
        <w:tc>
          <w:tcPr>
            <w:tcW w:w="1243" w:type="dxa"/>
            <w:tcBorders>
              <w:top w:val="single" w:sz="4" w:space="0" w:color="auto"/>
              <w:left w:val="single" w:sz="4" w:space="0" w:color="auto"/>
              <w:bottom w:val="single" w:sz="4" w:space="0" w:color="auto"/>
              <w:right w:val="single" w:sz="4" w:space="0" w:color="auto"/>
            </w:tcBorders>
          </w:tcPr>
          <w:p w:rsidR="00EE7B4A" w:rsidRDefault="00EE7B4A" w:rsidP="00504480">
            <w:r>
              <w:t>100</w:t>
            </w:r>
          </w:p>
        </w:tc>
      </w:tr>
      <w:tr w:rsidR="00EE7B4A" w:rsidRPr="00B621AF" w:rsidTr="00340064">
        <w:tc>
          <w:tcPr>
            <w:tcW w:w="2538" w:type="dxa"/>
            <w:tcBorders>
              <w:top w:val="single" w:sz="4" w:space="0" w:color="auto"/>
              <w:left w:val="single" w:sz="4" w:space="0" w:color="auto"/>
              <w:bottom w:val="single" w:sz="4" w:space="0" w:color="auto"/>
              <w:right w:val="single" w:sz="4" w:space="0" w:color="auto"/>
            </w:tcBorders>
            <w:hideMark/>
          </w:tcPr>
          <w:p w:rsidR="00EE7B4A" w:rsidRPr="00B621AF" w:rsidRDefault="00EE7B4A" w:rsidP="00504480">
            <w:r w:rsidRPr="00B621AF">
              <w:t>Качество знаний</w:t>
            </w:r>
          </w:p>
        </w:tc>
        <w:tc>
          <w:tcPr>
            <w:tcW w:w="1516" w:type="dxa"/>
            <w:tcBorders>
              <w:top w:val="single" w:sz="4" w:space="0" w:color="auto"/>
              <w:left w:val="single" w:sz="4" w:space="0" w:color="auto"/>
              <w:bottom w:val="single" w:sz="4" w:space="0" w:color="auto"/>
              <w:right w:val="single" w:sz="4" w:space="0" w:color="auto"/>
            </w:tcBorders>
          </w:tcPr>
          <w:p w:rsidR="00EE7B4A" w:rsidRDefault="00EE7B4A" w:rsidP="00504480">
            <w:r>
              <w:t>35.2</w:t>
            </w:r>
          </w:p>
        </w:tc>
        <w:tc>
          <w:tcPr>
            <w:tcW w:w="1516" w:type="dxa"/>
            <w:tcBorders>
              <w:top w:val="single" w:sz="4" w:space="0" w:color="auto"/>
              <w:left w:val="single" w:sz="4" w:space="0" w:color="auto"/>
              <w:bottom w:val="single" w:sz="4" w:space="0" w:color="auto"/>
              <w:right w:val="single" w:sz="4" w:space="0" w:color="auto"/>
            </w:tcBorders>
          </w:tcPr>
          <w:p w:rsidR="00EE7B4A" w:rsidRPr="007523E8" w:rsidRDefault="00EE7B4A" w:rsidP="00504480">
            <w:pPr>
              <w:rPr>
                <w:color w:val="00B050"/>
              </w:rPr>
            </w:pPr>
            <w:r w:rsidRPr="00FC41DC">
              <w:rPr>
                <w:color w:val="FF0000"/>
              </w:rPr>
              <w:t>41.3</w:t>
            </w:r>
          </w:p>
        </w:tc>
        <w:tc>
          <w:tcPr>
            <w:tcW w:w="1516" w:type="dxa"/>
            <w:tcBorders>
              <w:top w:val="single" w:sz="4" w:space="0" w:color="auto"/>
              <w:left w:val="single" w:sz="4" w:space="0" w:color="auto"/>
              <w:bottom w:val="single" w:sz="4" w:space="0" w:color="auto"/>
              <w:right w:val="single" w:sz="4" w:space="0" w:color="auto"/>
            </w:tcBorders>
          </w:tcPr>
          <w:p w:rsidR="00EE7B4A" w:rsidRDefault="00EE7B4A" w:rsidP="00504480">
            <w:r w:rsidRPr="007523E8">
              <w:rPr>
                <w:color w:val="FF0000"/>
              </w:rPr>
              <w:t>32.1</w:t>
            </w:r>
          </w:p>
        </w:tc>
        <w:tc>
          <w:tcPr>
            <w:tcW w:w="1243" w:type="dxa"/>
            <w:tcBorders>
              <w:top w:val="single" w:sz="4" w:space="0" w:color="auto"/>
              <w:left w:val="single" w:sz="4" w:space="0" w:color="auto"/>
              <w:bottom w:val="single" w:sz="4" w:space="0" w:color="auto"/>
              <w:right w:val="single" w:sz="4" w:space="0" w:color="auto"/>
            </w:tcBorders>
          </w:tcPr>
          <w:p w:rsidR="00EE7B4A" w:rsidRPr="00C970C2" w:rsidRDefault="00EE7B4A" w:rsidP="00504480">
            <w:pPr>
              <w:rPr>
                <w:color w:val="00B050"/>
              </w:rPr>
            </w:pPr>
            <w:r w:rsidRPr="00C970C2">
              <w:rPr>
                <w:color w:val="00B050"/>
              </w:rPr>
              <w:t>38.4</w:t>
            </w:r>
          </w:p>
        </w:tc>
        <w:tc>
          <w:tcPr>
            <w:tcW w:w="1243" w:type="dxa"/>
            <w:tcBorders>
              <w:top w:val="single" w:sz="4" w:space="0" w:color="auto"/>
              <w:left w:val="single" w:sz="4" w:space="0" w:color="auto"/>
              <w:bottom w:val="single" w:sz="4" w:space="0" w:color="auto"/>
              <w:right w:val="single" w:sz="4" w:space="0" w:color="auto"/>
            </w:tcBorders>
          </w:tcPr>
          <w:p w:rsidR="00EE7B4A" w:rsidRPr="00E711BD" w:rsidRDefault="00EE7B4A" w:rsidP="00504480">
            <w:pPr>
              <w:rPr>
                <w:color w:val="C00000"/>
              </w:rPr>
            </w:pPr>
            <w:r w:rsidRPr="00E711BD">
              <w:rPr>
                <w:color w:val="C00000"/>
              </w:rPr>
              <w:t>29.63</w:t>
            </w:r>
          </w:p>
        </w:tc>
      </w:tr>
      <w:tr w:rsidR="00340064" w:rsidRPr="00B621AF" w:rsidTr="00340064">
        <w:tc>
          <w:tcPr>
            <w:tcW w:w="2538" w:type="dxa"/>
            <w:tcBorders>
              <w:top w:val="single" w:sz="4" w:space="0" w:color="auto"/>
              <w:left w:val="single" w:sz="4" w:space="0" w:color="auto"/>
              <w:bottom w:val="single" w:sz="4" w:space="0" w:color="auto"/>
              <w:right w:val="single" w:sz="4" w:space="0" w:color="auto"/>
            </w:tcBorders>
          </w:tcPr>
          <w:p w:rsidR="00340064" w:rsidRPr="00B621AF" w:rsidRDefault="00340064" w:rsidP="00DD410A">
            <w:r>
              <w:rPr>
                <w:b/>
              </w:rPr>
              <w:t xml:space="preserve">«5» </w:t>
            </w:r>
            <w:r w:rsidRPr="008F3D58">
              <w:rPr>
                <w:b/>
              </w:rPr>
              <w:t>«4»</w:t>
            </w:r>
          </w:p>
        </w:tc>
        <w:tc>
          <w:tcPr>
            <w:tcW w:w="1516" w:type="dxa"/>
            <w:tcBorders>
              <w:top w:val="single" w:sz="4" w:space="0" w:color="auto"/>
              <w:left w:val="single" w:sz="4" w:space="0" w:color="auto"/>
              <w:bottom w:val="single" w:sz="4" w:space="0" w:color="auto"/>
              <w:right w:val="single" w:sz="4" w:space="0" w:color="auto"/>
            </w:tcBorders>
          </w:tcPr>
          <w:p w:rsidR="00340064" w:rsidRPr="00DA6240" w:rsidRDefault="00DA6240" w:rsidP="00504480">
            <w:r>
              <w:t>3/9</w:t>
            </w:r>
          </w:p>
        </w:tc>
        <w:tc>
          <w:tcPr>
            <w:tcW w:w="1516" w:type="dxa"/>
            <w:tcBorders>
              <w:top w:val="single" w:sz="4" w:space="0" w:color="auto"/>
              <w:left w:val="single" w:sz="4" w:space="0" w:color="auto"/>
              <w:bottom w:val="single" w:sz="4" w:space="0" w:color="auto"/>
              <w:right w:val="single" w:sz="4" w:space="0" w:color="auto"/>
            </w:tcBorders>
          </w:tcPr>
          <w:p w:rsidR="00340064" w:rsidRPr="00DA6240" w:rsidRDefault="00DA6240" w:rsidP="00504480">
            <w:r>
              <w:t>1/11</w:t>
            </w:r>
          </w:p>
        </w:tc>
        <w:tc>
          <w:tcPr>
            <w:tcW w:w="1516" w:type="dxa"/>
            <w:tcBorders>
              <w:top w:val="single" w:sz="4" w:space="0" w:color="auto"/>
              <w:left w:val="single" w:sz="4" w:space="0" w:color="auto"/>
              <w:bottom w:val="single" w:sz="4" w:space="0" w:color="auto"/>
              <w:right w:val="single" w:sz="4" w:space="0" w:color="auto"/>
            </w:tcBorders>
          </w:tcPr>
          <w:p w:rsidR="00340064" w:rsidRPr="00DA6240" w:rsidRDefault="00DA6240" w:rsidP="00504480">
            <w:r w:rsidRPr="00DA6240">
              <w:t>0/9</w:t>
            </w:r>
          </w:p>
        </w:tc>
        <w:tc>
          <w:tcPr>
            <w:tcW w:w="1243" w:type="dxa"/>
            <w:tcBorders>
              <w:top w:val="single" w:sz="4" w:space="0" w:color="auto"/>
              <w:left w:val="single" w:sz="4" w:space="0" w:color="auto"/>
              <w:bottom w:val="single" w:sz="4" w:space="0" w:color="auto"/>
              <w:right w:val="single" w:sz="4" w:space="0" w:color="auto"/>
            </w:tcBorders>
          </w:tcPr>
          <w:p w:rsidR="00340064" w:rsidRPr="00DA6240" w:rsidRDefault="00DA6240" w:rsidP="00504480">
            <w:r w:rsidRPr="00DA6240">
              <w:t>3/7</w:t>
            </w:r>
          </w:p>
        </w:tc>
        <w:tc>
          <w:tcPr>
            <w:tcW w:w="1243" w:type="dxa"/>
            <w:tcBorders>
              <w:top w:val="single" w:sz="4" w:space="0" w:color="auto"/>
              <w:left w:val="single" w:sz="4" w:space="0" w:color="auto"/>
              <w:bottom w:val="single" w:sz="4" w:space="0" w:color="auto"/>
              <w:right w:val="single" w:sz="4" w:space="0" w:color="auto"/>
            </w:tcBorders>
          </w:tcPr>
          <w:p w:rsidR="00340064" w:rsidRPr="00DA6240" w:rsidRDefault="00DA6240" w:rsidP="00504480">
            <w:r>
              <w:t>3/5</w:t>
            </w:r>
          </w:p>
        </w:tc>
      </w:tr>
      <w:tr w:rsidR="00340064" w:rsidRPr="00B621AF" w:rsidTr="00340064">
        <w:tc>
          <w:tcPr>
            <w:tcW w:w="2538" w:type="dxa"/>
            <w:tcBorders>
              <w:top w:val="single" w:sz="4" w:space="0" w:color="auto"/>
              <w:left w:val="single" w:sz="4" w:space="0" w:color="auto"/>
              <w:bottom w:val="single" w:sz="4" w:space="0" w:color="auto"/>
              <w:right w:val="single" w:sz="4" w:space="0" w:color="auto"/>
            </w:tcBorders>
            <w:hideMark/>
          </w:tcPr>
          <w:p w:rsidR="00340064" w:rsidRPr="00B621AF" w:rsidRDefault="00340064" w:rsidP="00504480">
            <w:r w:rsidRPr="00B621AF">
              <w:t>Количество учащихся</w:t>
            </w:r>
          </w:p>
        </w:tc>
        <w:tc>
          <w:tcPr>
            <w:tcW w:w="1516" w:type="dxa"/>
            <w:tcBorders>
              <w:top w:val="single" w:sz="4" w:space="0" w:color="auto"/>
              <w:left w:val="single" w:sz="4" w:space="0" w:color="auto"/>
              <w:bottom w:val="single" w:sz="4" w:space="0" w:color="auto"/>
              <w:right w:val="single" w:sz="4" w:space="0" w:color="auto"/>
            </w:tcBorders>
          </w:tcPr>
          <w:p w:rsidR="00340064" w:rsidRDefault="00340064" w:rsidP="00504480">
            <w:r>
              <w:t>34</w:t>
            </w:r>
          </w:p>
        </w:tc>
        <w:tc>
          <w:tcPr>
            <w:tcW w:w="1516" w:type="dxa"/>
            <w:tcBorders>
              <w:top w:val="single" w:sz="4" w:space="0" w:color="auto"/>
              <w:left w:val="single" w:sz="4" w:space="0" w:color="auto"/>
              <w:bottom w:val="single" w:sz="4" w:space="0" w:color="auto"/>
              <w:right w:val="single" w:sz="4" w:space="0" w:color="auto"/>
            </w:tcBorders>
          </w:tcPr>
          <w:p w:rsidR="00340064" w:rsidRDefault="00340064" w:rsidP="00504480">
            <w:r>
              <w:t>29</w:t>
            </w:r>
          </w:p>
        </w:tc>
        <w:tc>
          <w:tcPr>
            <w:tcW w:w="1516" w:type="dxa"/>
            <w:tcBorders>
              <w:top w:val="single" w:sz="4" w:space="0" w:color="auto"/>
              <w:left w:val="single" w:sz="4" w:space="0" w:color="auto"/>
              <w:bottom w:val="single" w:sz="4" w:space="0" w:color="auto"/>
              <w:right w:val="single" w:sz="4" w:space="0" w:color="auto"/>
            </w:tcBorders>
          </w:tcPr>
          <w:p w:rsidR="00340064" w:rsidRDefault="00340064" w:rsidP="00504480">
            <w:r>
              <w:t>28</w:t>
            </w:r>
          </w:p>
        </w:tc>
        <w:tc>
          <w:tcPr>
            <w:tcW w:w="1243" w:type="dxa"/>
            <w:tcBorders>
              <w:top w:val="single" w:sz="4" w:space="0" w:color="auto"/>
              <w:left w:val="single" w:sz="4" w:space="0" w:color="auto"/>
              <w:bottom w:val="single" w:sz="4" w:space="0" w:color="auto"/>
              <w:right w:val="single" w:sz="4" w:space="0" w:color="auto"/>
            </w:tcBorders>
          </w:tcPr>
          <w:p w:rsidR="00340064" w:rsidRDefault="00340064" w:rsidP="00504480">
            <w:r>
              <w:t>26</w:t>
            </w:r>
          </w:p>
        </w:tc>
        <w:tc>
          <w:tcPr>
            <w:tcW w:w="1243" w:type="dxa"/>
            <w:tcBorders>
              <w:top w:val="single" w:sz="4" w:space="0" w:color="auto"/>
              <w:left w:val="single" w:sz="4" w:space="0" w:color="auto"/>
              <w:bottom w:val="single" w:sz="4" w:space="0" w:color="auto"/>
              <w:right w:val="single" w:sz="4" w:space="0" w:color="auto"/>
            </w:tcBorders>
          </w:tcPr>
          <w:p w:rsidR="00340064" w:rsidRDefault="00340064" w:rsidP="00504480">
            <w:r>
              <w:t>27</w:t>
            </w:r>
          </w:p>
        </w:tc>
      </w:tr>
    </w:tbl>
    <w:p w:rsidR="00EE7B4A" w:rsidRDefault="00EE7B4A" w:rsidP="00F476A1">
      <w:pPr>
        <w:ind w:left="142" w:right="-185" w:hanging="142"/>
      </w:pPr>
    </w:p>
    <w:p w:rsidR="002A6CD4" w:rsidRDefault="002A6CD4" w:rsidP="00F476A1">
      <w:pPr>
        <w:ind w:left="142" w:right="-185" w:hanging="142"/>
      </w:pPr>
    </w:p>
    <w:tbl>
      <w:tblPr>
        <w:tblStyle w:val="ad"/>
        <w:tblW w:w="7231" w:type="dxa"/>
        <w:jc w:val="center"/>
        <w:tblInd w:w="-885" w:type="dxa"/>
        <w:tblLayout w:type="fixed"/>
        <w:tblLook w:val="04A0" w:firstRow="1" w:lastRow="0" w:firstColumn="1" w:lastColumn="0" w:noHBand="0" w:noVBand="1"/>
      </w:tblPr>
      <w:tblGrid>
        <w:gridCol w:w="2170"/>
        <w:gridCol w:w="964"/>
        <w:gridCol w:w="1205"/>
        <w:gridCol w:w="964"/>
        <w:gridCol w:w="964"/>
        <w:gridCol w:w="964"/>
      </w:tblGrid>
      <w:tr w:rsidR="00F73FBF" w:rsidRPr="00243A98" w:rsidTr="00F73FBF">
        <w:trPr>
          <w:jc w:val="center"/>
        </w:trPr>
        <w:tc>
          <w:tcPr>
            <w:tcW w:w="2170" w:type="dxa"/>
          </w:tcPr>
          <w:p w:rsidR="00F73FBF" w:rsidRPr="00243A98" w:rsidRDefault="00F73FBF" w:rsidP="00F73FBF">
            <w:pPr>
              <w:tabs>
                <w:tab w:val="left" w:pos="4680"/>
              </w:tabs>
              <w:jc w:val="center"/>
              <w:rPr>
                <w:b/>
                <w:sz w:val="22"/>
                <w:szCs w:val="22"/>
              </w:rPr>
            </w:pPr>
            <w:r w:rsidRPr="00243A98">
              <w:rPr>
                <w:b/>
                <w:sz w:val="22"/>
                <w:szCs w:val="22"/>
              </w:rPr>
              <w:t>предмет</w:t>
            </w:r>
          </w:p>
        </w:tc>
        <w:tc>
          <w:tcPr>
            <w:tcW w:w="5061" w:type="dxa"/>
            <w:gridSpan w:val="5"/>
          </w:tcPr>
          <w:p w:rsidR="00F73FBF" w:rsidRPr="00243A98" w:rsidRDefault="00F73FBF" w:rsidP="00F73FBF">
            <w:pPr>
              <w:tabs>
                <w:tab w:val="left" w:pos="4680"/>
              </w:tabs>
              <w:jc w:val="center"/>
              <w:rPr>
                <w:b/>
                <w:sz w:val="22"/>
                <w:szCs w:val="22"/>
              </w:rPr>
            </w:pPr>
            <w:r w:rsidRPr="00243A98">
              <w:rPr>
                <w:b/>
                <w:sz w:val="22"/>
                <w:szCs w:val="22"/>
              </w:rPr>
              <w:t>8А</w:t>
            </w:r>
          </w:p>
        </w:tc>
      </w:tr>
      <w:tr w:rsidR="00F73FBF" w:rsidRPr="004B1739" w:rsidTr="00F73FBF">
        <w:trPr>
          <w:jc w:val="center"/>
        </w:trPr>
        <w:tc>
          <w:tcPr>
            <w:tcW w:w="2170" w:type="dxa"/>
          </w:tcPr>
          <w:p w:rsidR="00F73FBF" w:rsidRPr="004B1739" w:rsidRDefault="00F73FBF" w:rsidP="00F73FBF">
            <w:pPr>
              <w:jc w:val="center"/>
              <w:rPr>
                <w:sz w:val="20"/>
                <w:szCs w:val="20"/>
              </w:rPr>
            </w:pPr>
          </w:p>
        </w:tc>
        <w:tc>
          <w:tcPr>
            <w:tcW w:w="964" w:type="dxa"/>
          </w:tcPr>
          <w:p w:rsidR="00F73FBF" w:rsidRPr="004B1739" w:rsidRDefault="00F73FBF" w:rsidP="00F73FBF">
            <w:pPr>
              <w:jc w:val="center"/>
              <w:rPr>
                <w:b/>
                <w:sz w:val="20"/>
                <w:szCs w:val="20"/>
              </w:rPr>
            </w:pPr>
            <w:r w:rsidRPr="004B1739">
              <w:rPr>
                <w:b/>
                <w:sz w:val="20"/>
                <w:szCs w:val="20"/>
              </w:rPr>
              <w:t>1-ч.</w:t>
            </w:r>
          </w:p>
        </w:tc>
        <w:tc>
          <w:tcPr>
            <w:tcW w:w="1205" w:type="dxa"/>
          </w:tcPr>
          <w:p w:rsidR="00F73FBF" w:rsidRPr="004B1739" w:rsidRDefault="00F73FBF" w:rsidP="00F73FBF">
            <w:pPr>
              <w:jc w:val="center"/>
              <w:rPr>
                <w:b/>
                <w:sz w:val="20"/>
                <w:szCs w:val="20"/>
              </w:rPr>
            </w:pPr>
            <w:r w:rsidRPr="004B1739">
              <w:rPr>
                <w:b/>
                <w:sz w:val="20"/>
                <w:szCs w:val="20"/>
              </w:rPr>
              <w:t>2-ч.</w:t>
            </w:r>
          </w:p>
        </w:tc>
        <w:tc>
          <w:tcPr>
            <w:tcW w:w="964" w:type="dxa"/>
          </w:tcPr>
          <w:p w:rsidR="00F73FBF" w:rsidRPr="004B1739" w:rsidRDefault="00F73FBF" w:rsidP="00F73FBF">
            <w:pPr>
              <w:jc w:val="center"/>
              <w:rPr>
                <w:b/>
                <w:sz w:val="20"/>
                <w:szCs w:val="20"/>
              </w:rPr>
            </w:pPr>
            <w:r w:rsidRPr="004B1739">
              <w:rPr>
                <w:b/>
                <w:sz w:val="20"/>
                <w:szCs w:val="20"/>
              </w:rPr>
              <w:t>3-ч.</w:t>
            </w:r>
          </w:p>
        </w:tc>
        <w:tc>
          <w:tcPr>
            <w:tcW w:w="964" w:type="dxa"/>
          </w:tcPr>
          <w:p w:rsidR="00F73FBF" w:rsidRPr="004B1739" w:rsidRDefault="00F73FBF" w:rsidP="00F73FBF">
            <w:pPr>
              <w:jc w:val="center"/>
              <w:rPr>
                <w:b/>
                <w:sz w:val="20"/>
                <w:szCs w:val="20"/>
              </w:rPr>
            </w:pPr>
            <w:r w:rsidRPr="004B1739">
              <w:rPr>
                <w:b/>
                <w:sz w:val="20"/>
                <w:szCs w:val="20"/>
              </w:rPr>
              <w:t>4-ч.</w:t>
            </w:r>
          </w:p>
        </w:tc>
        <w:tc>
          <w:tcPr>
            <w:tcW w:w="964" w:type="dxa"/>
          </w:tcPr>
          <w:p w:rsidR="00F73FBF" w:rsidRPr="004B1739" w:rsidRDefault="00F73FBF" w:rsidP="00F73FBF">
            <w:pPr>
              <w:jc w:val="center"/>
              <w:rPr>
                <w:b/>
                <w:sz w:val="20"/>
                <w:szCs w:val="20"/>
              </w:rPr>
            </w:pPr>
            <w:r w:rsidRPr="004B1739">
              <w:rPr>
                <w:b/>
                <w:sz w:val="20"/>
                <w:szCs w:val="20"/>
              </w:rPr>
              <w:t>год</w:t>
            </w:r>
          </w:p>
        </w:tc>
      </w:tr>
      <w:tr w:rsidR="00F73FBF" w:rsidRPr="00EA6837" w:rsidTr="00F73FBF">
        <w:trPr>
          <w:jc w:val="center"/>
        </w:trPr>
        <w:tc>
          <w:tcPr>
            <w:tcW w:w="2170" w:type="dxa"/>
          </w:tcPr>
          <w:p w:rsidR="00F73FBF" w:rsidRPr="004B1739" w:rsidRDefault="00F73FBF" w:rsidP="00F73FBF">
            <w:pPr>
              <w:jc w:val="center"/>
              <w:rPr>
                <w:sz w:val="20"/>
                <w:szCs w:val="20"/>
              </w:rPr>
            </w:pPr>
            <w:proofErr w:type="spellStart"/>
            <w:proofErr w:type="gramStart"/>
            <w:r w:rsidRPr="004B1739">
              <w:rPr>
                <w:sz w:val="20"/>
                <w:szCs w:val="20"/>
              </w:rPr>
              <w:t>Русск</w:t>
            </w:r>
            <w:proofErr w:type="spellEnd"/>
            <w:proofErr w:type="gramEnd"/>
            <w:r w:rsidRPr="004B1739">
              <w:rPr>
                <w:sz w:val="20"/>
                <w:szCs w:val="20"/>
              </w:rPr>
              <w:t>/</w:t>
            </w:r>
            <w:proofErr w:type="spellStart"/>
            <w:r w:rsidRPr="004B1739">
              <w:rPr>
                <w:sz w:val="20"/>
                <w:szCs w:val="20"/>
              </w:rPr>
              <w:t>яз</w:t>
            </w:r>
            <w:proofErr w:type="spellEnd"/>
          </w:p>
        </w:tc>
        <w:tc>
          <w:tcPr>
            <w:tcW w:w="964" w:type="dxa"/>
          </w:tcPr>
          <w:p w:rsidR="00F73FBF" w:rsidRPr="004B1739" w:rsidRDefault="00F73FBF" w:rsidP="00F73FBF">
            <w:pPr>
              <w:jc w:val="center"/>
              <w:rPr>
                <w:b/>
                <w:color w:val="000000" w:themeColor="text1"/>
                <w:sz w:val="20"/>
                <w:szCs w:val="20"/>
                <w:lang w:val="ky-KG"/>
              </w:rPr>
            </w:pPr>
            <w:r w:rsidRPr="004B1739">
              <w:rPr>
                <w:b/>
                <w:color w:val="000000" w:themeColor="text1"/>
                <w:sz w:val="20"/>
                <w:szCs w:val="20"/>
                <w:lang w:val="ky-KG"/>
              </w:rPr>
              <w:t>48</w:t>
            </w:r>
          </w:p>
        </w:tc>
        <w:tc>
          <w:tcPr>
            <w:tcW w:w="1205" w:type="dxa"/>
          </w:tcPr>
          <w:p w:rsidR="00F73FBF" w:rsidRPr="004B1739" w:rsidRDefault="00F73FBF" w:rsidP="00F73FBF">
            <w:pPr>
              <w:jc w:val="center"/>
              <w:rPr>
                <w:b/>
                <w:color w:val="FF0000"/>
                <w:sz w:val="20"/>
                <w:szCs w:val="20"/>
                <w:lang w:val="ky-KG"/>
              </w:rPr>
            </w:pPr>
            <w:r w:rsidRPr="004B1739">
              <w:rPr>
                <w:b/>
                <w:color w:val="FF0000"/>
                <w:sz w:val="20"/>
                <w:szCs w:val="20"/>
                <w:lang w:val="ky-KG"/>
              </w:rPr>
              <w:t>33.3</w:t>
            </w:r>
          </w:p>
        </w:tc>
        <w:tc>
          <w:tcPr>
            <w:tcW w:w="964" w:type="dxa"/>
          </w:tcPr>
          <w:p w:rsidR="00F73FBF" w:rsidRPr="004B1739" w:rsidRDefault="00F73FBF" w:rsidP="00F73FBF">
            <w:pPr>
              <w:jc w:val="center"/>
              <w:rPr>
                <w:b/>
                <w:color w:val="C00000"/>
                <w:sz w:val="20"/>
                <w:szCs w:val="20"/>
              </w:rPr>
            </w:pPr>
            <w:r w:rsidRPr="004B1739">
              <w:rPr>
                <w:b/>
                <w:color w:val="C00000"/>
                <w:sz w:val="20"/>
                <w:szCs w:val="20"/>
              </w:rPr>
              <w:t>29.6</w:t>
            </w:r>
          </w:p>
        </w:tc>
        <w:tc>
          <w:tcPr>
            <w:tcW w:w="964" w:type="dxa"/>
          </w:tcPr>
          <w:p w:rsidR="00F73FBF" w:rsidRPr="00EA6837" w:rsidRDefault="00F73FBF" w:rsidP="00F73FBF">
            <w:pPr>
              <w:jc w:val="center"/>
              <w:rPr>
                <w:b/>
                <w:color w:val="C00000"/>
                <w:sz w:val="20"/>
                <w:szCs w:val="20"/>
                <w:lang w:val="en-US"/>
              </w:rPr>
            </w:pPr>
            <w:r w:rsidRPr="00EA6837">
              <w:rPr>
                <w:b/>
                <w:color w:val="C00000"/>
                <w:sz w:val="20"/>
                <w:szCs w:val="20"/>
                <w:lang w:val="en-US"/>
              </w:rPr>
              <w:t>29.6</w:t>
            </w:r>
          </w:p>
        </w:tc>
        <w:tc>
          <w:tcPr>
            <w:tcW w:w="964" w:type="dxa"/>
          </w:tcPr>
          <w:p w:rsidR="00F73FBF" w:rsidRPr="00EA6837" w:rsidRDefault="00F73FBF" w:rsidP="00F73FBF">
            <w:pPr>
              <w:jc w:val="center"/>
              <w:rPr>
                <w:b/>
                <w:color w:val="C00000"/>
                <w:sz w:val="20"/>
                <w:szCs w:val="20"/>
                <w:lang w:val="en-US"/>
              </w:rPr>
            </w:pPr>
            <w:r w:rsidRPr="00EA6837">
              <w:rPr>
                <w:b/>
                <w:color w:val="C00000"/>
                <w:sz w:val="20"/>
                <w:szCs w:val="20"/>
                <w:lang w:val="en-US"/>
              </w:rPr>
              <w:t>29.6</w:t>
            </w:r>
          </w:p>
        </w:tc>
      </w:tr>
      <w:tr w:rsidR="00F73FBF" w:rsidRPr="00EA6837" w:rsidTr="00F73FBF">
        <w:trPr>
          <w:jc w:val="center"/>
        </w:trPr>
        <w:tc>
          <w:tcPr>
            <w:tcW w:w="2170" w:type="dxa"/>
          </w:tcPr>
          <w:p w:rsidR="00F73FBF" w:rsidRPr="004B1739" w:rsidRDefault="00F73FBF" w:rsidP="00F73FBF">
            <w:pPr>
              <w:jc w:val="center"/>
              <w:rPr>
                <w:sz w:val="20"/>
                <w:szCs w:val="20"/>
              </w:rPr>
            </w:pPr>
            <w:proofErr w:type="spellStart"/>
            <w:r w:rsidRPr="004B1739">
              <w:rPr>
                <w:sz w:val="20"/>
                <w:szCs w:val="20"/>
              </w:rPr>
              <w:t>Р.литер</w:t>
            </w:r>
            <w:proofErr w:type="spellEnd"/>
            <w:r w:rsidRPr="004B1739">
              <w:rPr>
                <w:sz w:val="20"/>
                <w:szCs w:val="20"/>
              </w:rPr>
              <w:t>.</w:t>
            </w:r>
          </w:p>
        </w:tc>
        <w:tc>
          <w:tcPr>
            <w:tcW w:w="964" w:type="dxa"/>
          </w:tcPr>
          <w:p w:rsidR="00F73FBF" w:rsidRPr="004B1739" w:rsidRDefault="00F73FBF" w:rsidP="00F73FBF">
            <w:pPr>
              <w:jc w:val="center"/>
              <w:rPr>
                <w:b/>
                <w:color w:val="000000" w:themeColor="text1"/>
                <w:sz w:val="20"/>
                <w:szCs w:val="20"/>
                <w:lang w:val="ky-KG"/>
              </w:rPr>
            </w:pPr>
            <w:r w:rsidRPr="004B1739">
              <w:rPr>
                <w:b/>
                <w:color w:val="000000" w:themeColor="text1"/>
                <w:sz w:val="20"/>
                <w:szCs w:val="20"/>
                <w:lang w:val="ky-KG"/>
              </w:rPr>
              <w:t>51.8</w:t>
            </w:r>
          </w:p>
        </w:tc>
        <w:tc>
          <w:tcPr>
            <w:tcW w:w="1205" w:type="dxa"/>
          </w:tcPr>
          <w:p w:rsidR="00F73FBF" w:rsidRPr="004B1739" w:rsidRDefault="00F73FBF" w:rsidP="00F73FBF">
            <w:pPr>
              <w:jc w:val="center"/>
              <w:rPr>
                <w:b/>
                <w:color w:val="FF0000"/>
                <w:sz w:val="20"/>
                <w:szCs w:val="20"/>
                <w:lang w:val="ky-KG"/>
              </w:rPr>
            </w:pPr>
            <w:r w:rsidRPr="004B1739">
              <w:rPr>
                <w:b/>
                <w:color w:val="FF0000"/>
                <w:sz w:val="20"/>
                <w:szCs w:val="20"/>
                <w:lang w:val="ky-KG"/>
              </w:rPr>
              <w:t>33.3</w:t>
            </w:r>
          </w:p>
        </w:tc>
        <w:tc>
          <w:tcPr>
            <w:tcW w:w="964" w:type="dxa"/>
          </w:tcPr>
          <w:p w:rsidR="00F73FBF" w:rsidRPr="004B1739" w:rsidRDefault="00F73FBF" w:rsidP="00F73FBF">
            <w:pPr>
              <w:jc w:val="center"/>
              <w:rPr>
                <w:b/>
                <w:color w:val="C00000"/>
                <w:sz w:val="20"/>
                <w:szCs w:val="20"/>
              </w:rPr>
            </w:pPr>
            <w:r w:rsidRPr="004B1739">
              <w:rPr>
                <w:b/>
                <w:color w:val="C00000"/>
                <w:sz w:val="20"/>
                <w:szCs w:val="20"/>
              </w:rPr>
              <w:t>25.9</w:t>
            </w:r>
          </w:p>
        </w:tc>
        <w:tc>
          <w:tcPr>
            <w:tcW w:w="964" w:type="dxa"/>
          </w:tcPr>
          <w:p w:rsidR="00F73FBF" w:rsidRPr="00EA6837" w:rsidRDefault="00F73FBF" w:rsidP="00F73FBF">
            <w:pPr>
              <w:jc w:val="center"/>
              <w:rPr>
                <w:b/>
                <w:color w:val="C00000"/>
                <w:sz w:val="20"/>
                <w:szCs w:val="20"/>
                <w:lang w:val="en-US"/>
              </w:rPr>
            </w:pPr>
            <w:r w:rsidRPr="00EA6837">
              <w:rPr>
                <w:b/>
                <w:color w:val="C00000"/>
                <w:sz w:val="20"/>
                <w:szCs w:val="20"/>
                <w:lang w:val="en-US"/>
              </w:rPr>
              <w:t>29.6</w:t>
            </w:r>
          </w:p>
        </w:tc>
        <w:tc>
          <w:tcPr>
            <w:tcW w:w="964" w:type="dxa"/>
          </w:tcPr>
          <w:p w:rsidR="00F73FBF" w:rsidRPr="00EA6837" w:rsidRDefault="00F73FBF" w:rsidP="00F73FBF">
            <w:pPr>
              <w:jc w:val="center"/>
              <w:rPr>
                <w:b/>
                <w:color w:val="C00000"/>
                <w:sz w:val="20"/>
                <w:szCs w:val="20"/>
                <w:lang w:val="en-US"/>
              </w:rPr>
            </w:pPr>
            <w:r w:rsidRPr="00EA6837">
              <w:rPr>
                <w:b/>
                <w:color w:val="C00000"/>
                <w:sz w:val="20"/>
                <w:szCs w:val="20"/>
                <w:lang w:val="en-US"/>
              </w:rPr>
              <w:t>29.6</w:t>
            </w:r>
          </w:p>
        </w:tc>
      </w:tr>
      <w:tr w:rsidR="00F73FBF" w:rsidRPr="004B1739" w:rsidTr="00F73FBF">
        <w:trPr>
          <w:jc w:val="center"/>
        </w:trPr>
        <w:tc>
          <w:tcPr>
            <w:tcW w:w="2170" w:type="dxa"/>
          </w:tcPr>
          <w:p w:rsidR="00F73FBF" w:rsidRPr="004B1739" w:rsidRDefault="00F73FBF" w:rsidP="00F73FBF">
            <w:pPr>
              <w:jc w:val="center"/>
              <w:rPr>
                <w:sz w:val="20"/>
                <w:szCs w:val="20"/>
              </w:rPr>
            </w:pPr>
            <w:proofErr w:type="spellStart"/>
            <w:r w:rsidRPr="004B1739">
              <w:rPr>
                <w:sz w:val="20"/>
                <w:szCs w:val="20"/>
              </w:rPr>
              <w:t>Математ</w:t>
            </w:r>
            <w:proofErr w:type="spellEnd"/>
            <w:r w:rsidRPr="004B1739">
              <w:rPr>
                <w:sz w:val="20"/>
                <w:szCs w:val="20"/>
              </w:rPr>
              <w:t>.</w:t>
            </w:r>
          </w:p>
        </w:tc>
        <w:tc>
          <w:tcPr>
            <w:tcW w:w="964" w:type="dxa"/>
          </w:tcPr>
          <w:p w:rsidR="00F73FBF" w:rsidRPr="004B1739" w:rsidRDefault="00F73FBF" w:rsidP="00F73FBF">
            <w:pPr>
              <w:jc w:val="center"/>
              <w:rPr>
                <w:b/>
                <w:color w:val="000000" w:themeColor="text1"/>
                <w:sz w:val="20"/>
                <w:szCs w:val="20"/>
              </w:rPr>
            </w:pPr>
            <w:r w:rsidRPr="004B1739">
              <w:rPr>
                <w:b/>
                <w:color w:val="000000" w:themeColor="text1"/>
                <w:sz w:val="20"/>
                <w:szCs w:val="20"/>
              </w:rPr>
              <w:t>44</w:t>
            </w:r>
          </w:p>
        </w:tc>
        <w:tc>
          <w:tcPr>
            <w:tcW w:w="1205" w:type="dxa"/>
          </w:tcPr>
          <w:p w:rsidR="00F73FBF" w:rsidRPr="004B1739" w:rsidRDefault="00F73FBF" w:rsidP="00F73FBF">
            <w:pPr>
              <w:jc w:val="center"/>
              <w:rPr>
                <w:b/>
                <w:color w:val="00B050"/>
                <w:sz w:val="20"/>
                <w:szCs w:val="20"/>
                <w:highlight w:val="yellow"/>
              </w:rPr>
            </w:pPr>
            <w:r w:rsidRPr="004B1739">
              <w:rPr>
                <w:b/>
                <w:color w:val="00B050"/>
                <w:sz w:val="20"/>
                <w:szCs w:val="20"/>
              </w:rPr>
              <w:t>48.1</w:t>
            </w:r>
          </w:p>
        </w:tc>
        <w:tc>
          <w:tcPr>
            <w:tcW w:w="964" w:type="dxa"/>
          </w:tcPr>
          <w:p w:rsidR="00F73FBF" w:rsidRPr="004B1739" w:rsidRDefault="00F73FBF" w:rsidP="00F73FBF">
            <w:pPr>
              <w:jc w:val="center"/>
              <w:rPr>
                <w:b/>
                <w:color w:val="C00000"/>
                <w:sz w:val="20"/>
                <w:szCs w:val="20"/>
              </w:rPr>
            </w:pPr>
            <w:r w:rsidRPr="004B1739">
              <w:rPr>
                <w:b/>
                <w:color w:val="C00000"/>
                <w:sz w:val="20"/>
                <w:szCs w:val="20"/>
              </w:rPr>
              <w:t>44.4</w:t>
            </w:r>
          </w:p>
        </w:tc>
        <w:tc>
          <w:tcPr>
            <w:tcW w:w="964" w:type="dxa"/>
          </w:tcPr>
          <w:p w:rsidR="00F73FBF" w:rsidRPr="004B1739" w:rsidRDefault="00F73FBF" w:rsidP="00F73FBF">
            <w:pPr>
              <w:jc w:val="center"/>
              <w:rPr>
                <w:b/>
                <w:color w:val="000000" w:themeColor="text1"/>
                <w:sz w:val="20"/>
                <w:szCs w:val="20"/>
              </w:rPr>
            </w:pPr>
            <w:r>
              <w:rPr>
                <w:b/>
                <w:color w:val="000000" w:themeColor="text1"/>
                <w:sz w:val="20"/>
                <w:szCs w:val="20"/>
              </w:rPr>
              <w:t>48.1</w:t>
            </w:r>
          </w:p>
        </w:tc>
        <w:tc>
          <w:tcPr>
            <w:tcW w:w="964" w:type="dxa"/>
          </w:tcPr>
          <w:p w:rsidR="00F73FBF" w:rsidRPr="004B1739" w:rsidRDefault="00F73FBF" w:rsidP="00F73FBF">
            <w:pPr>
              <w:jc w:val="center"/>
              <w:rPr>
                <w:b/>
                <w:color w:val="000000" w:themeColor="text1"/>
                <w:sz w:val="20"/>
                <w:szCs w:val="20"/>
              </w:rPr>
            </w:pPr>
            <w:r>
              <w:rPr>
                <w:b/>
                <w:color w:val="000000" w:themeColor="text1"/>
                <w:sz w:val="20"/>
                <w:szCs w:val="20"/>
              </w:rPr>
              <w:t>44.4</w:t>
            </w:r>
          </w:p>
        </w:tc>
      </w:tr>
      <w:tr w:rsidR="00F73FBF" w:rsidRPr="00EA6837" w:rsidTr="00F73FBF">
        <w:trPr>
          <w:jc w:val="center"/>
        </w:trPr>
        <w:tc>
          <w:tcPr>
            <w:tcW w:w="2170" w:type="dxa"/>
          </w:tcPr>
          <w:p w:rsidR="00F73FBF" w:rsidRPr="004B1739" w:rsidRDefault="00F73FBF" w:rsidP="00F73FBF">
            <w:pPr>
              <w:jc w:val="center"/>
              <w:rPr>
                <w:sz w:val="20"/>
                <w:szCs w:val="20"/>
              </w:rPr>
            </w:pPr>
            <w:proofErr w:type="spellStart"/>
            <w:r>
              <w:rPr>
                <w:sz w:val="20"/>
                <w:szCs w:val="20"/>
              </w:rPr>
              <w:t>Информат</w:t>
            </w:r>
            <w:proofErr w:type="spellEnd"/>
          </w:p>
        </w:tc>
        <w:tc>
          <w:tcPr>
            <w:tcW w:w="964" w:type="dxa"/>
          </w:tcPr>
          <w:p w:rsidR="00F73FBF" w:rsidRPr="004B1739" w:rsidRDefault="00F73FBF" w:rsidP="00F73FBF">
            <w:pPr>
              <w:jc w:val="center"/>
              <w:rPr>
                <w:b/>
                <w:color w:val="000000" w:themeColor="text1"/>
                <w:sz w:val="20"/>
                <w:szCs w:val="20"/>
              </w:rPr>
            </w:pPr>
            <w:r w:rsidRPr="004B1739">
              <w:rPr>
                <w:b/>
                <w:color w:val="000000" w:themeColor="text1"/>
                <w:sz w:val="20"/>
                <w:szCs w:val="20"/>
              </w:rPr>
              <w:t>48</w:t>
            </w:r>
          </w:p>
        </w:tc>
        <w:tc>
          <w:tcPr>
            <w:tcW w:w="1205" w:type="dxa"/>
          </w:tcPr>
          <w:p w:rsidR="00F73FBF" w:rsidRPr="004B1739" w:rsidRDefault="00F73FBF" w:rsidP="00F73FBF">
            <w:pPr>
              <w:jc w:val="center"/>
              <w:rPr>
                <w:b/>
                <w:color w:val="FF0000"/>
                <w:sz w:val="20"/>
                <w:szCs w:val="20"/>
              </w:rPr>
            </w:pPr>
            <w:r w:rsidRPr="004B1739">
              <w:rPr>
                <w:b/>
                <w:color w:val="FF0000"/>
                <w:sz w:val="20"/>
                <w:szCs w:val="20"/>
              </w:rPr>
              <w:t>44.4</w:t>
            </w:r>
          </w:p>
        </w:tc>
        <w:tc>
          <w:tcPr>
            <w:tcW w:w="964" w:type="dxa"/>
          </w:tcPr>
          <w:p w:rsidR="00F73FBF" w:rsidRPr="004B1739" w:rsidRDefault="00F73FBF" w:rsidP="00F73FBF">
            <w:pPr>
              <w:jc w:val="center"/>
              <w:rPr>
                <w:b/>
                <w:color w:val="000000" w:themeColor="text1"/>
                <w:sz w:val="20"/>
                <w:szCs w:val="20"/>
              </w:rPr>
            </w:pPr>
            <w:r w:rsidRPr="004B1739">
              <w:rPr>
                <w:b/>
                <w:color w:val="000000" w:themeColor="text1"/>
                <w:sz w:val="20"/>
                <w:szCs w:val="20"/>
              </w:rPr>
              <w:t>44.4</w:t>
            </w:r>
          </w:p>
        </w:tc>
        <w:tc>
          <w:tcPr>
            <w:tcW w:w="964" w:type="dxa"/>
          </w:tcPr>
          <w:p w:rsidR="00F73FBF" w:rsidRPr="00EA6837" w:rsidRDefault="00F73FBF" w:rsidP="00F73FBF">
            <w:pPr>
              <w:jc w:val="center"/>
              <w:rPr>
                <w:b/>
                <w:color w:val="FF0000"/>
                <w:sz w:val="20"/>
                <w:szCs w:val="20"/>
                <w:lang w:val="en-US"/>
              </w:rPr>
            </w:pPr>
            <w:r w:rsidRPr="00EA6837">
              <w:rPr>
                <w:b/>
                <w:color w:val="FF0000"/>
                <w:sz w:val="20"/>
                <w:szCs w:val="20"/>
                <w:lang w:val="en-US"/>
              </w:rPr>
              <w:t>37</w:t>
            </w:r>
          </w:p>
        </w:tc>
        <w:tc>
          <w:tcPr>
            <w:tcW w:w="964" w:type="dxa"/>
          </w:tcPr>
          <w:p w:rsidR="00F73FBF" w:rsidRPr="00EA6837" w:rsidRDefault="00F73FBF" w:rsidP="00F73FBF">
            <w:pPr>
              <w:jc w:val="center"/>
              <w:rPr>
                <w:b/>
                <w:color w:val="FF0000"/>
                <w:sz w:val="20"/>
                <w:szCs w:val="20"/>
                <w:lang w:val="en-US"/>
              </w:rPr>
            </w:pPr>
            <w:r w:rsidRPr="00EA6837">
              <w:rPr>
                <w:b/>
                <w:color w:val="FF0000"/>
                <w:sz w:val="20"/>
                <w:szCs w:val="20"/>
                <w:lang w:val="en-US"/>
              </w:rPr>
              <w:t>37</w:t>
            </w:r>
          </w:p>
        </w:tc>
      </w:tr>
      <w:tr w:rsidR="00F73FBF" w:rsidRPr="00EA6837" w:rsidTr="00F73FBF">
        <w:trPr>
          <w:jc w:val="center"/>
        </w:trPr>
        <w:tc>
          <w:tcPr>
            <w:tcW w:w="2170" w:type="dxa"/>
          </w:tcPr>
          <w:p w:rsidR="00F73FBF" w:rsidRPr="004B1739" w:rsidRDefault="00F73FBF" w:rsidP="00F73FBF">
            <w:pPr>
              <w:jc w:val="center"/>
              <w:rPr>
                <w:sz w:val="20"/>
                <w:szCs w:val="20"/>
              </w:rPr>
            </w:pPr>
            <w:r w:rsidRPr="004B1739">
              <w:rPr>
                <w:sz w:val="20"/>
                <w:szCs w:val="20"/>
              </w:rPr>
              <w:t xml:space="preserve">История </w:t>
            </w:r>
            <w:proofErr w:type="gramStart"/>
            <w:r w:rsidRPr="004B1739">
              <w:rPr>
                <w:sz w:val="20"/>
                <w:szCs w:val="20"/>
              </w:rPr>
              <w:t>КР</w:t>
            </w:r>
            <w:proofErr w:type="gramEnd"/>
          </w:p>
        </w:tc>
        <w:tc>
          <w:tcPr>
            <w:tcW w:w="964" w:type="dxa"/>
          </w:tcPr>
          <w:p w:rsidR="00F73FBF" w:rsidRPr="004B1739" w:rsidRDefault="00F73FBF" w:rsidP="00F73FBF">
            <w:pPr>
              <w:jc w:val="center"/>
              <w:rPr>
                <w:b/>
                <w:color w:val="000000" w:themeColor="text1"/>
                <w:sz w:val="20"/>
                <w:szCs w:val="20"/>
              </w:rPr>
            </w:pPr>
            <w:r w:rsidRPr="004B1739">
              <w:rPr>
                <w:b/>
                <w:color w:val="000000" w:themeColor="text1"/>
                <w:sz w:val="20"/>
                <w:szCs w:val="20"/>
              </w:rPr>
              <w:t>66.6</w:t>
            </w:r>
          </w:p>
        </w:tc>
        <w:tc>
          <w:tcPr>
            <w:tcW w:w="1205" w:type="dxa"/>
          </w:tcPr>
          <w:p w:rsidR="00F73FBF" w:rsidRPr="004B1739" w:rsidRDefault="00F73FBF" w:rsidP="00F73FBF">
            <w:pPr>
              <w:jc w:val="center"/>
              <w:rPr>
                <w:b/>
                <w:color w:val="000000" w:themeColor="text1"/>
                <w:sz w:val="20"/>
                <w:szCs w:val="20"/>
              </w:rPr>
            </w:pPr>
            <w:r w:rsidRPr="004B1739">
              <w:rPr>
                <w:b/>
                <w:color w:val="00B050"/>
                <w:sz w:val="20"/>
                <w:szCs w:val="20"/>
              </w:rPr>
              <w:t>74</w:t>
            </w:r>
          </w:p>
        </w:tc>
        <w:tc>
          <w:tcPr>
            <w:tcW w:w="964" w:type="dxa"/>
          </w:tcPr>
          <w:p w:rsidR="00F73FBF" w:rsidRPr="004B1739" w:rsidRDefault="00F73FBF" w:rsidP="00F73FBF">
            <w:pPr>
              <w:jc w:val="center"/>
              <w:rPr>
                <w:b/>
                <w:color w:val="C00000"/>
                <w:sz w:val="20"/>
                <w:szCs w:val="20"/>
              </w:rPr>
            </w:pPr>
            <w:r w:rsidRPr="004B1739">
              <w:rPr>
                <w:b/>
                <w:color w:val="C00000"/>
                <w:sz w:val="20"/>
                <w:szCs w:val="20"/>
              </w:rPr>
              <w:t>62.9</w:t>
            </w:r>
          </w:p>
        </w:tc>
        <w:tc>
          <w:tcPr>
            <w:tcW w:w="964" w:type="dxa"/>
          </w:tcPr>
          <w:p w:rsidR="00F73FBF" w:rsidRPr="00EA6837" w:rsidRDefault="00F73FBF" w:rsidP="00F73FBF">
            <w:pPr>
              <w:jc w:val="center"/>
              <w:rPr>
                <w:b/>
                <w:color w:val="C00000"/>
                <w:sz w:val="20"/>
                <w:szCs w:val="20"/>
                <w:lang w:val="en-US"/>
              </w:rPr>
            </w:pPr>
            <w:r w:rsidRPr="00EA6837">
              <w:rPr>
                <w:b/>
                <w:color w:val="C00000"/>
                <w:sz w:val="20"/>
                <w:szCs w:val="20"/>
                <w:lang w:val="en-US"/>
              </w:rPr>
              <w:t>37</w:t>
            </w:r>
          </w:p>
        </w:tc>
        <w:tc>
          <w:tcPr>
            <w:tcW w:w="964" w:type="dxa"/>
          </w:tcPr>
          <w:p w:rsidR="00F73FBF" w:rsidRPr="00EA6837" w:rsidRDefault="00F73FBF" w:rsidP="00F73FBF">
            <w:pPr>
              <w:jc w:val="center"/>
              <w:rPr>
                <w:b/>
                <w:color w:val="C00000"/>
                <w:sz w:val="20"/>
                <w:szCs w:val="20"/>
                <w:lang w:val="en-US"/>
              </w:rPr>
            </w:pPr>
            <w:r w:rsidRPr="00EA6837">
              <w:rPr>
                <w:b/>
                <w:color w:val="C00000"/>
                <w:sz w:val="20"/>
                <w:szCs w:val="20"/>
                <w:lang w:val="en-US"/>
              </w:rPr>
              <w:t>40.7</w:t>
            </w:r>
          </w:p>
        </w:tc>
      </w:tr>
      <w:tr w:rsidR="00F73FBF" w:rsidRPr="00EA6837" w:rsidTr="00F73FBF">
        <w:trPr>
          <w:jc w:val="center"/>
        </w:trPr>
        <w:tc>
          <w:tcPr>
            <w:tcW w:w="2170" w:type="dxa"/>
          </w:tcPr>
          <w:p w:rsidR="00F73FBF" w:rsidRPr="004B1739" w:rsidRDefault="00F73FBF" w:rsidP="00F73FBF">
            <w:pPr>
              <w:jc w:val="center"/>
              <w:rPr>
                <w:sz w:val="20"/>
                <w:szCs w:val="20"/>
              </w:rPr>
            </w:pPr>
            <w:r w:rsidRPr="004B1739">
              <w:rPr>
                <w:sz w:val="20"/>
                <w:szCs w:val="20"/>
              </w:rPr>
              <w:t>География</w:t>
            </w:r>
          </w:p>
        </w:tc>
        <w:tc>
          <w:tcPr>
            <w:tcW w:w="964" w:type="dxa"/>
          </w:tcPr>
          <w:p w:rsidR="00F73FBF" w:rsidRPr="004B1739" w:rsidRDefault="00F73FBF" w:rsidP="00F73FBF">
            <w:pPr>
              <w:jc w:val="center"/>
              <w:rPr>
                <w:b/>
                <w:color w:val="000000" w:themeColor="text1"/>
                <w:sz w:val="20"/>
                <w:szCs w:val="20"/>
              </w:rPr>
            </w:pPr>
            <w:r w:rsidRPr="004B1739">
              <w:rPr>
                <w:b/>
                <w:color w:val="000000" w:themeColor="text1"/>
                <w:sz w:val="20"/>
                <w:szCs w:val="20"/>
              </w:rPr>
              <w:t>77.7</w:t>
            </w:r>
          </w:p>
        </w:tc>
        <w:tc>
          <w:tcPr>
            <w:tcW w:w="1205" w:type="dxa"/>
          </w:tcPr>
          <w:p w:rsidR="00F73FBF" w:rsidRPr="004B1739" w:rsidRDefault="00F73FBF" w:rsidP="00F73FBF">
            <w:pPr>
              <w:jc w:val="center"/>
              <w:rPr>
                <w:b/>
                <w:color w:val="FF0000"/>
                <w:sz w:val="20"/>
                <w:szCs w:val="20"/>
              </w:rPr>
            </w:pPr>
            <w:r w:rsidRPr="004B1739">
              <w:rPr>
                <w:b/>
                <w:color w:val="FF0000"/>
                <w:sz w:val="20"/>
                <w:szCs w:val="20"/>
              </w:rPr>
              <w:t>74</w:t>
            </w:r>
          </w:p>
        </w:tc>
        <w:tc>
          <w:tcPr>
            <w:tcW w:w="964" w:type="dxa"/>
          </w:tcPr>
          <w:p w:rsidR="00F73FBF" w:rsidRPr="004B1739" w:rsidRDefault="00F73FBF" w:rsidP="00F73FBF">
            <w:pPr>
              <w:jc w:val="center"/>
              <w:rPr>
                <w:b/>
                <w:color w:val="C00000"/>
                <w:sz w:val="20"/>
                <w:szCs w:val="20"/>
              </w:rPr>
            </w:pPr>
            <w:r w:rsidRPr="004B1739">
              <w:rPr>
                <w:b/>
                <w:color w:val="C00000"/>
                <w:sz w:val="20"/>
                <w:szCs w:val="20"/>
              </w:rPr>
              <w:t>59.2</w:t>
            </w:r>
          </w:p>
        </w:tc>
        <w:tc>
          <w:tcPr>
            <w:tcW w:w="964" w:type="dxa"/>
          </w:tcPr>
          <w:p w:rsidR="00F73FBF" w:rsidRPr="00EA6837" w:rsidRDefault="00F73FBF" w:rsidP="00F73FBF">
            <w:pPr>
              <w:jc w:val="center"/>
              <w:rPr>
                <w:b/>
                <w:color w:val="FF0000"/>
                <w:sz w:val="20"/>
                <w:szCs w:val="20"/>
                <w:lang w:val="en-US"/>
              </w:rPr>
            </w:pPr>
            <w:r w:rsidRPr="00EA6837">
              <w:rPr>
                <w:b/>
                <w:color w:val="FF0000"/>
                <w:sz w:val="20"/>
                <w:szCs w:val="20"/>
                <w:lang w:val="en-US"/>
              </w:rPr>
              <w:t>51.8</w:t>
            </w:r>
          </w:p>
        </w:tc>
        <w:tc>
          <w:tcPr>
            <w:tcW w:w="964" w:type="dxa"/>
          </w:tcPr>
          <w:p w:rsidR="00F73FBF" w:rsidRPr="00EA6837" w:rsidRDefault="00F73FBF" w:rsidP="00F73FBF">
            <w:pPr>
              <w:jc w:val="center"/>
              <w:rPr>
                <w:b/>
                <w:color w:val="FF0000"/>
                <w:sz w:val="20"/>
                <w:szCs w:val="20"/>
                <w:lang w:val="en-US"/>
              </w:rPr>
            </w:pPr>
            <w:r w:rsidRPr="00EA6837">
              <w:rPr>
                <w:b/>
                <w:color w:val="FF0000"/>
                <w:sz w:val="20"/>
                <w:szCs w:val="20"/>
                <w:lang w:val="en-US"/>
              </w:rPr>
              <w:t>55.5</w:t>
            </w:r>
          </w:p>
        </w:tc>
      </w:tr>
      <w:tr w:rsidR="00F73FBF" w:rsidRPr="00880D4F" w:rsidTr="00F73FBF">
        <w:trPr>
          <w:jc w:val="center"/>
        </w:trPr>
        <w:tc>
          <w:tcPr>
            <w:tcW w:w="2170" w:type="dxa"/>
          </w:tcPr>
          <w:p w:rsidR="00F73FBF" w:rsidRPr="004B1739" w:rsidRDefault="00F73FBF" w:rsidP="00F73FBF">
            <w:pPr>
              <w:jc w:val="center"/>
              <w:rPr>
                <w:sz w:val="20"/>
                <w:szCs w:val="20"/>
              </w:rPr>
            </w:pPr>
            <w:r>
              <w:rPr>
                <w:sz w:val="20"/>
                <w:szCs w:val="20"/>
              </w:rPr>
              <w:t xml:space="preserve">А/язык </w:t>
            </w:r>
          </w:p>
        </w:tc>
        <w:tc>
          <w:tcPr>
            <w:tcW w:w="964" w:type="dxa"/>
          </w:tcPr>
          <w:p w:rsidR="00F73FBF" w:rsidRPr="004B1739" w:rsidRDefault="00F73FBF" w:rsidP="00F73FBF">
            <w:pPr>
              <w:jc w:val="center"/>
              <w:rPr>
                <w:b/>
                <w:color w:val="000000" w:themeColor="text1"/>
                <w:sz w:val="20"/>
                <w:szCs w:val="20"/>
              </w:rPr>
            </w:pPr>
            <w:r w:rsidRPr="004B1739">
              <w:rPr>
                <w:b/>
                <w:color w:val="000000" w:themeColor="text1"/>
                <w:sz w:val="20"/>
                <w:szCs w:val="20"/>
              </w:rPr>
              <w:t>40.7</w:t>
            </w:r>
          </w:p>
        </w:tc>
        <w:tc>
          <w:tcPr>
            <w:tcW w:w="1205" w:type="dxa"/>
          </w:tcPr>
          <w:p w:rsidR="00F73FBF" w:rsidRPr="004B1739" w:rsidRDefault="00F73FBF" w:rsidP="00F73FBF">
            <w:pPr>
              <w:jc w:val="center"/>
              <w:rPr>
                <w:b/>
                <w:color w:val="FF0000"/>
                <w:sz w:val="20"/>
                <w:szCs w:val="20"/>
              </w:rPr>
            </w:pPr>
            <w:r w:rsidRPr="004B1739">
              <w:rPr>
                <w:b/>
                <w:color w:val="FF0000"/>
                <w:sz w:val="20"/>
                <w:szCs w:val="20"/>
              </w:rPr>
              <w:t>37</w:t>
            </w:r>
          </w:p>
        </w:tc>
        <w:tc>
          <w:tcPr>
            <w:tcW w:w="964" w:type="dxa"/>
          </w:tcPr>
          <w:p w:rsidR="00F73FBF" w:rsidRPr="004B1739" w:rsidRDefault="00F73FBF" w:rsidP="00F73FBF">
            <w:pPr>
              <w:jc w:val="center"/>
              <w:rPr>
                <w:b/>
                <w:color w:val="000000" w:themeColor="text1"/>
                <w:sz w:val="20"/>
                <w:szCs w:val="20"/>
              </w:rPr>
            </w:pPr>
            <w:r w:rsidRPr="004B1739">
              <w:rPr>
                <w:b/>
                <w:color w:val="000000" w:themeColor="text1"/>
                <w:sz w:val="20"/>
                <w:szCs w:val="20"/>
              </w:rPr>
              <w:t>37</w:t>
            </w:r>
          </w:p>
        </w:tc>
        <w:tc>
          <w:tcPr>
            <w:tcW w:w="964" w:type="dxa"/>
          </w:tcPr>
          <w:p w:rsidR="00F73FBF" w:rsidRPr="00880D4F" w:rsidRDefault="00F73FBF" w:rsidP="00F73FBF">
            <w:pPr>
              <w:jc w:val="center"/>
              <w:rPr>
                <w:b/>
                <w:color w:val="000000" w:themeColor="text1"/>
                <w:sz w:val="20"/>
                <w:szCs w:val="20"/>
                <w:lang w:val="en-US"/>
              </w:rPr>
            </w:pPr>
            <w:r>
              <w:rPr>
                <w:b/>
                <w:color w:val="000000" w:themeColor="text1"/>
                <w:sz w:val="20"/>
                <w:szCs w:val="20"/>
                <w:lang w:val="en-US"/>
              </w:rPr>
              <w:t>37</w:t>
            </w:r>
          </w:p>
        </w:tc>
        <w:tc>
          <w:tcPr>
            <w:tcW w:w="964" w:type="dxa"/>
          </w:tcPr>
          <w:p w:rsidR="00F73FBF" w:rsidRPr="00880D4F" w:rsidRDefault="00F73FBF" w:rsidP="00F73FBF">
            <w:pPr>
              <w:jc w:val="center"/>
              <w:rPr>
                <w:b/>
                <w:color w:val="000000" w:themeColor="text1"/>
                <w:sz w:val="20"/>
                <w:szCs w:val="20"/>
                <w:lang w:val="en-US"/>
              </w:rPr>
            </w:pPr>
            <w:r w:rsidRPr="00F73FBF">
              <w:rPr>
                <w:b/>
                <w:color w:val="C00000"/>
                <w:sz w:val="20"/>
                <w:szCs w:val="20"/>
                <w:lang w:val="en-US"/>
              </w:rPr>
              <w:t>37</w:t>
            </w:r>
          </w:p>
        </w:tc>
      </w:tr>
      <w:tr w:rsidR="00F73FBF" w:rsidRPr="00223A8B" w:rsidTr="00F73FBF">
        <w:trPr>
          <w:jc w:val="center"/>
        </w:trPr>
        <w:tc>
          <w:tcPr>
            <w:tcW w:w="2170" w:type="dxa"/>
          </w:tcPr>
          <w:p w:rsidR="00F73FBF" w:rsidRPr="004B1739" w:rsidRDefault="00F73FBF" w:rsidP="00F73FBF">
            <w:pPr>
              <w:jc w:val="center"/>
              <w:rPr>
                <w:sz w:val="20"/>
                <w:szCs w:val="20"/>
              </w:rPr>
            </w:pPr>
            <w:r w:rsidRPr="004B1739">
              <w:rPr>
                <w:sz w:val="20"/>
                <w:szCs w:val="20"/>
              </w:rPr>
              <w:t>Биология</w:t>
            </w:r>
          </w:p>
        </w:tc>
        <w:tc>
          <w:tcPr>
            <w:tcW w:w="964" w:type="dxa"/>
          </w:tcPr>
          <w:p w:rsidR="00F73FBF" w:rsidRPr="004B1739" w:rsidRDefault="00F73FBF" w:rsidP="00F73FBF">
            <w:pPr>
              <w:jc w:val="center"/>
              <w:rPr>
                <w:b/>
                <w:color w:val="000000" w:themeColor="text1"/>
                <w:sz w:val="20"/>
                <w:szCs w:val="20"/>
              </w:rPr>
            </w:pPr>
            <w:r w:rsidRPr="004B1739">
              <w:rPr>
                <w:b/>
                <w:color w:val="000000" w:themeColor="text1"/>
                <w:sz w:val="20"/>
                <w:szCs w:val="20"/>
              </w:rPr>
              <w:t>44</w:t>
            </w:r>
          </w:p>
        </w:tc>
        <w:tc>
          <w:tcPr>
            <w:tcW w:w="1205" w:type="dxa"/>
          </w:tcPr>
          <w:p w:rsidR="00F73FBF" w:rsidRPr="004B1739" w:rsidRDefault="00F73FBF" w:rsidP="00F73FBF">
            <w:pPr>
              <w:jc w:val="center"/>
              <w:rPr>
                <w:b/>
                <w:color w:val="FF0000"/>
                <w:sz w:val="20"/>
                <w:szCs w:val="20"/>
              </w:rPr>
            </w:pPr>
            <w:r w:rsidRPr="004B1739">
              <w:rPr>
                <w:b/>
                <w:color w:val="FF0000"/>
                <w:sz w:val="20"/>
                <w:szCs w:val="20"/>
              </w:rPr>
              <w:t>33.3</w:t>
            </w:r>
          </w:p>
        </w:tc>
        <w:tc>
          <w:tcPr>
            <w:tcW w:w="964" w:type="dxa"/>
          </w:tcPr>
          <w:p w:rsidR="00F73FBF" w:rsidRPr="004B1739" w:rsidRDefault="00F73FBF" w:rsidP="00F73FBF">
            <w:pPr>
              <w:jc w:val="center"/>
              <w:rPr>
                <w:b/>
                <w:color w:val="000000" w:themeColor="text1"/>
                <w:sz w:val="20"/>
                <w:szCs w:val="20"/>
              </w:rPr>
            </w:pPr>
            <w:r w:rsidRPr="004B1739">
              <w:rPr>
                <w:b/>
                <w:color w:val="000000" w:themeColor="text1"/>
                <w:sz w:val="20"/>
                <w:szCs w:val="20"/>
              </w:rPr>
              <w:t>33.3</w:t>
            </w:r>
          </w:p>
        </w:tc>
        <w:tc>
          <w:tcPr>
            <w:tcW w:w="964" w:type="dxa"/>
          </w:tcPr>
          <w:p w:rsidR="00F73FBF" w:rsidRPr="00223A8B" w:rsidRDefault="00F73FBF" w:rsidP="00F73FBF">
            <w:pPr>
              <w:jc w:val="center"/>
              <w:rPr>
                <w:b/>
                <w:color w:val="00B050"/>
                <w:sz w:val="20"/>
                <w:szCs w:val="20"/>
                <w:lang w:val="en-US"/>
              </w:rPr>
            </w:pPr>
            <w:r w:rsidRPr="00223A8B">
              <w:rPr>
                <w:b/>
                <w:color w:val="00B050"/>
                <w:sz w:val="20"/>
                <w:szCs w:val="20"/>
                <w:lang w:val="en-US"/>
              </w:rPr>
              <w:t>44.4</w:t>
            </w:r>
          </w:p>
        </w:tc>
        <w:tc>
          <w:tcPr>
            <w:tcW w:w="964" w:type="dxa"/>
          </w:tcPr>
          <w:p w:rsidR="00F73FBF" w:rsidRPr="00223A8B" w:rsidRDefault="00F73FBF" w:rsidP="00F73FBF">
            <w:pPr>
              <w:jc w:val="center"/>
              <w:rPr>
                <w:b/>
                <w:color w:val="C00000"/>
                <w:sz w:val="20"/>
                <w:szCs w:val="20"/>
                <w:lang w:val="en-US"/>
              </w:rPr>
            </w:pPr>
            <w:r w:rsidRPr="00223A8B">
              <w:rPr>
                <w:b/>
                <w:color w:val="C00000"/>
                <w:sz w:val="20"/>
                <w:szCs w:val="20"/>
                <w:lang w:val="en-US"/>
              </w:rPr>
              <w:t>37</w:t>
            </w:r>
          </w:p>
        </w:tc>
      </w:tr>
      <w:tr w:rsidR="00F73FBF" w:rsidRPr="00223A8B" w:rsidTr="00F73FBF">
        <w:trPr>
          <w:jc w:val="center"/>
        </w:trPr>
        <w:tc>
          <w:tcPr>
            <w:tcW w:w="2170" w:type="dxa"/>
          </w:tcPr>
          <w:p w:rsidR="00F73FBF" w:rsidRPr="004B1739" w:rsidRDefault="00F73FBF" w:rsidP="00F73FBF">
            <w:pPr>
              <w:jc w:val="center"/>
              <w:rPr>
                <w:sz w:val="20"/>
                <w:szCs w:val="20"/>
              </w:rPr>
            </w:pPr>
            <w:r w:rsidRPr="004B1739">
              <w:rPr>
                <w:sz w:val="20"/>
                <w:szCs w:val="20"/>
              </w:rPr>
              <w:t>Химия</w:t>
            </w:r>
          </w:p>
        </w:tc>
        <w:tc>
          <w:tcPr>
            <w:tcW w:w="964" w:type="dxa"/>
          </w:tcPr>
          <w:p w:rsidR="00F73FBF" w:rsidRPr="004B1739" w:rsidRDefault="00F73FBF" w:rsidP="00F73FBF">
            <w:pPr>
              <w:jc w:val="center"/>
              <w:rPr>
                <w:b/>
                <w:color w:val="000000" w:themeColor="text1"/>
                <w:sz w:val="20"/>
                <w:szCs w:val="20"/>
              </w:rPr>
            </w:pPr>
            <w:r w:rsidRPr="004B1739">
              <w:rPr>
                <w:b/>
                <w:color w:val="000000" w:themeColor="text1"/>
                <w:sz w:val="20"/>
                <w:szCs w:val="20"/>
              </w:rPr>
              <w:t>37</w:t>
            </w:r>
          </w:p>
        </w:tc>
        <w:tc>
          <w:tcPr>
            <w:tcW w:w="1205" w:type="dxa"/>
          </w:tcPr>
          <w:p w:rsidR="00F73FBF" w:rsidRPr="004B1739" w:rsidRDefault="00F73FBF" w:rsidP="00F73FBF">
            <w:pPr>
              <w:jc w:val="center"/>
              <w:rPr>
                <w:b/>
                <w:color w:val="FF0000"/>
                <w:sz w:val="20"/>
                <w:szCs w:val="20"/>
              </w:rPr>
            </w:pPr>
            <w:r w:rsidRPr="004B1739">
              <w:rPr>
                <w:b/>
                <w:color w:val="FF0000"/>
                <w:sz w:val="20"/>
                <w:szCs w:val="20"/>
              </w:rPr>
              <w:t>33.3</w:t>
            </w:r>
          </w:p>
        </w:tc>
        <w:tc>
          <w:tcPr>
            <w:tcW w:w="964" w:type="dxa"/>
          </w:tcPr>
          <w:p w:rsidR="00F73FBF" w:rsidRPr="004B1739" w:rsidRDefault="00F73FBF" w:rsidP="00F73FBF">
            <w:pPr>
              <w:jc w:val="center"/>
              <w:rPr>
                <w:b/>
                <w:color w:val="000000" w:themeColor="text1"/>
                <w:sz w:val="20"/>
                <w:szCs w:val="20"/>
              </w:rPr>
            </w:pPr>
            <w:r w:rsidRPr="004B1739">
              <w:rPr>
                <w:b/>
                <w:color w:val="000000" w:themeColor="text1"/>
                <w:sz w:val="20"/>
                <w:szCs w:val="20"/>
              </w:rPr>
              <w:t>33.3</w:t>
            </w:r>
          </w:p>
        </w:tc>
        <w:tc>
          <w:tcPr>
            <w:tcW w:w="964" w:type="dxa"/>
          </w:tcPr>
          <w:p w:rsidR="00F73FBF" w:rsidRPr="00223A8B" w:rsidRDefault="00F73FBF" w:rsidP="00F73FBF">
            <w:pPr>
              <w:jc w:val="center"/>
              <w:rPr>
                <w:b/>
                <w:color w:val="00B050"/>
                <w:sz w:val="20"/>
                <w:szCs w:val="20"/>
                <w:lang w:val="en-US"/>
              </w:rPr>
            </w:pPr>
            <w:r w:rsidRPr="00223A8B">
              <w:rPr>
                <w:b/>
                <w:color w:val="00B050"/>
                <w:sz w:val="20"/>
                <w:szCs w:val="20"/>
                <w:lang w:val="en-US"/>
              </w:rPr>
              <w:t>37</w:t>
            </w:r>
          </w:p>
        </w:tc>
        <w:tc>
          <w:tcPr>
            <w:tcW w:w="964" w:type="dxa"/>
          </w:tcPr>
          <w:p w:rsidR="00F73FBF" w:rsidRPr="00223A8B" w:rsidRDefault="00F73FBF" w:rsidP="00F73FBF">
            <w:pPr>
              <w:jc w:val="center"/>
              <w:rPr>
                <w:b/>
                <w:color w:val="C00000"/>
                <w:sz w:val="20"/>
                <w:szCs w:val="20"/>
                <w:lang w:val="en-US"/>
              </w:rPr>
            </w:pPr>
            <w:r w:rsidRPr="00223A8B">
              <w:rPr>
                <w:b/>
                <w:color w:val="C00000"/>
                <w:sz w:val="20"/>
                <w:szCs w:val="20"/>
                <w:lang w:val="en-US"/>
              </w:rPr>
              <w:t>33.3</w:t>
            </w:r>
          </w:p>
        </w:tc>
      </w:tr>
      <w:tr w:rsidR="00F73FBF" w:rsidRPr="00880D4F" w:rsidTr="00F73FBF">
        <w:trPr>
          <w:jc w:val="center"/>
        </w:trPr>
        <w:tc>
          <w:tcPr>
            <w:tcW w:w="2170" w:type="dxa"/>
          </w:tcPr>
          <w:p w:rsidR="00F73FBF" w:rsidRPr="004B1739" w:rsidRDefault="00F73FBF" w:rsidP="00F73FBF">
            <w:pPr>
              <w:jc w:val="center"/>
              <w:rPr>
                <w:sz w:val="20"/>
                <w:szCs w:val="20"/>
              </w:rPr>
            </w:pPr>
            <w:r w:rsidRPr="004B1739">
              <w:rPr>
                <w:sz w:val="20"/>
                <w:szCs w:val="20"/>
              </w:rPr>
              <w:t>Физика</w:t>
            </w:r>
          </w:p>
        </w:tc>
        <w:tc>
          <w:tcPr>
            <w:tcW w:w="964" w:type="dxa"/>
          </w:tcPr>
          <w:p w:rsidR="00F73FBF" w:rsidRPr="004B1739" w:rsidRDefault="00F73FBF" w:rsidP="00F73FBF">
            <w:pPr>
              <w:jc w:val="center"/>
              <w:rPr>
                <w:b/>
                <w:color w:val="000000" w:themeColor="text1"/>
                <w:sz w:val="20"/>
                <w:szCs w:val="20"/>
              </w:rPr>
            </w:pPr>
            <w:r w:rsidRPr="004B1739">
              <w:rPr>
                <w:b/>
                <w:color w:val="000000" w:themeColor="text1"/>
                <w:sz w:val="20"/>
                <w:szCs w:val="20"/>
              </w:rPr>
              <w:t>51.8</w:t>
            </w:r>
          </w:p>
        </w:tc>
        <w:tc>
          <w:tcPr>
            <w:tcW w:w="1205" w:type="dxa"/>
          </w:tcPr>
          <w:p w:rsidR="00F73FBF" w:rsidRPr="004B1739" w:rsidRDefault="00F73FBF" w:rsidP="00F73FBF">
            <w:pPr>
              <w:jc w:val="center"/>
              <w:rPr>
                <w:b/>
                <w:color w:val="FF0000"/>
                <w:sz w:val="20"/>
                <w:szCs w:val="20"/>
              </w:rPr>
            </w:pPr>
            <w:r w:rsidRPr="004B1739">
              <w:rPr>
                <w:b/>
                <w:color w:val="FF0000"/>
                <w:sz w:val="20"/>
                <w:szCs w:val="20"/>
              </w:rPr>
              <w:t>48.1</w:t>
            </w:r>
          </w:p>
        </w:tc>
        <w:tc>
          <w:tcPr>
            <w:tcW w:w="964" w:type="dxa"/>
          </w:tcPr>
          <w:p w:rsidR="00F73FBF" w:rsidRPr="004B1739" w:rsidRDefault="00F73FBF" w:rsidP="00F73FBF">
            <w:pPr>
              <w:jc w:val="center"/>
              <w:rPr>
                <w:b/>
                <w:color w:val="000000" w:themeColor="text1"/>
                <w:sz w:val="20"/>
                <w:szCs w:val="20"/>
              </w:rPr>
            </w:pPr>
            <w:r w:rsidRPr="004B1739">
              <w:rPr>
                <w:b/>
                <w:color w:val="FF0000"/>
                <w:sz w:val="20"/>
                <w:szCs w:val="20"/>
              </w:rPr>
              <w:t>44.4</w:t>
            </w:r>
          </w:p>
        </w:tc>
        <w:tc>
          <w:tcPr>
            <w:tcW w:w="964" w:type="dxa"/>
          </w:tcPr>
          <w:p w:rsidR="00F73FBF" w:rsidRPr="00880D4F" w:rsidRDefault="00F73FBF" w:rsidP="00F73FBF">
            <w:pPr>
              <w:jc w:val="center"/>
              <w:rPr>
                <w:b/>
                <w:color w:val="000000" w:themeColor="text1"/>
                <w:sz w:val="20"/>
                <w:szCs w:val="20"/>
                <w:lang w:val="en-US"/>
              </w:rPr>
            </w:pPr>
            <w:r>
              <w:rPr>
                <w:b/>
                <w:color w:val="000000" w:themeColor="text1"/>
                <w:sz w:val="20"/>
                <w:szCs w:val="20"/>
                <w:lang w:val="en-US"/>
              </w:rPr>
              <w:t>44.4</w:t>
            </w:r>
          </w:p>
        </w:tc>
        <w:tc>
          <w:tcPr>
            <w:tcW w:w="964" w:type="dxa"/>
          </w:tcPr>
          <w:p w:rsidR="00F73FBF" w:rsidRPr="00880D4F" w:rsidRDefault="00F73FBF" w:rsidP="00F73FBF">
            <w:pPr>
              <w:jc w:val="center"/>
              <w:rPr>
                <w:b/>
                <w:color w:val="000000" w:themeColor="text1"/>
                <w:sz w:val="20"/>
                <w:szCs w:val="20"/>
                <w:lang w:val="en-US"/>
              </w:rPr>
            </w:pPr>
            <w:r w:rsidRPr="007848EC">
              <w:rPr>
                <w:b/>
                <w:color w:val="C00000"/>
                <w:sz w:val="20"/>
                <w:szCs w:val="20"/>
                <w:lang w:val="en-US"/>
              </w:rPr>
              <w:t>44.4</w:t>
            </w:r>
          </w:p>
        </w:tc>
      </w:tr>
      <w:tr w:rsidR="00F73FBF" w:rsidRPr="00EA6837" w:rsidTr="00F73FBF">
        <w:trPr>
          <w:jc w:val="center"/>
        </w:trPr>
        <w:tc>
          <w:tcPr>
            <w:tcW w:w="2170" w:type="dxa"/>
          </w:tcPr>
          <w:p w:rsidR="00F73FBF" w:rsidRPr="004B1739" w:rsidRDefault="00F73FBF" w:rsidP="00F73FBF">
            <w:pPr>
              <w:jc w:val="center"/>
              <w:rPr>
                <w:sz w:val="20"/>
                <w:szCs w:val="20"/>
              </w:rPr>
            </w:pPr>
            <w:r w:rsidRPr="004B1739">
              <w:rPr>
                <w:sz w:val="20"/>
                <w:szCs w:val="20"/>
              </w:rPr>
              <w:t>Технология</w:t>
            </w:r>
          </w:p>
        </w:tc>
        <w:tc>
          <w:tcPr>
            <w:tcW w:w="964" w:type="dxa"/>
          </w:tcPr>
          <w:p w:rsidR="00F73FBF" w:rsidRPr="004B1739" w:rsidRDefault="00F73FBF" w:rsidP="00F73FBF">
            <w:pPr>
              <w:jc w:val="center"/>
              <w:rPr>
                <w:b/>
                <w:color w:val="000000" w:themeColor="text1"/>
                <w:sz w:val="20"/>
                <w:szCs w:val="20"/>
              </w:rPr>
            </w:pPr>
            <w:r w:rsidRPr="004B1739">
              <w:rPr>
                <w:b/>
                <w:color w:val="000000" w:themeColor="text1"/>
                <w:sz w:val="20"/>
                <w:szCs w:val="20"/>
              </w:rPr>
              <w:t>44.4</w:t>
            </w:r>
          </w:p>
        </w:tc>
        <w:tc>
          <w:tcPr>
            <w:tcW w:w="1205" w:type="dxa"/>
          </w:tcPr>
          <w:p w:rsidR="00F73FBF" w:rsidRPr="004B1739" w:rsidRDefault="00F73FBF" w:rsidP="00F73FBF">
            <w:pPr>
              <w:jc w:val="center"/>
              <w:rPr>
                <w:b/>
                <w:color w:val="000000" w:themeColor="text1"/>
                <w:sz w:val="20"/>
                <w:szCs w:val="20"/>
              </w:rPr>
            </w:pPr>
            <w:r w:rsidRPr="004B1739">
              <w:rPr>
                <w:b/>
                <w:color w:val="00B050"/>
                <w:sz w:val="20"/>
                <w:szCs w:val="20"/>
              </w:rPr>
              <w:t>62.2</w:t>
            </w:r>
          </w:p>
        </w:tc>
        <w:tc>
          <w:tcPr>
            <w:tcW w:w="964" w:type="dxa"/>
          </w:tcPr>
          <w:p w:rsidR="00F73FBF" w:rsidRPr="004B1739" w:rsidRDefault="00F73FBF" w:rsidP="00F73FBF">
            <w:pPr>
              <w:jc w:val="center"/>
              <w:rPr>
                <w:b/>
                <w:color w:val="000000" w:themeColor="text1"/>
                <w:sz w:val="20"/>
                <w:szCs w:val="20"/>
              </w:rPr>
            </w:pPr>
            <w:r w:rsidRPr="004B1739">
              <w:rPr>
                <w:b/>
                <w:color w:val="00B050"/>
                <w:sz w:val="20"/>
                <w:szCs w:val="20"/>
              </w:rPr>
              <w:t>66.6</w:t>
            </w:r>
          </w:p>
        </w:tc>
        <w:tc>
          <w:tcPr>
            <w:tcW w:w="964" w:type="dxa"/>
          </w:tcPr>
          <w:p w:rsidR="00F73FBF" w:rsidRPr="00EA6837" w:rsidRDefault="00F73FBF" w:rsidP="00F73FBF">
            <w:pPr>
              <w:jc w:val="center"/>
              <w:rPr>
                <w:b/>
                <w:color w:val="000000" w:themeColor="text1"/>
                <w:sz w:val="20"/>
                <w:szCs w:val="20"/>
                <w:lang w:val="en-US"/>
              </w:rPr>
            </w:pPr>
            <w:r>
              <w:rPr>
                <w:b/>
                <w:color w:val="000000" w:themeColor="text1"/>
                <w:sz w:val="20"/>
                <w:szCs w:val="20"/>
                <w:lang w:val="en-US"/>
              </w:rPr>
              <w:t>66.6</w:t>
            </w:r>
          </w:p>
        </w:tc>
        <w:tc>
          <w:tcPr>
            <w:tcW w:w="964" w:type="dxa"/>
          </w:tcPr>
          <w:p w:rsidR="00F73FBF" w:rsidRPr="00EA6837" w:rsidRDefault="00F73FBF" w:rsidP="00F73FBF">
            <w:pPr>
              <w:jc w:val="center"/>
              <w:rPr>
                <w:b/>
                <w:color w:val="000000" w:themeColor="text1"/>
                <w:sz w:val="20"/>
                <w:szCs w:val="20"/>
                <w:lang w:val="en-US"/>
              </w:rPr>
            </w:pPr>
            <w:r>
              <w:rPr>
                <w:b/>
                <w:color w:val="000000" w:themeColor="text1"/>
                <w:sz w:val="20"/>
                <w:szCs w:val="20"/>
                <w:lang w:val="en-US"/>
              </w:rPr>
              <w:t>66.6</w:t>
            </w:r>
          </w:p>
        </w:tc>
      </w:tr>
      <w:tr w:rsidR="00F73FBF" w:rsidRPr="00EA6837" w:rsidTr="00F73FBF">
        <w:trPr>
          <w:jc w:val="center"/>
        </w:trPr>
        <w:tc>
          <w:tcPr>
            <w:tcW w:w="2170" w:type="dxa"/>
          </w:tcPr>
          <w:p w:rsidR="00F73FBF" w:rsidRPr="004B1739" w:rsidRDefault="00F73FBF" w:rsidP="00F73FBF">
            <w:pPr>
              <w:jc w:val="center"/>
              <w:rPr>
                <w:sz w:val="20"/>
                <w:szCs w:val="20"/>
              </w:rPr>
            </w:pPr>
            <w:proofErr w:type="spellStart"/>
            <w:r>
              <w:rPr>
                <w:sz w:val="20"/>
                <w:szCs w:val="20"/>
              </w:rPr>
              <w:t>Физкульт</w:t>
            </w:r>
            <w:proofErr w:type="spellEnd"/>
            <w:r>
              <w:rPr>
                <w:sz w:val="20"/>
                <w:szCs w:val="20"/>
              </w:rPr>
              <w:t>.</w:t>
            </w:r>
          </w:p>
        </w:tc>
        <w:tc>
          <w:tcPr>
            <w:tcW w:w="964" w:type="dxa"/>
          </w:tcPr>
          <w:p w:rsidR="00F73FBF" w:rsidRPr="004B1739" w:rsidRDefault="00F73FBF" w:rsidP="00F73FBF">
            <w:pPr>
              <w:jc w:val="center"/>
              <w:rPr>
                <w:b/>
                <w:color w:val="000000" w:themeColor="text1"/>
                <w:sz w:val="20"/>
                <w:szCs w:val="20"/>
              </w:rPr>
            </w:pPr>
            <w:r w:rsidRPr="004B1739">
              <w:rPr>
                <w:b/>
                <w:color w:val="000000" w:themeColor="text1"/>
                <w:sz w:val="20"/>
                <w:szCs w:val="20"/>
              </w:rPr>
              <w:t>44.4</w:t>
            </w:r>
          </w:p>
        </w:tc>
        <w:tc>
          <w:tcPr>
            <w:tcW w:w="1205" w:type="dxa"/>
          </w:tcPr>
          <w:p w:rsidR="00F73FBF" w:rsidRPr="004B1739" w:rsidRDefault="00F73FBF" w:rsidP="00F73FBF">
            <w:pPr>
              <w:jc w:val="center"/>
              <w:rPr>
                <w:b/>
                <w:color w:val="000000" w:themeColor="text1"/>
                <w:sz w:val="20"/>
                <w:szCs w:val="20"/>
              </w:rPr>
            </w:pPr>
            <w:r w:rsidRPr="004B1739">
              <w:rPr>
                <w:b/>
                <w:color w:val="FF0000"/>
                <w:sz w:val="20"/>
                <w:szCs w:val="20"/>
              </w:rPr>
              <w:t>37</w:t>
            </w:r>
          </w:p>
        </w:tc>
        <w:tc>
          <w:tcPr>
            <w:tcW w:w="964" w:type="dxa"/>
          </w:tcPr>
          <w:p w:rsidR="00F73FBF" w:rsidRPr="004B1739" w:rsidRDefault="00F73FBF" w:rsidP="00F73FBF">
            <w:pPr>
              <w:jc w:val="center"/>
              <w:rPr>
                <w:b/>
                <w:color w:val="000000" w:themeColor="text1"/>
                <w:sz w:val="20"/>
                <w:szCs w:val="20"/>
              </w:rPr>
            </w:pPr>
            <w:r w:rsidRPr="004B1739">
              <w:rPr>
                <w:b/>
                <w:color w:val="C00000"/>
                <w:sz w:val="20"/>
                <w:szCs w:val="20"/>
              </w:rPr>
              <w:t>33.3</w:t>
            </w:r>
          </w:p>
        </w:tc>
        <w:tc>
          <w:tcPr>
            <w:tcW w:w="964" w:type="dxa"/>
          </w:tcPr>
          <w:p w:rsidR="00F73FBF" w:rsidRPr="00EA6837" w:rsidRDefault="00F73FBF" w:rsidP="00F73FBF">
            <w:pPr>
              <w:jc w:val="center"/>
              <w:rPr>
                <w:b/>
                <w:color w:val="000000" w:themeColor="text1"/>
                <w:sz w:val="20"/>
                <w:szCs w:val="20"/>
                <w:lang w:val="en-US"/>
              </w:rPr>
            </w:pPr>
            <w:r>
              <w:rPr>
                <w:b/>
                <w:color w:val="000000" w:themeColor="text1"/>
                <w:sz w:val="20"/>
                <w:szCs w:val="20"/>
                <w:lang w:val="en-US"/>
              </w:rPr>
              <w:t>37</w:t>
            </w:r>
          </w:p>
        </w:tc>
        <w:tc>
          <w:tcPr>
            <w:tcW w:w="964" w:type="dxa"/>
          </w:tcPr>
          <w:p w:rsidR="00F73FBF" w:rsidRPr="00EA6837" w:rsidRDefault="00F73FBF" w:rsidP="00F73FBF">
            <w:pPr>
              <w:jc w:val="center"/>
              <w:rPr>
                <w:b/>
                <w:color w:val="000000" w:themeColor="text1"/>
                <w:sz w:val="20"/>
                <w:szCs w:val="20"/>
                <w:lang w:val="en-US"/>
              </w:rPr>
            </w:pPr>
            <w:r>
              <w:rPr>
                <w:b/>
                <w:color w:val="000000" w:themeColor="text1"/>
                <w:sz w:val="20"/>
                <w:szCs w:val="20"/>
                <w:lang w:val="en-US"/>
              </w:rPr>
              <w:t>33.3</w:t>
            </w:r>
          </w:p>
        </w:tc>
      </w:tr>
    </w:tbl>
    <w:p w:rsidR="00F73FBF" w:rsidRDefault="00F73FBF" w:rsidP="00F73FBF"/>
    <w:p w:rsidR="00F73FBF" w:rsidRDefault="00F73FBF" w:rsidP="00F73FBF">
      <w:proofErr w:type="spellStart"/>
      <w:r w:rsidRPr="008B749D">
        <w:t>Попредметный</w:t>
      </w:r>
      <w:proofErr w:type="spellEnd"/>
      <w:r w:rsidRPr="008B749D">
        <w:t xml:space="preserve"> анал</w:t>
      </w:r>
      <w:r>
        <w:t xml:space="preserve">из, проведенный в этом классе, показал в </w:t>
      </w:r>
      <w:proofErr w:type="spellStart"/>
      <w:proofErr w:type="gramStart"/>
      <w:r>
        <w:t>пр</w:t>
      </w:r>
      <w:proofErr w:type="spellEnd"/>
      <w:proofErr w:type="gramEnd"/>
      <w:r>
        <w:t xml:space="preserve">/у/г динамику  по всем предметам и оно составляло свыше 42.3%, чего не скажешь в это </w:t>
      </w:r>
      <w:proofErr w:type="spellStart"/>
      <w:r>
        <w:t>у.г</w:t>
      </w:r>
      <w:proofErr w:type="spellEnd"/>
      <w:r>
        <w:t>. Нет результативности ни по одному предмету</w:t>
      </w:r>
      <w:r w:rsidR="007848EC">
        <w:t xml:space="preserve">. По всем предметам снижены результаты по сравнению с итогами 1-четверти. </w:t>
      </w:r>
    </w:p>
    <w:p w:rsidR="00132558" w:rsidRPr="000F5F22" w:rsidRDefault="00E711BD" w:rsidP="00132558">
      <w:pPr>
        <w:jc w:val="both"/>
      </w:pPr>
      <w:r>
        <w:t xml:space="preserve">В 8А наблюдается нестабильность </w:t>
      </w:r>
      <w:proofErr w:type="gramStart"/>
      <w:r>
        <w:t>КЗ</w:t>
      </w:r>
      <w:proofErr w:type="gramEnd"/>
      <w:r>
        <w:t xml:space="preserve"> из года в год</w:t>
      </w:r>
      <w:r w:rsidR="00132558">
        <w:t xml:space="preserve">- </w:t>
      </w:r>
      <w:r w:rsidR="00132558" w:rsidRPr="000F5F22">
        <w:t>низкая учебная м</w:t>
      </w:r>
      <w:r w:rsidR="00132558">
        <w:t xml:space="preserve">отивация  некоторых </w:t>
      </w:r>
      <w:r w:rsidR="000523D2">
        <w:t>учащихся и испытывают трудности, связанные с подростковым периодом</w:t>
      </w:r>
    </w:p>
    <w:p w:rsidR="00407FB3" w:rsidRDefault="00407FB3" w:rsidP="00F73FBF"/>
    <w:p w:rsidR="007848EC" w:rsidRPr="00407FB3" w:rsidRDefault="001B2637" w:rsidP="00407FB3">
      <w:pPr>
        <w:pStyle w:val="23"/>
        <w:shd w:val="clear" w:color="auto" w:fill="auto"/>
        <w:spacing w:line="240" w:lineRule="auto"/>
        <w:ind w:left="100" w:right="20" w:firstLine="740"/>
        <w:rPr>
          <w:b/>
          <w:bCs/>
        </w:rPr>
      </w:pPr>
      <w:r>
        <w:rPr>
          <w:b/>
        </w:rPr>
        <w:t>Показатели 9</w:t>
      </w:r>
      <w:r w:rsidR="007848EC">
        <w:rPr>
          <w:b/>
        </w:rPr>
        <w:t xml:space="preserve">А класса. </w:t>
      </w:r>
      <w:r w:rsidR="007848EC">
        <w:rPr>
          <w:b/>
          <w:bCs/>
        </w:rPr>
        <w:t xml:space="preserve">Мониторинг </w:t>
      </w:r>
      <w:r w:rsidR="007848EC" w:rsidRPr="003A1A28">
        <w:rPr>
          <w:b/>
          <w:bCs/>
        </w:rPr>
        <w:t xml:space="preserve"> </w:t>
      </w:r>
      <w:proofErr w:type="gramStart"/>
      <w:r w:rsidR="007848EC" w:rsidRPr="003A1A28">
        <w:rPr>
          <w:b/>
          <w:bCs/>
          <w:lang w:val="ky-KG"/>
        </w:rPr>
        <w:t>КЗ</w:t>
      </w:r>
      <w:proofErr w:type="gramEnd"/>
      <w:r w:rsidR="007848EC" w:rsidRPr="003A1A28">
        <w:rPr>
          <w:b/>
          <w:bCs/>
        </w:rPr>
        <w:t xml:space="preserve"> учащихся</w:t>
      </w:r>
    </w:p>
    <w:p w:rsidR="007848EC" w:rsidRDefault="007848EC" w:rsidP="007848EC">
      <w:pPr>
        <w:ind w:left="142" w:right="-185" w:hanging="142"/>
      </w:pPr>
      <w:r>
        <w:t>Классный</w:t>
      </w:r>
      <w:r w:rsidR="00C32D19">
        <w:t xml:space="preserve"> руководитель Ефименко О.Г.</w:t>
      </w:r>
      <w:r w:rsidR="00847EAF">
        <w:t xml:space="preserve">, н/ш </w:t>
      </w:r>
      <w:proofErr w:type="spellStart"/>
      <w:r w:rsidR="00847EAF">
        <w:t>бугайцова</w:t>
      </w:r>
      <w:proofErr w:type="spellEnd"/>
      <w:r w:rsidR="00847EAF">
        <w:t xml:space="preserve"> О.В. </w:t>
      </w:r>
      <w:r w:rsidR="00C32D19">
        <w:t xml:space="preserve"> До 1 </w:t>
      </w:r>
      <w:proofErr w:type="gramStart"/>
      <w:r w:rsidR="00C32D19">
        <w:t>п</w:t>
      </w:r>
      <w:proofErr w:type="gramEnd"/>
      <w:r w:rsidR="00C32D19">
        <w:t>/</w:t>
      </w:r>
      <w:proofErr w:type="spellStart"/>
      <w:r w:rsidR="00C32D19">
        <w:t>годия</w:t>
      </w:r>
      <w:proofErr w:type="spellEnd"/>
      <w:r w:rsidR="00C32D19">
        <w:t xml:space="preserve"> </w:t>
      </w:r>
      <w:r>
        <w:t xml:space="preserve"> класс находился на д/о.</w:t>
      </w:r>
    </w:p>
    <w:p w:rsidR="007848EC" w:rsidRDefault="007848EC" w:rsidP="007848EC">
      <w:r>
        <w:t xml:space="preserve">На начало  </w:t>
      </w:r>
      <w:proofErr w:type="spellStart"/>
      <w:r>
        <w:t>у.г</w:t>
      </w:r>
      <w:proofErr w:type="spellEnd"/>
      <w:r>
        <w:t>. 27 учащихся, во 2</w:t>
      </w:r>
      <w:r w:rsidR="00307D4D">
        <w:t xml:space="preserve"> </w:t>
      </w:r>
      <w:proofErr w:type="gramStart"/>
      <w:r w:rsidR="00307D4D">
        <w:t>п</w:t>
      </w:r>
      <w:proofErr w:type="gramEnd"/>
      <w:r w:rsidR="00307D4D">
        <w:t>/</w:t>
      </w:r>
      <w:proofErr w:type="spellStart"/>
      <w:r w:rsidR="00307D4D">
        <w:t>годии</w:t>
      </w:r>
      <w:proofErr w:type="spellEnd"/>
      <w:r w:rsidR="00307D4D">
        <w:t xml:space="preserve"> при</w:t>
      </w:r>
      <w:r>
        <w:t xml:space="preserve">были троечники Дегтяревы А. и Е., </w:t>
      </w:r>
      <w:proofErr w:type="spellStart"/>
      <w:r>
        <w:t>Турдубекова</w:t>
      </w:r>
      <w:proofErr w:type="spellEnd"/>
      <w:r>
        <w:t xml:space="preserve"> М.  </w:t>
      </w:r>
      <w:r w:rsidR="00307D4D">
        <w:t>В классе стабильны 4</w:t>
      </w:r>
      <w:r>
        <w:t xml:space="preserve"> отличник</w:t>
      </w:r>
      <w:r w:rsidR="00307D4D">
        <w:t xml:space="preserve">а </w:t>
      </w:r>
      <w:proofErr w:type="spellStart"/>
      <w:r w:rsidR="00307D4D">
        <w:t>Окушева</w:t>
      </w:r>
      <w:proofErr w:type="spellEnd"/>
      <w:r w:rsidR="00307D4D">
        <w:t xml:space="preserve"> Э, </w:t>
      </w:r>
      <w:proofErr w:type="spellStart"/>
      <w:r w:rsidR="00307D4D">
        <w:t>Эльдарова</w:t>
      </w:r>
      <w:proofErr w:type="spellEnd"/>
      <w:r w:rsidR="00307D4D">
        <w:t xml:space="preserve"> Ш.-</w:t>
      </w:r>
      <w:r w:rsidR="00307D4D" w:rsidRPr="00307D4D">
        <w:t xml:space="preserve"> </w:t>
      </w:r>
      <w:r w:rsidR="00307D4D">
        <w:t xml:space="preserve">обладатели свидетельства особого образца и </w:t>
      </w:r>
      <w:proofErr w:type="spellStart"/>
      <w:r w:rsidR="00307D4D">
        <w:t>Курманбекова</w:t>
      </w:r>
      <w:proofErr w:type="spellEnd"/>
      <w:r w:rsidR="00307D4D">
        <w:t xml:space="preserve"> А., </w:t>
      </w:r>
      <w:proofErr w:type="spellStart"/>
      <w:r w:rsidR="00307D4D">
        <w:t>Садиева</w:t>
      </w:r>
      <w:proofErr w:type="spellEnd"/>
      <w:r w:rsidR="00307D4D">
        <w:t xml:space="preserve"> Э. </w:t>
      </w:r>
      <w:r>
        <w:t xml:space="preserve"> и </w:t>
      </w:r>
      <w:r w:rsidR="00307D4D">
        <w:t>3 ударника</w:t>
      </w:r>
      <w:r w:rsidRPr="003949BE">
        <w:t xml:space="preserve">. </w:t>
      </w:r>
    </w:p>
    <w:p w:rsidR="007848EC" w:rsidRDefault="007848EC" w:rsidP="00F73FBF">
      <w:r>
        <w:rPr>
          <w:color w:val="000000"/>
        </w:rPr>
        <w:t>Класс с января месяца занимался в традиционной форме.</w:t>
      </w:r>
    </w:p>
    <w:p w:rsidR="00F73FBF" w:rsidRDefault="00F73FBF" w:rsidP="00F73FB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992"/>
        <w:gridCol w:w="1267"/>
        <w:gridCol w:w="576"/>
        <w:gridCol w:w="1701"/>
        <w:gridCol w:w="1418"/>
      </w:tblGrid>
      <w:tr w:rsidR="001B2637" w:rsidRPr="008F3D58" w:rsidTr="00D81BEB">
        <w:tc>
          <w:tcPr>
            <w:tcW w:w="2518" w:type="dxa"/>
            <w:shd w:val="clear" w:color="auto" w:fill="auto"/>
          </w:tcPr>
          <w:p w:rsidR="001B2637" w:rsidRPr="008F3D58" w:rsidRDefault="001B2637" w:rsidP="00D81BEB">
            <w:pPr>
              <w:jc w:val="center"/>
              <w:rPr>
                <w:b/>
              </w:rPr>
            </w:pPr>
            <w:r w:rsidRPr="008F3D58">
              <w:rPr>
                <w:b/>
              </w:rPr>
              <w:t>Кол-во уч.</w:t>
            </w:r>
          </w:p>
        </w:tc>
        <w:tc>
          <w:tcPr>
            <w:tcW w:w="992" w:type="dxa"/>
          </w:tcPr>
          <w:p w:rsidR="001B2637" w:rsidRDefault="001B2637" w:rsidP="00D81BEB">
            <w:pPr>
              <w:jc w:val="center"/>
              <w:rPr>
                <w:b/>
              </w:rPr>
            </w:pPr>
            <w:r>
              <w:rPr>
                <w:b/>
              </w:rPr>
              <w:t xml:space="preserve">% </w:t>
            </w:r>
            <w:proofErr w:type="gramStart"/>
            <w:r>
              <w:rPr>
                <w:b/>
              </w:rPr>
              <w:t>КЗ</w:t>
            </w:r>
            <w:proofErr w:type="gramEnd"/>
          </w:p>
        </w:tc>
        <w:tc>
          <w:tcPr>
            <w:tcW w:w="1267" w:type="dxa"/>
          </w:tcPr>
          <w:p w:rsidR="001B2637" w:rsidRDefault="001B2637" w:rsidP="00D81BEB">
            <w:pPr>
              <w:jc w:val="center"/>
              <w:rPr>
                <w:b/>
              </w:rPr>
            </w:pPr>
            <w:r>
              <w:rPr>
                <w:b/>
              </w:rPr>
              <w:t xml:space="preserve">«5» </w:t>
            </w:r>
            <w:r w:rsidRPr="008F3D58">
              <w:rPr>
                <w:b/>
              </w:rPr>
              <w:t>«4»</w:t>
            </w:r>
          </w:p>
        </w:tc>
        <w:tc>
          <w:tcPr>
            <w:tcW w:w="576" w:type="dxa"/>
            <w:shd w:val="clear" w:color="auto" w:fill="auto"/>
          </w:tcPr>
          <w:p w:rsidR="001B2637" w:rsidRPr="008F3D58" w:rsidRDefault="001B2637" w:rsidP="00D81BEB">
            <w:pPr>
              <w:jc w:val="center"/>
              <w:rPr>
                <w:b/>
              </w:rPr>
            </w:pPr>
            <w:r>
              <w:rPr>
                <w:b/>
              </w:rPr>
              <w:t xml:space="preserve"> «2</w:t>
            </w:r>
            <w:r w:rsidRPr="008F3D58">
              <w:rPr>
                <w:b/>
              </w:rPr>
              <w:t>»</w:t>
            </w:r>
          </w:p>
        </w:tc>
        <w:tc>
          <w:tcPr>
            <w:tcW w:w="1701" w:type="dxa"/>
            <w:shd w:val="clear" w:color="auto" w:fill="auto"/>
          </w:tcPr>
          <w:p w:rsidR="001B2637" w:rsidRPr="008F3D58" w:rsidRDefault="001B2637" w:rsidP="00D81BEB">
            <w:pPr>
              <w:jc w:val="center"/>
              <w:rPr>
                <w:b/>
                <w:bCs/>
              </w:rPr>
            </w:pPr>
            <w:r w:rsidRPr="008F3D58">
              <w:rPr>
                <w:b/>
              </w:rPr>
              <w:t>% успеваемости</w:t>
            </w:r>
          </w:p>
        </w:tc>
        <w:tc>
          <w:tcPr>
            <w:tcW w:w="1418" w:type="dxa"/>
            <w:shd w:val="clear" w:color="auto" w:fill="auto"/>
          </w:tcPr>
          <w:p w:rsidR="001B2637" w:rsidRPr="008F3D58" w:rsidRDefault="001B2637" w:rsidP="00D81BEB">
            <w:pPr>
              <w:jc w:val="center"/>
              <w:rPr>
                <w:b/>
                <w:bCs/>
              </w:rPr>
            </w:pPr>
            <w:r w:rsidRPr="008F3D58">
              <w:rPr>
                <w:b/>
                <w:bCs/>
              </w:rPr>
              <w:t>Динамика</w:t>
            </w:r>
          </w:p>
        </w:tc>
      </w:tr>
      <w:tr w:rsidR="001B2637" w:rsidRPr="00CF1493" w:rsidTr="00D81BEB">
        <w:tc>
          <w:tcPr>
            <w:tcW w:w="2518" w:type="dxa"/>
            <w:shd w:val="clear" w:color="auto" w:fill="auto"/>
          </w:tcPr>
          <w:p w:rsidR="001B2637" w:rsidRPr="005E4F61" w:rsidRDefault="001B2637" w:rsidP="00D81BEB">
            <w:pPr>
              <w:rPr>
                <w:b/>
              </w:rPr>
            </w:pPr>
            <w:r>
              <w:rPr>
                <w:b/>
              </w:rPr>
              <w:t>Итоги 2019/20 у.г.-2</w:t>
            </w:r>
            <w:r w:rsidR="00DD5530">
              <w:rPr>
                <w:b/>
              </w:rPr>
              <w:t>8</w:t>
            </w:r>
          </w:p>
        </w:tc>
        <w:tc>
          <w:tcPr>
            <w:tcW w:w="992" w:type="dxa"/>
          </w:tcPr>
          <w:p w:rsidR="001B2637" w:rsidRPr="00FE200B" w:rsidRDefault="00DD5530" w:rsidP="00D81BEB">
            <w:pPr>
              <w:jc w:val="center"/>
              <w:rPr>
                <w:color w:val="00B050"/>
                <w:lang w:val="ky-KG"/>
              </w:rPr>
            </w:pPr>
            <w:r>
              <w:rPr>
                <w:color w:val="FF0000"/>
                <w:lang w:val="ky-KG"/>
              </w:rPr>
              <w:t>21.4%</w:t>
            </w:r>
          </w:p>
        </w:tc>
        <w:tc>
          <w:tcPr>
            <w:tcW w:w="1267" w:type="dxa"/>
          </w:tcPr>
          <w:p w:rsidR="001B2637" w:rsidRPr="005E4F61" w:rsidRDefault="00DD5530" w:rsidP="00D81BEB">
            <w:pPr>
              <w:jc w:val="center"/>
            </w:pPr>
            <w:r>
              <w:t>3/3</w:t>
            </w:r>
          </w:p>
        </w:tc>
        <w:tc>
          <w:tcPr>
            <w:tcW w:w="576" w:type="dxa"/>
            <w:shd w:val="clear" w:color="auto" w:fill="auto"/>
          </w:tcPr>
          <w:p w:rsidR="001B2637" w:rsidRPr="005E4F61" w:rsidRDefault="001B2637" w:rsidP="00D81BEB">
            <w:pPr>
              <w:jc w:val="center"/>
            </w:pPr>
          </w:p>
        </w:tc>
        <w:tc>
          <w:tcPr>
            <w:tcW w:w="1701" w:type="dxa"/>
            <w:shd w:val="clear" w:color="auto" w:fill="auto"/>
          </w:tcPr>
          <w:p w:rsidR="001B2637" w:rsidRPr="005E4F61" w:rsidRDefault="001B2637" w:rsidP="00D81BEB">
            <w:r w:rsidRPr="005E4F61">
              <w:t>100</w:t>
            </w:r>
          </w:p>
        </w:tc>
        <w:tc>
          <w:tcPr>
            <w:tcW w:w="1418" w:type="dxa"/>
            <w:shd w:val="clear" w:color="auto" w:fill="auto"/>
          </w:tcPr>
          <w:p w:rsidR="001B2637" w:rsidRPr="00CF1493" w:rsidRDefault="001B2637" w:rsidP="00D81BEB">
            <w:pPr>
              <w:rPr>
                <w:b/>
                <w:bCs/>
              </w:rPr>
            </w:pPr>
          </w:p>
        </w:tc>
      </w:tr>
      <w:tr w:rsidR="001B2637" w:rsidRPr="00CF1493" w:rsidTr="00D81BEB">
        <w:tc>
          <w:tcPr>
            <w:tcW w:w="2518" w:type="dxa"/>
            <w:shd w:val="clear" w:color="auto" w:fill="auto"/>
          </w:tcPr>
          <w:p w:rsidR="001B2637" w:rsidRPr="005E4F61" w:rsidRDefault="001B2637" w:rsidP="00D81BEB">
            <w:pPr>
              <w:rPr>
                <w:b/>
              </w:rPr>
            </w:pPr>
            <w:r w:rsidRPr="005E4F61">
              <w:rPr>
                <w:b/>
                <w:lang w:val="en-US"/>
              </w:rPr>
              <w:t>I</w:t>
            </w:r>
            <w:r w:rsidRPr="005E4F61">
              <w:rPr>
                <w:b/>
              </w:rPr>
              <w:t xml:space="preserve"> ч.-27</w:t>
            </w:r>
          </w:p>
        </w:tc>
        <w:tc>
          <w:tcPr>
            <w:tcW w:w="992" w:type="dxa"/>
          </w:tcPr>
          <w:p w:rsidR="001B2637" w:rsidRPr="00BB05FD" w:rsidRDefault="00DD5530" w:rsidP="00D81BEB">
            <w:pPr>
              <w:jc w:val="center"/>
              <w:rPr>
                <w:color w:val="FF0000"/>
                <w:lang w:val="ky-KG"/>
              </w:rPr>
            </w:pPr>
            <w:r>
              <w:rPr>
                <w:color w:val="FF0000"/>
                <w:lang w:val="ky-KG"/>
              </w:rPr>
              <w:t>22.2</w:t>
            </w:r>
          </w:p>
        </w:tc>
        <w:tc>
          <w:tcPr>
            <w:tcW w:w="1267" w:type="dxa"/>
          </w:tcPr>
          <w:p w:rsidR="001B2637" w:rsidRPr="000C4765" w:rsidRDefault="00DD5530" w:rsidP="00D81BEB">
            <w:pPr>
              <w:jc w:val="center"/>
              <w:rPr>
                <w:b/>
              </w:rPr>
            </w:pPr>
            <w:r>
              <w:rPr>
                <w:b/>
              </w:rPr>
              <w:t>4/2</w:t>
            </w:r>
          </w:p>
        </w:tc>
        <w:tc>
          <w:tcPr>
            <w:tcW w:w="576" w:type="dxa"/>
            <w:shd w:val="clear" w:color="auto" w:fill="auto"/>
          </w:tcPr>
          <w:p w:rsidR="001B2637" w:rsidRPr="005E4F61" w:rsidRDefault="001B2637" w:rsidP="00D81BEB">
            <w:pPr>
              <w:rPr>
                <w:b/>
                <w:color w:val="C00000"/>
              </w:rPr>
            </w:pPr>
          </w:p>
        </w:tc>
        <w:tc>
          <w:tcPr>
            <w:tcW w:w="1701" w:type="dxa"/>
            <w:shd w:val="clear" w:color="auto" w:fill="auto"/>
          </w:tcPr>
          <w:p w:rsidR="001B2637" w:rsidRDefault="001B2637" w:rsidP="00D81BEB">
            <w:r w:rsidRPr="00D97689">
              <w:t>100</w:t>
            </w:r>
          </w:p>
        </w:tc>
        <w:tc>
          <w:tcPr>
            <w:tcW w:w="1418" w:type="dxa"/>
            <w:shd w:val="clear" w:color="auto" w:fill="auto"/>
          </w:tcPr>
          <w:p w:rsidR="001B2637" w:rsidRPr="00CF1493" w:rsidRDefault="00DD5530" w:rsidP="00DD5530">
            <w:pPr>
              <w:rPr>
                <w:b/>
                <w:bCs/>
              </w:rPr>
            </w:pPr>
            <w:r w:rsidRPr="00DD5530">
              <w:rPr>
                <w:color w:val="00B050"/>
                <w:lang w:val="ky-KG"/>
              </w:rPr>
              <w:t>+0.8%</w:t>
            </w:r>
          </w:p>
        </w:tc>
      </w:tr>
      <w:tr w:rsidR="001B2637" w:rsidRPr="00CF1493" w:rsidTr="00D81BEB">
        <w:trPr>
          <w:trHeight w:val="73"/>
        </w:trPr>
        <w:tc>
          <w:tcPr>
            <w:tcW w:w="2518" w:type="dxa"/>
            <w:shd w:val="clear" w:color="auto" w:fill="auto"/>
          </w:tcPr>
          <w:p w:rsidR="001B2637" w:rsidRPr="005E4F61" w:rsidRDefault="001B2637" w:rsidP="00D81BEB">
            <w:pPr>
              <w:rPr>
                <w:b/>
                <w:bCs/>
              </w:rPr>
            </w:pPr>
            <w:r w:rsidRPr="005E4F61">
              <w:rPr>
                <w:b/>
                <w:lang w:val="en-US"/>
              </w:rPr>
              <w:t>II</w:t>
            </w:r>
            <w:r>
              <w:rPr>
                <w:b/>
              </w:rPr>
              <w:t xml:space="preserve"> ч.-27</w:t>
            </w:r>
          </w:p>
        </w:tc>
        <w:tc>
          <w:tcPr>
            <w:tcW w:w="992" w:type="dxa"/>
          </w:tcPr>
          <w:p w:rsidR="001B2637" w:rsidRPr="00787A6E" w:rsidRDefault="00DD5530" w:rsidP="00D81BEB">
            <w:pPr>
              <w:jc w:val="center"/>
              <w:rPr>
                <w:color w:val="C00000"/>
                <w:lang w:val="ky-KG"/>
              </w:rPr>
            </w:pPr>
            <w:r w:rsidRPr="00DD5530">
              <w:rPr>
                <w:color w:val="00B050"/>
                <w:lang w:val="ky-KG"/>
              </w:rPr>
              <w:t>29.63</w:t>
            </w:r>
          </w:p>
        </w:tc>
        <w:tc>
          <w:tcPr>
            <w:tcW w:w="1267" w:type="dxa"/>
          </w:tcPr>
          <w:p w:rsidR="001B2637" w:rsidRPr="000C4765" w:rsidRDefault="00DD5530" w:rsidP="00D81BEB">
            <w:pPr>
              <w:jc w:val="center"/>
              <w:rPr>
                <w:lang w:val="ky-KG"/>
              </w:rPr>
            </w:pPr>
            <w:r>
              <w:rPr>
                <w:lang w:val="ky-KG"/>
              </w:rPr>
              <w:t>3/5</w:t>
            </w:r>
          </w:p>
        </w:tc>
        <w:tc>
          <w:tcPr>
            <w:tcW w:w="576" w:type="dxa"/>
            <w:shd w:val="clear" w:color="auto" w:fill="auto"/>
          </w:tcPr>
          <w:p w:rsidR="001B2637" w:rsidRPr="005E4F61" w:rsidRDefault="001B2637" w:rsidP="00D81BEB">
            <w:pPr>
              <w:rPr>
                <w:bCs/>
              </w:rPr>
            </w:pPr>
          </w:p>
        </w:tc>
        <w:tc>
          <w:tcPr>
            <w:tcW w:w="1701" w:type="dxa"/>
            <w:shd w:val="clear" w:color="auto" w:fill="auto"/>
          </w:tcPr>
          <w:p w:rsidR="001B2637" w:rsidRDefault="001B2637" w:rsidP="00D81BEB">
            <w:r w:rsidRPr="00D97689">
              <w:t>100</w:t>
            </w:r>
          </w:p>
        </w:tc>
        <w:tc>
          <w:tcPr>
            <w:tcW w:w="1418" w:type="dxa"/>
            <w:shd w:val="clear" w:color="auto" w:fill="auto"/>
          </w:tcPr>
          <w:p w:rsidR="001B2637" w:rsidRPr="00CF1493" w:rsidRDefault="00DD5530" w:rsidP="00D81BEB">
            <w:pPr>
              <w:jc w:val="center"/>
              <w:rPr>
                <w:b/>
                <w:bCs/>
              </w:rPr>
            </w:pPr>
            <w:r w:rsidRPr="00DD5530">
              <w:rPr>
                <w:b/>
                <w:bCs/>
                <w:color w:val="00B050"/>
              </w:rPr>
              <w:t>+7.41</w:t>
            </w:r>
          </w:p>
        </w:tc>
      </w:tr>
      <w:tr w:rsidR="001B2637" w:rsidRPr="00CF1493" w:rsidTr="00D81BEB">
        <w:trPr>
          <w:trHeight w:val="73"/>
        </w:trPr>
        <w:tc>
          <w:tcPr>
            <w:tcW w:w="2518" w:type="dxa"/>
            <w:shd w:val="clear" w:color="auto" w:fill="auto"/>
          </w:tcPr>
          <w:p w:rsidR="001B2637" w:rsidRPr="005E4F61" w:rsidRDefault="001B2637" w:rsidP="00D81BEB">
            <w:pPr>
              <w:rPr>
                <w:b/>
                <w:lang w:val="en-US"/>
              </w:rPr>
            </w:pPr>
            <w:r w:rsidRPr="00EC4DC4">
              <w:rPr>
                <w:b/>
                <w:lang w:val="en-US"/>
              </w:rPr>
              <w:t>III</w:t>
            </w:r>
            <w:r w:rsidR="00DD5530">
              <w:rPr>
                <w:b/>
              </w:rPr>
              <w:t xml:space="preserve"> ч.-30</w:t>
            </w:r>
          </w:p>
        </w:tc>
        <w:tc>
          <w:tcPr>
            <w:tcW w:w="992" w:type="dxa"/>
          </w:tcPr>
          <w:p w:rsidR="001B2637" w:rsidRPr="007107BF" w:rsidRDefault="00DD5530" w:rsidP="00D81BEB">
            <w:pPr>
              <w:jc w:val="center"/>
              <w:rPr>
                <w:bCs/>
                <w:lang w:val="ky-KG"/>
              </w:rPr>
            </w:pPr>
            <w:r>
              <w:rPr>
                <w:bCs/>
                <w:lang w:val="ky-KG"/>
              </w:rPr>
              <w:t>23.3</w:t>
            </w:r>
          </w:p>
        </w:tc>
        <w:tc>
          <w:tcPr>
            <w:tcW w:w="1267" w:type="dxa"/>
          </w:tcPr>
          <w:p w:rsidR="001B2637" w:rsidRPr="007107BF" w:rsidRDefault="00DD5530" w:rsidP="00D81BEB">
            <w:pPr>
              <w:jc w:val="center"/>
              <w:rPr>
                <w:bCs/>
                <w:lang w:val="ky-KG"/>
              </w:rPr>
            </w:pPr>
            <w:r>
              <w:rPr>
                <w:bCs/>
                <w:lang w:val="ky-KG"/>
              </w:rPr>
              <w:t>4/3</w:t>
            </w:r>
          </w:p>
        </w:tc>
        <w:tc>
          <w:tcPr>
            <w:tcW w:w="576" w:type="dxa"/>
            <w:shd w:val="clear" w:color="auto" w:fill="auto"/>
          </w:tcPr>
          <w:p w:rsidR="001B2637" w:rsidRPr="007107BF" w:rsidRDefault="001B2637" w:rsidP="00D81BEB">
            <w:pPr>
              <w:rPr>
                <w:bCs/>
                <w:lang w:val="ky-KG"/>
              </w:rPr>
            </w:pPr>
          </w:p>
        </w:tc>
        <w:tc>
          <w:tcPr>
            <w:tcW w:w="1701" w:type="dxa"/>
            <w:shd w:val="clear" w:color="auto" w:fill="auto"/>
          </w:tcPr>
          <w:p w:rsidR="001B2637" w:rsidRDefault="001B2637" w:rsidP="00D81BEB">
            <w:r w:rsidRPr="00D97689">
              <w:t>100</w:t>
            </w:r>
          </w:p>
        </w:tc>
        <w:tc>
          <w:tcPr>
            <w:tcW w:w="1418" w:type="dxa"/>
            <w:shd w:val="clear" w:color="auto" w:fill="auto"/>
          </w:tcPr>
          <w:p w:rsidR="001B2637" w:rsidRPr="00DD5530" w:rsidRDefault="00DD5530" w:rsidP="00D81BEB">
            <w:pPr>
              <w:jc w:val="center"/>
              <w:rPr>
                <w:b/>
                <w:bCs/>
                <w:color w:val="C00000"/>
              </w:rPr>
            </w:pPr>
            <w:r w:rsidRPr="00DD5530">
              <w:rPr>
                <w:b/>
                <w:bCs/>
                <w:color w:val="C00000"/>
              </w:rPr>
              <w:t>-6.3</w:t>
            </w:r>
          </w:p>
        </w:tc>
      </w:tr>
      <w:tr w:rsidR="00DD5530" w:rsidRPr="00CF1493" w:rsidTr="00D81BEB">
        <w:trPr>
          <w:trHeight w:val="73"/>
        </w:trPr>
        <w:tc>
          <w:tcPr>
            <w:tcW w:w="2518" w:type="dxa"/>
            <w:shd w:val="clear" w:color="auto" w:fill="auto"/>
          </w:tcPr>
          <w:p w:rsidR="00DD5530" w:rsidRPr="00794EE5" w:rsidRDefault="00DD5530" w:rsidP="00D81BEB">
            <w:pPr>
              <w:rPr>
                <w:b/>
              </w:rPr>
            </w:pPr>
            <w:r w:rsidRPr="00794EE5">
              <w:rPr>
                <w:b/>
                <w:lang w:val="en-US"/>
              </w:rPr>
              <w:t>IV</w:t>
            </w:r>
            <w:r w:rsidRPr="00794EE5">
              <w:rPr>
                <w:b/>
              </w:rPr>
              <w:t>ч.-</w:t>
            </w:r>
            <w:r w:rsidR="00132558">
              <w:rPr>
                <w:b/>
              </w:rPr>
              <w:t>30</w:t>
            </w:r>
          </w:p>
        </w:tc>
        <w:tc>
          <w:tcPr>
            <w:tcW w:w="992" w:type="dxa"/>
          </w:tcPr>
          <w:p w:rsidR="00DD5530" w:rsidRPr="007107BF" w:rsidRDefault="00DD5530" w:rsidP="00D81BEB">
            <w:pPr>
              <w:jc w:val="center"/>
              <w:rPr>
                <w:bCs/>
                <w:lang w:val="ky-KG"/>
              </w:rPr>
            </w:pPr>
            <w:r>
              <w:rPr>
                <w:bCs/>
                <w:lang w:val="ky-KG"/>
              </w:rPr>
              <w:t>23.3</w:t>
            </w:r>
          </w:p>
        </w:tc>
        <w:tc>
          <w:tcPr>
            <w:tcW w:w="1267" w:type="dxa"/>
          </w:tcPr>
          <w:p w:rsidR="00DD5530" w:rsidRPr="007107BF" w:rsidRDefault="00DD5530" w:rsidP="00D81BEB">
            <w:pPr>
              <w:jc w:val="center"/>
              <w:rPr>
                <w:bCs/>
                <w:lang w:val="ky-KG"/>
              </w:rPr>
            </w:pPr>
            <w:r>
              <w:rPr>
                <w:bCs/>
                <w:lang w:val="ky-KG"/>
              </w:rPr>
              <w:t>4/3</w:t>
            </w:r>
          </w:p>
        </w:tc>
        <w:tc>
          <w:tcPr>
            <w:tcW w:w="576" w:type="dxa"/>
            <w:shd w:val="clear" w:color="auto" w:fill="auto"/>
          </w:tcPr>
          <w:p w:rsidR="00DD5530" w:rsidRDefault="00DD5530" w:rsidP="00D81BEB">
            <w:pPr>
              <w:rPr>
                <w:bCs/>
                <w:lang w:val="ky-KG"/>
              </w:rPr>
            </w:pPr>
          </w:p>
        </w:tc>
        <w:tc>
          <w:tcPr>
            <w:tcW w:w="1701" w:type="dxa"/>
            <w:shd w:val="clear" w:color="auto" w:fill="auto"/>
          </w:tcPr>
          <w:p w:rsidR="00DD5530" w:rsidRDefault="00DD5530" w:rsidP="00D81BEB">
            <w:r w:rsidRPr="00D97689">
              <w:t>100</w:t>
            </w:r>
          </w:p>
        </w:tc>
        <w:tc>
          <w:tcPr>
            <w:tcW w:w="1418" w:type="dxa"/>
            <w:shd w:val="clear" w:color="auto" w:fill="auto"/>
          </w:tcPr>
          <w:p w:rsidR="00DD5530" w:rsidRPr="00DD5530" w:rsidRDefault="00DD5530" w:rsidP="00D81BEB">
            <w:pPr>
              <w:jc w:val="center"/>
              <w:rPr>
                <w:b/>
                <w:bCs/>
                <w:color w:val="C00000"/>
              </w:rPr>
            </w:pPr>
          </w:p>
        </w:tc>
      </w:tr>
      <w:tr w:rsidR="00DD5530" w:rsidRPr="00CF1493" w:rsidTr="00D81BEB">
        <w:trPr>
          <w:trHeight w:val="73"/>
        </w:trPr>
        <w:tc>
          <w:tcPr>
            <w:tcW w:w="2518" w:type="dxa"/>
            <w:shd w:val="clear" w:color="auto" w:fill="auto"/>
          </w:tcPr>
          <w:p w:rsidR="00DD5530" w:rsidRPr="00794EE5" w:rsidRDefault="00DD5530" w:rsidP="00D81BEB">
            <w:pPr>
              <w:rPr>
                <w:b/>
              </w:rPr>
            </w:pPr>
            <w:r w:rsidRPr="00794EE5">
              <w:rPr>
                <w:b/>
              </w:rPr>
              <w:t>ГОД</w:t>
            </w:r>
          </w:p>
        </w:tc>
        <w:tc>
          <w:tcPr>
            <w:tcW w:w="992" w:type="dxa"/>
          </w:tcPr>
          <w:p w:rsidR="00DD5530" w:rsidRPr="007107BF" w:rsidRDefault="00DD5530" w:rsidP="00D81BEB">
            <w:pPr>
              <w:jc w:val="center"/>
              <w:rPr>
                <w:bCs/>
                <w:lang w:val="ky-KG"/>
              </w:rPr>
            </w:pPr>
            <w:r>
              <w:rPr>
                <w:bCs/>
                <w:lang w:val="ky-KG"/>
              </w:rPr>
              <w:t>23.3</w:t>
            </w:r>
          </w:p>
        </w:tc>
        <w:tc>
          <w:tcPr>
            <w:tcW w:w="1267" w:type="dxa"/>
          </w:tcPr>
          <w:p w:rsidR="00DD5530" w:rsidRPr="007107BF" w:rsidRDefault="00DD5530" w:rsidP="00D81BEB">
            <w:pPr>
              <w:jc w:val="center"/>
              <w:rPr>
                <w:bCs/>
                <w:lang w:val="ky-KG"/>
              </w:rPr>
            </w:pPr>
            <w:r>
              <w:rPr>
                <w:bCs/>
                <w:lang w:val="ky-KG"/>
              </w:rPr>
              <w:t>4/3</w:t>
            </w:r>
          </w:p>
        </w:tc>
        <w:tc>
          <w:tcPr>
            <w:tcW w:w="576" w:type="dxa"/>
            <w:shd w:val="clear" w:color="auto" w:fill="auto"/>
          </w:tcPr>
          <w:p w:rsidR="00DD5530" w:rsidRDefault="00DD5530" w:rsidP="00D81BEB">
            <w:pPr>
              <w:rPr>
                <w:bCs/>
                <w:lang w:val="ky-KG"/>
              </w:rPr>
            </w:pPr>
          </w:p>
        </w:tc>
        <w:tc>
          <w:tcPr>
            <w:tcW w:w="1701" w:type="dxa"/>
            <w:shd w:val="clear" w:color="auto" w:fill="auto"/>
          </w:tcPr>
          <w:p w:rsidR="00DD5530" w:rsidRDefault="00DD5530" w:rsidP="00D81BEB">
            <w:r w:rsidRPr="00D97689">
              <w:t>100</w:t>
            </w:r>
          </w:p>
        </w:tc>
        <w:tc>
          <w:tcPr>
            <w:tcW w:w="1418" w:type="dxa"/>
            <w:shd w:val="clear" w:color="auto" w:fill="auto"/>
          </w:tcPr>
          <w:p w:rsidR="00DD5530" w:rsidRDefault="00DD5530" w:rsidP="00D81BEB">
            <w:pPr>
              <w:spacing w:line="276" w:lineRule="auto"/>
              <w:ind w:right="-15"/>
              <w:rPr>
                <w:b/>
                <w:bCs/>
                <w:sz w:val="22"/>
                <w:lang w:eastAsia="en-US"/>
              </w:rPr>
            </w:pPr>
            <w:r w:rsidRPr="00DD5530">
              <w:rPr>
                <w:b/>
                <w:bCs/>
                <w:color w:val="C00000"/>
              </w:rPr>
              <w:t>Нет динамики</w:t>
            </w:r>
          </w:p>
        </w:tc>
      </w:tr>
    </w:tbl>
    <w:p w:rsidR="00F476A1" w:rsidRDefault="00F476A1" w:rsidP="00F73FBF"/>
    <w:p w:rsidR="00DD5530" w:rsidRDefault="00DD5530" w:rsidP="00DD5530">
      <w:r w:rsidRPr="00E71EDD">
        <w:rPr>
          <w:b/>
          <w:bCs/>
          <w:noProof/>
          <w:sz w:val="16"/>
          <w:szCs w:val="16"/>
        </w:rPr>
        <w:lastRenderedPageBreak/>
        <w:drawing>
          <wp:inline distT="0" distB="0" distL="0" distR="0" wp14:anchorId="4B2A43BF" wp14:editId="2F75DD7D">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D5530" w:rsidRDefault="00DD5530" w:rsidP="00F73FBF"/>
    <w:p w:rsidR="00C32D19" w:rsidRDefault="00C32D19" w:rsidP="00F73FBF">
      <w:pPr>
        <w:rPr>
          <w:b/>
        </w:rPr>
      </w:pPr>
      <w:r w:rsidRPr="00C970C2">
        <w:rPr>
          <w:b/>
        </w:rPr>
        <w:t>Динамика  класса</w:t>
      </w:r>
    </w:p>
    <w:p w:rsidR="00C32D19" w:rsidRDefault="00C32D19" w:rsidP="00F73FBF">
      <w:r>
        <w:t>Если п</w:t>
      </w:r>
      <w:r w:rsidR="00407FB3">
        <w:t>роследить динамику развития кла</w:t>
      </w:r>
      <w:r>
        <w:t>сса в разрезе за последн</w:t>
      </w:r>
      <w:r w:rsidR="00407FB3">
        <w:t xml:space="preserve">ие 6 лет, то оно выглядит </w:t>
      </w:r>
      <w:proofErr w:type="spellStart"/>
      <w:r w:rsidR="00407FB3">
        <w:t>т.</w:t>
      </w:r>
      <w:proofErr w:type="gramStart"/>
      <w:r w:rsidR="00407FB3">
        <w:t>о</w:t>
      </w:r>
      <w:proofErr w:type="spellEnd"/>
      <w:proofErr w:type="gramEnd"/>
      <w:r w:rsidR="00407F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1267"/>
        <w:gridCol w:w="1268"/>
        <w:gridCol w:w="1268"/>
        <w:gridCol w:w="1268"/>
        <w:gridCol w:w="1267"/>
        <w:gridCol w:w="1149"/>
      </w:tblGrid>
      <w:tr w:rsidR="00C32D19" w:rsidRPr="00B621AF" w:rsidTr="00504480">
        <w:tc>
          <w:tcPr>
            <w:tcW w:w="2235" w:type="dxa"/>
            <w:tcBorders>
              <w:top w:val="single" w:sz="4" w:space="0" w:color="auto"/>
              <w:left w:val="single" w:sz="4" w:space="0" w:color="auto"/>
              <w:bottom w:val="single" w:sz="4" w:space="0" w:color="auto"/>
              <w:right w:val="single" w:sz="4" w:space="0" w:color="auto"/>
            </w:tcBorders>
            <w:hideMark/>
          </w:tcPr>
          <w:p w:rsidR="00C32D19" w:rsidRPr="00B621AF" w:rsidRDefault="00C32D19" w:rsidP="00504480"/>
        </w:tc>
        <w:tc>
          <w:tcPr>
            <w:tcW w:w="1275" w:type="dxa"/>
            <w:tcBorders>
              <w:top w:val="single" w:sz="4" w:space="0" w:color="auto"/>
              <w:left w:val="single" w:sz="4" w:space="0" w:color="auto"/>
              <w:bottom w:val="single" w:sz="4" w:space="0" w:color="auto"/>
              <w:right w:val="single" w:sz="4" w:space="0" w:color="auto"/>
            </w:tcBorders>
          </w:tcPr>
          <w:p w:rsidR="00C32D19" w:rsidRPr="00CF394F" w:rsidRDefault="00C32D19" w:rsidP="00504480">
            <w:pPr>
              <w:rPr>
                <w:b/>
              </w:rPr>
            </w:pPr>
            <w:r>
              <w:rPr>
                <w:b/>
              </w:rPr>
              <w:t xml:space="preserve">2015/2016  (4 </w:t>
            </w:r>
            <w:proofErr w:type="spellStart"/>
            <w:r>
              <w:rPr>
                <w:b/>
              </w:rPr>
              <w:t>кл</w:t>
            </w:r>
            <w:proofErr w:type="spellEnd"/>
            <w:r>
              <w:rPr>
                <w:b/>
              </w:rPr>
              <w:t>.)</w:t>
            </w:r>
          </w:p>
        </w:tc>
        <w:tc>
          <w:tcPr>
            <w:tcW w:w="1276" w:type="dxa"/>
            <w:tcBorders>
              <w:top w:val="single" w:sz="4" w:space="0" w:color="auto"/>
              <w:left w:val="single" w:sz="4" w:space="0" w:color="auto"/>
              <w:bottom w:val="single" w:sz="4" w:space="0" w:color="auto"/>
              <w:right w:val="single" w:sz="4" w:space="0" w:color="auto"/>
            </w:tcBorders>
          </w:tcPr>
          <w:p w:rsidR="00C32D19" w:rsidRPr="00CF394F" w:rsidRDefault="00C32D19" w:rsidP="00504480">
            <w:pPr>
              <w:rPr>
                <w:b/>
              </w:rPr>
            </w:pPr>
            <w:r w:rsidRPr="00CF394F">
              <w:rPr>
                <w:b/>
              </w:rPr>
              <w:t>2016/2017</w:t>
            </w:r>
            <w:r>
              <w:rPr>
                <w:b/>
              </w:rPr>
              <w:t xml:space="preserve"> (5кл.)</w:t>
            </w:r>
          </w:p>
        </w:tc>
        <w:tc>
          <w:tcPr>
            <w:tcW w:w="1276" w:type="dxa"/>
            <w:tcBorders>
              <w:top w:val="single" w:sz="4" w:space="0" w:color="auto"/>
              <w:left w:val="single" w:sz="4" w:space="0" w:color="auto"/>
              <w:bottom w:val="single" w:sz="4" w:space="0" w:color="auto"/>
              <w:right w:val="single" w:sz="4" w:space="0" w:color="auto"/>
            </w:tcBorders>
          </w:tcPr>
          <w:p w:rsidR="00C32D19" w:rsidRPr="00CF394F" w:rsidRDefault="00C32D19" w:rsidP="00504480">
            <w:pPr>
              <w:rPr>
                <w:b/>
              </w:rPr>
            </w:pPr>
            <w:r w:rsidRPr="00CF394F">
              <w:rPr>
                <w:b/>
              </w:rPr>
              <w:t>20</w:t>
            </w:r>
            <w:r>
              <w:rPr>
                <w:b/>
              </w:rPr>
              <w:t>17/2018  (6кл.)</w:t>
            </w:r>
          </w:p>
        </w:tc>
        <w:tc>
          <w:tcPr>
            <w:tcW w:w="1276" w:type="dxa"/>
            <w:tcBorders>
              <w:top w:val="single" w:sz="4" w:space="0" w:color="auto"/>
              <w:left w:val="single" w:sz="4" w:space="0" w:color="auto"/>
              <w:bottom w:val="single" w:sz="4" w:space="0" w:color="auto"/>
              <w:right w:val="single" w:sz="4" w:space="0" w:color="auto"/>
            </w:tcBorders>
          </w:tcPr>
          <w:p w:rsidR="00C32D19" w:rsidRPr="00CF394F" w:rsidRDefault="00C32D19" w:rsidP="00504480">
            <w:pPr>
              <w:rPr>
                <w:b/>
              </w:rPr>
            </w:pPr>
            <w:r>
              <w:rPr>
                <w:b/>
              </w:rPr>
              <w:t>2018/2019 (7кл.)</w:t>
            </w:r>
          </w:p>
        </w:tc>
        <w:tc>
          <w:tcPr>
            <w:tcW w:w="1275" w:type="dxa"/>
            <w:tcBorders>
              <w:top w:val="single" w:sz="4" w:space="0" w:color="auto"/>
              <w:left w:val="single" w:sz="4" w:space="0" w:color="auto"/>
              <w:bottom w:val="single" w:sz="4" w:space="0" w:color="auto"/>
              <w:right w:val="single" w:sz="4" w:space="0" w:color="auto"/>
            </w:tcBorders>
          </w:tcPr>
          <w:p w:rsidR="00C32D19" w:rsidRPr="00CF394F" w:rsidRDefault="00C32D19" w:rsidP="00504480">
            <w:pPr>
              <w:rPr>
                <w:b/>
              </w:rPr>
            </w:pPr>
            <w:r>
              <w:rPr>
                <w:b/>
              </w:rPr>
              <w:t>2019/2020 (8кл.)</w:t>
            </w:r>
          </w:p>
        </w:tc>
        <w:tc>
          <w:tcPr>
            <w:tcW w:w="1275" w:type="dxa"/>
            <w:tcBorders>
              <w:top w:val="single" w:sz="4" w:space="0" w:color="auto"/>
              <w:left w:val="single" w:sz="4" w:space="0" w:color="auto"/>
              <w:bottom w:val="single" w:sz="4" w:space="0" w:color="auto"/>
              <w:right w:val="single" w:sz="4" w:space="0" w:color="auto"/>
            </w:tcBorders>
          </w:tcPr>
          <w:p w:rsidR="00C32D19" w:rsidRDefault="00C32D19" w:rsidP="00504480">
            <w:pPr>
              <w:rPr>
                <w:b/>
              </w:rPr>
            </w:pPr>
            <w:r>
              <w:rPr>
                <w:b/>
              </w:rPr>
              <w:t>2020-2021</w:t>
            </w:r>
          </w:p>
          <w:p w:rsidR="00C32D19" w:rsidRDefault="00C32D19" w:rsidP="00504480">
            <w:pPr>
              <w:rPr>
                <w:b/>
              </w:rPr>
            </w:pPr>
            <w:r>
              <w:rPr>
                <w:b/>
              </w:rPr>
              <w:t xml:space="preserve"> (9 </w:t>
            </w:r>
            <w:proofErr w:type="spellStart"/>
            <w:r>
              <w:rPr>
                <w:b/>
              </w:rPr>
              <w:t>кл</w:t>
            </w:r>
            <w:proofErr w:type="spellEnd"/>
            <w:r>
              <w:rPr>
                <w:b/>
              </w:rPr>
              <w:t>)</w:t>
            </w:r>
          </w:p>
        </w:tc>
      </w:tr>
      <w:tr w:rsidR="00C32D19" w:rsidRPr="00B621AF" w:rsidTr="00504480">
        <w:tc>
          <w:tcPr>
            <w:tcW w:w="2235" w:type="dxa"/>
            <w:tcBorders>
              <w:top w:val="single" w:sz="4" w:space="0" w:color="auto"/>
              <w:left w:val="single" w:sz="4" w:space="0" w:color="auto"/>
              <w:bottom w:val="single" w:sz="4" w:space="0" w:color="auto"/>
              <w:right w:val="single" w:sz="4" w:space="0" w:color="auto"/>
            </w:tcBorders>
            <w:hideMark/>
          </w:tcPr>
          <w:p w:rsidR="00C32D19" w:rsidRPr="00B621AF" w:rsidRDefault="00C32D19" w:rsidP="00504480">
            <w:r w:rsidRPr="00B621AF">
              <w:t>Успеваемость</w:t>
            </w:r>
          </w:p>
        </w:tc>
        <w:tc>
          <w:tcPr>
            <w:tcW w:w="1275" w:type="dxa"/>
            <w:tcBorders>
              <w:top w:val="single" w:sz="4" w:space="0" w:color="auto"/>
              <w:left w:val="single" w:sz="4" w:space="0" w:color="auto"/>
              <w:bottom w:val="single" w:sz="4" w:space="0" w:color="auto"/>
              <w:right w:val="single" w:sz="4" w:space="0" w:color="auto"/>
            </w:tcBorders>
          </w:tcPr>
          <w:p w:rsidR="00C32D19" w:rsidRDefault="00C32D19" w:rsidP="00504480">
            <w:r>
              <w:t>94</w:t>
            </w:r>
          </w:p>
        </w:tc>
        <w:tc>
          <w:tcPr>
            <w:tcW w:w="1276" w:type="dxa"/>
            <w:tcBorders>
              <w:top w:val="single" w:sz="4" w:space="0" w:color="auto"/>
              <w:left w:val="single" w:sz="4" w:space="0" w:color="auto"/>
              <w:bottom w:val="single" w:sz="4" w:space="0" w:color="auto"/>
              <w:right w:val="single" w:sz="4" w:space="0" w:color="auto"/>
            </w:tcBorders>
          </w:tcPr>
          <w:p w:rsidR="00C32D19" w:rsidRDefault="00C32D19" w:rsidP="00504480">
            <w:r>
              <w:t>100</w:t>
            </w:r>
          </w:p>
        </w:tc>
        <w:tc>
          <w:tcPr>
            <w:tcW w:w="1276" w:type="dxa"/>
            <w:tcBorders>
              <w:top w:val="single" w:sz="4" w:space="0" w:color="auto"/>
              <w:left w:val="single" w:sz="4" w:space="0" w:color="auto"/>
              <w:bottom w:val="single" w:sz="4" w:space="0" w:color="auto"/>
              <w:right w:val="single" w:sz="4" w:space="0" w:color="auto"/>
            </w:tcBorders>
          </w:tcPr>
          <w:p w:rsidR="00C32D19" w:rsidRDefault="00C32D19" w:rsidP="00504480">
            <w:r>
              <w:t>96.2</w:t>
            </w:r>
          </w:p>
        </w:tc>
        <w:tc>
          <w:tcPr>
            <w:tcW w:w="1276" w:type="dxa"/>
            <w:tcBorders>
              <w:top w:val="single" w:sz="4" w:space="0" w:color="auto"/>
              <w:left w:val="single" w:sz="4" w:space="0" w:color="auto"/>
              <w:bottom w:val="single" w:sz="4" w:space="0" w:color="auto"/>
              <w:right w:val="single" w:sz="4" w:space="0" w:color="auto"/>
            </w:tcBorders>
          </w:tcPr>
          <w:p w:rsidR="00C32D19" w:rsidRDefault="00C32D19" w:rsidP="00504480">
            <w:r>
              <w:t>96.4</w:t>
            </w:r>
          </w:p>
        </w:tc>
        <w:tc>
          <w:tcPr>
            <w:tcW w:w="1275" w:type="dxa"/>
            <w:tcBorders>
              <w:top w:val="single" w:sz="4" w:space="0" w:color="auto"/>
              <w:left w:val="single" w:sz="4" w:space="0" w:color="auto"/>
              <w:bottom w:val="single" w:sz="4" w:space="0" w:color="auto"/>
              <w:right w:val="single" w:sz="4" w:space="0" w:color="auto"/>
            </w:tcBorders>
          </w:tcPr>
          <w:p w:rsidR="00C32D19" w:rsidRDefault="00C32D19" w:rsidP="00504480">
            <w:r>
              <w:t>96.4</w:t>
            </w:r>
          </w:p>
        </w:tc>
        <w:tc>
          <w:tcPr>
            <w:tcW w:w="1275" w:type="dxa"/>
            <w:tcBorders>
              <w:top w:val="single" w:sz="4" w:space="0" w:color="auto"/>
              <w:left w:val="single" w:sz="4" w:space="0" w:color="auto"/>
              <w:bottom w:val="single" w:sz="4" w:space="0" w:color="auto"/>
              <w:right w:val="single" w:sz="4" w:space="0" w:color="auto"/>
            </w:tcBorders>
          </w:tcPr>
          <w:p w:rsidR="00C32D19" w:rsidRDefault="00C32D19" w:rsidP="00504480">
            <w:r>
              <w:t>100</w:t>
            </w:r>
          </w:p>
        </w:tc>
      </w:tr>
      <w:tr w:rsidR="00C32D19" w:rsidRPr="00B621AF" w:rsidTr="00504480">
        <w:tc>
          <w:tcPr>
            <w:tcW w:w="2235" w:type="dxa"/>
            <w:tcBorders>
              <w:top w:val="single" w:sz="4" w:space="0" w:color="auto"/>
              <w:left w:val="single" w:sz="4" w:space="0" w:color="auto"/>
              <w:bottom w:val="single" w:sz="4" w:space="0" w:color="auto"/>
              <w:right w:val="single" w:sz="4" w:space="0" w:color="auto"/>
            </w:tcBorders>
            <w:hideMark/>
          </w:tcPr>
          <w:p w:rsidR="00C32D19" w:rsidRPr="00B621AF" w:rsidRDefault="00C32D19" w:rsidP="00504480">
            <w:r w:rsidRPr="00B621AF">
              <w:t>Качество знаний</w:t>
            </w:r>
          </w:p>
        </w:tc>
        <w:tc>
          <w:tcPr>
            <w:tcW w:w="1275" w:type="dxa"/>
            <w:tcBorders>
              <w:top w:val="single" w:sz="4" w:space="0" w:color="auto"/>
              <w:left w:val="single" w:sz="4" w:space="0" w:color="auto"/>
              <w:bottom w:val="single" w:sz="4" w:space="0" w:color="auto"/>
              <w:right w:val="single" w:sz="4" w:space="0" w:color="auto"/>
            </w:tcBorders>
          </w:tcPr>
          <w:p w:rsidR="00C32D19" w:rsidRDefault="00C32D19" w:rsidP="00504480">
            <w:r>
              <w:t>40</w:t>
            </w:r>
          </w:p>
        </w:tc>
        <w:tc>
          <w:tcPr>
            <w:tcW w:w="1276" w:type="dxa"/>
            <w:tcBorders>
              <w:top w:val="single" w:sz="4" w:space="0" w:color="auto"/>
              <w:left w:val="single" w:sz="4" w:space="0" w:color="auto"/>
              <w:bottom w:val="single" w:sz="4" w:space="0" w:color="auto"/>
              <w:right w:val="single" w:sz="4" w:space="0" w:color="auto"/>
            </w:tcBorders>
          </w:tcPr>
          <w:p w:rsidR="00C32D19" w:rsidRDefault="00C32D19" w:rsidP="00504480">
            <w:r w:rsidRPr="00FC41DC">
              <w:rPr>
                <w:color w:val="FF0000"/>
              </w:rPr>
              <w:t>30</w:t>
            </w:r>
          </w:p>
        </w:tc>
        <w:tc>
          <w:tcPr>
            <w:tcW w:w="1276" w:type="dxa"/>
            <w:tcBorders>
              <w:top w:val="single" w:sz="4" w:space="0" w:color="auto"/>
              <w:left w:val="single" w:sz="4" w:space="0" w:color="auto"/>
              <w:bottom w:val="single" w:sz="4" w:space="0" w:color="auto"/>
              <w:right w:val="single" w:sz="4" w:space="0" w:color="auto"/>
            </w:tcBorders>
          </w:tcPr>
          <w:p w:rsidR="00C32D19" w:rsidRPr="00CE48A2" w:rsidRDefault="00C32D19" w:rsidP="00504480">
            <w:pPr>
              <w:rPr>
                <w:color w:val="00B050"/>
              </w:rPr>
            </w:pPr>
            <w:r w:rsidRPr="00CE48A2">
              <w:rPr>
                <w:color w:val="00B050"/>
              </w:rPr>
              <w:t>37</w:t>
            </w:r>
          </w:p>
        </w:tc>
        <w:tc>
          <w:tcPr>
            <w:tcW w:w="1276" w:type="dxa"/>
            <w:tcBorders>
              <w:top w:val="single" w:sz="4" w:space="0" w:color="auto"/>
              <w:left w:val="single" w:sz="4" w:space="0" w:color="auto"/>
              <w:bottom w:val="single" w:sz="4" w:space="0" w:color="auto"/>
              <w:right w:val="single" w:sz="4" w:space="0" w:color="auto"/>
            </w:tcBorders>
          </w:tcPr>
          <w:p w:rsidR="00C32D19" w:rsidRPr="00FC41DC" w:rsidRDefault="00C32D19" w:rsidP="00504480">
            <w:pPr>
              <w:rPr>
                <w:color w:val="FF0000"/>
              </w:rPr>
            </w:pPr>
            <w:r>
              <w:rPr>
                <w:color w:val="FF0000"/>
              </w:rPr>
              <w:t>33.3</w:t>
            </w:r>
          </w:p>
        </w:tc>
        <w:tc>
          <w:tcPr>
            <w:tcW w:w="1275" w:type="dxa"/>
            <w:tcBorders>
              <w:top w:val="single" w:sz="4" w:space="0" w:color="auto"/>
              <w:left w:val="single" w:sz="4" w:space="0" w:color="auto"/>
              <w:bottom w:val="single" w:sz="4" w:space="0" w:color="auto"/>
              <w:right w:val="single" w:sz="4" w:space="0" w:color="auto"/>
            </w:tcBorders>
          </w:tcPr>
          <w:p w:rsidR="00C32D19" w:rsidRDefault="00C32D19" w:rsidP="00504480">
            <w:pPr>
              <w:rPr>
                <w:color w:val="FF0000"/>
              </w:rPr>
            </w:pPr>
            <w:r>
              <w:rPr>
                <w:color w:val="FF0000"/>
              </w:rPr>
              <w:t>21.4</w:t>
            </w:r>
          </w:p>
        </w:tc>
        <w:tc>
          <w:tcPr>
            <w:tcW w:w="1275" w:type="dxa"/>
            <w:tcBorders>
              <w:top w:val="single" w:sz="4" w:space="0" w:color="auto"/>
              <w:left w:val="single" w:sz="4" w:space="0" w:color="auto"/>
              <w:bottom w:val="single" w:sz="4" w:space="0" w:color="auto"/>
              <w:right w:val="single" w:sz="4" w:space="0" w:color="auto"/>
            </w:tcBorders>
          </w:tcPr>
          <w:p w:rsidR="00C32D19" w:rsidRDefault="00C32D19" w:rsidP="00504480">
            <w:pPr>
              <w:rPr>
                <w:color w:val="FF0000"/>
              </w:rPr>
            </w:pPr>
            <w:r>
              <w:rPr>
                <w:color w:val="FF0000"/>
              </w:rPr>
              <w:t>23.33</w:t>
            </w:r>
          </w:p>
        </w:tc>
      </w:tr>
      <w:tr w:rsidR="00C32D19" w:rsidRPr="00B621AF" w:rsidTr="00504480">
        <w:tc>
          <w:tcPr>
            <w:tcW w:w="2235" w:type="dxa"/>
            <w:tcBorders>
              <w:top w:val="single" w:sz="4" w:space="0" w:color="auto"/>
              <w:left w:val="single" w:sz="4" w:space="0" w:color="auto"/>
              <w:bottom w:val="single" w:sz="4" w:space="0" w:color="auto"/>
              <w:right w:val="single" w:sz="4" w:space="0" w:color="auto"/>
            </w:tcBorders>
            <w:hideMark/>
          </w:tcPr>
          <w:p w:rsidR="00C32D19" w:rsidRPr="00B621AF" w:rsidRDefault="00C32D19" w:rsidP="00504480">
            <w:r w:rsidRPr="00B621AF">
              <w:t>Количество учащихся</w:t>
            </w:r>
          </w:p>
        </w:tc>
        <w:tc>
          <w:tcPr>
            <w:tcW w:w="1275" w:type="dxa"/>
            <w:tcBorders>
              <w:top w:val="single" w:sz="4" w:space="0" w:color="auto"/>
              <w:left w:val="single" w:sz="4" w:space="0" w:color="auto"/>
              <w:bottom w:val="single" w:sz="4" w:space="0" w:color="auto"/>
              <w:right w:val="single" w:sz="4" w:space="0" w:color="auto"/>
            </w:tcBorders>
          </w:tcPr>
          <w:p w:rsidR="00C32D19" w:rsidRDefault="00C32D19" w:rsidP="00504480">
            <w:r>
              <w:t>32</w:t>
            </w:r>
          </w:p>
        </w:tc>
        <w:tc>
          <w:tcPr>
            <w:tcW w:w="1276" w:type="dxa"/>
            <w:tcBorders>
              <w:top w:val="single" w:sz="4" w:space="0" w:color="auto"/>
              <w:left w:val="single" w:sz="4" w:space="0" w:color="auto"/>
              <w:bottom w:val="single" w:sz="4" w:space="0" w:color="auto"/>
              <w:right w:val="single" w:sz="4" w:space="0" w:color="auto"/>
            </w:tcBorders>
          </w:tcPr>
          <w:p w:rsidR="00C32D19" w:rsidRDefault="00C32D19" w:rsidP="00504480">
            <w:r>
              <w:t>30</w:t>
            </w:r>
          </w:p>
        </w:tc>
        <w:tc>
          <w:tcPr>
            <w:tcW w:w="1276" w:type="dxa"/>
            <w:tcBorders>
              <w:top w:val="single" w:sz="4" w:space="0" w:color="auto"/>
              <w:left w:val="single" w:sz="4" w:space="0" w:color="auto"/>
              <w:bottom w:val="single" w:sz="4" w:space="0" w:color="auto"/>
              <w:right w:val="single" w:sz="4" w:space="0" w:color="auto"/>
            </w:tcBorders>
          </w:tcPr>
          <w:p w:rsidR="00C32D19" w:rsidRDefault="00C32D19" w:rsidP="00504480">
            <w:r>
              <w:t>27</w:t>
            </w:r>
          </w:p>
        </w:tc>
        <w:tc>
          <w:tcPr>
            <w:tcW w:w="1276" w:type="dxa"/>
            <w:tcBorders>
              <w:top w:val="single" w:sz="4" w:space="0" w:color="auto"/>
              <w:left w:val="single" w:sz="4" w:space="0" w:color="auto"/>
              <w:bottom w:val="single" w:sz="4" w:space="0" w:color="auto"/>
              <w:right w:val="single" w:sz="4" w:space="0" w:color="auto"/>
            </w:tcBorders>
          </w:tcPr>
          <w:p w:rsidR="00C32D19" w:rsidRDefault="00C32D19" w:rsidP="00504480">
            <w:r>
              <w:t>24</w:t>
            </w:r>
          </w:p>
        </w:tc>
        <w:tc>
          <w:tcPr>
            <w:tcW w:w="1275" w:type="dxa"/>
            <w:tcBorders>
              <w:top w:val="single" w:sz="4" w:space="0" w:color="auto"/>
              <w:left w:val="single" w:sz="4" w:space="0" w:color="auto"/>
              <w:bottom w:val="single" w:sz="4" w:space="0" w:color="auto"/>
              <w:right w:val="single" w:sz="4" w:space="0" w:color="auto"/>
            </w:tcBorders>
          </w:tcPr>
          <w:p w:rsidR="00C32D19" w:rsidRDefault="00C32D19" w:rsidP="00504480">
            <w:r>
              <w:t>28</w:t>
            </w:r>
          </w:p>
        </w:tc>
        <w:tc>
          <w:tcPr>
            <w:tcW w:w="1275" w:type="dxa"/>
            <w:tcBorders>
              <w:top w:val="single" w:sz="4" w:space="0" w:color="auto"/>
              <w:left w:val="single" w:sz="4" w:space="0" w:color="auto"/>
              <w:bottom w:val="single" w:sz="4" w:space="0" w:color="auto"/>
              <w:right w:val="single" w:sz="4" w:space="0" w:color="auto"/>
            </w:tcBorders>
          </w:tcPr>
          <w:p w:rsidR="00C32D19" w:rsidRDefault="00C32D19" w:rsidP="00504480">
            <w:r>
              <w:t>30</w:t>
            </w:r>
          </w:p>
        </w:tc>
      </w:tr>
    </w:tbl>
    <w:p w:rsidR="00C32D19" w:rsidRDefault="00C32D19" w:rsidP="00C32D19"/>
    <w:p w:rsidR="00C32D19" w:rsidRDefault="00C32D19" w:rsidP="00407FB3">
      <w:pPr>
        <w:ind w:left="360"/>
      </w:pPr>
      <w:r>
        <w:t xml:space="preserve">Не наблюдается динамика.  </w:t>
      </w:r>
      <w:r w:rsidR="00132558">
        <w:t xml:space="preserve"> В э/у/г из-за прибывших в 3-четверти снизилось КЗ. </w:t>
      </w:r>
      <w:r>
        <w:t xml:space="preserve">Как мы знаем класс не подтвердил свои показатели  </w:t>
      </w:r>
      <w:proofErr w:type="spellStart"/>
      <w:r>
        <w:t>нач</w:t>
      </w:r>
      <w:proofErr w:type="spellEnd"/>
      <w:r>
        <w:t xml:space="preserve">/школы, где оно составляло 40%. в 9 А классе за текущий </w:t>
      </w:r>
      <w:proofErr w:type="spellStart"/>
      <w:r>
        <w:t>у.г</w:t>
      </w:r>
      <w:proofErr w:type="spellEnd"/>
      <w:r>
        <w:t xml:space="preserve">. сравнительно низкий показатель </w:t>
      </w:r>
      <w:proofErr w:type="gramStart"/>
      <w:r>
        <w:t>КЗ</w:t>
      </w:r>
      <w:proofErr w:type="gramEnd"/>
      <w:r>
        <w:t xml:space="preserve">, нет динамики третий </w:t>
      </w:r>
      <w:proofErr w:type="spellStart"/>
      <w:r>
        <w:t>у.г</w:t>
      </w:r>
      <w:proofErr w:type="spellEnd"/>
      <w:r>
        <w:t xml:space="preserve">. подряд, причины низкого КЗ обусловлены низкими учебными способностями сформированными в н/ш, что привело к отсутствию частичной мотивации к обучению. </w:t>
      </w:r>
      <w:r w:rsidR="00A02F79">
        <w:t xml:space="preserve">Да и по посещаемости учебных занятий класс показал безответственное, халатное отношение,  что с этим не могла справиться классный руководитель </w:t>
      </w:r>
    </w:p>
    <w:p w:rsidR="00C32D19" w:rsidRDefault="00C32D19" w:rsidP="00F73FBF"/>
    <w:tbl>
      <w:tblPr>
        <w:tblStyle w:val="ad"/>
        <w:tblW w:w="6619" w:type="dxa"/>
        <w:jc w:val="center"/>
        <w:tblInd w:w="-1892" w:type="dxa"/>
        <w:tblLayout w:type="fixed"/>
        <w:tblLook w:val="04A0" w:firstRow="1" w:lastRow="0" w:firstColumn="1" w:lastColumn="0" w:noHBand="0" w:noVBand="1"/>
      </w:tblPr>
      <w:tblGrid>
        <w:gridCol w:w="1800"/>
        <w:gridCol w:w="1134"/>
        <w:gridCol w:w="992"/>
        <w:gridCol w:w="853"/>
        <w:gridCol w:w="728"/>
        <w:gridCol w:w="1112"/>
      </w:tblGrid>
      <w:tr w:rsidR="002A6CD4" w:rsidRPr="00C343EC" w:rsidTr="00A02F79">
        <w:trPr>
          <w:jc w:val="center"/>
        </w:trPr>
        <w:tc>
          <w:tcPr>
            <w:tcW w:w="1800" w:type="dxa"/>
          </w:tcPr>
          <w:p w:rsidR="002A6CD4" w:rsidRPr="00243A98" w:rsidRDefault="002A6CD4" w:rsidP="00D81BEB">
            <w:pPr>
              <w:tabs>
                <w:tab w:val="left" w:pos="4680"/>
              </w:tabs>
              <w:jc w:val="center"/>
              <w:rPr>
                <w:b/>
                <w:sz w:val="22"/>
                <w:szCs w:val="22"/>
              </w:rPr>
            </w:pPr>
            <w:r w:rsidRPr="00243A98">
              <w:rPr>
                <w:b/>
                <w:sz w:val="22"/>
                <w:szCs w:val="22"/>
              </w:rPr>
              <w:t>предмет</w:t>
            </w:r>
          </w:p>
        </w:tc>
        <w:tc>
          <w:tcPr>
            <w:tcW w:w="4819" w:type="dxa"/>
            <w:gridSpan w:val="5"/>
          </w:tcPr>
          <w:p w:rsidR="002A6CD4" w:rsidRPr="00243A98" w:rsidRDefault="002A6CD4" w:rsidP="00D81BEB">
            <w:pPr>
              <w:tabs>
                <w:tab w:val="left" w:pos="4680"/>
              </w:tabs>
              <w:jc w:val="center"/>
              <w:rPr>
                <w:b/>
                <w:sz w:val="22"/>
                <w:szCs w:val="22"/>
              </w:rPr>
            </w:pPr>
            <w:r w:rsidRPr="00243A98">
              <w:rPr>
                <w:b/>
                <w:sz w:val="22"/>
                <w:szCs w:val="22"/>
              </w:rPr>
              <w:t>9А</w:t>
            </w:r>
          </w:p>
        </w:tc>
      </w:tr>
      <w:tr w:rsidR="002A6CD4" w:rsidRPr="004B1739" w:rsidTr="00A02F79">
        <w:trPr>
          <w:jc w:val="center"/>
        </w:trPr>
        <w:tc>
          <w:tcPr>
            <w:tcW w:w="1800" w:type="dxa"/>
          </w:tcPr>
          <w:p w:rsidR="002A6CD4" w:rsidRPr="004B1739" w:rsidRDefault="002A6CD4" w:rsidP="00D81BEB">
            <w:pPr>
              <w:jc w:val="center"/>
              <w:rPr>
                <w:sz w:val="20"/>
                <w:szCs w:val="20"/>
              </w:rPr>
            </w:pPr>
          </w:p>
        </w:tc>
        <w:tc>
          <w:tcPr>
            <w:tcW w:w="1134" w:type="dxa"/>
          </w:tcPr>
          <w:p w:rsidR="002A6CD4" w:rsidRPr="004B1739" w:rsidRDefault="002A6CD4" w:rsidP="00D81BEB">
            <w:pPr>
              <w:jc w:val="center"/>
              <w:rPr>
                <w:b/>
                <w:sz w:val="20"/>
                <w:szCs w:val="20"/>
              </w:rPr>
            </w:pPr>
            <w:r w:rsidRPr="004B1739">
              <w:rPr>
                <w:b/>
                <w:sz w:val="20"/>
                <w:szCs w:val="20"/>
              </w:rPr>
              <w:t>1-ч.</w:t>
            </w:r>
          </w:p>
        </w:tc>
        <w:tc>
          <w:tcPr>
            <w:tcW w:w="992" w:type="dxa"/>
          </w:tcPr>
          <w:p w:rsidR="002A6CD4" w:rsidRPr="004B1739" w:rsidRDefault="002A6CD4" w:rsidP="00D81BEB">
            <w:pPr>
              <w:jc w:val="center"/>
              <w:rPr>
                <w:b/>
                <w:sz w:val="20"/>
                <w:szCs w:val="20"/>
              </w:rPr>
            </w:pPr>
            <w:r w:rsidRPr="004B1739">
              <w:rPr>
                <w:b/>
                <w:sz w:val="20"/>
                <w:szCs w:val="20"/>
              </w:rPr>
              <w:t>2-ч.</w:t>
            </w:r>
          </w:p>
        </w:tc>
        <w:tc>
          <w:tcPr>
            <w:tcW w:w="853" w:type="dxa"/>
          </w:tcPr>
          <w:p w:rsidR="002A6CD4" w:rsidRPr="004B1739" w:rsidRDefault="002A6CD4" w:rsidP="00D81BEB">
            <w:pPr>
              <w:jc w:val="center"/>
              <w:rPr>
                <w:b/>
                <w:sz w:val="20"/>
                <w:szCs w:val="20"/>
              </w:rPr>
            </w:pPr>
            <w:r w:rsidRPr="004B1739">
              <w:rPr>
                <w:b/>
                <w:sz w:val="20"/>
                <w:szCs w:val="20"/>
              </w:rPr>
              <w:t>3-ч.</w:t>
            </w:r>
          </w:p>
        </w:tc>
        <w:tc>
          <w:tcPr>
            <w:tcW w:w="728" w:type="dxa"/>
          </w:tcPr>
          <w:p w:rsidR="002A6CD4" w:rsidRPr="004B1739" w:rsidRDefault="002A6CD4" w:rsidP="00D81BEB">
            <w:pPr>
              <w:jc w:val="center"/>
              <w:rPr>
                <w:b/>
                <w:sz w:val="20"/>
                <w:szCs w:val="20"/>
              </w:rPr>
            </w:pPr>
            <w:r w:rsidRPr="004B1739">
              <w:rPr>
                <w:b/>
                <w:sz w:val="20"/>
                <w:szCs w:val="20"/>
              </w:rPr>
              <w:t>4-ч.</w:t>
            </w:r>
          </w:p>
        </w:tc>
        <w:tc>
          <w:tcPr>
            <w:tcW w:w="1112" w:type="dxa"/>
          </w:tcPr>
          <w:p w:rsidR="002A6CD4" w:rsidRPr="004B1739" w:rsidRDefault="002A6CD4" w:rsidP="00D81BEB">
            <w:pPr>
              <w:jc w:val="center"/>
              <w:rPr>
                <w:b/>
                <w:sz w:val="20"/>
                <w:szCs w:val="20"/>
              </w:rPr>
            </w:pPr>
            <w:r w:rsidRPr="004B1739">
              <w:rPr>
                <w:b/>
                <w:sz w:val="20"/>
                <w:szCs w:val="20"/>
              </w:rPr>
              <w:t>год</w:t>
            </w:r>
          </w:p>
        </w:tc>
      </w:tr>
      <w:tr w:rsidR="002A6CD4" w:rsidRPr="004B1739" w:rsidTr="00A02F79">
        <w:trPr>
          <w:jc w:val="center"/>
        </w:trPr>
        <w:tc>
          <w:tcPr>
            <w:tcW w:w="1800" w:type="dxa"/>
          </w:tcPr>
          <w:p w:rsidR="002A6CD4" w:rsidRPr="004B1739" w:rsidRDefault="002A6CD4" w:rsidP="00D81BEB">
            <w:pPr>
              <w:jc w:val="center"/>
              <w:rPr>
                <w:sz w:val="20"/>
                <w:szCs w:val="20"/>
              </w:rPr>
            </w:pPr>
            <w:proofErr w:type="spellStart"/>
            <w:proofErr w:type="gramStart"/>
            <w:r w:rsidRPr="004B1739">
              <w:rPr>
                <w:sz w:val="20"/>
                <w:szCs w:val="20"/>
              </w:rPr>
              <w:t>Русск</w:t>
            </w:r>
            <w:proofErr w:type="spellEnd"/>
            <w:proofErr w:type="gramEnd"/>
            <w:r w:rsidRPr="004B1739">
              <w:rPr>
                <w:sz w:val="20"/>
                <w:szCs w:val="20"/>
              </w:rPr>
              <w:t>/</w:t>
            </w:r>
            <w:proofErr w:type="spellStart"/>
            <w:r w:rsidRPr="004B1739">
              <w:rPr>
                <w:sz w:val="20"/>
                <w:szCs w:val="20"/>
              </w:rPr>
              <w:t>яз</w:t>
            </w:r>
            <w:proofErr w:type="spellEnd"/>
          </w:p>
        </w:tc>
        <w:tc>
          <w:tcPr>
            <w:tcW w:w="1134" w:type="dxa"/>
          </w:tcPr>
          <w:p w:rsidR="002A6CD4" w:rsidRPr="004B1739" w:rsidRDefault="002A6CD4" w:rsidP="00D81BEB">
            <w:pPr>
              <w:jc w:val="center"/>
              <w:rPr>
                <w:b/>
                <w:color w:val="000000" w:themeColor="text1"/>
                <w:sz w:val="20"/>
                <w:szCs w:val="20"/>
              </w:rPr>
            </w:pPr>
            <w:r w:rsidRPr="004B1739">
              <w:rPr>
                <w:b/>
                <w:color w:val="000000" w:themeColor="text1"/>
                <w:sz w:val="20"/>
                <w:szCs w:val="20"/>
              </w:rPr>
              <w:t>48.1</w:t>
            </w:r>
          </w:p>
        </w:tc>
        <w:tc>
          <w:tcPr>
            <w:tcW w:w="992" w:type="dxa"/>
          </w:tcPr>
          <w:p w:rsidR="002A6CD4" w:rsidRPr="004B1739" w:rsidRDefault="002A6CD4" w:rsidP="00D81BEB">
            <w:pPr>
              <w:jc w:val="center"/>
              <w:rPr>
                <w:b/>
                <w:color w:val="FF0000"/>
                <w:sz w:val="20"/>
                <w:szCs w:val="20"/>
              </w:rPr>
            </w:pPr>
            <w:r w:rsidRPr="004B1739">
              <w:rPr>
                <w:b/>
                <w:color w:val="FF0000"/>
                <w:sz w:val="20"/>
                <w:szCs w:val="20"/>
              </w:rPr>
              <w:t>40.7</w:t>
            </w:r>
          </w:p>
        </w:tc>
        <w:tc>
          <w:tcPr>
            <w:tcW w:w="853" w:type="dxa"/>
          </w:tcPr>
          <w:p w:rsidR="002A6CD4" w:rsidRPr="004B1739" w:rsidRDefault="002A6CD4" w:rsidP="00D81BEB">
            <w:pPr>
              <w:jc w:val="center"/>
              <w:rPr>
                <w:b/>
                <w:color w:val="FF0000"/>
                <w:sz w:val="20"/>
                <w:szCs w:val="20"/>
                <w:lang w:val="ky-KG"/>
              </w:rPr>
            </w:pPr>
            <w:r w:rsidRPr="004B1739">
              <w:rPr>
                <w:b/>
                <w:color w:val="FF0000"/>
                <w:sz w:val="20"/>
                <w:szCs w:val="20"/>
                <w:lang w:val="ky-KG"/>
              </w:rPr>
              <w:t>40</w:t>
            </w:r>
          </w:p>
        </w:tc>
        <w:tc>
          <w:tcPr>
            <w:tcW w:w="728" w:type="dxa"/>
          </w:tcPr>
          <w:p w:rsidR="002A6CD4" w:rsidRPr="00223A8B" w:rsidRDefault="002A6CD4" w:rsidP="00D81BEB">
            <w:pPr>
              <w:jc w:val="center"/>
              <w:rPr>
                <w:b/>
                <w:color w:val="00B050"/>
                <w:sz w:val="20"/>
                <w:szCs w:val="20"/>
                <w:lang w:val="en-US"/>
              </w:rPr>
            </w:pPr>
            <w:r w:rsidRPr="00223A8B">
              <w:rPr>
                <w:b/>
                <w:color w:val="00B050"/>
                <w:sz w:val="20"/>
                <w:szCs w:val="20"/>
                <w:lang w:val="en-US"/>
              </w:rPr>
              <w:t>41.2</w:t>
            </w:r>
          </w:p>
        </w:tc>
        <w:tc>
          <w:tcPr>
            <w:tcW w:w="1112" w:type="dxa"/>
          </w:tcPr>
          <w:p w:rsidR="002A6CD4" w:rsidRPr="00223A8B" w:rsidRDefault="002A6CD4" w:rsidP="00D81BEB">
            <w:pPr>
              <w:jc w:val="center"/>
              <w:rPr>
                <w:b/>
                <w:color w:val="00B050"/>
                <w:sz w:val="20"/>
                <w:szCs w:val="20"/>
                <w:lang w:val="en-US"/>
              </w:rPr>
            </w:pPr>
            <w:r w:rsidRPr="00223A8B">
              <w:rPr>
                <w:b/>
                <w:color w:val="00B050"/>
                <w:sz w:val="20"/>
                <w:szCs w:val="20"/>
                <w:lang w:val="en-US"/>
              </w:rPr>
              <w:t>53</w:t>
            </w:r>
          </w:p>
        </w:tc>
      </w:tr>
      <w:tr w:rsidR="002A6CD4" w:rsidRPr="004B1739" w:rsidTr="00A02F79">
        <w:trPr>
          <w:jc w:val="center"/>
        </w:trPr>
        <w:tc>
          <w:tcPr>
            <w:tcW w:w="1800" w:type="dxa"/>
          </w:tcPr>
          <w:p w:rsidR="002A6CD4" w:rsidRPr="004B1739" w:rsidRDefault="002A6CD4" w:rsidP="00D81BEB">
            <w:pPr>
              <w:jc w:val="center"/>
              <w:rPr>
                <w:sz w:val="20"/>
                <w:szCs w:val="20"/>
              </w:rPr>
            </w:pPr>
            <w:proofErr w:type="spellStart"/>
            <w:r w:rsidRPr="004B1739">
              <w:rPr>
                <w:sz w:val="20"/>
                <w:szCs w:val="20"/>
              </w:rPr>
              <w:t>Р.литер</w:t>
            </w:r>
            <w:proofErr w:type="spellEnd"/>
            <w:r w:rsidRPr="004B1739">
              <w:rPr>
                <w:sz w:val="20"/>
                <w:szCs w:val="20"/>
              </w:rPr>
              <w:t>.</w:t>
            </w:r>
          </w:p>
        </w:tc>
        <w:tc>
          <w:tcPr>
            <w:tcW w:w="1134" w:type="dxa"/>
          </w:tcPr>
          <w:p w:rsidR="002A6CD4" w:rsidRPr="004B1739" w:rsidRDefault="002A6CD4" w:rsidP="00D81BEB">
            <w:pPr>
              <w:jc w:val="center"/>
              <w:rPr>
                <w:b/>
                <w:color w:val="000000" w:themeColor="text1"/>
                <w:sz w:val="20"/>
                <w:szCs w:val="20"/>
              </w:rPr>
            </w:pPr>
            <w:r w:rsidRPr="004B1739">
              <w:rPr>
                <w:b/>
                <w:color w:val="000000" w:themeColor="text1"/>
                <w:sz w:val="20"/>
                <w:szCs w:val="20"/>
              </w:rPr>
              <w:t>51.8</w:t>
            </w:r>
          </w:p>
        </w:tc>
        <w:tc>
          <w:tcPr>
            <w:tcW w:w="992" w:type="dxa"/>
          </w:tcPr>
          <w:p w:rsidR="002A6CD4" w:rsidRPr="004B1739" w:rsidRDefault="002A6CD4" w:rsidP="00D81BEB">
            <w:pPr>
              <w:jc w:val="center"/>
              <w:rPr>
                <w:b/>
                <w:color w:val="FF0000"/>
                <w:sz w:val="20"/>
                <w:szCs w:val="20"/>
              </w:rPr>
            </w:pPr>
            <w:r w:rsidRPr="004B1739">
              <w:rPr>
                <w:b/>
                <w:color w:val="FF0000"/>
                <w:sz w:val="20"/>
                <w:szCs w:val="20"/>
              </w:rPr>
              <w:t>40.7</w:t>
            </w:r>
          </w:p>
        </w:tc>
        <w:tc>
          <w:tcPr>
            <w:tcW w:w="853" w:type="dxa"/>
          </w:tcPr>
          <w:p w:rsidR="002A6CD4" w:rsidRPr="004B1739" w:rsidRDefault="002A6CD4" w:rsidP="00D81BEB">
            <w:pPr>
              <w:jc w:val="center"/>
              <w:rPr>
                <w:b/>
                <w:color w:val="FF0000"/>
                <w:sz w:val="20"/>
                <w:szCs w:val="20"/>
                <w:lang w:val="ky-KG"/>
              </w:rPr>
            </w:pPr>
            <w:r w:rsidRPr="004B1739">
              <w:rPr>
                <w:b/>
                <w:color w:val="FF0000"/>
                <w:sz w:val="20"/>
                <w:szCs w:val="20"/>
                <w:lang w:val="ky-KG"/>
              </w:rPr>
              <w:t>46.6</w:t>
            </w:r>
          </w:p>
        </w:tc>
        <w:tc>
          <w:tcPr>
            <w:tcW w:w="728" w:type="dxa"/>
          </w:tcPr>
          <w:p w:rsidR="002A6CD4" w:rsidRPr="00880D4F" w:rsidRDefault="002A6CD4" w:rsidP="00D81BEB">
            <w:pPr>
              <w:jc w:val="center"/>
              <w:rPr>
                <w:b/>
                <w:color w:val="FF0000"/>
                <w:sz w:val="20"/>
                <w:szCs w:val="20"/>
                <w:lang w:val="en-US"/>
              </w:rPr>
            </w:pPr>
            <w:r>
              <w:rPr>
                <w:b/>
                <w:color w:val="FF0000"/>
                <w:sz w:val="20"/>
                <w:szCs w:val="20"/>
                <w:lang w:val="en-US"/>
              </w:rPr>
              <w:t>40</w:t>
            </w:r>
          </w:p>
        </w:tc>
        <w:tc>
          <w:tcPr>
            <w:tcW w:w="1112" w:type="dxa"/>
          </w:tcPr>
          <w:p w:rsidR="002A6CD4" w:rsidRPr="00880D4F" w:rsidRDefault="002A6CD4" w:rsidP="00D81BEB">
            <w:pPr>
              <w:jc w:val="center"/>
              <w:rPr>
                <w:b/>
                <w:color w:val="FF0000"/>
                <w:sz w:val="20"/>
                <w:szCs w:val="20"/>
                <w:lang w:val="en-US"/>
              </w:rPr>
            </w:pPr>
            <w:r>
              <w:rPr>
                <w:b/>
                <w:color w:val="FF0000"/>
                <w:sz w:val="20"/>
                <w:szCs w:val="20"/>
                <w:lang w:val="en-US"/>
              </w:rPr>
              <w:t>40</w:t>
            </w:r>
          </w:p>
        </w:tc>
      </w:tr>
      <w:tr w:rsidR="002A6CD4" w:rsidRPr="004B1739" w:rsidTr="00A02F79">
        <w:trPr>
          <w:jc w:val="center"/>
        </w:trPr>
        <w:tc>
          <w:tcPr>
            <w:tcW w:w="1800" w:type="dxa"/>
          </w:tcPr>
          <w:p w:rsidR="002A6CD4" w:rsidRPr="004B1739" w:rsidRDefault="002A6CD4" w:rsidP="00D81BEB">
            <w:pPr>
              <w:jc w:val="center"/>
              <w:rPr>
                <w:sz w:val="20"/>
                <w:szCs w:val="20"/>
              </w:rPr>
            </w:pPr>
            <w:proofErr w:type="spellStart"/>
            <w:r w:rsidRPr="004B1739">
              <w:rPr>
                <w:sz w:val="20"/>
                <w:szCs w:val="20"/>
              </w:rPr>
              <w:t>Математ</w:t>
            </w:r>
            <w:proofErr w:type="spellEnd"/>
            <w:r w:rsidRPr="004B1739">
              <w:rPr>
                <w:sz w:val="20"/>
                <w:szCs w:val="20"/>
              </w:rPr>
              <w:t>.</w:t>
            </w:r>
          </w:p>
        </w:tc>
        <w:tc>
          <w:tcPr>
            <w:tcW w:w="1134" w:type="dxa"/>
          </w:tcPr>
          <w:p w:rsidR="002A6CD4" w:rsidRPr="004B1739" w:rsidRDefault="002A6CD4" w:rsidP="00D81BEB">
            <w:pPr>
              <w:jc w:val="center"/>
              <w:rPr>
                <w:b/>
                <w:color w:val="000000" w:themeColor="text1"/>
                <w:sz w:val="20"/>
                <w:szCs w:val="20"/>
              </w:rPr>
            </w:pPr>
            <w:r w:rsidRPr="004B1739">
              <w:rPr>
                <w:b/>
                <w:color w:val="000000" w:themeColor="text1"/>
                <w:sz w:val="20"/>
                <w:szCs w:val="20"/>
              </w:rPr>
              <w:t>22.2</w:t>
            </w:r>
          </w:p>
        </w:tc>
        <w:tc>
          <w:tcPr>
            <w:tcW w:w="992" w:type="dxa"/>
          </w:tcPr>
          <w:p w:rsidR="002A6CD4" w:rsidRPr="004B1739" w:rsidRDefault="002A6CD4" w:rsidP="00D81BEB">
            <w:pPr>
              <w:jc w:val="center"/>
              <w:rPr>
                <w:b/>
                <w:color w:val="00B050"/>
                <w:sz w:val="20"/>
                <w:szCs w:val="20"/>
              </w:rPr>
            </w:pPr>
            <w:r w:rsidRPr="004B1739">
              <w:rPr>
                <w:b/>
                <w:color w:val="00B050"/>
                <w:sz w:val="20"/>
                <w:szCs w:val="20"/>
              </w:rPr>
              <w:t>33.3</w:t>
            </w:r>
          </w:p>
        </w:tc>
        <w:tc>
          <w:tcPr>
            <w:tcW w:w="853" w:type="dxa"/>
          </w:tcPr>
          <w:p w:rsidR="002A6CD4" w:rsidRPr="004B1739" w:rsidRDefault="002A6CD4" w:rsidP="00D81BEB">
            <w:pPr>
              <w:jc w:val="center"/>
              <w:rPr>
                <w:b/>
                <w:color w:val="C00000"/>
                <w:sz w:val="20"/>
                <w:szCs w:val="20"/>
                <w:highlight w:val="yellow"/>
              </w:rPr>
            </w:pPr>
            <w:r w:rsidRPr="004B1739">
              <w:rPr>
                <w:b/>
                <w:color w:val="C00000"/>
                <w:sz w:val="20"/>
                <w:szCs w:val="20"/>
                <w:highlight w:val="yellow"/>
              </w:rPr>
              <w:t>23.3</w:t>
            </w:r>
          </w:p>
        </w:tc>
        <w:tc>
          <w:tcPr>
            <w:tcW w:w="728" w:type="dxa"/>
          </w:tcPr>
          <w:p w:rsidR="002A6CD4" w:rsidRPr="004B1739" w:rsidRDefault="002A6CD4" w:rsidP="00D81BEB">
            <w:pPr>
              <w:jc w:val="center"/>
              <w:rPr>
                <w:b/>
                <w:color w:val="C00000"/>
                <w:sz w:val="20"/>
                <w:szCs w:val="20"/>
                <w:highlight w:val="yellow"/>
              </w:rPr>
            </w:pPr>
            <w:r>
              <w:rPr>
                <w:b/>
                <w:color w:val="C00000"/>
                <w:sz w:val="20"/>
                <w:szCs w:val="20"/>
                <w:highlight w:val="yellow"/>
              </w:rPr>
              <w:t>23.3</w:t>
            </w:r>
          </w:p>
        </w:tc>
        <w:tc>
          <w:tcPr>
            <w:tcW w:w="1112" w:type="dxa"/>
          </w:tcPr>
          <w:p w:rsidR="002A6CD4" w:rsidRPr="004B1739" w:rsidRDefault="002A6CD4" w:rsidP="00D81BEB">
            <w:pPr>
              <w:jc w:val="center"/>
              <w:rPr>
                <w:b/>
                <w:color w:val="C00000"/>
                <w:sz w:val="20"/>
                <w:szCs w:val="20"/>
                <w:highlight w:val="yellow"/>
              </w:rPr>
            </w:pPr>
            <w:r>
              <w:rPr>
                <w:b/>
                <w:color w:val="C00000"/>
                <w:sz w:val="20"/>
                <w:szCs w:val="20"/>
                <w:highlight w:val="yellow"/>
              </w:rPr>
              <w:t>23.3</w:t>
            </w:r>
          </w:p>
        </w:tc>
      </w:tr>
      <w:tr w:rsidR="002A6CD4" w:rsidRPr="004B1739" w:rsidTr="00A02F79">
        <w:trPr>
          <w:jc w:val="center"/>
        </w:trPr>
        <w:tc>
          <w:tcPr>
            <w:tcW w:w="1800" w:type="dxa"/>
          </w:tcPr>
          <w:p w:rsidR="002A6CD4" w:rsidRPr="004B1739" w:rsidRDefault="002A6CD4" w:rsidP="00D81BEB">
            <w:pPr>
              <w:jc w:val="center"/>
              <w:rPr>
                <w:sz w:val="20"/>
                <w:szCs w:val="20"/>
              </w:rPr>
            </w:pPr>
            <w:proofErr w:type="spellStart"/>
            <w:r>
              <w:rPr>
                <w:sz w:val="20"/>
                <w:szCs w:val="20"/>
              </w:rPr>
              <w:t>Информат</w:t>
            </w:r>
            <w:proofErr w:type="spellEnd"/>
          </w:p>
        </w:tc>
        <w:tc>
          <w:tcPr>
            <w:tcW w:w="1134" w:type="dxa"/>
          </w:tcPr>
          <w:p w:rsidR="002A6CD4" w:rsidRPr="004B1739" w:rsidRDefault="002A6CD4" w:rsidP="00D81BEB">
            <w:pPr>
              <w:jc w:val="center"/>
              <w:rPr>
                <w:b/>
                <w:color w:val="000000" w:themeColor="text1"/>
                <w:sz w:val="20"/>
                <w:szCs w:val="20"/>
              </w:rPr>
            </w:pPr>
            <w:r w:rsidRPr="004B1739">
              <w:rPr>
                <w:b/>
                <w:color w:val="000000" w:themeColor="text1"/>
                <w:sz w:val="20"/>
                <w:szCs w:val="20"/>
              </w:rPr>
              <w:t>33.3</w:t>
            </w:r>
          </w:p>
        </w:tc>
        <w:tc>
          <w:tcPr>
            <w:tcW w:w="992" w:type="dxa"/>
          </w:tcPr>
          <w:p w:rsidR="002A6CD4" w:rsidRPr="004B1739" w:rsidRDefault="002A6CD4" w:rsidP="00D81BEB">
            <w:pPr>
              <w:jc w:val="center"/>
              <w:rPr>
                <w:b/>
                <w:color w:val="00B050"/>
                <w:sz w:val="20"/>
                <w:szCs w:val="20"/>
              </w:rPr>
            </w:pPr>
            <w:r w:rsidRPr="004B1739">
              <w:rPr>
                <w:b/>
                <w:color w:val="00B050"/>
                <w:sz w:val="20"/>
                <w:szCs w:val="20"/>
              </w:rPr>
              <w:t>37</w:t>
            </w:r>
          </w:p>
        </w:tc>
        <w:tc>
          <w:tcPr>
            <w:tcW w:w="853" w:type="dxa"/>
          </w:tcPr>
          <w:p w:rsidR="002A6CD4" w:rsidRPr="004B1739" w:rsidRDefault="002A6CD4" w:rsidP="00D81BEB">
            <w:pPr>
              <w:jc w:val="center"/>
              <w:rPr>
                <w:b/>
                <w:color w:val="FF0000"/>
                <w:sz w:val="20"/>
                <w:szCs w:val="20"/>
              </w:rPr>
            </w:pPr>
            <w:r w:rsidRPr="004B1739">
              <w:rPr>
                <w:b/>
                <w:color w:val="FF0000"/>
                <w:sz w:val="20"/>
                <w:szCs w:val="20"/>
              </w:rPr>
              <w:t>40</w:t>
            </w:r>
          </w:p>
        </w:tc>
        <w:tc>
          <w:tcPr>
            <w:tcW w:w="728" w:type="dxa"/>
          </w:tcPr>
          <w:p w:rsidR="002A6CD4" w:rsidRPr="00EA6837" w:rsidRDefault="002A6CD4" w:rsidP="00D81BEB">
            <w:pPr>
              <w:jc w:val="center"/>
              <w:rPr>
                <w:b/>
                <w:color w:val="FF0000"/>
                <w:sz w:val="20"/>
                <w:szCs w:val="20"/>
                <w:lang w:val="en-US"/>
              </w:rPr>
            </w:pPr>
            <w:r w:rsidRPr="00223A8B">
              <w:rPr>
                <w:b/>
                <w:color w:val="00B050"/>
                <w:sz w:val="20"/>
                <w:szCs w:val="20"/>
                <w:lang w:val="en-US"/>
              </w:rPr>
              <w:t>46.6</w:t>
            </w:r>
          </w:p>
        </w:tc>
        <w:tc>
          <w:tcPr>
            <w:tcW w:w="1112" w:type="dxa"/>
          </w:tcPr>
          <w:p w:rsidR="002A6CD4" w:rsidRPr="00EA6837" w:rsidRDefault="002A6CD4" w:rsidP="00D81BEB">
            <w:pPr>
              <w:jc w:val="center"/>
              <w:rPr>
                <w:b/>
                <w:color w:val="FF0000"/>
                <w:sz w:val="20"/>
                <w:szCs w:val="20"/>
                <w:lang w:val="en-US"/>
              </w:rPr>
            </w:pPr>
            <w:r>
              <w:rPr>
                <w:b/>
                <w:color w:val="FF0000"/>
                <w:sz w:val="20"/>
                <w:szCs w:val="20"/>
                <w:lang w:val="en-US"/>
              </w:rPr>
              <w:t>40</w:t>
            </w:r>
          </w:p>
        </w:tc>
      </w:tr>
      <w:tr w:rsidR="002A6CD4" w:rsidRPr="004B1739" w:rsidTr="00A02F79">
        <w:trPr>
          <w:jc w:val="center"/>
        </w:trPr>
        <w:tc>
          <w:tcPr>
            <w:tcW w:w="1800" w:type="dxa"/>
          </w:tcPr>
          <w:p w:rsidR="002A6CD4" w:rsidRPr="004B1739" w:rsidRDefault="002A6CD4" w:rsidP="00D81BEB">
            <w:pPr>
              <w:jc w:val="center"/>
              <w:rPr>
                <w:sz w:val="20"/>
                <w:szCs w:val="20"/>
              </w:rPr>
            </w:pPr>
            <w:r w:rsidRPr="004B1739">
              <w:rPr>
                <w:sz w:val="20"/>
                <w:szCs w:val="20"/>
              </w:rPr>
              <w:t xml:space="preserve">История </w:t>
            </w:r>
            <w:proofErr w:type="gramStart"/>
            <w:r w:rsidRPr="004B1739">
              <w:rPr>
                <w:sz w:val="20"/>
                <w:szCs w:val="20"/>
              </w:rPr>
              <w:t>КР</w:t>
            </w:r>
            <w:proofErr w:type="gramEnd"/>
          </w:p>
        </w:tc>
        <w:tc>
          <w:tcPr>
            <w:tcW w:w="1134" w:type="dxa"/>
          </w:tcPr>
          <w:p w:rsidR="002A6CD4" w:rsidRPr="004B1739" w:rsidRDefault="002A6CD4" w:rsidP="00D81BEB">
            <w:pPr>
              <w:jc w:val="center"/>
              <w:rPr>
                <w:b/>
                <w:color w:val="000000" w:themeColor="text1"/>
                <w:sz w:val="20"/>
                <w:szCs w:val="20"/>
              </w:rPr>
            </w:pPr>
            <w:r w:rsidRPr="004B1739">
              <w:rPr>
                <w:b/>
                <w:color w:val="000000" w:themeColor="text1"/>
                <w:sz w:val="20"/>
                <w:szCs w:val="20"/>
              </w:rPr>
              <w:t>59.2</w:t>
            </w:r>
          </w:p>
        </w:tc>
        <w:tc>
          <w:tcPr>
            <w:tcW w:w="992" w:type="dxa"/>
          </w:tcPr>
          <w:p w:rsidR="002A6CD4" w:rsidRPr="004B1739" w:rsidRDefault="002A6CD4" w:rsidP="00D81BEB">
            <w:pPr>
              <w:jc w:val="center"/>
              <w:rPr>
                <w:b/>
                <w:color w:val="000000" w:themeColor="text1"/>
                <w:sz w:val="20"/>
                <w:szCs w:val="20"/>
              </w:rPr>
            </w:pPr>
            <w:r w:rsidRPr="004B1739">
              <w:rPr>
                <w:b/>
                <w:color w:val="000000" w:themeColor="text1"/>
                <w:sz w:val="20"/>
                <w:szCs w:val="20"/>
              </w:rPr>
              <w:t>59.2</w:t>
            </w:r>
          </w:p>
        </w:tc>
        <w:tc>
          <w:tcPr>
            <w:tcW w:w="853" w:type="dxa"/>
          </w:tcPr>
          <w:p w:rsidR="002A6CD4" w:rsidRPr="004B1739" w:rsidRDefault="002A6CD4" w:rsidP="00D81BEB">
            <w:pPr>
              <w:jc w:val="center"/>
              <w:rPr>
                <w:b/>
                <w:color w:val="000000" w:themeColor="text1"/>
                <w:sz w:val="20"/>
                <w:szCs w:val="20"/>
              </w:rPr>
            </w:pPr>
            <w:r w:rsidRPr="004B1739">
              <w:rPr>
                <w:b/>
                <w:color w:val="000000" w:themeColor="text1"/>
                <w:sz w:val="20"/>
                <w:szCs w:val="20"/>
              </w:rPr>
              <w:t>36.6</w:t>
            </w:r>
          </w:p>
        </w:tc>
        <w:tc>
          <w:tcPr>
            <w:tcW w:w="728" w:type="dxa"/>
          </w:tcPr>
          <w:p w:rsidR="002A6CD4" w:rsidRPr="00880D4F" w:rsidRDefault="002A6CD4" w:rsidP="00D81BEB">
            <w:pPr>
              <w:jc w:val="center"/>
              <w:rPr>
                <w:b/>
                <w:color w:val="000000" w:themeColor="text1"/>
                <w:sz w:val="20"/>
                <w:szCs w:val="20"/>
                <w:lang w:val="en-US"/>
              </w:rPr>
            </w:pPr>
            <w:r>
              <w:rPr>
                <w:b/>
                <w:color w:val="000000" w:themeColor="text1"/>
                <w:sz w:val="20"/>
                <w:szCs w:val="20"/>
                <w:lang w:val="en-US"/>
              </w:rPr>
              <w:t>36.6</w:t>
            </w:r>
          </w:p>
        </w:tc>
        <w:tc>
          <w:tcPr>
            <w:tcW w:w="1112" w:type="dxa"/>
          </w:tcPr>
          <w:p w:rsidR="002A6CD4" w:rsidRPr="00880D4F" w:rsidRDefault="002A6CD4" w:rsidP="00D81BEB">
            <w:pPr>
              <w:jc w:val="center"/>
              <w:rPr>
                <w:b/>
                <w:color w:val="000000" w:themeColor="text1"/>
                <w:sz w:val="20"/>
                <w:szCs w:val="20"/>
                <w:lang w:val="en-US"/>
              </w:rPr>
            </w:pPr>
            <w:r>
              <w:rPr>
                <w:b/>
                <w:color w:val="000000" w:themeColor="text1"/>
                <w:sz w:val="20"/>
                <w:szCs w:val="20"/>
                <w:lang w:val="en-US"/>
              </w:rPr>
              <w:t>36.6</w:t>
            </w:r>
          </w:p>
        </w:tc>
      </w:tr>
      <w:tr w:rsidR="002A6CD4" w:rsidRPr="004B1739" w:rsidTr="00A02F79">
        <w:trPr>
          <w:jc w:val="center"/>
        </w:trPr>
        <w:tc>
          <w:tcPr>
            <w:tcW w:w="1800" w:type="dxa"/>
          </w:tcPr>
          <w:p w:rsidR="002A6CD4" w:rsidRPr="004B1739" w:rsidRDefault="002A6CD4" w:rsidP="00D81BEB">
            <w:pPr>
              <w:jc w:val="center"/>
              <w:rPr>
                <w:sz w:val="20"/>
                <w:szCs w:val="20"/>
              </w:rPr>
            </w:pPr>
            <w:proofErr w:type="spellStart"/>
            <w:r w:rsidRPr="004B1739">
              <w:rPr>
                <w:sz w:val="20"/>
                <w:szCs w:val="20"/>
              </w:rPr>
              <w:t>ЧиО</w:t>
            </w:r>
            <w:proofErr w:type="spellEnd"/>
          </w:p>
        </w:tc>
        <w:tc>
          <w:tcPr>
            <w:tcW w:w="1134" w:type="dxa"/>
          </w:tcPr>
          <w:p w:rsidR="002A6CD4" w:rsidRPr="004B1739" w:rsidRDefault="002A6CD4" w:rsidP="00D81BEB">
            <w:pPr>
              <w:jc w:val="center"/>
              <w:rPr>
                <w:b/>
                <w:color w:val="000000" w:themeColor="text1"/>
                <w:sz w:val="20"/>
                <w:szCs w:val="20"/>
              </w:rPr>
            </w:pPr>
            <w:r w:rsidRPr="004B1739">
              <w:rPr>
                <w:b/>
                <w:color w:val="000000" w:themeColor="text1"/>
                <w:sz w:val="20"/>
                <w:szCs w:val="20"/>
              </w:rPr>
              <w:t>66.6</w:t>
            </w:r>
          </w:p>
        </w:tc>
        <w:tc>
          <w:tcPr>
            <w:tcW w:w="992" w:type="dxa"/>
          </w:tcPr>
          <w:p w:rsidR="002A6CD4" w:rsidRPr="004B1739" w:rsidRDefault="002A6CD4" w:rsidP="00D81BEB">
            <w:pPr>
              <w:jc w:val="center"/>
              <w:rPr>
                <w:b/>
                <w:color w:val="FF0000"/>
                <w:sz w:val="20"/>
                <w:szCs w:val="20"/>
              </w:rPr>
            </w:pPr>
            <w:r w:rsidRPr="004B1739">
              <w:rPr>
                <w:b/>
                <w:color w:val="FF0000"/>
                <w:sz w:val="20"/>
                <w:szCs w:val="20"/>
              </w:rPr>
              <w:t>59.2</w:t>
            </w:r>
          </w:p>
        </w:tc>
        <w:tc>
          <w:tcPr>
            <w:tcW w:w="853" w:type="dxa"/>
          </w:tcPr>
          <w:p w:rsidR="002A6CD4" w:rsidRPr="004B1739" w:rsidRDefault="002A6CD4" w:rsidP="00D81BEB">
            <w:pPr>
              <w:jc w:val="center"/>
              <w:rPr>
                <w:b/>
                <w:color w:val="000000" w:themeColor="text1"/>
                <w:sz w:val="20"/>
                <w:szCs w:val="20"/>
              </w:rPr>
            </w:pPr>
            <w:r w:rsidRPr="004B1739">
              <w:rPr>
                <w:b/>
                <w:color w:val="000000" w:themeColor="text1"/>
                <w:sz w:val="20"/>
                <w:szCs w:val="20"/>
              </w:rPr>
              <w:t>40</w:t>
            </w:r>
          </w:p>
        </w:tc>
        <w:tc>
          <w:tcPr>
            <w:tcW w:w="728" w:type="dxa"/>
          </w:tcPr>
          <w:p w:rsidR="002A6CD4" w:rsidRPr="00880D4F" w:rsidRDefault="002A6CD4" w:rsidP="00D81BEB">
            <w:pPr>
              <w:jc w:val="center"/>
              <w:rPr>
                <w:b/>
                <w:color w:val="000000" w:themeColor="text1"/>
                <w:sz w:val="20"/>
                <w:szCs w:val="20"/>
                <w:lang w:val="en-US"/>
              </w:rPr>
            </w:pPr>
            <w:r>
              <w:rPr>
                <w:b/>
                <w:color w:val="000000" w:themeColor="text1"/>
                <w:sz w:val="20"/>
                <w:szCs w:val="20"/>
                <w:lang w:val="en-US"/>
              </w:rPr>
              <w:t>40</w:t>
            </w:r>
          </w:p>
        </w:tc>
        <w:tc>
          <w:tcPr>
            <w:tcW w:w="1112" w:type="dxa"/>
          </w:tcPr>
          <w:p w:rsidR="002A6CD4" w:rsidRPr="00223A8B" w:rsidRDefault="002A6CD4" w:rsidP="00D81BEB">
            <w:pPr>
              <w:jc w:val="center"/>
              <w:rPr>
                <w:b/>
                <w:color w:val="00B050"/>
                <w:sz w:val="20"/>
                <w:szCs w:val="20"/>
                <w:lang w:val="en-US"/>
              </w:rPr>
            </w:pPr>
            <w:r w:rsidRPr="00223A8B">
              <w:rPr>
                <w:b/>
                <w:color w:val="00B050"/>
                <w:sz w:val="20"/>
                <w:szCs w:val="20"/>
                <w:lang w:val="en-US"/>
              </w:rPr>
              <w:t>43.3</w:t>
            </w:r>
          </w:p>
        </w:tc>
      </w:tr>
      <w:tr w:rsidR="002A6CD4" w:rsidRPr="004B1739" w:rsidTr="00A02F79">
        <w:trPr>
          <w:jc w:val="center"/>
        </w:trPr>
        <w:tc>
          <w:tcPr>
            <w:tcW w:w="1800" w:type="dxa"/>
          </w:tcPr>
          <w:p w:rsidR="002A6CD4" w:rsidRPr="004B1739" w:rsidRDefault="002A6CD4" w:rsidP="00D81BEB">
            <w:pPr>
              <w:jc w:val="center"/>
              <w:rPr>
                <w:sz w:val="20"/>
                <w:szCs w:val="20"/>
              </w:rPr>
            </w:pPr>
            <w:r w:rsidRPr="004B1739">
              <w:rPr>
                <w:sz w:val="20"/>
                <w:szCs w:val="20"/>
              </w:rPr>
              <w:t>География</w:t>
            </w:r>
          </w:p>
        </w:tc>
        <w:tc>
          <w:tcPr>
            <w:tcW w:w="1134" w:type="dxa"/>
          </w:tcPr>
          <w:p w:rsidR="002A6CD4" w:rsidRPr="004B1739" w:rsidRDefault="002A6CD4" w:rsidP="00D81BEB">
            <w:pPr>
              <w:jc w:val="center"/>
              <w:rPr>
                <w:b/>
                <w:color w:val="000000" w:themeColor="text1"/>
                <w:sz w:val="20"/>
                <w:szCs w:val="20"/>
              </w:rPr>
            </w:pPr>
            <w:r w:rsidRPr="004B1739">
              <w:rPr>
                <w:b/>
                <w:color w:val="000000" w:themeColor="text1"/>
                <w:sz w:val="20"/>
                <w:szCs w:val="20"/>
              </w:rPr>
              <w:t>70.3</w:t>
            </w:r>
          </w:p>
        </w:tc>
        <w:tc>
          <w:tcPr>
            <w:tcW w:w="992" w:type="dxa"/>
          </w:tcPr>
          <w:p w:rsidR="002A6CD4" w:rsidRPr="004B1739" w:rsidRDefault="002A6CD4" w:rsidP="00D81BEB">
            <w:pPr>
              <w:jc w:val="center"/>
              <w:rPr>
                <w:b/>
                <w:color w:val="00B050"/>
                <w:sz w:val="20"/>
                <w:szCs w:val="20"/>
              </w:rPr>
            </w:pPr>
            <w:r w:rsidRPr="004B1739">
              <w:rPr>
                <w:b/>
                <w:color w:val="00B050"/>
                <w:sz w:val="20"/>
                <w:szCs w:val="20"/>
              </w:rPr>
              <w:t>81.4</w:t>
            </w:r>
          </w:p>
        </w:tc>
        <w:tc>
          <w:tcPr>
            <w:tcW w:w="853" w:type="dxa"/>
          </w:tcPr>
          <w:p w:rsidR="002A6CD4" w:rsidRPr="004B1739" w:rsidRDefault="002A6CD4" w:rsidP="00D81BEB">
            <w:pPr>
              <w:jc w:val="center"/>
              <w:rPr>
                <w:b/>
                <w:color w:val="FF0000"/>
                <w:sz w:val="20"/>
                <w:szCs w:val="20"/>
              </w:rPr>
            </w:pPr>
            <w:r w:rsidRPr="004B1739">
              <w:rPr>
                <w:b/>
                <w:color w:val="FF0000"/>
                <w:sz w:val="20"/>
                <w:szCs w:val="20"/>
              </w:rPr>
              <w:t>56.6</w:t>
            </w:r>
          </w:p>
        </w:tc>
        <w:tc>
          <w:tcPr>
            <w:tcW w:w="728" w:type="dxa"/>
          </w:tcPr>
          <w:p w:rsidR="002A6CD4" w:rsidRPr="00880D4F" w:rsidRDefault="002A6CD4" w:rsidP="00D81BEB">
            <w:pPr>
              <w:jc w:val="center"/>
              <w:rPr>
                <w:b/>
                <w:color w:val="FF0000"/>
                <w:sz w:val="20"/>
                <w:szCs w:val="20"/>
                <w:lang w:val="en-US"/>
              </w:rPr>
            </w:pPr>
            <w:r>
              <w:rPr>
                <w:b/>
                <w:color w:val="FF0000"/>
                <w:sz w:val="20"/>
                <w:szCs w:val="20"/>
                <w:lang w:val="en-US"/>
              </w:rPr>
              <w:t>40</w:t>
            </w:r>
          </w:p>
        </w:tc>
        <w:tc>
          <w:tcPr>
            <w:tcW w:w="1112" w:type="dxa"/>
          </w:tcPr>
          <w:p w:rsidR="002A6CD4" w:rsidRPr="00223A8B" w:rsidRDefault="002A6CD4" w:rsidP="00D81BEB">
            <w:pPr>
              <w:jc w:val="center"/>
              <w:rPr>
                <w:b/>
                <w:color w:val="00B050"/>
                <w:sz w:val="20"/>
                <w:szCs w:val="20"/>
                <w:lang w:val="en-US"/>
              </w:rPr>
            </w:pPr>
            <w:r w:rsidRPr="00223A8B">
              <w:rPr>
                <w:b/>
                <w:color w:val="00B050"/>
                <w:sz w:val="20"/>
                <w:szCs w:val="20"/>
                <w:lang w:val="en-US"/>
              </w:rPr>
              <w:t>53.3</w:t>
            </w:r>
          </w:p>
        </w:tc>
      </w:tr>
      <w:tr w:rsidR="002A6CD4" w:rsidRPr="004B1739" w:rsidTr="00A02F79">
        <w:trPr>
          <w:jc w:val="center"/>
        </w:trPr>
        <w:tc>
          <w:tcPr>
            <w:tcW w:w="1800" w:type="dxa"/>
          </w:tcPr>
          <w:p w:rsidR="002A6CD4" w:rsidRPr="004B1739" w:rsidRDefault="002A6CD4" w:rsidP="00D81BEB">
            <w:pPr>
              <w:jc w:val="center"/>
              <w:rPr>
                <w:sz w:val="20"/>
                <w:szCs w:val="20"/>
              </w:rPr>
            </w:pPr>
            <w:r>
              <w:rPr>
                <w:sz w:val="20"/>
                <w:szCs w:val="20"/>
              </w:rPr>
              <w:t xml:space="preserve">А/язык </w:t>
            </w:r>
          </w:p>
        </w:tc>
        <w:tc>
          <w:tcPr>
            <w:tcW w:w="1134" w:type="dxa"/>
          </w:tcPr>
          <w:p w:rsidR="002A6CD4" w:rsidRPr="004B1739" w:rsidRDefault="002A6CD4" w:rsidP="00D81BEB">
            <w:pPr>
              <w:jc w:val="center"/>
              <w:rPr>
                <w:b/>
                <w:color w:val="000000" w:themeColor="text1"/>
                <w:sz w:val="20"/>
                <w:szCs w:val="20"/>
              </w:rPr>
            </w:pPr>
            <w:r w:rsidRPr="004B1739">
              <w:rPr>
                <w:b/>
                <w:color w:val="000000" w:themeColor="text1"/>
                <w:sz w:val="20"/>
                <w:szCs w:val="20"/>
              </w:rPr>
              <w:t>28.6</w:t>
            </w:r>
          </w:p>
        </w:tc>
        <w:tc>
          <w:tcPr>
            <w:tcW w:w="992" w:type="dxa"/>
          </w:tcPr>
          <w:p w:rsidR="002A6CD4" w:rsidRPr="004B1739" w:rsidRDefault="002A6CD4" w:rsidP="00D81BEB">
            <w:pPr>
              <w:jc w:val="center"/>
              <w:rPr>
                <w:b/>
                <w:color w:val="00B050"/>
                <w:sz w:val="20"/>
                <w:szCs w:val="20"/>
              </w:rPr>
            </w:pPr>
            <w:r w:rsidRPr="004B1739">
              <w:rPr>
                <w:b/>
                <w:color w:val="00B050"/>
                <w:sz w:val="20"/>
                <w:szCs w:val="20"/>
              </w:rPr>
              <w:t>33.3</w:t>
            </w:r>
          </w:p>
        </w:tc>
        <w:tc>
          <w:tcPr>
            <w:tcW w:w="853" w:type="dxa"/>
          </w:tcPr>
          <w:p w:rsidR="002A6CD4" w:rsidRPr="004B1739" w:rsidRDefault="002A6CD4" w:rsidP="00D81BEB">
            <w:pPr>
              <w:jc w:val="center"/>
              <w:rPr>
                <w:b/>
                <w:color w:val="FF0000"/>
                <w:sz w:val="20"/>
                <w:szCs w:val="20"/>
              </w:rPr>
            </w:pPr>
            <w:r w:rsidRPr="004B1739">
              <w:rPr>
                <w:b/>
                <w:color w:val="FF0000"/>
                <w:sz w:val="20"/>
                <w:szCs w:val="20"/>
              </w:rPr>
              <w:t>26.6</w:t>
            </w:r>
          </w:p>
        </w:tc>
        <w:tc>
          <w:tcPr>
            <w:tcW w:w="728" w:type="dxa"/>
          </w:tcPr>
          <w:p w:rsidR="002A6CD4" w:rsidRPr="00880D4F" w:rsidRDefault="002A6CD4" w:rsidP="00D81BEB">
            <w:pPr>
              <w:jc w:val="center"/>
              <w:rPr>
                <w:b/>
                <w:color w:val="FF0000"/>
                <w:sz w:val="20"/>
                <w:szCs w:val="20"/>
                <w:lang w:val="en-US"/>
              </w:rPr>
            </w:pPr>
            <w:r>
              <w:rPr>
                <w:b/>
                <w:color w:val="FF0000"/>
                <w:sz w:val="20"/>
                <w:szCs w:val="20"/>
                <w:lang w:val="en-US"/>
              </w:rPr>
              <w:t>30</w:t>
            </w:r>
          </w:p>
        </w:tc>
        <w:tc>
          <w:tcPr>
            <w:tcW w:w="1112" w:type="dxa"/>
          </w:tcPr>
          <w:p w:rsidR="002A6CD4" w:rsidRPr="00880D4F" w:rsidRDefault="002A6CD4" w:rsidP="00D81BEB">
            <w:pPr>
              <w:jc w:val="center"/>
              <w:rPr>
                <w:b/>
                <w:color w:val="FF0000"/>
                <w:sz w:val="20"/>
                <w:szCs w:val="20"/>
                <w:lang w:val="en-US"/>
              </w:rPr>
            </w:pPr>
            <w:r>
              <w:rPr>
                <w:b/>
                <w:color w:val="FF0000"/>
                <w:sz w:val="20"/>
                <w:szCs w:val="20"/>
                <w:lang w:val="en-US"/>
              </w:rPr>
              <w:t>26.6</w:t>
            </w:r>
          </w:p>
        </w:tc>
      </w:tr>
      <w:tr w:rsidR="002A6CD4" w:rsidRPr="004B1739" w:rsidTr="00A02F79">
        <w:trPr>
          <w:jc w:val="center"/>
        </w:trPr>
        <w:tc>
          <w:tcPr>
            <w:tcW w:w="1800" w:type="dxa"/>
          </w:tcPr>
          <w:p w:rsidR="002A6CD4" w:rsidRPr="004B1739" w:rsidRDefault="002A6CD4" w:rsidP="00D81BEB">
            <w:pPr>
              <w:jc w:val="center"/>
              <w:rPr>
                <w:sz w:val="20"/>
                <w:szCs w:val="20"/>
              </w:rPr>
            </w:pPr>
            <w:r w:rsidRPr="004B1739">
              <w:rPr>
                <w:sz w:val="20"/>
                <w:szCs w:val="20"/>
              </w:rPr>
              <w:t>Биология</w:t>
            </w:r>
          </w:p>
        </w:tc>
        <w:tc>
          <w:tcPr>
            <w:tcW w:w="1134" w:type="dxa"/>
          </w:tcPr>
          <w:p w:rsidR="002A6CD4" w:rsidRPr="004B1739" w:rsidRDefault="002A6CD4" w:rsidP="00D81BEB">
            <w:pPr>
              <w:jc w:val="center"/>
              <w:rPr>
                <w:b/>
                <w:color w:val="000000" w:themeColor="text1"/>
                <w:sz w:val="20"/>
                <w:szCs w:val="20"/>
              </w:rPr>
            </w:pPr>
            <w:r w:rsidRPr="004B1739">
              <w:rPr>
                <w:b/>
                <w:color w:val="000000" w:themeColor="text1"/>
                <w:sz w:val="20"/>
                <w:szCs w:val="20"/>
              </w:rPr>
              <w:t>40</w:t>
            </w:r>
          </w:p>
        </w:tc>
        <w:tc>
          <w:tcPr>
            <w:tcW w:w="992" w:type="dxa"/>
          </w:tcPr>
          <w:p w:rsidR="002A6CD4" w:rsidRPr="004B1739" w:rsidRDefault="002A6CD4" w:rsidP="00D81BEB">
            <w:pPr>
              <w:jc w:val="center"/>
              <w:rPr>
                <w:b/>
                <w:color w:val="FF0000"/>
                <w:sz w:val="20"/>
                <w:szCs w:val="20"/>
              </w:rPr>
            </w:pPr>
            <w:r w:rsidRPr="004B1739">
              <w:rPr>
                <w:b/>
                <w:color w:val="FF0000"/>
                <w:sz w:val="20"/>
                <w:szCs w:val="20"/>
              </w:rPr>
              <w:t>33.3</w:t>
            </w:r>
          </w:p>
        </w:tc>
        <w:tc>
          <w:tcPr>
            <w:tcW w:w="853" w:type="dxa"/>
          </w:tcPr>
          <w:p w:rsidR="002A6CD4" w:rsidRPr="004B1739" w:rsidRDefault="002A6CD4" w:rsidP="00D81BEB">
            <w:pPr>
              <w:jc w:val="center"/>
              <w:rPr>
                <w:b/>
                <w:color w:val="FF0000"/>
                <w:sz w:val="20"/>
                <w:szCs w:val="20"/>
              </w:rPr>
            </w:pPr>
            <w:r w:rsidRPr="004B1739">
              <w:rPr>
                <w:b/>
                <w:color w:val="FF0000"/>
                <w:sz w:val="20"/>
                <w:szCs w:val="20"/>
              </w:rPr>
              <w:t>30</w:t>
            </w:r>
          </w:p>
        </w:tc>
        <w:tc>
          <w:tcPr>
            <w:tcW w:w="728" w:type="dxa"/>
          </w:tcPr>
          <w:p w:rsidR="002A6CD4" w:rsidRPr="00880D4F" w:rsidRDefault="002A6CD4" w:rsidP="00D81BEB">
            <w:pPr>
              <w:jc w:val="center"/>
              <w:rPr>
                <w:b/>
                <w:color w:val="FF0000"/>
                <w:sz w:val="20"/>
                <w:szCs w:val="20"/>
                <w:lang w:val="en-US"/>
              </w:rPr>
            </w:pPr>
            <w:r>
              <w:rPr>
                <w:b/>
                <w:color w:val="FF0000"/>
                <w:sz w:val="20"/>
                <w:szCs w:val="20"/>
                <w:lang w:val="en-US"/>
              </w:rPr>
              <w:t>33.3</w:t>
            </w:r>
          </w:p>
        </w:tc>
        <w:tc>
          <w:tcPr>
            <w:tcW w:w="1112" w:type="dxa"/>
          </w:tcPr>
          <w:p w:rsidR="002A6CD4" w:rsidRPr="00880D4F" w:rsidRDefault="002A6CD4" w:rsidP="00D81BEB">
            <w:pPr>
              <w:jc w:val="center"/>
              <w:rPr>
                <w:b/>
                <w:color w:val="FF0000"/>
                <w:sz w:val="20"/>
                <w:szCs w:val="20"/>
                <w:lang w:val="en-US"/>
              </w:rPr>
            </w:pPr>
            <w:r>
              <w:rPr>
                <w:b/>
                <w:color w:val="FF0000"/>
                <w:sz w:val="20"/>
                <w:szCs w:val="20"/>
                <w:lang w:val="en-US"/>
              </w:rPr>
              <w:t>30</w:t>
            </w:r>
          </w:p>
        </w:tc>
      </w:tr>
      <w:tr w:rsidR="002A6CD4" w:rsidRPr="004B1739" w:rsidTr="00A02F79">
        <w:trPr>
          <w:jc w:val="center"/>
        </w:trPr>
        <w:tc>
          <w:tcPr>
            <w:tcW w:w="1800" w:type="dxa"/>
          </w:tcPr>
          <w:p w:rsidR="002A6CD4" w:rsidRPr="004B1739" w:rsidRDefault="002A6CD4" w:rsidP="00D81BEB">
            <w:pPr>
              <w:jc w:val="center"/>
              <w:rPr>
                <w:sz w:val="20"/>
                <w:szCs w:val="20"/>
              </w:rPr>
            </w:pPr>
            <w:r w:rsidRPr="004B1739">
              <w:rPr>
                <w:sz w:val="20"/>
                <w:szCs w:val="20"/>
              </w:rPr>
              <w:t>Химия</w:t>
            </w:r>
          </w:p>
        </w:tc>
        <w:tc>
          <w:tcPr>
            <w:tcW w:w="1134" w:type="dxa"/>
          </w:tcPr>
          <w:p w:rsidR="002A6CD4" w:rsidRPr="004B1739" w:rsidRDefault="002A6CD4" w:rsidP="00D81BEB">
            <w:pPr>
              <w:jc w:val="center"/>
              <w:rPr>
                <w:b/>
                <w:color w:val="000000" w:themeColor="text1"/>
                <w:sz w:val="20"/>
                <w:szCs w:val="20"/>
              </w:rPr>
            </w:pPr>
            <w:r w:rsidRPr="004B1739">
              <w:rPr>
                <w:b/>
                <w:color w:val="000000" w:themeColor="text1"/>
                <w:sz w:val="20"/>
                <w:szCs w:val="20"/>
              </w:rPr>
              <w:t>29.6</w:t>
            </w:r>
          </w:p>
        </w:tc>
        <w:tc>
          <w:tcPr>
            <w:tcW w:w="992" w:type="dxa"/>
          </w:tcPr>
          <w:p w:rsidR="002A6CD4" w:rsidRPr="004B1739" w:rsidRDefault="002A6CD4" w:rsidP="00D81BEB">
            <w:pPr>
              <w:jc w:val="center"/>
              <w:rPr>
                <w:b/>
                <w:color w:val="000000" w:themeColor="text1"/>
                <w:sz w:val="20"/>
                <w:szCs w:val="20"/>
              </w:rPr>
            </w:pPr>
            <w:r w:rsidRPr="004B1739">
              <w:rPr>
                <w:b/>
                <w:color w:val="000000" w:themeColor="text1"/>
                <w:sz w:val="20"/>
                <w:szCs w:val="20"/>
              </w:rPr>
              <w:t>29.6</w:t>
            </w:r>
          </w:p>
        </w:tc>
        <w:tc>
          <w:tcPr>
            <w:tcW w:w="853" w:type="dxa"/>
          </w:tcPr>
          <w:p w:rsidR="002A6CD4" w:rsidRPr="00223A8B" w:rsidRDefault="002A6CD4" w:rsidP="00D81BEB">
            <w:pPr>
              <w:jc w:val="center"/>
              <w:rPr>
                <w:b/>
                <w:color w:val="FF0000"/>
                <w:sz w:val="20"/>
                <w:szCs w:val="20"/>
              </w:rPr>
            </w:pPr>
            <w:r w:rsidRPr="00223A8B">
              <w:rPr>
                <w:b/>
                <w:color w:val="FF0000"/>
                <w:sz w:val="20"/>
                <w:szCs w:val="20"/>
              </w:rPr>
              <w:t>30</w:t>
            </w:r>
          </w:p>
        </w:tc>
        <w:tc>
          <w:tcPr>
            <w:tcW w:w="728" w:type="dxa"/>
          </w:tcPr>
          <w:p w:rsidR="002A6CD4" w:rsidRPr="00223A8B" w:rsidRDefault="002A6CD4" w:rsidP="00D81BEB">
            <w:pPr>
              <w:jc w:val="center"/>
              <w:rPr>
                <w:b/>
                <w:color w:val="FF0000"/>
                <w:sz w:val="20"/>
                <w:szCs w:val="20"/>
                <w:lang w:val="en-US"/>
              </w:rPr>
            </w:pPr>
            <w:r w:rsidRPr="00223A8B">
              <w:rPr>
                <w:b/>
                <w:color w:val="FF0000"/>
                <w:sz w:val="20"/>
                <w:szCs w:val="20"/>
                <w:lang w:val="en-US"/>
              </w:rPr>
              <w:t>30</w:t>
            </w:r>
          </w:p>
        </w:tc>
        <w:tc>
          <w:tcPr>
            <w:tcW w:w="1112" w:type="dxa"/>
          </w:tcPr>
          <w:p w:rsidR="002A6CD4" w:rsidRPr="00223A8B" w:rsidRDefault="002A6CD4" w:rsidP="00D81BEB">
            <w:pPr>
              <w:jc w:val="center"/>
              <w:rPr>
                <w:b/>
                <w:color w:val="FF0000"/>
                <w:sz w:val="20"/>
                <w:szCs w:val="20"/>
                <w:lang w:val="en-US"/>
              </w:rPr>
            </w:pPr>
            <w:r w:rsidRPr="00223A8B">
              <w:rPr>
                <w:b/>
                <w:color w:val="FF0000"/>
                <w:sz w:val="20"/>
                <w:szCs w:val="20"/>
                <w:lang w:val="en-US"/>
              </w:rPr>
              <w:t>30</w:t>
            </w:r>
          </w:p>
        </w:tc>
      </w:tr>
      <w:tr w:rsidR="002A6CD4" w:rsidRPr="004B1739" w:rsidTr="00A02F79">
        <w:trPr>
          <w:jc w:val="center"/>
        </w:trPr>
        <w:tc>
          <w:tcPr>
            <w:tcW w:w="1800" w:type="dxa"/>
          </w:tcPr>
          <w:p w:rsidR="002A6CD4" w:rsidRPr="004B1739" w:rsidRDefault="002A6CD4" w:rsidP="00D81BEB">
            <w:pPr>
              <w:jc w:val="center"/>
              <w:rPr>
                <w:sz w:val="20"/>
                <w:szCs w:val="20"/>
              </w:rPr>
            </w:pPr>
            <w:r w:rsidRPr="004B1739">
              <w:rPr>
                <w:sz w:val="20"/>
                <w:szCs w:val="20"/>
              </w:rPr>
              <w:t>Физика</w:t>
            </w:r>
          </w:p>
        </w:tc>
        <w:tc>
          <w:tcPr>
            <w:tcW w:w="1134" w:type="dxa"/>
          </w:tcPr>
          <w:p w:rsidR="002A6CD4" w:rsidRPr="004B1739" w:rsidRDefault="002A6CD4" w:rsidP="00D81BEB">
            <w:pPr>
              <w:jc w:val="center"/>
              <w:rPr>
                <w:b/>
                <w:color w:val="000000" w:themeColor="text1"/>
                <w:sz w:val="20"/>
                <w:szCs w:val="20"/>
              </w:rPr>
            </w:pPr>
            <w:r w:rsidRPr="004B1739">
              <w:rPr>
                <w:b/>
                <w:color w:val="000000" w:themeColor="text1"/>
                <w:sz w:val="20"/>
                <w:szCs w:val="20"/>
              </w:rPr>
              <w:t>33.3</w:t>
            </w:r>
          </w:p>
        </w:tc>
        <w:tc>
          <w:tcPr>
            <w:tcW w:w="992" w:type="dxa"/>
          </w:tcPr>
          <w:p w:rsidR="002A6CD4" w:rsidRPr="004B1739" w:rsidRDefault="002A6CD4" w:rsidP="00D81BEB">
            <w:pPr>
              <w:jc w:val="center"/>
              <w:rPr>
                <w:b/>
                <w:color w:val="000000" w:themeColor="text1"/>
                <w:sz w:val="20"/>
                <w:szCs w:val="20"/>
              </w:rPr>
            </w:pPr>
            <w:r w:rsidRPr="004B1739">
              <w:rPr>
                <w:b/>
                <w:color w:val="FF0000"/>
                <w:sz w:val="20"/>
                <w:szCs w:val="20"/>
              </w:rPr>
              <w:t>29.6</w:t>
            </w:r>
          </w:p>
        </w:tc>
        <w:tc>
          <w:tcPr>
            <w:tcW w:w="853" w:type="dxa"/>
          </w:tcPr>
          <w:p w:rsidR="002A6CD4" w:rsidRPr="00223A8B" w:rsidRDefault="002A6CD4" w:rsidP="00D81BEB">
            <w:pPr>
              <w:jc w:val="center"/>
              <w:rPr>
                <w:b/>
                <w:color w:val="FF0000"/>
                <w:sz w:val="20"/>
                <w:szCs w:val="20"/>
              </w:rPr>
            </w:pPr>
            <w:r w:rsidRPr="00223A8B">
              <w:rPr>
                <w:b/>
                <w:color w:val="FF0000"/>
                <w:sz w:val="20"/>
                <w:szCs w:val="20"/>
              </w:rPr>
              <w:t>30</w:t>
            </w:r>
          </w:p>
        </w:tc>
        <w:tc>
          <w:tcPr>
            <w:tcW w:w="728" w:type="dxa"/>
          </w:tcPr>
          <w:p w:rsidR="002A6CD4" w:rsidRPr="00223A8B" w:rsidRDefault="002A6CD4" w:rsidP="00D81BEB">
            <w:pPr>
              <w:jc w:val="center"/>
              <w:rPr>
                <w:b/>
                <w:color w:val="FF0000"/>
                <w:sz w:val="20"/>
                <w:szCs w:val="20"/>
                <w:lang w:val="en-US"/>
              </w:rPr>
            </w:pPr>
            <w:r w:rsidRPr="00223A8B">
              <w:rPr>
                <w:b/>
                <w:color w:val="FF0000"/>
                <w:sz w:val="20"/>
                <w:szCs w:val="20"/>
                <w:lang w:val="en-US"/>
              </w:rPr>
              <w:t>33.3</w:t>
            </w:r>
          </w:p>
        </w:tc>
        <w:tc>
          <w:tcPr>
            <w:tcW w:w="1112" w:type="dxa"/>
          </w:tcPr>
          <w:p w:rsidR="002A6CD4" w:rsidRPr="00223A8B" w:rsidRDefault="002A6CD4" w:rsidP="00D81BEB">
            <w:pPr>
              <w:jc w:val="center"/>
              <w:rPr>
                <w:b/>
                <w:color w:val="FF0000"/>
                <w:sz w:val="20"/>
                <w:szCs w:val="20"/>
                <w:lang w:val="en-US"/>
              </w:rPr>
            </w:pPr>
            <w:r w:rsidRPr="00223A8B">
              <w:rPr>
                <w:b/>
                <w:color w:val="FF0000"/>
                <w:sz w:val="20"/>
                <w:szCs w:val="20"/>
                <w:lang w:val="en-US"/>
              </w:rPr>
              <w:t>33.3</w:t>
            </w:r>
          </w:p>
        </w:tc>
      </w:tr>
      <w:tr w:rsidR="002A6CD4" w:rsidRPr="004B1739" w:rsidTr="00A02F79">
        <w:trPr>
          <w:jc w:val="center"/>
        </w:trPr>
        <w:tc>
          <w:tcPr>
            <w:tcW w:w="1800" w:type="dxa"/>
          </w:tcPr>
          <w:p w:rsidR="002A6CD4" w:rsidRPr="004B1739" w:rsidRDefault="002A6CD4" w:rsidP="00D81BEB">
            <w:pPr>
              <w:jc w:val="center"/>
              <w:rPr>
                <w:sz w:val="20"/>
                <w:szCs w:val="20"/>
              </w:rPr>
            </w:pPr>
            <w:r w:rsidRPr="004B1739">
              <w:rPr>
                <w:sz w:val="20"/>
                <w:szCs w:val="20"/>
              </w:rPr>
              <w:t>Технология</w:t>
            </w:r>
          </w:p>
        </w:tc>
        <w:tc>
          <w:tcPr>
            <w:tcW w:w="1134" w:type="dxa"/>
          </w:tcPr>
          <w:p w:rsidR="002A6CD4" w:rsidRPr="004B1739" w:rsidRDefault="002A6CD4" w:rsidP="00D81BEB">
            <w:pPr>
              <w:jc w:val="center"/>
              <w:rPr>
                <w:b/>
                <w:color w:val="000000" w:themeColor="text1"/>
                <w:sz w:val="20"/>
                <w:szCs w:val="20"/>
              </w:rPr>
            </w:pPr>
            <w:r w:rsidRPr="004B1739">
              <w:rPr>
                <w:b/>
                <w:color w:val="000000" w:themeColor="text1"/>
                <w:sz w:val="20"/>
                <w:szCs w:val="20"/>
              </w:rPr>
              <w:t>51.8</w:t>
            </w:r>
          </w:p>
        </w:tc>
        <w:tc>
          <w:tcPr>
            <w:tcW w:w="992" w:type="dxa"/>
          </w:tcPr>
          <w:p w:rsidR="002A6CD4" w:rsidRPr="004B1739" w:rsidRDefault="002A6CD4" w:rsidP="00D81BEB">
            <w:pPr>
              <w:jc w:val="center"/>
              <w:rPr>
                <w:b/>
                <w:color w:val="000000" w:themeColor="text1"/>
                <w:sz w:val="20"/>
                <w:szCs w:val="20"/>
              </w:rPr>
            </w:pPr>
            <w:r w:rsidRPr="004B1739">
              <w:rPr>
                <w:b/>
                <w:color w:val="00B050"/>
                <w:sz w:val="20"/>
                <w:szCs w:val="20"/>
              </w:rPr>
              <w:t>62.9</w:t>
            </w:r>
          </w:p>
        </w:tc>
        <w:tc>
          <w:tcPr>
            <w:tcW w:w="853" w:type="dxa"/>
          </w:tcPr>
          <w:p w:rsidR="002A6CD4" w:rsidRPr="004B1739" w:rsidRDefault="002A6CD4" w:rsidP="00D81BEB">
            <w:pPr>
              <w:jc w:val="center"/>
              <w:rPr>
                <w:b/>
                <w:color w:val="00B050"/>
                <w:sz w:val="20"/>
                <w:szCs w:val="20"/>
              </w:rPr>
            </w:pPr>
            <w:r w:rsidRPr="004B1739">
              <w:rPr>
                <w:b/>
                <w:color w:val="00B050"/>
                <w:sz w:val="20"/>
                <w:szCs w:val="20"/>
              </w:rPr>
              <w:t>83.3</w:t>
            </w:r>
          </w:p>
        </w:tc>
        <w:tc>
          <w:tcPr>
            <w:tcW w:w="728" w:type="dxa"/>
          </w:tcPr>
          <w:p w:rsidR="002A6CD4" w:rsidRPr="00EA6837" w:rsidRDefault="002A6CD4" w:rsidP="00D81BEB">
            <w:pPr>
              <w:jc w:val="center"/>
              <w:rPr>
                <w:b/>
                <w:color w:val="00B050"/>
                <w:sz w:val="20"/>
                <w:szCs w:val="20"/>
                <w:lang w:val="en-US"/>
              </w:rPr>
            </w:pPr>
            <w:r>
              <w:rPr>
                <w:b/>
                <w:color w:val="00B050"/>
                <w:sz w:val="20"/>
                <w:szCs w:val="20"/>
                <w:lang w:val="en-US"/>
              </w:rPr>
              <w:t>73.3</w:t>
            </w:r>
          </w:p>
        </w:tc>
        <w:tc>
          <w:tcPr>
            <w:tcW w:w="1112" w:type="dxa"/>
          </w:tcPr>
          <w:p w:rsidR="002A6CD4" w:rsidRPr="00EA6837" w:rsidRDefault="002A6CD4" w:rsidP="00D81BEB">
            <w:pPr>
              <w:jc w:val="center"/>
              <w:rPr>
                <w:b/>
                <w:color w:val="00B050"/>
                <w:sz w:val="20"/>
                <w:szCs w:val="20"/>
                <w:lang w:val="en-US"/>
              </w:rPr>
            </w:pPr>
            <w:r>
              <w:rPr>
                <w:b/>
                <w:color w:val="00B050"/>
                <w:sz w:val="20"/>
                <w:szCs w:val="20"/>
                <w:lang w:val="en-US"/>
              </w:rPr>
              <w:t>76.6</w:t>
            </w:r>
          </w:p>
        </w:tc>
      </w:tr>
      <w:tr w:rsidR="002A6CD4" w:rsidRPr="004B1739" w:rsidTr="00A02F79">
        <w:trPr>
          <w:jc w:val="center"/>
        </w:trPr>
        <w:tc>
          <w:tcPr>
            <w:tcW w:w="1800" w:type="dxa"/>
          </w:tcPr>
          <w:p w:rsidR="002A6CD4" w:rsidRPr="004B1739" w:rsidRDefault="002A6CD4" w:rsidP="00D81BEB">
            <w:pPr>
              <w:jc w:val="center"/>
              <w:rPr>
                <w:sz w:val="20"/>
                <w:szCs w:val="20"/>
              </w:rPr>
            </w:pPr>
            <w:proofErr w:type="spellStart"/>
            <w:r>
              <w:rPr>
                <w:sz w:val="20"/>
                <w:szCs w:val="20"/>
              </w:rPr>
              <w:t>Физкульт</w:t>
            </w:r>
            <w:proofErr w:type="spellEnd"/>
            <w:r>
              <w:rPr>
                <w:sz w:val="20"/>
                <w:szCs w:val="20"/>
              </w:rPr>
              <w:t>.</w:t>
            </w:r>
          </w:p>
        </w:tc>
        <w:tc>
          <w:tcPr>
            <w:tcW w:w="1134" w:type="dxa"/>
          </w:tcPr>
          <w:p w:rsidR="002A6CD4" w:rsidRPr="004B1739" w:rsidRDefault="002A6CD4" w:rsidP="00D81BEB">
            <w:pPr>
              <w:jc w:val="center"/>
              <w:rPr>
                <w:b/>
                <w:color w:val="000000" w:themeColor="text1"/>
                <w:sz w:val="20"/>
                <w:szCs w:val="20"/>
              </w:rPr>
            </w:pPr>
            <w:r w:rsidRPr="004B1739">
              <w:rPr>
                <w:b/>
                <w:color w:val="000000" w:themeColor="text1"/>
                <w:sz w:val="20"/>
                <w:szCs w:val="20"/>
              </w:rPr>
              <w:t>52.2</w:t>
            </w:r>
          </w:p>
        </w:tc>
        <w:tc>
          <w:tcPr>
            <w:tcW w:w="992" w:type="dxa"/>
          </w:tcPr>
          <w:p w:rsidR="002A6CD4" w:rsidRPr="004B1739" w:rsidRDefault="002A6CD4" w:rsidP="00D81BEB">
            <w:pPr>
              <w:jc w:val="center"/>
              <w:rPr>
                <w:b/>
                <w:color w:val="000000" w:themeColor="text1"/>
                <w:sz w:val="20"/>
                <w:szCs w:val="20"/>
              </w:rPr>
            </w:pPr>
            <w:r w:rsidRPr="004B1739">
              <w:rPr>
                <w:b/>
                <w:color w:val="FF0000"/>
                <w:sz w:val="20"/>
                <w:szCs w:val="20"/>
              </w:rPr>
              <w:t>50</w:t>
            </w:r>
          </w:p>
        </w:tc>
        <w:tc>
          <w:tcPr>
            <w:tcW w:w="853" w:type="dxa"/>
          </w:tcPr>
          <w:p w:rsidR="002A6CD4" w:rsidRPr="004B1739" w:rsidRDefault="002A6CD4" w:rsidP="00D81BEB">
            <w:pPr>
              <w:jc w:val="center"/>
              <w:rPr>
                <w:b/>
                <w:color w:val="00B050"/>
                <w:sz w:val="20"/>
                <w:szCs w:val="20"/>
              </w:rPr>
            </w:pPr>
            <w:r w:rsidRPr="004B1739">
              <w:rPr>
                <w:b/>
                <w:color w:val="00B050"/>
                <w:sz w:val="20"/>
                <w:szCs w:val="20"/>
              </w:rPr>
              <w:t>78</w:t>
            </w:r>
          </w:p>
        </w:tc>
        <w:tc>
          <w:tcPr>
            <w:tcW w:w="728" w:type="dxa"/>
          </w:tcPr>
          <w:p w:rsidR="002A6CD4" w:rsidRPr="00EA6837" w:rsidRDefault="002A6CD4" w:rsidP="00D81BEB">
            <w:pPr>
              <w:jc w:val="center"/>
              <w:rPr>
                <w:b/>
                <w:color w:val="00B050"/>
                <w:sz w:val="20"/>
                <w:szCs w:val="20"/>
                <w:lang w:val="en-US"/>
              </w:rPr>
            </w:pPr>
            <w:r>
              <w:rPr>
                <w:b/>
                <w:color w:val="00B050"/>
                <w:sz w:val="20"/>
                <w:szCs w:val="20"/>
                <w:lang w:val="en-US"/>
              </w:rPr>
              <w:t>81.5</w:t>
            </w:r>
          </w:p>
        </w:tc>
        <w:tc>
          <w:tcPr>
            <w:tcW w:w="1112" w:type="dxa"/>
          </w:tcPr>
          <w:p w:rsidR="002A6CD4" w:rsidRPr="00EA6837" w:rsidRDefault="002A6CD4" w:rsidP="00D81BEB">
            <w:pPr>
              <w:jc w:val="center"/>
              <w:rPr>
                <w:b/>
                <w:color w:val="00B050"/>
                <w:sz w:val="20"/>
                <w:szCs w:val="20"/>
                <w:lang w:val="en-US"/>
              </w:rPr>
            </w:pPr>
            <w:r>
              <w:rPr>
                <w:b/>
                <w:color w:val="00B050"/>
                <w:sz w:val="20"/>
                <w:szCs w:val="20"/>
                <w:lang w:val="en-US"/>
              </w:rPr>
              <w:t>77.8</w:t>
            </w:r>
          </w:p>
        </w:tc>
      </w:tr>
    </w:tbl>
    <w:p w:rsidR="00DD5530" w:rsidRDefault="00DD5530" w:rsidP="00F73FBF"/>
    <w:p w:rsidR="00C32D19" w:rsidRDefault="00C32D19" w:rsidP="00C32D19">
      <w:pPr>
        <w:pStyle w:val="af"/>
        <w:ind w:left="360"/>
      </w:pPr>
      <w:r>
        <w:t xml:space="preserve">В течение года прослеживается </w:t>
      </w:r>
      <w:r w:rsidRPr="00B25A61">
        <w:t>нестабиль</w:t>
      </w:r>
      <w:r>
        <w:t xml:space="preserve">ность, от минимальной отметки 23.3%  по </w:t>
      </w:r>
      <w:r w:rsidR="00AD2AB1">
        <w:t>мат</w:t>
      </w:r>
      <w:r>
        <w:t xml:space="preserve">ематике и до максимальной  53% </w:t>
      </w:r>
      <w:r w:rsidR="00B05B9A">
        <w:t xml:space="preserve">русский язык, учителя </w:t>
      </w:r>
      <w:proofErr w:type="spellStart"/>
      <w:r w:rsidR="00B05B9A">
        <w:t>Кыштобавеа</w:t>
      </w:r>
      <w:proofErr w:type="spellEnd"/>
      <w:r w:rsidR="00B05B9A">
        <w:t xml:space="preserve"> </w:t>
      </w:r>
      <w:proofErr w:type="spellStart"/>
      <w:r w:rsidR="00B05B9A">
        <w:t>Дж.К</w:t>
      </w:r>
      <w:proofErr w:type="spellEnd"/>
      <w:r w:rsidR="00B05B9A">
        <w:t xml:space="preserve">., </w:t>
      </w:r>
      <w:proofErr w:type="spellStart"/>
      <w:r w:rsidR="00B05B9A">
        <w:t>Карамолдоева</w:t>
      </w:r>
      <w:proofErr w:type="spellEnd"/>
      <w:r w:rsidR="00B05B9A">
        <w:t xml:space="preserve"> Ч.И. </w:t>
      </w:r>
      <w:r>
        <w:t xml:space="preserve"> В </w:t>
      </w:r>
      <w:proofErr w:type="spellStart"/>
      <w:proofErr w:type="gramStart"/>
      <w:r>
        <w:t>пр</w:t>
      </w:r>
      <w:proofErr w:type="spellEnd"/>
      <w:proofErr w:type="gramEnd"/>
      <w:r>
        <w:t xml:space="preserve">/у/г по математике % КЗ составил 32%  и самые сравнительно низкие результаты были по биологии 25%. </w:t>
      </w:r>
      <w:r w:rsidR="00AD2AB1">
        <w:t xml:space="preserve">В этом </w:t>
      </w:r>
      <w:proofErr w:type="spellStart"/>
      <w:r w:rsidR="00AD2AB1">
        <w:t>у.г</w:t>
      </w:r>
      <w:proofErr w:type="spellEnd"/>
      <w:r w:rsidR="00AD2AB1">
        <w:t>. с</w:t>
      </w:r>
      <w:r w:rsidR="00462C80">
        <w:t xml:space="preserve">равнительно низкие показатели и по </w:t>
      </w:r>
      <w:proofErr w:type="spellStart"/>
      <w:r w:rsidR="00462C80">
        <w:t>англ.языку</w:t>
      </w:r>
      <w:proofErr w:type="spellEnd"/>
      <w:r w:rsidR="00462C80">
        <w:t xml:space="preserve">  26% учитель </w:t>
      </w:r>
      <w:proofErr w:type="spellStart"/>
      <w:r w:rsidR="00462C80">
        <w:t>Асылбек</w:t>
      </w:r>
      <w:proofErr w:type="spellEnd"/>
      <w:r w:rsidR="00462C80">
        <w:t xml:space="preserve"> </w:t>
      </w:r>
      <w:proofErr w:type="spellStart"/>
      <w:r w:rsidR="00462C80">
        <w:t>к.Н.</w:t>
      </w:r>
      <w:proofErr w:type="spellEnd"/>
      <w:r w:rsidR="00B05B9A">
        <w:t xml:space="preserve">, по биологии и химии по 30% учитель </w:t>
      </w:r>
      <w:proofErr w:type="spellStart"/>
      <w:r w:rsidR="00B05B9A">
        <w:t>Таева</w:t>
      </w:r>
      <w:proofErr w:type="spellEnd"/>
      <w:r w:rsidR="00B05B9A">
        <w:t xml:space="preserve"> Ч.К., по физике 33.3%, учитель </w:t>
      </w:r>
      <w:proofErr w:type="spellStart"/>
      <w:r w:rsidR="00B05B9A">
        <w:t>Тороева</w:t>
      </w:r>
      <w:proofErr w:type="spellEnd"/>
      <w:r w:rsidR="00B05B9A">
        <w:t xml:space="preserve"> Т.П.</w:t>
      </w:r>
    </w:p>
    <w:p w:rsidR="00132558" w:rsidRDefault="00132558" w:rsidP="00C32D19">
      <w:pPr>
        <w:pStyle w:val="af"/>
        <w:ind w:left="360"/>
      </w:pPr>
      <w:r>
        <w:t xml:space="preserve">В этом классе сравнительно  самые низкие показатели </w:t>
      </w:r>
      <w:proofErr w:type="gramStart"/>
      <w:r>
        <w:t>КЗ</w:t>
      </w:r>
      <w:proofErr w:type="gramEnd"/>
      <w:r>
        <w:t xml:space="preserve"> </w:t>
      </w:r>
    </w:p>
    <w:p w:rsidR="00C32D19" w:rsidRDefault="00C32D19" w:rsidP="00F73FBF"/>
    <w:p w:rsidR="00777FB1" w:rsidRPr="00407FB3" w:rsidRDefault="00777FB1" w:rsidP="00407FB3">
      <w:pPr>
        <w:pStyle w:val="23"/>
        <w:shd w:val="clear" w:color="auto" w:fill="auto"/>
        <w:spacing w:line="240" w:lineRule="auto"/>
        <w:ind w:left="100" w:right="20" w:firstLine="740"/>
        <w:rPr>
          <w:b/>
          <w:bCs/>
        </w:rPr>
      </w:pPr>
      <w:r>
        <w:rPr>
          <w:b/>
        </w:rPr>
        <w:t xml:space="preserve">Показатели 10А класса. </w:t>
      </w:r>
      <w:r>
        <w:rPr>
          <w:b/>
          <w:bCs/>
        </w:rPr>
        <w:t xml:space="preserve">Мониторинг </w:t>
      </w:r>
      <w:r w:rsidRPr="003A1A28">
        <w:rPr>
          <w:b/>
          <w:bCs/>
        </w:rPr>
        <w:t xml:space="preserve"> </w:t>
      </w:r>
      <w:proofErr w:type="gramStart"/>
      <w:r w:rsidRPr="003A1A28">
        <w:rPr>
          <w:b/>
          <w:bCs/>
          <w:lang w:val="ky-KG"/>
        </w:rPr>
        <w:t>КЗ</w:t>
      </w:r>
      <w:proofErr w:type="gramEnd"/>
      <w:r w:rsidRPr="003A1A28">
        <w:rPr>
          <w:b/>
          <w:bCs/>
        </w:rPr>
        <w:t xml:space="preserve"> учащихся</w:t>
      </w:r>
    </w:p>
    <w:p w:rsidR="00777FB1" w:rsidRDefault="00777FB1" w:rsidP="00777FB1">
      <w:pPr>
        <w:ind w:left="142" w:right="-185" w:hanging="142"/>
      </w:pPr>
      <w:r>
        <w:t xml:space="preserve">Классный руководитель Ефименко О.Г. Весь </w:t>
      </w:r>
      <w:proofErr w:type="spellStart"/>
      <w:r>
        <w:t>у.г</w:t>
      </w:r>
      <w:proofErr w:type="spellEnd"/>
      <w:r>
        <w:t>. класс находился на д/</w:t>
      </w:r>
      <w:proofErr w:type="gramStart"/>
      <w:r>
        <w:t>о</w:t>
      </w:r>
      <w:proofErr w:type="gramEnd"/>
      <w:r>
        <w:t>.</w:t>
      </w:r>
    </w:p>
    <w:p w:rsidR="00777FB1" w:rsidRDefault="00A2136A" w:rsidP="00407FB3">
      <w:pPr>
        <w:ind w:left="-540" w:right="-185"/>
      </w:pPr>
      <w:r>
        <w:t xml:space="preserve">После окончания о/ш остались  </w:t>
      </w:r>
      <w:r w:rsidR="00777FB1">
        <w:t xml:space="preserve"> 22 учащихся, </w:t>
      </w:r>
      <w:proofErr w:type="spellStart"/>
      <w:r w:rsidR="00777FB1">
        <w:t>у.г</w:t>
      </w:r>
      <w:proofErr w:type="spellEnd"/>
      <w:r w:rsidR="00777FB1">
        <w:t>. завершили 18 учащихся, из них</w:t>
      </w:r>
      <w:r>
        <w:t xml:space="preserve"> 2 отличника, 6 ударников. </w:t>
      </w:r>
      <w:r w:rsidRPr="001945A9">
        <w:rPr>
          <w:bCs/>
        </w:rPr>
        <w:t xml:space="preserve">Из бывшего прошлогоднего </w:t>
      </w:r>
      <w:proofErr w:type="gramStart"/>
      <w:r w:rsidRPr="001945A9">
        <w:rPr>
          <w:bCs/>
        </w:rPr>
        <w:t>9</w:t>
      </w:r>
      <w:proofErr w:type="gramEnd"/>
      <w:r w:rsidRPr="001945A9">
        <w:rPr>
          <w:bCs/>
        </w:rPr>
        <w:t xml:space="preserve"> а класса с</w:t>
      </w:r>
      <w:r>
        <w:rPr>
          <w:bCs/>
        </w:rPr>
        <w:t xml:space="preserve">охранился основной костяк. </w:t>
      </w:r>
      <w:r w:rsidRPr="001945A9">
        <w:rPr>
          <w:bCs/>
        </w:rPr>
        <w:t xml:space="preserve"> </w:t>
      </w:r>
      <w:r w:rsidR="00777FB1">
        <w:t xml:space="preserve">  </w:t>
      </w:r>
      <w:r>
        <w:t>В классе 2</w:t>
      </w:r>
      <w:r w:rsidR="00777FB1">
        <w:t xml:space="preserve"> отличник</w:t>
      </w:r>
      <w:r>
        <w:t xml:space="preserve">а </w:t>
      </w:r>
      <w:proofErr w:type="spellStart"/>
      <w:r>
        <w:t>Самат</w:t>
      </w:r>
      <w:proofErr w:type="spellEnd"/>
      <w:r>
        <w:t xml:space="preserve"> </w:t>
      </w:r>
      <w:proofErr w:type="spellStart"/>
      <w:r>
        <w:t>к.З</w:t>
      </w:r>
      <w:proofErr w:type="spellEnd"/>
      <w:r w:rsidR="00777FB1">
        <w:t>.-</w:t>
      </w:r>
      <w:r w:rsidR="00777FB1" w:rsidRPr="00307D4D">
        <w:t xml:space="preserve"> </w:t>
      </w:r>
      <w:r>
        <w:t>обладатель</w:t>
      </w:r>
      <w:r w:rsidR="00777FB1">
        <w:t xml:space="preserve"> свидетельства особого обра</w:t>
      </w:r>
      <w:r>
        <w:t xml:space="preserve">зца </w:t>
      </w:r>
      <w:proofErr w:type="spellStart"/>
      <w:r>
        <w:t>Сейтек</w:t>
      </w:r>
      <w:proofErr w:type="spellEnd"/>
      <w:r>
        <w:t xml:space="preserve"> </w:t>
      </w:r>
      <w:proofErr w:type="spellStart"/>
      <w:r>
        <w:t>к.А</w:t>
      </w:r>
      <w:proofErr w:type="spellEnd"/>
      <w:r w:rsidR="00777FB1">
        <w:t xml:space="preserve">.  и </w:t>
      </w:r>
      <w:r>
        <w:t xml:space="preserve">в прошлом тоже обладатель свидетельства особого образца Талант </w:t>
      </w:r>
      <w:proofErr w:type="spellStart"/>
      <w:r>
        <w:t>к.М</w:t>
      </w:r>
      <w:proofErr w:type="spellEnd"/>
      <w:r>
        <w:t xml:space="preserve">. завершила </w:t>
      </w:r>
      <w:proofErr w:type="spellStart"/>
      <w:r>
        <w:t>у.г</w:t>
      </w:r>
      <w:proofErr w:type="spellEnd"/>
      <w:r>
        <w:t xml:space="preserve">. тремя «3» по </w:t>
      </w:r>
      <w:proofErr w:type="spellStart"/>
      <w:r>
        <w:t>кырг</w:t>
      </w:r>
      <w:proofErr w:type="spellEnd"/>
      <w:r>
        <w:t>/</w:t>
      </w:r>
      <w:proofErr w:type="spellStart"/>
      <w:r>
        <w:t>яз</w:t>
      </w:r>
      <w:proofErr w:type="spellEnd"/>
      <w:r>
        <w:t xml:space="preserve">/ад, </w:t>
      </w:r>
      <w:proofErr w:type="spellStart"/>
      <w:proofErr w:type="gramStart"/>
      <w:r>
        <w:t>англ</w:t>
      </w:r>
      <w:proofErr w:type="spellEnd"/>
      <w:proofErr w:type="gramEnd"/>
      <w:r>
        <w:t>/</w:t>
      </w:r>
      <w:proofErr w:type="spellStart"/>
      <w:r>
        <w:t>яз</w:t>
      </w:r>
      <w:proofErr w:type="spellEnd"/>
      <w:r>
        <w:t xml:space="preserve">-учителя </w:t>
      </w:r>
      <w:proofErr w:type="spellStart"/>
      <w:r>
        <w:t>Исмаилова</w:t>
      </w:r>
      <w:proofErr w:type="spellEnd"/>
      <w:r>
        <w:t xml:space="preserve"> М.И., </w:t>
      </w:r>
      <w:proofErr w:type="spellStart"/>
      <w:r>
        <w:t>Асылбек</w:t>
      </w:r>
      <w:proofErr w:type="spellEnd"/>
      <w:r>
        <w:t xml:space="preserve"> </w:t>
      </w:r>
      <w:proofErr w:type="spellStart"/>
      <w:r>
        <w:t>к.Н.</w:t>
      </w:r>
      <w:proofErr w:type="spellEnd"/>
      <w:r w:rsidR="00866D88">
        <w:t xml:space="preserve"> </w:t>
      </w:r>
      <w:r w:rsidR="00866D88">
        <w:rPr>
          <w:bCs/>
        </w:rPr>
        <w:t>. Все отличники и ударники, кроме одной все учатся с 1-класса</w:t>
      </w:r>
      <w:r w:rsidR="00407FB3">
        <w:t xml:space="preserve"> </w:t>
      </w:r>
    </w:p>
    <w:p w:rsidR="002A6CD4" w:rsidRDefault="002A6CD4" w:rsidP="00F73FB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992"/>
        <w:gridCol w:w="1267"/>
        <w:gridCol w:w="576"/>
        <w:gridCol w:w="1701"/>
        <w:gridCol w:w="1418"/>
      </w:tblGrid>
      <w:tr w:rsidR="00A2136A" w:rsidRPr="008F3D58" w:rsidTr="00504480">
        <w:tc>
          <w:tcPr>
            <w:tcW w:w="2518" w:type="dxa"/>
            <w:shd w:val="clear" w:color="auto" w:fill="auto"/>
          </w:tcPr>
          <w:p w:rsidR="00A2136A" w:rsidRPr="008F3D58" w:rsidRDefault="00A2136A" w:rsidP="00504480">
            <w:pPr>
              <w:jc w:val="center"/>
              <w:rPr>
                <w:b/>
              </w:rPr>
            </w:pPr>
            <w:r w:rsidRPr="008F3D58">
              <w:rPr>
                <w:b/>
              </w:rPr>
              <w:t>Кол-во уч.</w:t>
            </w:r>
          </w:p>
        </w:tc>
        <w:tc>
          <w:tcPr>
            <w:tcW w:w="992" w:type="dxa"/>
          </w:tcPr>
          <w:p w:rsidR="00A2136A" w:rsidRDefault="00A2136A" w:rsidP="00504480">
            <w:pPr>
              <w:jc w:val="center"/>
              <w:rPr>
                <w:b/>
              </w:rPr>
            </w:pPr>
            <w:r>
              <w:rPr>
                <w:b/>
              </w:rPr>
              <w:t xml:space="preserve">% </w:t>
            </w:r>
            <w:proofErr w:type="gramStart"/>
            <w:r>
              <w:rPr>
                <w:b/>
              </w:rPr>
              <w:t>КЗ</w:t>
            </w:r>
            <w:proofErr w:type="gramEnd"/>
          </w:p>
        </w:tc>
        <w:tc>
          <w:tcPr>
            <w:tcW w:w="1267" w:type="dxa"/>
          </w:tcPr>
          <w:p w:rsidR="00A2136A" w:rsidRDefault="00A2136A" w:rsidP="00504480">
            <w:pPr>
              <w:jc w:val="center"/>
              <w:rPr>
                <w:b/>
              </w:rPr>
            </w:pPr>
            <w:r>
              <w:rPr>
                <w:b/>
              </w:rPr>
              <w:t xml:space="preserve">«5» </w:t>
            </w:r>
            <w:r w:rsidRPr="008F3D58">
              <w:rPr>
                <w:b/>
              </w:rPr>
              <w:t>«4»</w:t>
            </w:r>
          </w:p>
        </w:tc>
        <w:tc>
          <w:tcPr>
            <w:tcW w:w="576" w:type="dxa"/>
            <w:shd w:val="clear" w:color="auto" w:fill="auto"/>
          </w:tcPr>
          <w:p w:rsidR="00A2136A" w:rsidRPr="008F3D58" w:rsidRDefault="00A2136A" w:rsidP="00504480">
            <w:pPr>
              <w:jc w:val="center"/>
              <w:rPr>
                <w:b/>
              </w:rPr>
            </w:pPr>
            <w:r>
              <w:rPr>
                <w:b/>
              </w:rPr>
              <w:t xml:space="preserve"> «2</w:t>
            </w:r>
            <w:r w:rsidRPr="008F3D58">
              <w:rPr>
                <w:b/>
              </w:rPr>
              <w:t>»</w:t>
            </w:r>
          </w:p>
        </w:tc>
        <w:tc>
          <w:tcPr>
            <w:tcW w:w="1701" w:type="dxa"/>
            <w:shd w:val="clear" w:color="auto" w:fill="auto"/>
          </w:tcPr>
          <w:p w:rsidR="00A2136A" w:rsidRPr="008F3D58" w:rsidRDefault="00A2136A" w:rsidP="00504480">
            <w:pPr>
              <w:jc w:val="center"/>
              <w:rPr>
                <w:b/>
                <w:bCs/>
              </w:rPr>
            </w:pPr>
            <w:r w:rsidRPr="008F3D58">
              <w:rPr>
                <w:b/>
              </w:rPr>
              <w:t>% успеваемости</w:t>
            </w:r>
          </w:p>
        </w:tc>
        <w:tc>
          <w:tcPr>
            <w:tcW w:w="1418" w:type="dxa"/>
            <w:shd w:val="clear" w:color="auto" w:fill="auto"/>
          </w:tcPr>
          <w:p w:rsidR="00A2136A" w:rsidRPr="008F3D58" w:rsidRDefault="00A2136A" w:rsidP="00504480">
            <w:pPr>
              <w:jc w:val="center"/>
              <w:rPr>
                <w:b/>
                <w:bCs/>
              </w:rPr>
            </w:pPr>
            <w:r w:rsidRPr="008F3D58">
              <w:rPr>
                <w:b/>
                <w:bCs/>
              </w:rPr>
              <w:t>Динамика</w:t>
            </w:r>
          </w:p>
        </w:tc>
      </w:tr>
      <w:tr w:rsidR="0012108E" w:rsidRPr="008F3D58" w:rsidTr="00504480">
        <w:tc>
          <w:tcPr>
            <w:tcW w:w="2518" w:type="dxa"/>
            <w:shd w:val="clear" w:color="auto" w:fill="auto"/>
          </w:tcPr>
          <w:p w:rsidR="0012108E" w:rsidRPr="005E4F61" w:rsidRDefault="0012108E" w:rsidP="00504480">
            <w:pPr>
              <w:rPr>
                <w:b/>
              </w:rPr>
            </w:pPr>
            <w:r>
              <w:rPr>
                <w:b/>
              </w:rPr>
              <w:t>Итоги 2019/20 у.г.-30</w:t>
            </w:r>
          </w:p>
        </w:tc>
        <w:tc>
          <w:tcPr>
            <w:tcW w:w="992" w:type="dxa"/>
          </w:tcPr>
          <w:p w:rsidR="0012108E" w:rsidRDefault="0012108E" w:rsidP="00504480">
            <w:pPr>
              <w:jc w:val="center"/>
              <w:rPr>
                <w:b/>
              </w:rPr>
            </w:pPr>
            <w:r>
              <w:rPr>
                <w:bCs/>
                <w:color w:val="FF0000"/>
                <w:sz w:val="22"/>
                <w:lang w:eastAsia="en-US"/>
              </w:rPr>
              <w:t>33.3%</w:t>
            </w:r>
          </w:p>
        </w:tc>
        <w:tc>
          <w:tcPr>
            <w:tcW w:w="1267" w:type="dxa"/>
          </w:tcPr>
          <w:p w:rsidR="0012108E" w:rsidRDefault="0012108E" w:rsidP="00504480">
            <w:pPr>
              <w:jc w:val="center"/>
              <w:rPr>
                <w:b/>
              </w:rPr>
            </w:pPr>
          </w:p>
        </w:tc>
        <w:tc>
          <w:tcPr>
            <w:tcW w:w="576" w:type="dxa"/>
            <w:shd w:val="clear" w:color="auto" w:fill="auto"/>
          </w:tcPr>
          <w:p w:rsidR="0012108E" w:rsidRDefault="0012108E" w:rsidP="00504480">
            <w:pPr>
              <w:jc w:val="center"/>
              <w:rPr>
                <w:b/>
              </w:rPr>
            </w:pPr>
          </w:p>
        </w:tc>
        <w:tc>
          <w:tcPr>
            <w:tcW w:w="1701" w:type="dxa"/>
            <w:shd w:val="clear" w:color="auto" w:fill="auto"/>
          </w:tcPr>
          <w:p w:rsidR="0012108E" w:rsidRPr="008F3D58" w:rsidRDefault="0012108E" w:rsidP="00504480">
            <w:pPr>
              <w:jc w:val="center"/>
              <w:rPr>
                <w:b/>
              </w:rPr>
            </w:pPr>
          </w:p>
        </w:tc>
        <w:tc>
          <w:tcPr>
            <w:tcW w:w="1418" w:type="dxa"/>
            <w:shd w:val="clear" w:color="auto" w:fill="auto"/>
          </w:tcPr>
          <w:p w:rsidR="0012108E" w:rsidRPr="008F3D58" w:rsidRDefault="0012108E" w:rsidP="00504480">
            <w:pPr>
              <w:jc w:val="center"/>
              <w:rPr>
                <w:b/>
                <w:bCs/>
              </w:rPr>
            </w:pPr>
          </w:p>
        </w:tc>
      </w:tr>
      <w:tr w:rsidR="0012108E" w:rsidRPr="00CF1493" w:rsidTr="00504480">
        <w:tc>
          <w:tcPr>
            <w:tcW w:w="2518" w:type="dxa"/>
            <w:shd w:val="clear" w:color="auto" w:fill="auto"/>
          </w:tcPr>
          <w:p w:rsidR="0012108E" w:rsidRPr="005E4F61" w:rsidRDefault="0012108E" w:rsidP="00504480">
            <w:pPr>
              <w:rPr>
                <w:b/>
              </w:rPr>
            </w:pPr>
            <w:r w:rsidRPr="005E4F61">
              <w:rPr>
                <w:b/>
                <w:lang w:val="en-US"/>
              </w:rPr>
              <w:t>I</w:t>
            </w:r>
            <w:r>
              <w:rPr>
                <w:b/>
              </w:rPr>
              <w:t xml:space="preserve"> п/г.-19</w:t>
            </w:r>
          </w:p>
        </w:tc>
        <w:tc>
          <w:tcPr>
            <w:tcW w:w="992" w:type="dxa"/>
          </w:tcPr>
          <w:p w:rsidR="0012108E" w:rsidRPr="00BB05FD" w:rsidRDefault="0012108E" w:rsidP="00504480">
            <w:pPr>
              <w:jc w:val="center"/>
              <w:rPr>
                <w:color w:val="FF0000"/>
                <w:lang w:val="ky-KG"/>
              </w:rPr>
            </w:pPr>
            <w:r>
              <w:rPr>
                <w:bCs/>
                <w:color w:val="C00000"/>
                <w:sz w:val="22"/>
                <w:lang w:eastAsia="en-US"/>
              </w:rPr>
              <w:t>47.3%</w:t>
            </w:r>
          </w:p>
        </w:tc>
        <w:tc>
          <w:tcPr>
            <w:tcW w:w="1267" w:type="dxa"/>
          </w:tcPr>
          <w:p w:rsidR="0012108E" w:rsidRPr="000C4765" w:rsidRDefault="0012108E" w:rsidP="00504480">
            <w:pPr>
              <w:jc w:val="center"/>
              <w:rPr>
                <w:b/>
              </w:rPr>
            </w:pPr>
            <w:r>
              <w:rPr>
                <w:b/>
              </w:rPr>
              <w:t>2/7</w:t>
            </w:r>
          </w:p>
        </w:tc>
        <w:tc>
          <w:tcPr>
            <w:tcW w:w="576" w:type="dxa"/>
            <w:shd w:val="clear" w:color="auto" w:fill="auto"/>
          </w:tcPr>
          <w:p w:rsidR="0012108E" w:rsidRPr="005E4F61" w:rsidRDefault="0012108E" w:rsidP="00504480">
            <w:pPr>
              <w:rPr>
                <w:b/>
                <w:color w:val="C00000"/>
              </w:rPr>
            </w:pPr>
          </w:p>
        </w:tc>
        <w:tc>
          <w:tcPr>
            <w:tcW w:w="1701" w:type="dxa"/>
            <w:shd w:val="clear" w:color="auto" w:fill="auto"/>
          </w:tcPr>
          <w:p w:rsidR="0012108E" w:rsidRDefault="0012108E" w:rsidP="00504480">
            <w:r>
              <w:t>100</w:t>
            </w:r>
          </w:p>
        </w:tc>
        <w:tc>
          <w:tcPr>
            <w:tcW w:w="1418" w:type="dxa"/>
            <w:shd w:val="clear" w:color="auto" w:fill="auto"/>
          </w:tcPr>
          <w:p w:rsidR="0012108E" w:rsidRPr="00CF1493" w:rsidRDefault="00342114" w:rsidP="00504480">
            <w:pPr>
              <w:rPr>
                <w:b/>
                <w:bCs/>
              </w:rPr>
            </w:pPr>
            <w:r>
              <w:rPr>
                <w:bCs/>
                <w:color w:val="00B050"/>
                <w:sz w:val="22"/>
                <w:lang w:eastAsia="en-US"/>
              </w:rPr>
              <w:t>+14</w:t>
            </w:r>
            <w:r w:rsidRPr="00CC3B1A">
              <w:rPr>
                <w:bCs/>
                <w:color w:val="00B050"/>
                <w:sz w:val="22"/>
                <w:lang w:eastAsia="en-US"/>
              </w:rPr>
              <w:t>%</w:t>
            </w:r>
          </w:p>
        </w:tc>
      </w:tr>
      <w:tr w:rsidR="0012108E" w:rsidRPr="00CF1493" w:rsidTr="00504480">
        <w:trPr>
          <w:trHeight w:val="73"/>
        </w:trPr>
        <w:tc>
          <w:tcPr>
            <w:tcW w:w="2518" w:type="dxa"/>
            <w:shd w:val="clear" w:color="auto" w:fill="auto"/>
          </w:tcPr>
          <w:p w:rsidR="0012108E" w:rsidRPr="005E4F61" w:rsidRDefault="0012108E" w:rsidP="00504480">
            <w:pPr>
              <w:rPr>
                <w:b/>
                <w:bCs/>
              </w:rPr>
            </w:pPr>
            <w:r w:rsidRPr="005E4F61">
              <w:rPr>
                <w:b/>
                <w:lang w:val="en-US"/>
              </w:rPr>
              <w:t>II</w:t>
            </w:r>
            <w:r>
              <w:rPr>
                <w:b/>
              </w:rPr>
              <w:t xml:space="preserve"> п/г.-18</w:t>
            </w:r>
          </w:p>
        </w:tc>
        <w:tc>
          <w:tcPr>
            <w:tcW w:w="992" w:type="dxa"/>
          </w:tcPr>
          <w:p w:rsidR="0012108E" w:rsidRPr="00787A6E" w:rsidRDefault="0012108E" w:rsidP="00504480">
            <w:pPr>
              <w:jc w:val="center"/>
              <w:rPr>
                <w:color w:val="C00000"/>
                <w:lang w:val="ky-KG"/>
              </w:rPr>
            </w:pPr>
            <w:r>
              <w:rPr>
                <w:color w:val="C00000"/>
                <w:lang w:val="ky-KG"/>
              </w:rPr>
              <w:t>44.4</w:t>
            </w:r>
          </w:p>
        </w:tc>
        <w:tc>
          <w:tcPr>
            <w:tcW w:w="1267" w:type="dxa"/>
          </w:tcPr>
          <w:p w:rsidR="0012108E" w:rsidRPr="000C4765" w:rsidRDefault="0012108E" w:rsidP="00504480">
            <w:pPr>
              <w:jc w:val="center"/>
              <w:rPr>
                <w:lang w:val="ky-KG"/>
              </w:rPr>
            </w:pPr>
            <w:r>
              <w:rPr>
                <w:lang w:val="ky-KG"/>
              </w:rPr>
              <w:t>2/6</w:t>
            </w:r>
          </w:p>
        </w:tc>
        <w:tc>
          <w:tcPr>
            <w:tcW w:w="576" w:type="dxa"/>
            <w:shd w:val="clear" w:color="auto" w:fill="auto"/>
          </w:tcPr>
          <w:p w:rsidR="0012108E" w:rsidRPr="005E4F61" w:rsidRDefault="0012108E" w:rsidP="00504480">
            <w:pPr>
              <w:rPr>
                <w:bCs/>
              </w:rPr>
            </w:pPr>
          </w:p>
        </w:tc>
        <w:tc>
          <w:tcPr>
            <w:tcW w:w="1701" w:type="dxa"/>
            <w:shd w:val="clear" w:color="auto" w:fill="auto"/>
          </w:tcPr>
          <w:p w:rsidR="0012108E" w:rsidRDefault="00342114" w:rsidP="00504480">
            <w:r>
              <w:t>100</w:t>
            </w:r>
          </w:p>
        </w:tc>
        <w:tc>
          <w:tcPr>
            <w:tcW w:w="1418" w:type="dxa"/>
            <w:shd w:val="clear" w:color="auto" w:fill="auto"/>
          </w:tcPr>
          <w:p w:rsidR="0012108E" w:rsidRPr="00342114" w:rsidRDefault="0012108E" w:rsidP="00342114">
            <w:pPr>
              <w:rPr>
                <w:bCs/>
                <w:color w:val="C00000"/>
              </w:rPr>
            </w:pPr>
          </w:p>
        </w:tc>
      </w:tr>
      <w:tr w:rsidR="00342114" w:rsidRPr="00CF1493" w:rsidTr="00504480">
        <w:trPr>
          <w:trHeight w:val="73"/>
        </w:trPr>
        <w:tc>
          <w:tcPr>
            <w:tcW w:w="2518" w:type="dxa"/>
            <w:shd w:val="clear" w:color="auto" w:fill="auto"/>
          </w:tcPr>
          <w:p w:rsidR="00342114" w:rsidRPr="00794EE5" w:rsidRDefault="00342114" w:rsidP="00504480">
            <w:pPr>
              <w:rPr>
                <w:b/>
              </w:rPr>
            </w:pPr>
            <w:r w:rsidRPr="00794EE5">
              <w:rPr>
                <w:b/>
              </w:rPr>
              <w:t>ГОД</w:t>
            </w:r>
          </w:p>
        </w:tc>
        <w:tc>
          <w:tcPr>
            <w:tcW w:w="992" w:type="dxa"/>
          </w:tcPr>
          <w:p w:rsidR="00342114" w:rsidRPr="00787A6E" w:rsidRDefault="00342114" w:rsidP="00504480">
            <w:pPr>
              <w:jc w:val="center"/>
              <w:rPr>
                <w:color w:val="C00000"/>
                <w:lang w:val="ky-KG"/>
              </w:rPr>
            </w:pPr>
            <w:r>
              <w:rPr>
                <w:color w:val="C00000"/>
                <w:lang w:val="ky-KG"/>
              </w:rPr>
              <w:t>44.4</w:t>
            </w:r>
          </w:p>
        </w:tc>
        <w:tc>
          <w:tcPr>
            <w:tcW w:w="1267" w:type="dxa"/>
          </w:tcPr>
          <w:p w:rsidR="00342114" w:rsidRPr="000C4765" w:rsidRDefault="00342114" w:rsidP="00504480">
            <w:pPr>
              <w:jc w:val="center"/>
              <w:rPr>
                <w:lang w:val="ky-KG"/>
              </w:rPr>
            </w:pPr>
            <w:r>
              <w:rPr>
                <w:lang w:val="ky-KG"/>
              </w:rPr>
              <w:t>2/6</w:t>
            </w:r>
          </w:p>
        </w:tc>
        <w:tc>
          <w:tcPr>
            <w:tcW w:w="576" w:type="dxa"/>
            <w:shd w:val="clear" w:color="auto" w:fill="auto"/>
          </w:tcPr>
          <w:p w:rsidR="00342114" w:rsidRPr="005E4F61" w:rsidRDefault="00342114" w:rsidP="00504480">
            <w:pPr>
              <w:rPr>
                <w:bCs/>
              </w:rPr>
            </w:pPr>
          </w:p>
        </w:tc>
        <w:tc>
          <w:tcPr>
            <w:tcW w:w="1701" w:type="dxa"/>
            <w:shd w:val="clear" w:color="auto" w:fill="auto"/>
          </w:tcPr>
          <w:p w:rsidR="00342114" w:rsidRDefault="00342114" w:rsidP="00504480">
            <w:r>
              <w:t>100</w:t>
            </w:r>
          </w:p>
        </w:tc>
        <w:tc>
          <w:tcPr>
            <w:tcW w:w="1418" w:type="dxa"/>
            <w:shd w:val="clear" w:color="auto" w:fill="auto"/>
          </w:tcPr>
          <w:p w:rsidR="00342114" w:rsidRPr="00342114" w:rsidRDefault="00342114" w:rsidP="00504480">
            <w:pPr>
              <w:rPr>
                <w:bCs/>
                <w:color w:val="C00000"/>
              </w:rPr>
            </w:pPr>
            <w:r w:rsidRPr="00342114">
              <w:rPr>
                <w:bCs/>
                <w:color w:val="C00000"/>
              </w:rPr>
              <w:t>-2.9%</w:t>
            </w:r>
          </w:p>
        </w:tc>
      </w:tr>
    </w:tbl>
    <w:p w:rsidR="00A2136A" w:rsidRDefault="00A2136A" w:rsidP="00F73FBF"/>
    <w:p w:rsidR="000C78A1" w:rsidRDefault="000C78A1" w:rsidP="00F73FBF">
      <w:r>
        <w:rPr>
          <w:noProof/>
        </w:rPr>
        <w:drawing>
          <wp:inline distT="0" distB="0" distL="0" distR="0" wp14:anchorId="3A54DF5E" wp14:editId="6509E499">
            <wp:extent cx="5412259" cy="2718487"/>
            <wp:effectExtent l="0" t="0" r="17145" b="2476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66D88" w:rsidRDefault="00866D88" w:rsidP="00F73FBF"/>
    <w:p w:rsidR="00342114" w:rsidRPr="002C5A08" w:rsidRDefault="00342114" w:rsidP="00342114">
      <w:r>
        <w:t xml:space="preserve">% КЗ снизился во 2-п/г –как мы уже </w:t>
      </w:r>
      <w:proofErr w:type="gramStart"/>
      <w:r>
        <w:t>говорили</w:t>
      </w:r>
      <w:proofErr w:type="gramEnd"/>
      <w:r>
        <w:t xml:space="preserve"> потеряли из рядов отличников  Талант</w:t>
      </w:r>
      <w:r w:rsidR="00132558">
        <w:t xml:space="preserve"> </w:t>
      </w:r>
      <w:r>
        <w:t xml:space="preserve"> </w:t>
      </w:r>
      <w:proofErr w:type="spellStart"/>
      <w:r>
        <w:t>к.М</w:t>
      </w:r>
      <w:proofErr w:type="spellEnd"/>
      <w:r>
        <w:t xml:space="preserve">.   Но динамика на 11% по сравнению с итогами </w:t>
      </w:r>
      <w:proofErr w:type="spellStart"/>
      <w:r>
        <w:t>пр</w:t>
      </w:r>
      <w:proofErr w:type="spellEnd"/>
      <w:r>
        <w:t>/у/г, состав отличников и ударников сохранен и количество учащихся стало меньше после окончания о/ш.  Это был единственный класс</w:t>
      </w:r>
      <w:r w:rsidR="00132558">
        <w:t xml:space="preserve"> по о/ш, где показатели не снижа</w:t>
      </w:r>
      <w:r>
        <w:t xml:space="preserve">лись ниже 36.6%, </w:t>
      </w:r>
      <w:r w:rsidR="00447689">
        <w:rPr>
          <w:bCs/>
        </w:rPr>
        <w:t xml:space="preserve"> да и вообще на протяжении нескольких учебных </w:t>
      </w:r>
      <w:proofErr w:type="spellStart"/>
      <w:r w:rsidR="00447689">
        <w:rPr>
          <w:bCs/>
        </w:rPr>
        <w:t>периодов</w:t>
      </w:r>
      <w:proofErr w:type="gramStart"/>
      <w:r w:rsidR="00447689" w:rsidRPr="001956A4">
        <w:rPr>
          <w:bCs/>
        </w:rPr>
        <w:t>.</w:t>
      </w:r>
      <w:r>
        <w:t>ч</w:t>
      </w:r>
      <w:proofErr w:type="gramEnd"/>
      <w:r>
        <w:t>то</w:t>
      </w:r>
      <w:proofErr w:type="spellEnd"/>
      <w:r>
        <w:t xml:space="preserve"> не замечает</w:t>
      </w:r>
      <w:r w:rsidR="00447689">
        <w:t xml:space="preserve">ся ни в одном классе. </w:t>
      </w:r>
      <w:r w:rsidR="00447689">
        <w:rPr>
          <w:bCs/>
        </w:rPr>
        <w:t xml:space="preserve">Как мы знаем это был </w:t>
      </w:r>
      <w:r w:rsidR="00447689" w:rsidRPr="001956A4">
        <w:rPr>
          <w:bCs/>
        </w:rPr>
        <w:t xml:space="preserve">единственный класс по </w:t>
      </w:r>
      <w:proofErr w:type="spellStart"/>
      <w:proofErr w:type="gramStart"/>
      <w:r w:rsidR="00447689" w:rsidRPr="001956A4">
        <w:rPr>
          <w:bCs/>
        </w:rPr>
        <w:t>ос</w:t>
      </w:r>
      <w:r w:rsidR="00447689">
        <w:rPr>
          <w:bCs/>
        </w:rPr>
        <w:t>н</w:t>
      </w:r>
      <w:proofErr w:type="spellEnd"/>
      <w:proofErr w:type="gramEnd"/>
      <w:r w:rsidR="00447689">
        <w:rPr>
          <w:bCs/>
        </w:rPr>
        <w:t>/школе, который подтвердил</w:t>
      </w:r>
      <w:r w:rsidR="00447689" w:rsidRPr="001956A4">
        <w:rPr>
          <w:bCs/>
        </w:rPr>
        <w:t xml:space="preserve"> показатели КЗ</w:t>
      </w:r>
      <w:r w:rsidR="00447689">
        <w:rPr>
          <w:bCs/>
          <w:lang w:val="ky-KG"/>
        </w:rPr>
        <w:t xml:space="preserve"> н/ш, учитель Гудимова Л.П. </w:t>
      </w:r>
      <w:r w:rsidR="00447689">
        <w:rPr>
          <w:bCs/>
        </w:rPr>
        <w:t xml:space="preserve">  </w:t>
      </w:r>
      <w:r w:rsidR="00447689">
        <w:t xml:space="preserve">Но в </w:t>
      </w:r>
      <w:proofErr w:type="spellStart"/>
      <w:r w:rsidR="00447689">
        <w:t>пр</w:t>
      </w:r>
      <w:proofErr w:type="spellEnd"/>
      <w:r w:rsidR="00447689">
        <w:t>/у/г наблюдалось резкое снижение КЗ.</w:t>
      </w:r>
    </w:p>
    <w:p w:rsidR="00342114" w:rsidRDefault="00342114" w:rsidP="00342114">
      <w:r>
        <w:t xml:space="preserve">Если посмотреть в разрезе за </w:t>
      </w:r>
      <w:proofErr w:type="gramStart"/>
      <w:r>
        <w:t>последние</w:t>
      </w:r>
      <w:proofErr w:type="gramEnd"/>
      <w:r>
        <w:t xml:space="preserve"> 5 лет, то оно выглядит </w:t>
      </w:r>
      <w:proofErr w:type="spellStart"/>
      <w:r>
        <w:t>т.о</w:t>
      </w:r>
      <w:proofErr w:type="spellEnd"/>
      <w:r>
        <w:t>.:</w:t>
      </w:r>
    </w:p>
    <w:p w:rsidR="00447689" w:rsidRDefault="00447689" w:rsidP="00342114"/>
    <w:p w:rsidR="00407FB3" w:rsidRDefault="00407FB3" w:rsidP="003421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251"/>
        <w:gridCol w:w="1251"/>
        <w:gridCol w:w="1315"/>
        <w:gridCol w:w="1315"/>
        <w:gridCol w:w="1315"/>
        <w:gridCol w:w="1243"/>
      </w:tblGrid>
      <w:tr w:rsidR="00447689" w:rsidRPr="00B621AF" w:rsidTr="00504480">
        <w:tc>
          <w:tcPr>
            <w:tcW w:w="2222" w:type="dxa"/>
            <w:tcBorders>
              <w:top w:val="single" w:sz="4" w:space="0" w:color="auto"/>
              <w:left w:val="single" w:sz="4" w:space="0" w:color="auto"/>
              <w:bottom w:val="single" w:sz="4" w:space="0" w:color="auto"/>
              <w:right w:val="single" w:sz="4" w:space="0" w:color="auto"/>
            </w:tcBorders>
            <w:hideMark/>
          </w:tcPr>
          <w:p w:rsidR="00447689" w:rsidRPr="00B621AF" w:rsidRDefault="00447689" w:rsidP="00504480"/>
        </w:tc>
        <w:tc>
          <w:tcPr>
            <w:tcW w:w="1262" w:type="dxa"/>
            <w:tcBorders>
              <w:top w:val="single" w:sz="4" w:space="0" w:color="auto"/>
              <w:left w:val="single" w:sz="4" w:space="0" w:color="auto"/>
              <w:bottom w:val="single" w:sz="4" w:space="0" w:color="auto"/>
              <w:right w:val="single" w:sz="4" w:space="0" w:color="auto"/>
            </w:tcBorders>
            <w:hideMark/>
          </w:tcPr>
          <w:p w:rsidR="00447689" w:rsidRDefault="00447689" w:rsidP="00504480">
            <w:pPr>
              <w:rPr>
                <w:b/>
              </w:rPr>
            </w:pPr>
            <w:r w:rsidRPr="00CF394F">
              <w:rPr>
                <w:b/>
              </w:rPr>
              <w:t>2014/2015</w:t>
            </w:r>
          </w:p>
          <w:p w:rsidR="00447689" w:rsidRPr="00CF394F" w:rsidRDefault="00447689" w:rsidP="00504480">
            <w:pPr>
              <w:rPr>
                <w:b/>
              </w:rPr>
            </w:pPr>
            <w:r>
              <w:rPr>
                <w:b/>
              </w:rPr>
              <w:t xml:space="preserve">(4 </w:t>
            </w:r>
            <w:proofErr w:type="spellStart"/>
            <w:r>
              <w:rPr>
                <w:b/>
              </w:rPr>
              <w:t>кл</w:t>
            </w:r>
            <w:proofErr w:type="spellEnd"/>
            <w:r>
              <w:rPr>
                <w:b/>
              </w:rPr>
              <w:t>)</w:t>
            </w:r>
          </w:p>
        </w:tc>
        <w:tc>
          <w:tcPr>
            <w:tcW w:w="1262" w:type="dxa"/>
            <w:tcBorders>
              <w:top w:val="single" w:sz="4" w:space="0" w:color="auto"/>
              <w:left w:val="single" w:sz="4" w:space="0" w:color="auto"/>
              <w:bottom w:val="single" w:sz="4" w:space="0" w:color="auto"/>
              <w:right w:val="single" w:sz="4" w:space="0" w:color="auto"/>
            </w:tcBorders>
          </w:tcPr>
          <w:p w:rsidR="00447689" w:rsidRDefault="00447689" w:rsidP="00504480">
            <w:pPr>
              <w:rPr>
                <w:b/>
              </w:rPr>
            </w:pPr>
            <w:r w:rsidRPr="00CF394F">
              <w:rPr>
                <w:b/>
              </w:rPr>
              <w:t>2015/2016</w:t>
            </w:r>
          </w:p>
          <w:p w:rsidR="00447689" w:rsidRPr="00CF394F" w:rsidRDefault="00447689" w:rsidP="00504480">
            <w:pPr>
              <w:rPr>
                <w:b/>
              </w:rPr>
            </w:pPr>
            <w:r>
              <w:rPr>
                <w:b/>
              </w:rPr>
              <w:t xml:space="preserve">(5 </w:t>
            </w:r>
            <w:proofErr w:type="spellStart"/>
            <w:r>
              <w:rPr>
                <w:b/>
              </w:rPr>
              <w:t>кл</w:t>
            </w:r>
            <w:proofErr w:type="spellEnd"/>
            <w:r>
              <w:rPr>
                <w:b/>
              </w:rPr>
              <w:t>)</w:t>
            </w:r>
          </w:p>
        </w:tc>
        <w:tc>
          <w:tcPr>
            <w:tcW w:w="1418" w:type="dxa"/>
            <w:tcBorders>
              <w:top w:val="single" w:sz="4" w:space="0" w:color="auto"/>
              <w:left w:val="single" w:sz="4" w:space="0" w:color="auto"/>
              <w:bottom w:val="single" w:sz="4" w:space="0" w:color="auto"/>
              <w:right w:val="single" w:sz="4" w:space="0" w:color="auto"/>
            </w:tcBorders>
          </w:tcPr>
          <w:p w:rsidR="00447689" w:rsidRDefault="00447689" w:rsidP="00504480">
            <w:pPr>
              <w:rPr>
                <w:b/>
              </w:rPr>
            </w:pPr>
            <w:r w:rsidRPr="00CF394F">
              <w:rPr>
                <w:b/>
              </w:rPr>
              <w:t>2016/2017</w:t>
            </w:r>
          </w:p>
          <w:p w:rsidR="00447689" w:rsidRPr="00CF394F" w:rsidRDefault="00447689" w:rsidP="00504480">
            <w:pPr>
              <w:rPr>
                <w:b/>
              </w:rPr>
            </w:pPr>
            <w:r>
              <w:rPr>
                <w:b/>
              </w:rPr>
              <w:t xml:space="preserve">(6 </w:t>
            </w:r>
            <w:proofErr w:type="spellStart"/>
            <w:r>
              <w:rPr>
                <w:b/>
              </w:rPr>
              <w:t>кл</w:t>
            </w:r>
            <w:proofErr w:type="spellEnd"/>
            <w:r>
              <w:rPr>
                <w:b/>
              </w:rPr>
              <w:t>)</w:t>
            </w:r>
          </w:p>
        </w:tc>
        <w:tc>
          <w:tcPr>
            <w:tcW w:w="1418" w:type="dxa"/>
            <w:tcBorders>
              <w:top w:val="single" w:sz="4" w:space="0" w:color="auto"/>
              <w:left w:val="single" w:sz="4" w:space="0" w:color="auto"/>
              <w:bottom w:val="single" w:sz="4" w:space="0" w:color="auto"/>
              <w:right w:val="single" w:sz="4" w:space="0" w:color="auto"/>
            </w:tcBorders>
          </w:tcPr>
          <w:p w:rsidR="00447689" w:rsidRDefault="00447689" w:rsidP="00504480">
            <w:pPr>
              <w:rPr>
                <w:b/>
              </w:rPr>
            </w:pPr>
            <w:r w:rsidRPr="00CF394F">
              <w:rPr>
                <w:b/>
              </w:rPr>
              <w:t>20</w:t>
            </w:r>
            <w:r>
              <w:rPr>
                <w:b/>
              </w:rPr>
              <w:t xml:space="preserve">17/2018 </w:t>
            </w:r>
          </w:p>
          <w:p w:rsidR="00447689" w:rsidRPr="00CF394F" w:rsidRDefault="00447689" w:rsidP="00504480">
            <w:pPr>
              <w:rPr>
                <w:b/>
              </w:rPr>
            </w:pPr>
            <w:r>
              <w:rPr>
                <w:b/>
              </w:rPr>
              <w:t xml:space="preserve">(7 </w:t>
            </w:r>
            <w:proofErr w:type="spellStart"/>
            <w:r>
              <w:rPr>
                <w:b/>
              </w:rPr>
              <w:t>кл</w:t>
            </w:r>
            <w:proofErr w:type="spellEnd"/>
            <w:r>
              <w:rPr>
                <w:b/>
              </w:rPr>
              <w:t>)</w:t>
            </w:r>
          </w:p>
        </w:tc>
        <w:tc>
          <w:tcPr>
            <w:tcW w:w="1418" w:type="dxa"/>
            <w:tcBorders>
              <w:top w:val="single" w:sz="4" w:space="0" w:color="auto"/>
              <w:left w:val="single" w:sz="4" w:space="0" w:color="auto"/>
              <w:bottom w:val="single" w:sz="4" w:space="0" w:color="auto"/>
              <w:right w:val="single" w:sz="4" w:space="0" w:color="auto"/>
            </w:tcBorders>
          </w:tcPr>
          <w:p w:rsidR="00447689" w:rsidRPr="00CF394F" w:rsidRDefault="00447689" w:rsidP="00504480">
            <w:pPr>
              <w:rPr>
                <w:b/>
              </w:rPr>
            </w:pPr>
            <w:r>
              <w:rPr>
                <w:b/>
              </w:rPr>
              <w:t xml:space="preserve">2018/2019  (8 </w:t>
            </w:r>
            <w:proofErr w:type="spellStart"/>
            <w:r>
              <w:rPr>
                <w:b/>
              </w:rPr>
              <w:t>кл</w:t>
            </w:r>
            <w:proofErr w:type="spellEnd"/>
            <w:r>
              <w:rPr>
                <w:b/>
              </w:rPr>
              <w:t>)</w:t>
            </w:r>
          </w:p>
        </w:tc>
        <w:tc>
          <w:tcPr>
            <w:tcW w:w="995" w:type="dxa"/>
            <w:tcBorders>
              <w:top w:val="single" w:sz="4" w:space="0" w:color="auto"/>
              <w:left w:val="single" w:sz="4" w:space="0" w:color="auto"/>
              <w:bottom w:val="single" w:sz="4" w:space="0" w:color="auto"/>
              <w:right w:val="single" w:sz="4" w:space="0" w:color="auto"/>
            </w:tcBorders>
          </w:tcPr>
          <w:p w:rsidR="00447689" w:rsidRDefault="00447689" w:rsidP="00504480">
            <w:pPr>
              <w:rPr>
                <w:b/>
              </w:rPr>
            </w:pPr>
            <w:r>
              <w:rPr>
                <w:b/>
              </w:rPr>
              <w:t xml:space="preserve">2019/2020 (9 </w:t>
            </w:r>
            <w:proofErr w:type="spellStart"/>
            <w:r>
              <w:rPr>
                <w:b/>
              </w:rPr>
              <w:t>кл</w:t>
            </w:r>
            <w:proofErr w:type="spellEnd"/>
            <w:r>
              <w:rPr>
                <w:b/>
              </w:rPr>
              <w:t>)</w:t>
            </w:r>
          </w:p>
        </w:tc>
      </w:tr>
      <w:tr w:rsidR="00447689" w:rsidRPr="00B621AF" w:rsidTr="00504480">
        <w:tc>
          <w:tcPr>
            <w:tcW w:w="2222" w:type="dxa"/>
            <w:tcBorders>
              <w:top w:val="single" w:sz="4" w:space="0" w:color="auto"/>
              <w:left w:val="single" w:sz="4" w:space="0" w:color="auto"/>
              <w:bottom w:val="single" w:sz="4" w:space="0" w:color="auto"/>
              <w:right w:val="single" w:sz="4" w:space="0" w:color="auto"/>
            </w:tcBorders>
            <w:hideMark/>
          </w:tcPr>
          <w:p w:rsidR="00447689" w:rsidRPr="00B621AF" w:rsidRDefault="00447689" w:rsidP="00504480">
            <w:r w:rsidRPr="00B621AF">
              <w:t>Успеваемость</w:t>
            </w:r>
          </w:p>
        </w:tc>
        <w:tc>
          <w:tcPr>
            <w:tcW w:w="1262" w:type="dxa"/>
            <w:tcBorders>
              <w:top w:val="single" w:sz="4" w:space="0" w:color="auto"/>
              <w:left w:val="single" w:sz="4" w:space="0" w:color="auto"/>
              <w:bottom w:val="single" w:sz="4" w:space="0" w:color="auto"/>
              <w:right w:val="single" w:sz="4" w:space="0" w:color="auto"/>
            </w:tcBorders>
          </w:tcPr>
          <w:p w:rsidR="00447689" w:rsidRPr="00B621AF" w:rsidRDefault="00447689" w:rsidP="00504480">
            <w:r>
              <w:t>97</w:t>
            </w:r>
          </w:p>
        </w:tc>
        <w:tc>
          <w:tcPr>
            <w:tcW w:w="1262" w:type="dxa"/>
            <w:tcBorders>
              <w:top w:val="single" w:sz="4" w:space="0" w:color="auto"/>
              <w:left w:val="single" w:sz="4" w:space="0" w:color="auto"/>
              <w:bottom w:val="single" w:sz="4" w:space="0" w:color="auto"/>
              <w:right w:val="single" w:sz="4" w:space="0" w:color="auto"/>
            </w:tcBorders>
          </w:tcPr>
          <w:p w:rsidR="00447689" w:rsidRPr="00B621AF" w:rsidRDefault="00447689" w:rsidP="00504480">
            <w:r>
              <w:t>100%</w:t>
            </w:r>
          </w:p>
        </w:tc>
        <w:tc>
          <w:tcPr>
            <w:tcW w:w="1418" w:type="dxa"/>
            <w:tcBorders>
              <w:top w:val="single" w:sz="4" w:space="0" w:color="auto"/>
              <w:left w:val="single" w:sz="4" w:space="0" w:color="auto"/>
              <w:bottom w:val="single" w:sz="4" w:space="0" w:color="auto"/>
              <w:right w:val="single" w:sz="4" w:space="0" w:color="auto"/>
            </w:tcBorders>
          </w:tcPr>
          <w:p w:rsidR="00447689" w:rsidRDefault="00447689" w:rsidP="00504480">
            <w:r>
              <w:t>96.7%</w:t>
            </w:r>
          </w:p>
        </w:tc>
        <w:tc>
          <w:tcPr>
            <w:tcW w:w="1418" w:type="dxa"/>
            <w:tcBorders>
              <w:top w:val="single" w:sz="4" w:space="0" w:color="auto"/>
              <w:left w:val="single" w:sz="4" w:space="0" w:color="auto"/>
              <w:bottom w:val="single" w:sz="4" w:space="0" w:color="auto"/>
              <w:right w:val="single" w:sz="4" w:space="0" w:color="auto"/>
            </w:tcBorders>
          </w:tcPr>
          <w:p w:rsidR="00447689" w:rsidRDefault="00447689" w:rsidP="00504480">
            <w:r>
              <w:t>100%</w:t>
            </w:r>
          </w:p>
        </w:tc>
        <w:tc>
          <w:tcPr>
            <w:tcW w:w="1418" w:type="dxa"/>
            <w:tcBorders>
              <w:top w:val="single" w:sz="4" w:space="0" w:color="auto"/>
              <w:left w:val="single" w:sz="4" w:space="0" w:color="auto"/>
              <w:bottom w:val="single" w:sz="4" w:space="0" w:color="auto"/>
              <w:right w:val="single" w:sz="4" w:space="0" w:color="auto"/>
            </w:tcBorders>
          </w:tcPr>
          <w:p w:rsidR="00447689" w:rsidRDefault="00447689" w:rsidP="00504480">
            <w:r>
              <w:t>100</w:t>
            </w:r>
          </w:p>
        </w:tc>
        <w:tc>
          <w:tcPr>
            <w:tcW w:w="995" w:type="dxa"/>
            <w:tcBorders>
              <w:top w:val="single" w:sz="4" w:space="0" w:color="auto"/>
              <w:left w:val="single" w:sz="4" w:space="0" w:color="auto"/>
              <w:bottom w:val="single" w:sz="4" w:space="0" w:color="auto"/>
              <w:right w:val="single" w:sz="4" w:space="0" w:color="auto"/>
            </w:tcBorders>
          </w:tcPr>
          <w:p w:rsidR="00447689" w:rsidRDefault="00447689" w:rsidP="00504480">
            <w:r>
              <w:t>100</w:t>
            </w:r>
          </w:p>
        </w:tc>
      </w:tr>
      <w:tr w:rsidR="00447689" w:rsidRPr="00B621AF" w:rsidTr="00504480">
        <w:tc>
          <w:tcPr>
            <w:tcW w:w="2222" w:type="dxa"/>
            <w:tcBorders>
              <w:top w:val="single" w:sz="4" w:space="0" w:color="auto"/>
              <w:left w:val="single" w:sz="4" w:space="0" w:color="auto"/>
              <w:bottom w:val="single" w:sz="4" w:space="0" w:color="auto"/>
              <w:right w:val="single" w:sz="4" w:space="0" w:color="auto"/>
            </w:tcBorders>
            <w:hideMark/>
          </w:tcPr>
          <w:p w:rsidR="00447689" w:rsidRPr="00B621AF" w:rsidRDefault="00407FB3" w:rsidP="00504480">
            <w:proofErr w:type="gramStart"/>
            <w:r>
              <w:t>КЗ</w:t>
            </w:r>
            <w:proofErr w:type="gramEnd"/>
          </w:p>
        </w:tc>
        <w:tc>
          <w:tcPr>
            <w:tcW w:w="1262" w:type="dxa"/>
            <w:tcBorders>
              <w:top w:val="single" w:sz="4" w:space="0" w:color="auto"/>
              <w:left w:val="single" w:sz="4" w:space="0" w:color="auto"/>
              <w:bottom w:val="single" w:sz="4" w:space="0" w:color="auto"/>
              <w:right w:val="single" w:sz="4" w:space="0" w:color="auto"/>
            </w:tcBorders>
          </w:tcPr>
          <w:p w:rsidR="00447689" w:rsidRPr="00B621AF" w:rsidRDefault="00447689" w:rsidP="00504480">
            <w:r>
              <w:t>50</w:t>
            </w:r>
          </w:p>
        </w:tc>
        <w:tc>
          <w:tcPr>
            <w:tcW w:w="1262" w:type="dxa"/>
            <w:tcBorders>
              <w:top w:val="single" w:sz="4" w:space="0" w:color="auto"/>
              <w:left w:val="single" w:sz="4" w:space="0" w:color="auto"/>
              <w:bottom w:val="single" w:sz="4" w:space="0" w:color="auto"/>
              <w:right w:val="single" w:sz="4" w:space="0" w:color="auto"/>
            </w:tcBorders>
          </w:tcPr>
          <w:p w:rsidR="00447689" w:rsidRPr="00B621AF" w:rsidRDefault="00447689" w:rsidP="00504480">
            <w:r>
              <w:t>40.6</w:t>
            </w:r>
          </w:p>
        </w:tc>
        <w:tc>
          <w:tcPr>
            <w:tcW w:w="1418" w:type="dxa"/>
            <w:tcBorders>
              <w:top w:val="single" w:sz="4" w:space="0" w:color="auto"/>
              <w:left w:val="single" w:sz="4" w:space="0" w:color="auto"/>
              <w:bottom w:val="single" w:sz="4" w:space="0" w:color="auto"/>
              <w:right w:val="single" w:sz="4" w:space="0" w:color="auto"/>
            </w:tcBorders>
          </w:tcPr>
          <w:p w:rsidR="00447689" w:rsidRPr="00294D44" w:rsidRDefault="00447689" w:rsidP="00504480">
            <w:pPr>
              <w:rPr>
                <w:color w:val="00B050"/>
              </w:rPr>
            </w:pPr>
            <w:r w:rsidRPr="00294D44">
              <w:rPr>
                <w:color w:val="00B050"/>
              </w:rPr>
              <w:t>45.1</w:t>
            </w:r>
          </w:p>
        </w:tc>
        <w:tc>
          <w:tcPr>
            <w:tcW w:w="1418" w:type="dxa"/>
            <w:tcBorders>
              <w:top w:val="single" w:sz="4" w:space="0" w:color="auto"/>
              <w:left w:val="single" w:sz="4" w:space="0" w:color="auto"/>
              <w:bottom w:val="single" w:sz="4" w:space="0" w:color="auto"/>
              <w:right w:val="single" w:sz="4" w:space="0" w:color="auto"/>
            </w:tcBorders>
          </w:tcPr>
          <w:p w:rsidR="00447689" w:rsidRPr="00294D44" w:rsidRDefault="00447689" w:rsidP="00504480">
            <w:pPr>
              <w:rPr>
                <w:color w:val="00B050"/>
              </w:rPr>
            </w:pPr>
            <w:r w:rsidRPr="00294D44">
              <w:rPr>
                <w:color w:val="00B050"/>
              </w:rPr>
              <w:t>42.8%</w:t>
            </w:r>
          </w:p>
        </w:tc>
        <w:tc>
          <w:tcPr>
            <w:tcW w:w="1418" w:type="dxa"/>
            <w:tcBorders>
              <w:top w:val="single" w:sz="4" w:space="0" w:color="auto"/>
              <w:left w:val="single" w:sz="4" w:space="0" w:color="auto"/>
              <w:bottom w:val="single" w:sz="4" w:space="0" w:color="auto"/>
              <w:right w:val="single" w:sz="4" w:space="0" w:color="auto"/>
            </w:tcBorders>
          </w:tcPr>
          <w:p w:rsidR="00447689" w:rsidRDefault="00447689" w:rsidP="00504480">
            <w:r w:rsidRPr="00294D44">
              <w:rPr>
                <w:color w:val="FF0000"/>
              </w:rPr>
              <w:t>35.7</w:t>
            </w:r>
          </w:p>
        </w:tc>
        <w:tc>
          <w:tcPr>
            <w:tcW w:w="995" w:type="dxa"/>
            <w:tcBorders>
              <w:top w:val="single" w:sz="4" w:space="0" w:color="auto"/>
              <w:left w:val="single" w:sz="4" w:space="0" w:color="auto"/>
              <w:bottom w:val="single" w:sz="4" w:space="0" w:color="auto"/>
              <w:right w:val="single" w:sz="4" w:space="0" w:color="auto"/>
            </w:tcBorders>
          </w:tcPr>
          <w:p w:rsidR="00447689" w:rsidRPr="00294D44" w:rsidRDefault="00447689" w:rsidP="00504480">
            <w:pPr>
              <w:rPr>
                <w:color w:val="FF0000"/>
              </w:rPr>
            </w:pPr>
            <w:r>
              <w:rPr>
                <w:b/>
                <w:bCs/>
                <w:color w:val="FF0000"/>
                <w:lang w:val="ky-KG"/>
              </w:rPr>
              <w:t>33.3</w:t>
            </w:r>
          </w:p>
        </w:tc>
      </w:tr>
      <w:tr w:rsidR="00447689" w:rsidRPr="00B621AF" w:rsidTr="00504480">
        <w:tc>
          <w:tcPr>
            <w:tcW w:w="2222" w:type="dxa"/>
            <w:tcBorders>
              <w:top w:val="single" w:sz="4" w:space="0" w:color="auto"/>
              <w:left w:val="single" w:sz="4" w:space="0" w:color="auto"/>
              <w:bottom w:val="single" w:sz="4" w:space="0" w:color="auto"/>
              <w:right w:val="single" w:sz="4" w:space="0" w:color="auto"/>
            </w:tcBorders>
            <w:hideMark/>
          </w:tcPr>
          <w:p w:rsidR="00447689" w:rsidRPr="00B621AF" w:rsidRDefault="00407FB3" w:rsidP="00504480">
            <w:r>
              <w:t xml:space="preserve">Кол-во </w:t>
            </w:r>
            <w:proofErr w:type="spellStart"/>
            <w:r>
              <w:t>учащ-</w:t>
            </w:r>
            <w:r w:rsidR="00447689" w:rsidRPr="00B621AF">
              <w:t>ся</w:t>
            </w:r>
            <w:proofErr w:type="spellEnd"/>
          </w:p>
        </w:tc>
        <w:tc>
          <w:tcPr>
            <w:tcW w:w="1262" w:type="dxa"/>
            <w:tcBorders>
              <w:top w:val="single" w:sz="4" w:space="0" w:color="auto"/>
              <w:left w:val="single" w:sz="4" w:space="0" w:color="auto"/>
              <w:bottom w:val="single" w:sz="4" w:space="0" w:color="auto"/>
              <w:right w:val="single" w:sz="4" w:space="0" w:color="auto"/>
            </w:tcBorders>
          </w:tcPr>
          <w:p w:rsidR="00447689" w:rsidRPr="00B621AF" w:rsidRDefault="00447689" w:rsidP="00504480">
            <w:r>
              <w:t>34</w:t>
            </w:r>
          </w:p>
        </w:tc>
        <w:tc>
          <w:tcPr>
            <w:tcW w:w="1262" w:type="dxa"/>
            <w:tcBorders>
              <w:top w:val="single" w:sz="4" w:space="0" w:color="auto"/>
              <w:left w:val="single" w:sz="4" w:space="0" w:color="auto"/>
              <w:bottom w:val="single" w:sz="4" w:space="0" w:color="auto"/>
              <w:right w:val="single" w:sz="4" w:space="0" w:color="auto"/>
            </w:tcBorders>
          </w:tcPr>
          <w:p w:rsidR="00447689" w:rsidRPr="00294D44" w:rsidRDefault="00447689" w:rsidP="00504480">
            <w:pPr>
              <w:rPr>
                <w:color w:val="FF0000"/>
              </w:rPr>
            </w:pPr>
            <w:r w:rsidRPr="00294D44">
              <w:rPr>
                <w:color w:val="FF0000"/>
              </w:rPr>
              <w:t>32</w:t>
            </w:r>
          </w:p>
        </w:tc>
        <w:tc>
          <w:tcPr>
            <w:tcW w:w="1418" w:type="dxa"/>
            <w:tcBorders>
              <w:top w:val="single" w:sz="4" w:space="0" w:color="auto"/>
              <w:left w:val="single" w:sz="4" w:space="0" w:color="auto"/>
              <w:bottom w:val="single" w:sz="4" w:space="0" w:color="auto"/>
              <w:right w:val="single" w:sz="4" w:space="0" w:color="auto"/>
            </w:tcBorders>
          </w:tcPr>
          <w:p w:rsidR="00447689" w:rsidRPr="00294D44" w:rsidRDefault="00447689" w:rsidP="00504480">
            <w:pPr>
              <w:rPr>
                <w:color w:val="FF0000"/>
              </w:rPr>
            </w:pPr>
            <w:r w:rsidRPr="00294D44">
              <w:rPr>
                <w:color w:val="FF0000"/>
              </w:rPr>
              <w:t>31</w:t>
            </w:r>
          </w:p>
        </w:tc>
        <w:tc>
          <w:tcPr>
            <w:tcW w:w="1418" w:type="dxa"/>
            <w:tcBorders>
              <w:top w:val="single" w:sz="4" w:space="0" w:color="auto"/>
              <w:left w:val="single" w:sz="4" w:space="0" w:color="auto"/>
              <w:bottom w:val="single" w:sz="4" w:space="0" w:color="auto"/>
              <w:right w:val="single" w:sz="4" w:space="0" w:color="auto"/>
            </w:tcBorders>
          </w:tcPr>
          <w:p w:rsidR="00447689" w:rsidRPr="00294D44" w:rsidRDefault="00447689" w:rsidP="00504480">
            <w:pPr>
              <w:rPr>
                <w:color w:val="FF0000"/>
              </w:rPr>
            </w:pPr>
            <w:r w:rsidRPr="00294D44">
              <w:rPr>
                <w:color w:val="FF0000"/>
              </w:rPr>
              <w:t>28</w:t>
            </w:r>
          </w:p>
        </w:tc>
        <w:tc>
          <w:tcPr>
            <w:tcW w:w="1418" w:type="dxa"/>
            <w:tcBorders>
              <w:top w:val="single" w:sz="4" w:space="0" w:color="auto"/>
              <w:left w:val="single" w:sz="4" w:space="0" w:color="auto"/>
              <w:bottom w:val="single" w:sz="4" w:space="0" w:color="auto"/>
              <w:right w:val="single" w:sz="4" w:space="0" w:color="auto"/>
            </w:tcBorders>
          </w:tcPr>
          <w:p w:rsidR="00447689" w:rsidRPr="00294D44" w:rsidRDefault="00447689" w:rsidP="00504480">
            <w:pPr>
              <w:rPr>
                <w:color w:val="FF0000"/>
              </w:rPr>
            </w:pPr>
            <w:r w:rsidRPr="00294D44">
              <w:rPr>
                <w:color w:val="FF0000"/>
              </w:rPr>
              <w:t>28</w:t>
            </w:r>
          </w:p>
        </w:tc>
        <w:tc>
          <w:tcPr>
            <w:tcW w:w="995" w:type="dxa"/>
            <w:tcBorders>
              <w:top w:val="single" w:sz="4" w:space="0" w:color="auto"/>
              <w:left w:val="single" w:sz="4" w:space="0" w:color="auto"/>
              <w:bottom w:val="single" w:sz="4" w:space="0" w:color="auto"/>
              <w:right w:val="single" w:sz="4" w:space="0" w:color="auto"/>
            </w:tcBorders>
          </w:tcPr>
          <w:p w:rsidR="00447689" w:rsidRPr="00294D44" w:rsidRDefault="00447689" w:rsidP="00504480">
            <w:pPr>
              <w:rPr>
                <w:color w:val="FF0000"/>
              </w:rPr>
            </w:pPr>
            <w:r>
              <w:rPr>
                <w:color w:val="FF0000"/>
              </w:rPr>
              <w:t>30</w:t>
            </w:r>
          </w:p>
        </w:tc>
      </w:tr>
    </w:tbl>
    <w:p w:rsidR="00342114" w:rsidRDefault="00342114" w:rsidP="00F73FBF"/>
    <w:tbl>
      <w:tblPr>
        <w:tblStyle w:val="ad"/>
        <w:tblW w:w="8507" w:type="dxa"/>
        <w:jc w:val="center"/>
        <w:tblInd w:w="-720" w:type="dxa"/>
        <w:tblLayout w:type="fixed"/>
        <w:tblLook w:val="04A0" w:firstRow="1" w:lastRow="0" w:firstColumn="1" w:lastColumn="0" w:noHBand="0" w:noVBand="1"/>
      </w:tblPr>
      <w:tblGrid>
        <w:gridCol w:w="1679"/>
        <w:gridCol w:w="2008"/>
        <w:gridCol w:w="992"/>
        <w:gridCol w:w="993"/>
        <w:gridCol w:w="1275"/>
        <w:gridCol w:w="1560"/>
      </w:tblGrid>
      <w:tr w:rsidR="00504480" w:rsidRPr="00C343EC" w:rsidTr="00407FB3">
        <w:trPr>
          <w:jc w:val="center"/>
        </w:trPr>
        <w:tc>
          <w:tcPr>
            <w:tcW w:w="1679" w:type="dxa"/>
          </w:tcPr>
          <w:p w:rsidR="00504480" w:rsidRPr="00C343EC" w:rsidRDefault="00504480" w:rsidP="00504480">
            <w:pPr>
              <w:tabs>
                <w:tab w:val="left" w:pos="4680"/>
              </w:tabs>
              <w:rPr>
                <w:b/>
              </w:rPr>
            </w:pPr>
            <w:r w:rsidRPr="00C343EC">
              <w:rPr>
                <w:b/>
              </w:rPr>
              <w:t>предмет</w:t>
            </w:r>
          </w:p>
        </w:tc>
        <w:tc>
          <w:tcPr>
            <w:tcW w:w="5268" w:type="dxa"/>
            <w:gridSpan w:val="4"/>
          </w:tcPr>
          <w:p w:rsidR="00504480" w:rsidRDefault="00504480" w:rsidP="00504480">
            <w:pPr>
              <w:tabs>
                <w:tab w:val="left" w:pos="4680"/>
              </w:tabs>
              <w:jc w:val="center"/>
              <w:rPr>
                <w:b/>
              </w:rPr>
            </w:pPr>
            <w:r>
              <w:rPr>
                <w:b/>
              </w:rPr>
              <w:t>10</w:t>
            </w:r>
            <w:proofErr w:type="gramStart"/>
            <w:r>
              <w:rPr>
                <w:b/>
              </w:rPr>
              <w:t xml:space="preserve"> </w:t>
            </w:r>
            <w:r w:rsidRPr="00C343EC">
              <w:rPr>
                <w:b/>
              </w:rPr>
              <w:t>А</w:t>
            </w:r>
            <w:proofErr w:type="gramEnd"/>
          </w:p>
        </w:tc>
        <w:tc>
          <w:tcPr>
            <w:tcW w:w="1560" w:type="dxa"/>
          </w:tcPr>
          <w:p w:rsidR="00504480" w:rsidRDefault="00504480" w:rsidP="00504480">
            <w:pPr>
              <w:tabs>
                <w:tab w:val="left" w:pos="4680"/>
              </w:tabs>
              <w:jc w:val="center"/>
              <w:rPr>
                <w:b/>
              </w:rPr>
            </w:pPr>
            <w:r>
              <w:rPr>
                <w:b/>
              </w:rPr>
              <w:t xml:space="preserve">Динамика </w:t>
            </w:r>
          </w:p>
        </w:tc>
      </w:tr>
      <w:tr w:rsidR="00504480" w:rsidRPr="00C343EC" w:rsidTr="00407FB3">
        <w:trPr>
          <w:jc w:val="center"/>
        </w:trPr>
        <w:tc>
          <w:tcPr>
            <w:tcW w:w="1679" w:type="dxa"/>
          </w:tcPr>
          <w:p w:rsidR="00504480" w:rsidRPr="00C343EC" w:rsidRDefault="00504480" w:rsidP="00504480">
            <w:pPr>
              <w:jc w:val="center"/>
            </w:pPr>
          </w:p>
        </w:tc>
        <w:tc>
          <w:tcPr>
            <w:tcW w:w="2008" w:type="dxa"/>
          </w:tcPr>
          <w:p w:rsidR="00504480" w:rsidRPr="005E4F61" w:rsidRDefault="00504480" w:rsidP="00504480">
            <w:pPr>
              <w:jc w:val="center"/>
              <w:rPr>
                <w:b/>
              </w:rPr>
            </w:pPr>
            <w:r>
              <w:rPr>
                <w:b/>
              </w:rPr>
              <w:t>Итоги 2019-20</w:t>
            </w:r>
          </w:p>
        </w:tc>
        <w:tc>
          <w:tcPr>
            <w:tcW w:w="992" w:type="dxa"/>
          </w:tcPr>
          <w:p w:rsidR="00504480" w:rsidRPr="005E4F61" w:rsidRDefault="00504480" w:rsidP="00504480">
            <w:pPr>
              <w:jc w:val="center"/>
              <w:rPr>
                <w:b/>
              </w:rPr>
            </w:pPr>
            <w:r>
              <w:rPr>
                <w:b/>
              </w:rPr>
              <w:t>1-п/г</w:t>
            </w:r>
            <w:r w:rsidRPr="005E4F61">
              <w:rPr>
                <w:b/>
              </w:rPr>
              <w:t>.</w:t>
            </w:r>
          </w:p>
        </w:tc>
        <w:tc>
          <w:tcPr>
            <w:tcW w:w="993" w:type="dxa"/>
          </w:tcPr>
          <w:p w:rsidR="00504480" w:rsidRDefault="00504480" w:rsidP="00504480">
            <w:pPr>
              <w:jc w:val="center"/>
              <w:rPr>
                <w:b/>
              </w:rPr>
            </w:pPr>
            <w:r>
              <w:rPr>
                <w:b/>
              </w:rPr>
              <w:t>2-п/г</w:t>
            </w:r>
          </w:p>
        </w:tc>
        <w:tc>
          <w:tcPr>
            <w:tcW w:w="1275" w:type="dxa"/>
          </w:tcPr>
          <w:p w:rsidR="00504480" w:rsidRDefault="00504480" w:rsidP="00504480">
            <w:pPr>
              <w:jc w:val="center"/>
              <w:rPr>
                <w:b/>
              </w:rPr>
            </w:pPr>
            <w:r>
              <w:rPr>
                <w:b/>
              </w:rPr>
              <w:t>ГОД</w:t>
            </w:r>
          </w:p>
        </w:tc>
        <w:tc>
          <w:tcPr>
            <w:tcW w:w="1560" w:type="dxa"/>
          </w:tcPr>
          <w:p w:rsidR="00504480" w:rsidRDefault="00504480" w:rsidP="00504480">
            <w:pPr>
              <w:jc w:val="center"/>
              <w:rPr>
                <w:b/>
              </w:rPr>
            </w:pPr>
          </w:p>
        </w:tc>
      </w:tr>
      <w:tr w:rsidR="00504480" w:rsidRPr="00C343EC" w:rsidTr="00407FB3">
        <w:trPr>
          <w:jc w:val="center"/>
        </w:trPr>
        <w:tc>
          <w:tcPr>
            <w:tcW w:w="1679" w:type="dxa"/>
          </w:tcPr>
          <w:p w:rsidR="00504480" w:rsidRPr="008F3D58" w:rsidRDefault="00504480" w:rsidP="00504480">
            <w:proofErr w:type="spellStart"/>
            <w:proofErr w:type="gramStart"/>
            <w:r w:rsidRPr="008F3D58">
              <w:t>Русск</w:t>
            </w:r>
            <w:proofErr w:type="spellEnd"/>
            <w:proofErr w:type="gramEnd"/>
            <w:r w:rsidRPr="008F3D58">
              <w:t>/</w:t>
            </w:r>
            <w:proofErr w:type="spellStart"/>
            <w:r w:rsidRPr="008F3D58">
              <w:t>яз</w:t>
            </w:r>
            <w:proofErr w:type="spellEnd"/>
          </w:p>
        </w:tc>
        <w:tc>
          <w:tcPr>
            <w:tcW w:w="2008" w:type="dxa"/>
          </w:tcPr>
          <w:p w:rsidR="00504480" w:rsidRPr="00965CE9" w:rsidRDefault="00504480" w:rsidP="00504480">
            <w:pPr>
              <w:jc w:val="center"/>
              <w:rPr>
                <w:b/>
              </w:rPr>
            </w:pPr>
            <w:r>
              <w:rPr>
                <w:b/>
              </w:rPr>
              <w:t>53.3</w:t>
            </w:r>
          </w:p>
        </w:tc>
        <w:tc>
          <w:tcPr>
            <w:tcW w:w="992" w:type="dxa"/>
          </w:tcPr>
          <w:p w:rsidR="00504480" w:rsidRPr="00965CE9" w:rsidRDefault="00504480" w:rsidP="00504480">
            <w:pPr>
              <w:jc w:val="center"/>
              <w:rPr>
                <w:b/>
                <w:color w:val="00B050"/>
              </w:rPr>
            </w:pPr>
            <w:r>
              <w:rPr>
                <w:b/>
                <w:color w:val="00B050"/>
              </w:rPr>
              <w:t>52.6</w:t>
            </w:r>
          </w:p>
        </w:tc>
        <w:tc>
          <w:tcPr>
            <w:tcW w:w="993" w:type="dxa"/>
          </w:tcPr>
          <w:p w:rsidR="00504480" w:rsidRPr="006F6EFB" w:rsidRDefault="00504480" w:rsidP="006F6EFB">
            <w:pPr>
              <w:jc w:val="center"/>
              <w:rPr>
                <w:b/>
                <w:color w:val="00B050"/>
              </w:rPr>
            </w:pPr>
            <w:r w:rsidRPr="006F6EFB">
              <w:rPr>
                <w:b/>
                <w:color w:val="00B050"/>
              </w:rPr>
              <w:t>55.5</w:t>
            </w:r>
          </w:p>
        </w:tc>
        <w:tc>
          <w:tcPr>
            <w:tcW w:w="1275" w:type="dxa"/>
          </w:tcPr>
          <w:p w:rsidR="00504480" w:rsidRPr="006F6EFB" w:rsidRDefault="00504480" w:rsidP="00504480">
            <w:pPr>
              <w:jc w:val="center"/>
              <w:rPr>
                <w:b/>
                <w:color w:val="00B050"/>
              </w:rPr>
            </w:pPr>
            <w:r w:rsidRPr="006F6EFB">
              <w:rPr>
                <w:b/>
                <w:color w:val="00B050"/>
              </w:rPr>
              <w:t>55.5</w:t>
            </w:r>
          </w:p>
        </w:tc>
        <w:tc>
          <w:tcPr>
            <w:tcW w:w="1560" w:type="dxa"/>
          </w:tcPr>
          <w:p w:rsidR="00504480" w:rsidRPr="000F5889" w:rsidRDefault="00504480" w:rsidP="00504480">
            <w:pPr>
              <w:rPr>
                <w:b/>
                <w:color w:val="00B050"/>
              </w:rPr>
            </w:pPr>
            <w:r w:rsidRPr="000F5889">
              <w:rPr>
                <w:b/>
                <w:color w:val="00B050"/>
              </w:rPr>
              <w:t>+</w:t>
            </w:r>
          </w:p>
        </w:tc>
      </w:tr>
      <w:tr w:rsidR="00504480" w:rsidRPr="00C343EC" w:rsidTr="00407FB3">
        <w:trPr>
          <w:jc w:val="center"/>
        </w:trPr>
        <w:tc>
          <w:tcPr>
            <w:tcW w:w="1679" w:type="dxa"/>
          </w:tcPr>
          <w:p w:rsidR="00504480" w:rsidRPr="008F3D58" w:rsidRDefault="00504480" w:rsidP="00504480">
            <w:proofErr w:type="spellStart"/>
            <w:r w:rsidRPr="008F3D58">
              <w:t>Р.литер</w:t>
            </w:r>
            <w:proofErr w:type="spellEnd"/>
            <w:r w:rsidRPr="008F3D58">
              <w:t>.</w:t>
            </w:r>
          </w:p>
        </w:tc>
        <w:tc>
          <w:tcPr>
            <w:tcW w:w="2008" w:type="dxa"/>
          </w:tcPr>
          <w:p w:rsidR="00504480" w:rsidRPr="00965CE9" w:rsidRDefault="00504480" w:rsidP="00504480">
            <w:pPr>
              <w:jc w:val="center"/>
              <w:rPr>
                <w:b/>
              </w:rPr>
            </w:pPr>
            <w:r>
              <w:rPr>
                <w:b/>
              </w:rPr>
              <w:t>56.6</w:t>
            </w:r>
          </w:p>
        </w:tc>
        <w:tc>
          <w:tcPr>
            <w:tcW w:w="992" w:type="dxa"/>
          </w:tcPr>
          <w:p w:rsidR="00504480" w:rsidRPr="00965CE9" w:rsidRDefault="00504480" w:rsidP="00504480">
            <w:pPr>
              <w:jc w:val="center"/>
              <w:rPr>
                <w:b/>
                <w:color w:val="00B050"/>
              </w:rPr>
            </w:pPr>
            <w:r>
              <w:rPr>
                <w:b/>
                <w:color w:val="00B050"/>
              </w:rPr>
              <w:t>52.6</w:t>
            </w:r>
          </w:p>
        </w:tc>
        <w:tc>
          <w:tcPr>
            <w:tcW w:w="993" w:type="dxa"/>
          </w:tcPr>
          <w:p w:rsidR="00504480" w:rsidRPr="006F6EFB" w:rsidRDefault="00504480" w:rsidP="006F6EFB">
            <w:pPr>
              <w:jc w:val="center"/>
              <w:rPr>
                <w:b/>
                <w:color w:val="00B050"/>
              </w:rPr>
            </w:pPr>
            <w:r w:rsidRPr="006F6EFB">
              <w:rPr>
                <w:b/>
                <w:color w:val="00B050"/>
              </w:rPr>
              <w:t>55.5</w:t>
            </w:r>
          </w:p>
        </w:tc>
        <w:tc>
          <w:tcPr>
            <w:tcW w:w="1275" w:type="dxa"/>
          </w:tcPr>
          <w:p w:rsidR="00504480" w:rsidRPr="006F6EFB" w:rsidRDefault="00504480" w:rsidP="00504480">
            <w:pPr>
              <w:jc w:val="center"/>
              <w:rPr>
                <w:b/>
                <w:color w:val="00B050"/>
              </w:rPr>
            </w:pPr>
            <w:r w:rsidRPr="006F6EFB">
              <w:rPr>
                <w:b/>
                <w:color w:val="00B050"/>
              </w:rPr>
              <w:t>55.5</w:t>
            </w:r>
          </w:p>
        </w:tc>
        <w:tc>
          <w:tcPr>
            <w:tcW w:w="1560" w:type="dxa"/>
          </w:tcPr>
          <w:p w:rsidR="00504480" w:rsidRPr="000F5889" w:rsidRDefault="00504480" w:rsidP="00504480">
            <w:pPr>
              <w:rPr>
                <w:b/>
                <w:color w:val="00B050"/>
              </w:rPr>
            </w:pPr>
            <w:r w:rsidRPr="000F5889">
              <w:rPr>
                <w:b/>
                <w:color w:val="00B050"/>
              </w:rPr>
              <w:t>+</w:t>
            </w:r>
          </w:p>
        </w:tc>
      </w:tr>
      <w:tr w:rsidR="00504480" w:rsidRPr="00C343EC" w:rsidTr="00407FB3">
        <w:trPr>
          <w:jc w:val="center"/>
        </w:trPr>
        <w:tc>
          <w:tcPr>
            <w:tcW w:w="1679" w:type="dxa"/>
          </w:tcPr>
          <w:p w:rsidR="00504480" w:rsidRPr="008F3D58" w:rsidRDefault="00504480" w:rsidP="00504480">
            <w:proofErr w:type="spellStart"/>
            <w:r w:rsidRPr="008F3D58">
              <w:t>Математ</w:t>
            </w:r>
            <w:proofErr w:type="spellEnd"/>
            <w:r w:rsidRPr="008F3D58">
              <w:t>.</w:t>
            </w:r>
          </w:p>
        </w:tc>
        <w:tc>
          <w:tcPr>
            <w:tcW w:w="2008" w:type="dxa"/>
          </w:tcPr>
          <w:p w:rsidR="00504480" w:rsidRPr="00965CE9" w:rsidRDefault="00504480" w:rsidP="00504480">
            <w:pPr>
              <w:jc w:val="center"/>
              <w:rPr>
                <w:b/>
              </w:rPr>
            </w:pPr>
            <w:r>
              <w:rPr>
                <w:b/>
              </w:rPr>
              <w:t>33.3</w:t>
            </w:r>
          </w:p>
        </w:tc>
        <w:tc>
          <w:tcPr>
            <w:tcW w:w="992" w:type="dxa"/>
          </w:tcPr>
          <w:p w:rsidR="00504480" w:rsidRPr="00965CE9" w:rsidRDefault="00504480" w:rsidP="00504480">
            <w:pPr>
              <w:jc w:val="center"/>
              <w:rPr>
                <w:b/>
                <w:color w:val="00B050"/>
              </w:rPr>
            </w:pPr>
            <w:r>
              <w:rPr>
                <w:b/>
                <w:color w:val="00B050"/>
              </w:rPr>
              <w:t>52.6</w:t>
            </w:r>
          </w:p>
        </w:tc>
        <w:tc>
          <w:tcPr>
            <w:tcW w:w="993" w:type="dxa"/>
          </w:tcPr>
          <w:p w:rsidR="00504480" w:rsidRPr="006F6EFB" w:rsidRDefault="00504480" w:rsidP="006F6EFB">
            <w:pPr>
              <w:jc w:val="center"/>
              <w:rPr>
                <w:b/>
                <w:color w:val="00B050"/>
              </w:rPr>
            </w:pPr>
            <w:r w:rsidRPr="006F6EFB">
              <w:rPr>
                <w:b/>
                <w:color w:val="00B050"/>
              </w:rPr>
              <w:t>55.5</w:t>
            </w:r>
          </w:p>
        </w:tc>
        <w:tc>
          <w:tcPr>
            <w:tcW w:w="1275" w:type="dxa"/>
          </w:tcPr>
          <w:p w:rsidR="00504480" w:rsidRPr="006F6EFB" w:rsidRDefault="00504480" w:rsidP="00504480">
            <w:pPr>
              <w:jc w:val="center"/>
              <w:rPr>
                <w:b/>
                <w:color w:val="00B050"/>
              </w:rPr>
            </w:pPr>
            <w:r w:rsidRPr="006F6EFB">
              <w:rPr>
                <w:b/>
                <w:color w:val="00B050"/>
              </w:rPr>
              <w:t>55.5</w:t>
            </w:r>
          </w:p>
        </w:tc>
        <w:tc>
          <w:tcPr>
            <w:tcW w:w="1560" w:type="dxa"/>
          </w:tcPr>
          <w:p w:rsidR="00504480" w:rsidRPr="000F5889" w:rsidRDefault="00504480" w:rsidP="00504480">
            <w:pPr>
              <w:rPr>
                <w:color w:val="00B050"/>
              </w:rPr>
            </w:pPr>
            <w:r w:rsidRPr="000F5889">
              <w:rPr>
                <w:b/>
                <w:color w:val="00B050"/>
              </w:rPr>
              <w:t>+</w:t>
            </w:r>
          </w:p>
        </w:tc>
      </w:tr>
      <w:tr w:rsidR="00504480" w:rsidRPr="00C343EC" w:rsidTr="00407FB3">
        <w:trPr>
          <w:jc w:val="center"/>
        </w:trPr>
        <w:tc>
          <w:tcPr>
            <w:tcW w:w="1679" w:type="dxa"/>
          </w:tcPr>
          <w:p w:rsidR="00504480" w:rsidRPr="008F3D58" w:rsidRDefault="00504480" w:rsidP="00504480">
            <w:r w:rsidRPr="008F3D58">
              <w:t xml:space="preserve">История </w:t>
            </w:r>
            <w:proofErr w:type="gramStart"/>
            <w:r w:rsidRPr="008F3D58">
              <w:t>КР</w:t>
            </w:r>
            <w:proofErr w:type="gramEnd"/>
          </w:p>
        </w:tc>
        <w:tc>
          <w:tcPr>
            <w:tcW w:w="2008" w:type="dxa"/>
          </w:tcPr>
          <w:p w:rsidR="00504480" w:rsidRPr="00965CE9" w:rsidRDefault="00504480" w:rsidP="00504480">
            <w:pPr>
              <w:jc w:val="center"/>
              <w:rPr>
                <w:b/>
              </w:rPr>
            </w:pPr>
            <w:r>
              <w:rPr>
                <w:b/>
              </w:rPr>
              <w:t>57/53</w:t>
            </w:r>
          </w:p>
        </w:tc>
        <w:tc>
          <w:tcPr>
            <w:tcW w:w="992" w:type="dxa"/>
          </w:tcPr>
          <w:p w:rsidR="00504480" w:rsidRPr="00965CE9" w:rsidRDefault="00504480" w:rsidP="00504480">
            <w:pPr>
              <w:jc w:val="center"/>
              <w:rPr>
                <w:b/>
                <w:color w:val="00B050"/>
              </w:rPr>
            </w:pPr>
            <w:r>
              <w:rPr>
                <w:b/>
                <w:color w:val="00B050"/>
              </w:rPr>
              <w:t>63</w:t>
            </w:r>
          </w:p>
        </w:tc>
        <w:tc>
          <w:tcPr>
            <w:tcW w:w="993" w:type="dxa"/>
          </w:tcPr>
          <w:p w:rsidR="00504480" w:rsidRPr="00965CE9" w:rsidRDefault="00504480" w:rsidP="006F6EFB">
            <w:pPr>
              <w:jc w:val="center"/>
              <w:rPr>
                <w:b/>
                <w:color w:val="FF0000"/>
              </w:rPr>
            </w:pPr>
            <w:r>
              <w:rPr>
                <w:b/>
                <w:color w:val="FF0000"/>
              </w:rPr>
              <w:t>55.5</w:t>
            </w:r>
          </w:p>
        </w:tc>
        <w:tc>
          <w:tcPr>
            <w:tcW w:w="1275" w:type="dxa"/>
          </w:tcPr>
          <w:p w:rsidR="00504480" w:rsidRPr="00965CE9" w:rsidRDefault="00504480" w:rsidP="00504480">
            <w:pPr>
              <w:jc w:val="center"/>
              <w:rPr>
                <w:b/>
                <w:color w:val="FF0000"/>
              </w:rPr>
            </w:pPr>
            <w:r>
              <w:rPr>
                <w:b/>
                <w:color w:val="FF0000"/>
              </w:rPr>
              <w:t>55.5</w:t>
            </w:r>
          </w:p>
        </w:tc>
        <w:tc>
          <w:tcPr>
            <w:tcW w:w="1560" w:type="dxa"/>
          </w:tcPr>
          <w:p w:rsidR="00504480" w:rsidRPr="000F5889" w:rsidRDefault="00504480" w:rsidP="00504480">
            <w:pPr>
              <w:rPr>
                <w:color w:val="00B050"/>
              </w:rPr>
            </w:pPr>
            <w:r w:rsidRPr="000F5889">
              <w:rPr>
                <w:b/>
                <w:color w:val="00B050"/>
              </w:rPr>
              <w:t>+</w:t>
            </w:r>
          </w:p>
        </w:tc>
      </w:tr>
      <w:tr w:rsidR="00504480" w:rsidRPr="00C343EC" w:rsidTr="00407FB3">
        <w:trPr>
          <w:jc w:val="center"/>
        </w:trPr>
        <w:tc>
          <w:tcPr>
            <w:tcW w:w="1679" w:type="dxa"/>
          </w:tcPr>
          <w:p w:rsidR="00504480" w:rsidRPr="008F3D58" w:rsidRDefault="00504480" w:rsidP="00504480">
            <w:proofErr w:type="spellStart"/>
            <w:r>
              <w:t>ЧиО</w:t>
            </w:r>
            <w:proofErr w:type="spellEnd"/>
          </w:p>
        </w:tc>
        <w:tc>
          <w:tcPr>
            <w:tcW w:w="2008" w:type="dxa"/>
          </w:tcPr>
          <w:p w:rsidR="00504480" w:rsidRPr="00965CE9" w:rsidRDefault="00504480" w:rsidP="00504480">
            <w:pPr>
              <w:jc w:val="center"/>
              <w:rPr>
                <w:b/>
              </w:rPr>
            </w:pPr>
            <w:r>
              <w:rPr>
                <w:b/>
              </w:rPr>
              <w:t>63</w:t>
            </w:r>
          </w:p>
        </w:tc>
        <w:tc>
          <w:tcPr>
            <w:tcW w:w="992" w:type="dxa"/>
          </w:tcPr>
          <w:p w:rsidR="00504480" w:rsidRPr="009C3248" w:rsidRDefault="00504480" w:rsidP="00504480">
            <w:pPr>
              <w:jc w:val="center"/>
              <w:rPr>
                <w:b/>
                <w:color w:val="00B050"/>
              </w:rPr>
            </w:pPr>
            <w:r w:rsidRPr="009C3248">
              <w:rPr>
                <w:b/>
                <w:color w:val="00B050"/>
              </w:rPr>
              <w:t>68.4</w:t>
            </w:r>
          </w:p>
        </w:tc>
        <w:tc>
          <w:tcPr>
            <w:tcW w:w="993" w:type="dxa"/>
          </w:tcPr>
          <w:p w:rsidR="00504480" w:rsidRPr="00965CE9" w:rsidRDefault="00504480" w:rsidP="006F6EFB">
            <w:pPr>
              <w:jc w:val="center"/>
              <w:rPr>
                <w:b/>
                <w:color w:val="FF0000"/>
              </w:rPr>
            </w:pPr>
            <w:r>
              <w:rPr>
                <w:b/>
                <w:color w:val="FF0000"/>
              </w:rPr>
              <w:t>61.1</w:t>
            </w:r>
          </w:p>
        </w:tc>
        <w:tc>
          <w:tcPr>
            <w:tcW w:w="1275" w:type="dxa"/>
          </w:tcPr>
          <w:p w:rsidR="00504480" w:rsidRPr="00965CE9" w:rsidRDefault="00504480" w:rsidP="00504480">
            <w:pPr>
              <w:jc w:val="center"/>
              <w:rPr>
                <w:b/>
                <w:color w:val="FF0000"/>
              </w:rPr>
            </w:pPr>
            <w:r>
              <w:rPr>
                <w:b/>
                <w:color w:val="FF0000"/>
              </w:rPr>
              <w:t>61.1</w:t>
            </w:r>
          </w:p>
        </w:tc>
        <w:tc>
          <w:tcPr>
            <w:tcW w:w="1560" w:type="dxa"/>
          </w:tcPr>
          <w:p w:rsidR="00504480" w:rsidRPr="000F5889" w:rsidRDefault="00504480" w:rsidP="00504480">
            <w:pPr>
              <w:rPr>
                <w:color w:val="00B050"/>
              </w:rPr>
            </w:pPr>
            <w:r w:rsidRPr="000F5889">
              <w:rPr>
                <w:b/>
                <w:color w:val="00B050"/>
              </w:rPr>
              <w:t>+</w:t>
            </w:r>
          </w:p>
        </w:tc>
      </w:tr>
      <w:tr w:rsidR="00504480" w:rsidRPr="00C343EC" w:rsidTr="00407FB3">
        <w:trPr>
          <w:jc w:val="center"/>
        </w:trPr>
        <w:tc>
          <w:tcPr>
            <w:tcW w:w="1679" w:type="dxa"/>
          </w:tcPr>
          <w:p w:rsidR="00504480" w:rsidRDefault="00504480" w:rsidP="00504480">
            <w:r>
              <w:t>География</w:t>
            </w:r>
          </w:p>
        </w:tc>
        <w:tc>
          <w:tcPr>
            <w:tcW w:w="2008" w:type="dxa"/>
          </w:tcPr>
          <w:p w:rsidR="00504480" w:rsidRPr="00965CE9" w:rsidRDefault="00504480" w:rsidP="00504480">
            <w:pPr>
              <w:jc w:val="center"/>
              <w:rPr>
                <w:b/>
              </w:rPr>
            </w:pPr>
            <w:r>
              <w:rPr>
                <w:b/>
              </w:rPr>
              <w:t>56.6</w:t>
            </w:r>
          </w:p>
        </w:tc>
        <w:tc>
          <w:tcPr>
            <w:tcW w:w="992" w:type="dxa"/>
          </w:tcPr>
          <w:p w:rsidR="00504480" w:rsidRPr="009C3248" w:rsidRDefault="00504480" w:rsidP="00504480">
            <w:pPr>
              <w:jc w:val="center"/>
              <w:rPr>
                <w:b/>
                <w:color w:val="00B050"/>
              </w:rPr>
            </w:pPr>
            <w:r w:rsidRPr="009C3248">
              <w:rPr>
                <w:b/>
                <w:color w:val="00B050"/>
              </w:rPr>
              <w:t>73.6</w:t>
            </w:r>
          </w:p>
        </w:tc>
        <w:tc>
          <w:tcPr>
            <w:tcW w:w="993" w:type="dxa"/>
          </w:tcPr>
          <w:p w:rsidR="00504480" w:rsidRPr="006F6EFB" w:rsidRDefault="00504480" w:rsidP="006F6EFB">
            <w:pPr>
              <w:jc w:val="center"/>
              <w:rPr>
                <w:b/>
                <w:color w:val="C00000"/>
              </w:rPr>
            </w:pPr>
            <w:r w:rsidRPr="006F6EFB">
              <w:rPr>
                <w:b/>
                <w:color w:val="C00000"/>
              </w:rPr>
              <w:t>72.2</w:t>
            </w:r>
          </w:p>
        </w:tc>
        <w:tc>
          <w:tcPr>
            <w:tcW w:w="1275" w:type="dxa"/>
          </w:tcPr>
          <w:p w:rsidR="00504480" w:rsidRPr="006F6EFB" w:rsidRDefault="00504480" w:rsidP="00504480">
            <w:pPr>
              <w:jc w:val="center"/>
              <w:rPr>
                <w:b/>
                <w:color w:val="C00000"/>
              </w:rPr>
            </w:pPr>
            <w:r w:rsidRPr="006F6EFB">
              <w:rPr>
                <w:b/>
                <w:color w:val="C00000"/>
              </w:rPr>
              <w:t>72.2</w:t>
            </w:r>
          </w:p>
        </w:tc>
        <w:tc>
          <w:tcPr>
            <w:tcW w:w="1560" w:type="dxa"/>
          </w:tcPr>
          <w:p w:rsidR="00504480" w:rsidRPr="000F5889" w:rsidRDefault="00504480" w:rsidP="00504480">
            <w:pPr>
              <w:rPr>
                <w:color w:val="00B050"/>
              </w:rPr>
            </w:pPr>
            <w:r w:rsidRPr="000F5889">
              <w:rPr>
                <w:b/>
                <w:color w:val="00B050"/>
              </w:rPr>
              <w:t>+</w:t>
            </w:r>
          </w:p>
        </w:tc>
      </w:tr>
      <w:tr w:rsidR="00504480" w:rsidRPr="00C343EC" w:rsidTr="00407FB3">
        <w:trPr>
          <w:jc w:val="center"/>
        </w:trPr>
        <w:tc>
          <w:tcPr>
            <w:tcW w:w="1679" w:type="dxa"/>
          </w:tcPr>
          <w:p w:rsidR="00504480" w:rsidRPr="008F3D58" w:rsidRDefault="00504480" w:rsidP="00504480">
            <w:r>
              <w:t xml:space="preserve">А/язык </w:t>
            </w:r>
            <w:proofErr w:type="gramStart"/>
            <w:r>
              <w:t>в</w:t>
            </w:r>
            <w:proofErr w:type="gramEnd"/>
          </w:p>
        </w:tc>
        <w:tc>
          <w:tcPr>
            <w:tcW w:w="2008" w:type="dxa"/>
          </w:tcPr>
          <w:p w:rsidR="00504480" w:rsidRPr="00965CE9" w:rsidRDefault="00504480" w:rsidP="00504480">
            <w:pPr>
              <w:jc w:val="center"/>
              <w:rPr>
                <w:b/>
              </w:rPr>
            </w:pPr>
            <w:r>
              <w:rPr>
                <w:b/>
              </w:rPr>
              <w:t>56.6</w:t>
            </w:r>
          </w:p>
        </w:tc>
        <w:tc>
          <w:tcPr>
            <w:tcW w:w="992" w:type="dxa"/>
          </w:tcPr>
          <w:p w:rsidR="00504480" w:rsidRPr="009C3248" w:rsidRDefault="00504480" w:rsidP="00504480">
            <w:pPr>
              <w:jc w:val="center"/>
              <w:rPr>
                <w:b/>
                <w:color w:val="00B050"/>
              </w:rPr>
            </w:pPr>
            <w:r w:rsidRPr="009C3248">
              <w:rPr>
                <w:b/>
                <w:color w:val="00B050"/>
              </w:rPr>
              <w:t>52.6</w:t>
            </w:r>
          </w:p>
        </w:tc>
        <w:tc>
          <w:tcPr>
            <w:tcW w:w="993" w:type="dxa"/>
          </w:tcPr>
          <w:p w:rsidR="00504480" w:rsidRPr="006F6EFB" w:rsidRDefault="00504480" w:rsidP="006F6EFB">
            <w:pPr>
              <w:jc w:val="center"/>
              <w:rPr>
                <w:b/>
                <w:color w:val="C00000"/>
              </w:rPr>
            </w:pPr>
            <w:r w:rsidRPr="006F6EFB">
              <w:rPr>
                <w:b/>
                <w:color w:val="C00000"/>
              </w:rPr>
              <w:t>50</w:t>
            </w:r>
          </w:p>
        </w:tc>
        <w:tc>
          <w:tcPr>
            <w:tcW w:w="1275" w:type="dxa"/>
          </w:tcPr>
          <w:p w:rsidR="00504480" w:rsidRPr="006F6EFB" w:rsidRDefault="00504480" w:rsidP="00504480">
            <w:pPr>
              <w:jc w:val="center"/>
              <w:rPr>
                <w:b/>
                <w:color w:val="C00000"/>
              </w:rPr>
            </w:pPr>
            <w:r w:rsidRPr="006F6EFB">
              <w:rPr>
                <w:b/>
                <w:color w:val="C00000"/>
              </w:rPr>
              <w:t>50</w:t>
            </w:r>
          </w:p>
        </w:tc>
        <w:tc>
          <w:tcPr>
            <w:tcW w:w="1560" w:type="dxa"/>
          </w:tcPr>
          <w:p w:rsidR="00504480" w:rsidRPr="000F5889" w:rsidRDefault="00504480" w:rsidP="00504480">
            <w:pPr>
              <w:rPr>
                <w:color w:val="00B050"/>
              </w:rPr>
            </w:pPr>
            <w:r w:rsidRPr="000F5889">
              <w:rPr>
                <w:b/>
                <w:color w:val="00B050"/>
              </w:rPr>
              <w:t>+</w:t>
            </w:r>
          </w:p>
        </w:tc>
      </w:tr>
      <w:tr w:rsidR="00504480" w:rsidRPr="00C343EC" w:rsidTr="00407FB3">
        <w:trPr>
          <w:jc w:val="center"/>
        </w:trPr>
        <w:tc>
          <w:tcPr>
            <w:tcW w:w="1679" w:type="dxa"/>
          </w:tcPr>
          <w:p w:rsidR="00504480" w:rsidRDefault="00504480" w:rsidP="00504480">
            <w:r>
              <w:t>физика</w:t>
            </w:r>
          </w:p>
        </w:tc>
        <w:tc>
          <w:tcPr>
            <w:tcW w:w="2008" w:type="dxa"/>
          </w:tcPr>
          <w:p w:rsidR="00504480" w:rsidRPr="00965CE9" w:rsidRDefault="00504480" w:rsidP="00504480">
            <w:pPr>
              <w:jc w:val="center"/>
              <w:rPr>
                <w:b/>
              </w:rPr>
            </w:pPr>
            <w:r>
              <w:rPr>
                <w:b/>
              </w:rPr>
              <w:t>36.6</w:t>
            </w:r>
          </w:p>
        </w:tc>
        <w:tc>
          <w:tcPr>
            <w:tcW w:w="992" w:type="dxa"/>
          </w:tcPr>
          <w:p w:rsidR="00504480" w:rsidRPr="009C3248" w:rsidRDefault="00504480" w:rsidP="00504480">
            <w:pPr>
              <w:jc w:val="center"/>
              <w:rPr>
                <w:b/>
                <w:color w:val="00B050"/>
              </w:rPr>
            </w:pPr>
            <w:r w:rsidRPr="009C3248">
              <w:rPr>
                <w:b/>
                <w:color w:val="00B050"/>
              </w:rPr>
              <w:t>52.6</w:t>
            </w:r>
          </w:p>
        </w:tc>
        <w:tc>
          <w:tcPr>
            <w:tcW w:w="993" w:type="dxa"/>
          </w:tcPr>
          <w:p w:rsidR="00504480" w:rsidRPr="006F6EFB" w:rsidRDefault="00504480" w:rsidP="006F6EFB">
            <w:pPr>
              <w:jc w:val="center"/>
              <w:rPr>
                <w:b/>
                <w:color w:val="00B050"/>
              </w:rPr>
            </w:pPr>
            <w:r w:rsidRPr="006F6EFB">
              <w:rPr>
                <w:b/>
                <w:color w:val="00B050"/>
              </w:rPr>
              <w:t>55.5</w:t>
            </w:r>
          </w:p>
        </w:tc>
        <w:tc>
          <w:tcPr>
            <w:tcW w:w="1275" w:type="dxa"/>
          </w:tcPr>
          <w:p w:rsidR="00504480" w:rsidRPr="006F6EFB" w:rsidRDefault="00504480" w:rsidP="00504480">
            <w:pPr>
              <w:jc w:val="center"/>
              <w:rPr>
                <w:b/>
                <w:color w:val="00B050"/>
              </w:rPr>
            </w:pPr>
            <w:r w:rsidRPr="006F6EFB">
              <w:rPr>
                <w:b/>
                <w:color w:val="00B050"/>
              </w:rPr>
              <w:t>55.5</w:t>
            </w:r>
          </w:p>
        </w:tc>
        <w:tc>
          <w:tcPr>
            <w:tcW w:w="1560" w:type="dxa"/>
          </w:tcPr>
          <w:p w:rsidR="00504480" w:rsidRPr="000F5889" w:rsidRDefault="00504480" w:rsidP="00504480">
            <w:pPr>
              <w:rPr>
                <w:color w:val="00B050"/>
              </w:rPr>
            </w:pPr>
            <w:r w:rsidRPr="000F5889">
              <w:rPr>
                <w:b/>
                <w:color w:val="00B050"/>
              </w:rPr>
              <w:t>+</w:t>
            </w:r>
          </w:p>
        </w:tc>
      </w:tr>
      <w:tr w:rsidR="00504480" w:rsidRPr="00C343EC" w:rsidTr="00407FB3">
        <w:trPr>
          <w:jc w:val="center"/>
        </w:trPr>
        <w:tc>
          <w:tcPr>
            <w:tcW w:w="1679" w:type="dxa"/>
          </w:tcPr>
          <w:p w:rsidR="00504480" w:rsidRDefault="00504480" w:rsidP="00504480">
            <w:r>
              <w:t>Биология</w:t>
            </w:r>
          </w:p>
        </w:tc>
        <w:tc>
          <w:tcPr>
            <w:tcW w:w="2008" w:type="dxa"/>
          </w:tcPr>
          <w:p w:rsidR="00504480" w:rsidRPr="00965CE9" w:rsidRDefault="00504480" w:rsidP="00504480">
            <w:pPr>
              <w:jc w:val="center"/>
              <w:rPr>
                <w:b/>
              </w:rPr>
            </w:pPr>
            <w:r>
              <w:rPr>
                <w:b/>
              </w:rPr>
              <w:t>53.3</w:t>
            </w:r>
          </w:p>
        </w:tc>
        <w:tc>
          <w:tcPr>
            <w:tcW w:w="992" w:type="dxa"/>
          </w:tcPr>
          <w:p w:rsidR="00504480" w:rsidRPr="009C3248" w:rsidRDefault="00504480" w:rsidP="00504480">
            <w:pPr>
              <w:jc w:val="center"/>
              <w:rPr>
                <w:b/>
                <w:color w:val="00B050"/>
              </w:rPr>
            </w:pPr>
            <w:r w:rsidRPr="009C3248">
              <w:rPr>
                <w:b/>
                <w:color w:val="00B050"/>
              </w:rPr>
              <w:t>57.8</w:t>
            </w:r>
          </w:p>
        </w:tc>
        <w:tc>
          <w:tcPr>
            <w:tcW w:w="993" w:type="dxa"/>
          </w:tcPr>
          <w:p w:rsidR="00504480" w:rsidRPr="006F6EFB" w:rsidRDefault="00504480" w:rsidP="006F6EFB">
            <w:pPr>
              <w:jc w:val="center"/>
              <w:rPr>
                <w:b/>
                <w:color w:val="00B050"/>
              </w:rPr>
            </w:pPr>
            <w:r w:rsidRPr="006F6EFB">
              <w:rPr>
                <w:b/>
                <w:color w:val="00B050"/>
              </w:rPr>
              <w:t>61.1</w:t>
            </w:r>
          </w:p>
        </w:tc>
        <w:tc>
          <w:tcPr>
            <w:tcW w:w="1275" w:type="dxa"/>
          </w:tcPr>
          <w:p w:rsidR="00504480" w:rsidRPr="006F6EFB" w:rsidRDefault="00504480" w:rsidP="00504480">
            <w:pPr>
              <w:jc w:val="center"/>
              <w:rPr>
                <w:b/>
                <w:color w:val="00B050"/>
              </w:rPr>
            </w:pPr>
            <w:r w:rsidRPr="006F6EFB">
              <w:rPr>
                <w:b/>
                <w:color w:val="00B050"/>
              </w:rPr>
              <w:t>61.1</w:t>
            </w:r>
          </w:p>
        </w:tc>
        <w:tc>
          <w:tcPr>
            <w:tcW w:w="1560" w:type="dxa"/>
          </w:tcPr>
          <w:p w:rsidR="00504480" w:rsidRPr="000F5889" w:rsidRDefault="00504480" w:rsidP="00504480">
            <w:pPr>
              <w:rPr>
                <w:color w:val="00B050"/>
              </w:rPr>
            </w:pPr>
            <w:r w:rsidRPr="000F5889">
              <w:rPr>
                <w:b/>
                <w:color w:val="00B050"/>
              </w:rPr>
              <w:t>+</w:t>
            </w:r>
          </w:p>
        </w:tc>
      </w:tr>
      <w:tr w:rsidR="00504480" w:rsidRPr="00C343EC" w:rsidTr="00407FB3">
        <w:trPr>
          <w:jc w:val="center"/>
        </w:trPr>
        <w:tc>
          <w:tcPr>
            <w:tcW w:w="1679" w:type="dxa"/>
          </w:tcPr>
          <w:p w:rsidR="00504480" w:rsidRDefault="00504480" w:rsidP="00504480">
            <w:r>
              <w:t xml:space="preserve">Химия </w:t>
            </w:r>
          </w:p>
        </w:tc>
        <w:tc>
          <w:tcPr>
            <w:tcW w:w="2008" w:type="dxa"/>
          </w:tcPr>
          <w:p w:rsidR="00504480" w:rsidRPr="00965CE9" w:rsidRDefault="00504480" w:rsidP="00504480">
            <w:pPr>
              <w:jc w:val="center"/>
              <w:rPr>
                <w:b/>
              </w:rPr>
            </w:pPr>
            <w:r>
              <w:rPr>
                <w:b/>
              </w:rPr>
              <w:t>50</w:t>
            </w:r>
          </w:p>
        </w:tc>
        <w:tc>
          <w:tcPr>
            <w:tcW w:w="992" w:type="dxa"/>
          </w:tcPr>
          <w:p w:rsidR="00504480" w:rsidRPr="009C3248" w:rsidRDefault="00504480" w:rsidP="00504480">
            <w:pPr>
              <w:jc w:val="center"/>
              <w:rPr>
                <w:b/>
                <w:color w:val="00B050"/>
              </w:rPr>
            </w:pPr>
            <w:r w:rsidRPr="009C3248">
              <w:rPr>
                <w:b/>
                <w:color w:val="00B050"/>
              </w:rPr>
              <w:t>57.8</w:t>
            </w:r>
          </w:p>
        </w:tc>
        <w:tc>
          <w:tcPr>
            <w:tcW w:w="993" w:type="dxa"/>
          </w:tcPr>
          <w:p w:rsidR="00504480" w:rsidRPr="006F6EFB" w:rsidRDefault="00504480" w:rsidP="006F6EFB">
            <w:pPr>
              <w:jc w:val="center"/>
              <w:rPr>
                <w:b/>
                <w:color w:val="00B050"/>
              </w:rPr>
            </w:pPr>
            <w:r w:rsidRPr="006F6EFB">
              <w:rPr>
                <w:b/>
                <w:color w:val="00B050"/>
              </w:rPr>
              <w:t>61.1</w:t>
            </w:r>
          </w:p>
        </w:tc>
        <w:tc>
          <w:tcPr>
            <w:tcW w:w="1275" w:type="dxa"/>
          </w:tcPr>
          <w:p w:rsidR="00504480" w:rsidRPr="006F6EFB" w:rsidRDefault="00504480" w:rsidP="00504480">
            <w:pPr>
              <w:jc w:val="center"/>
              <w:rPr>
                <w:b/>
                <w:color w:val="00B050"/>
              </w:rPr>
            </w:pPr>
            <w:r w:rsidRPr="006F6EFB">
              <w:rPr>
                <w:b/>
                <w:color w:val="00B050"/>
              </w:rPr>
              <w:t>61.1</w:t>
            </w:r>
          </w:p>
        </w:tc>
        <w:tc>
          <w:tcPr>
            <w:tcW w:w="1560" w:type="dxa"/>
          </w:tcPr>
          <w:p w:rsidR="00504480" w:rsidRPr="000F5889" w:rsidRDefault="00504480" w:rsidP="00504480">
            <w:pPr>
              <w:rPr>
                <w:color w:val="00B050"/>
              </w:rPr>
            </w:pPr>
            <w:r w:rsidRPr="000F5889">
              <w:rPr>
                <w:b/>
                <w:color w:val="00B050"/>
              </w:rPr>
              <w:t>+</w:t>
            </w:r>
          </w:p>
        </w:tc>
      </w:tr>
      <w:tr w:rsidR="00504480" w:rsidRPr="00C343EC" w:rsidTr="00407FB3">
        <w:trPr>
          <w:jc w:val="center"/>
        </w:trPr>
        <w:tc>
          <w:tcPr>
            <w:tcW w:w="1679" w:type="dxa"/>
          </w:tcPr>
          <w:p w:rsidR="00504480" w:rsidRDefault="00504480" w:rsidP="00504480">
            <w:r>
              <w:t xml:space="preserve">Физкультура </w:t>
            </w:r>
          </w:p>
        </w:tc>
        <w:tc>
          <w:tcPr>
            <w:tcW w:w="2008" w:type="dxa"/>
          </w:tcPr>
          <w:p w:rsidR="00504480" w:rsidRPr="00965CE9" w:rsidRDefault="00504480" w:rsidP="00504480">
            <w:pPr>
              <w:jc w:val="center"/>
              <w:rPr>
                <w:b/>
              </w:rPr>
            </w:pPr>
            <w:r>
              <w:rPr>
                <w:b/>
              </w:rPr>
              <w:t>75</w:t>
            </w:r>
          </w:p>
        </w:tc>
        <w:tc>
          <w:tcPr>
            <w:tcW w:w="992" w:type="dxa"/>
          </w:tcPr>
          <w:p w:rsidR="00504480" w:rsidRPr="00965CE9" w:rsidRDefault="00504480" w:rsidP="00504480">
            <w:pPr>
              <w:jc w:val="center"/>
              <w:rPr>
                <w:b/>
                <w:color w:val="FF0000"/>
              </w:rPr>
            </w:pPr>
            <w:r>
              <w:rPr>
                <w:b/>
                <w:color w:val="FF0000"/>
              </w:rPr>
              <w:t>73.6</w:t>
            </w:r>
          </w:p>
        </w:tc>
        <w:tc>
          <w:tcPr>
            <w:tcW w:w="993" w:type="dxa"/>
          </w:tcPr>
          <w:p w:rsidR="00504480" w:rsidRPr="00965CE9" w:rsidRDefault="00504480" w:rsidP="006F6EFB">
            <w:pPr>
              <w:jc w:val="center"/>
              <w:rPr>
                <w:b/>
                <w:color w:val="FF0000"/>
              </w:rPr>
            </w:pPr>
            <w:r>
              <w:rPr>
                <w:b/>
                <w:color w:val="FF0000"/>
              </w:rPr>
              <w:t>72.2</w:t>
            </w:r>
          </w:p>
        </w:tc>
        <w:tc>
          <w:tcPr>
            <w:tcW w:w="1275" w:type="dxa"/>
          </w:tcPr>
          <w:p w:rsidR="00504480" w:rsidRPr="00965CE9" w:rsidRDefault="00504480" w:rsidP="00504480">
            <w:pPr>
              <w:jc w:val="center"/>
              <w:rPr>
                <w:b/>
                <w:color w:val="FF0000"/>
              </w:rPr>
            </w:pPr>
            <w:r>
              <w:rPr>
                <w:b/>
                <w:color w:val="FF0000"/>
              </w:rPr>
              <w:t>72.2</w:t>
            </w:r>
          </w:p>
        </w:tc>
        <w:tc>
          <w:tcPr>
            <w:tcW w:w="1560" w:type="dxa"/>
          </w:tcPr>
          <w:p w:rsidR="00504480" w:rsidRPr="00965CE9" w:rsidRDefault="00504480" w:rsidP="00504480">
            <w:pPr>
              <w:jc w:val="center"/>
              <w:rPr>
                <w:b/>
                <w:color w:val="FF0000"/>
              </w:rPr>
            </w:pPr>
          </w:p>
        </w:tc>
      </w:tr>
      <w:tr w:rsidR="00504480" w:rsidRPr="00C343EC" w:rsidTr="00407FB3">
        <w:trPr>
          <w:jc w:val="center"/>
        </w:trPr>
        <w:tc>
          <w:tcPr>
            <w:tcW w:w="1679" w:type="dxa"/>
          </w:tcPr>
          <w:p w:rsidR="00504480" w:rsidRDefault="00504480" w:rsidP="00504480">
            <w:r>
              <w:t>ДП</w:t>
            </w:r>
          </w:p>
        </w:tc>
        <w:tc>
          <w:tcPr>
            <w:tcW w:w="2008" w:type="dxa"/>
          </w:tcPr>
          <w:p w:rsidR="00504480" w:rsidRDefault="00504480" w:rsidP="00504480">
            <w:pPr>
              <w:jc w:val="center"/>
              <w:rPr>
                <w:b/>
              </w:rPr>
            </w:pPr>
          </w:p>
        </w:tc>
        <w:tc>
          <w:tcPr>
            <w:tcW w:w="992" w:type="dxa"/>
          </w:tcPr>
          <w:p w:rsidR="00504480" w:rsidRDefault="00504480" w:rsidP="00504480">
            <w:pPr>
              <w:jc w:val="center"/>
              <w:rPr>
                <w:b/>
                <w:color w:val="FF0000"/>
              </w:rPr>
            </w:pPr>
            <w:r w:rsidRPr="006F6EFB">
              <w:rPr>
                <w:b/>
              </w:rPr>
              <w:t>100</w:t>
            </w:r>
          </w:p>
        </w:tc>
        <w:tc>
          <w:tcPr>
            <w:tcW w:w="993" w:type="dxa"/>
          </w:tcPr>
          <w:p w:rsidR="00504480" w:rsidRDefault="00504480" w:rsidP="006F6EFB">
            <w:pPr>
              <w:jc w:val="center"/>
              <w:rPr>
                <w:b/>
                <w:color w:val="FF0000"/>
              </w:rPr>
            </w:pPr>
            <w:r>
              <w:rPr>
                <w:b/>
                <w:color w:val="FF0000"/>
              </w:rPr>
              <w:t>94.4</w:t>
            </w:r>
          </w:p>
        </w:tc>
        <w:tc>
          <w:tcPr>
            <w:tcW w:w="1275" w:type="dxa"/>
          </w:tcPr>
          <w:p w:rsidR="00504480" w:rsidRDefault="00504480" w:rsidP="00504480">
            <w:pPr>
              <w:jc w:val="center"/>
              <w:rPr>
                <w:b/>
                <w:color w:val="FF0000"/>
              </w:rPr>
            </w:pPr>
            <w:r>
              <w:rPr>
                <w:b/>
                <w:color w:val="FF0000"/>
              </w:rPr>
              <w:t>94.4</w:t>
            </w:r>
          </w:p>
        </w:tc>
        <w:tc>
          <w:tcPr>
            <w:tcW w:w="1560" w:type="dxa"/>
          </w:tcPr>
          <w:p w:rsidR="00504480" w:rsidRPr="00965CE9" w:rsidRDefault="00504480" w:rsidP="00504480">
            <w:pPr>
              <w:jc w:val="center"/>
              <w:rPr>
                <w:b/>
                <w:color w:val="FF0000"/>
              </w:rPr>
            </w:pPr>
          </w:p>
        </w:tc>
      </w:tr>
    </w:tbl>
    <w:p w:rsidR="006F6EFB" w:rsidRDefault="006F6EFB" w:rsidP="00F73FBF">
      <w:r>
        <w:t xml:space="preserve"> </w:t>
      </w:r>
    </w:p>
    <w:p w:rsidR="00447689" w:rsidRDefault="006F6EFB" w:rsidP="00F73FBF">
      <w:proofErr w:type="spellStart"/>
      <w:r>
        <w:t>Попредметный</w:t>
      </w:r>
      <w:proofErr w:type="spellEnd"/>
      <w:r>
        <w:t xml:space="preserve"> анализ показывает стабильность результатов учебной деятельности по всем предметам, не наблюдается резких скачков от минимума до максимума  по предметам, как это наблюдается в 9А классе</w:t>
      </w:r>
      <w:proofErr w:type="gramStart"/>
      <w:r>
        <w:t xml:space="preserve"> .</w:t>
      </w:r>
      <w:proofErr w:type="gramEnd"/>
      <w:r>
        <w:t xml:space="preserve"> В предстоящем </w:t>
      </w:r>
      <w:proofErr w:type="spellStart"/>
      <w:r>
        <w:t>у.г</w:t>
      </w:r>
      <w:proofErr w:type="spellEnd"/>
      <w:r>
        <w:t>. есть надежда на аттестат особого образца.</w:t>
      </w:r>
    </w:p>
    <w:p w:rsidR="006F6EFB" w:rsidRDefault="006F6EFB" w:rsidP="00F73FBF"/>
    <w:p w:rsidR="00F64D4E" w:rsidRDefault="006F6EFB" w:rsidP="00407FB3">
      <w:pPr>
        <w:pStyle w:val="23"/>
        <w:shd w:val="clear" w:color="auto" w:fill="auto"/>
        <w:spacing w:line="240" w:lineRule="auto"/>
        <w:ind w:left="100" w:right="20" w:firstLine="740"/>
        <w:rPr>
          <w:b/>
          <w:bCs/>
        </w:rPr>
      </w:pPr>
      <w:r>
        <w:rPr>
          <w:b/>
        </w:rPr>
        <w:t>П</w:t>
      </w:r>
      <w:r w:rsidR="00407FB3">
        <w:rPr>
          <w:b/>
        </w:rPr>
        <w:t xml:space="preserve">оказатели 11А класса, </w:t>
      </w:r>
      <w:proofErr w:type="spellStart"/>
      <w:r w:rsidR="00F64D4E" w:rsidRPr="001945A9">
        <w:rPr>
          <w:b/>
          <w:bCs/>
        </w:rPr>
        <w:t>кл</w:t>
      </w:r>
      <w:proofErr w:type="spellEnd"/>
      <w:r w:rsidR="00F64D4E" w:rsidRPr="001945A9">
        <w:rPr>
          <w:b/>
          <w:bCs/>
        </w:rPr>
        <w:t>/руководитель</w:t>
      </w:r>
      <w:r w:rsidR="00407FB3">
        <w:rPr>
          <w:b/>
          <w:bCs/>
        </w:rPr>
        <w:t xml:space="preserve"> </w:t>
      </w:r>
      <w:proofErr w:type="spellStart"/>
      <w:r w:rsidR="00407FB3">
        <w:rPr>
          <w:b/>
          <w:bCs/>
        </w:rPr>
        <w:t>Тороева</w:t>
      </w:r>
      <w:proofErr w:type="spellEnd"/>
      <w:r w:rsidR="00407FB3">
        <w:rPr>
          <w:b/>
          <w:bCs/>
        </w:rPr>
        <w:t xml:space="preserve"> Т.П.</w:t>
      </w:r>
    </w:p>
    <w:p w:rsidR="006F6EFB" w:rsidRDefault="00F64D4E" w:rsidP="00F64D4E">
      <w:r>
        <w:t xml:space="preserve"> учебный год завершили 21 </w:t>
      </w:r>
      <w:r w:rsidRPr="001945A9">
        <w:t>учащихся</w:t>
      </w:r>
      <w:r>
        <w:t xml:space="preserve">. </w:t>
      </w:r>
      <w:r w:rsidRPr="001945A9">
        <w:rPr>
          <w:bCs/>
        </w:rPr>
        <w:t xml:space="preserve">По итогам </w:t>
      </w:r>
      <w:r>
        <w:rPr>
          <w:bCs/>
        </w:rPr>
        <w:t xml:space="preserve">года 3 отличника </w:t>
      </w:r>
      <w:proofErr w:type="gramStart"/>
      <w:r>
        <w:rPr>
          <w:bCs/>
        </w:rPr>
        <w:t>–</w:t>
      </w:r>
      <w:proofErr w:type="spellStart"/>
      <w:r>
        <w:rPr>
          <w:bCs/>
        </w:rPr>
        <w:t>А</w:t>
      </w:r>
      <w:proofErr w:type="gramEnd"/>
      <w:r>
        <w:rPr>
          <w:bCs/>
        </w:rPr>
        <w:t>дыл</w:t>
      </w:r>
      <w:proofErr w:type="spellEnd"/>
      <w:r>
        <w:rPr>
          <w:bCs/>
        </w:rPr>
        <w:t xml:space="preserve"> к., </w:t>
      </w:r>
      <w:proofErr w:type="spellStart"/>
      <w:r>
        <w:rPr>
          <w:bCs/>
        </w:rPr>
        <w:t>Жолдошева</w:t>
      </w:r>
      <w:proofErr w:type="spellEnd"/>
      <w:r>
        <w:rPr>
          <w:bCs/>
        </w:rPr>
        <w:t xml:space="preserve"> А., </w:t>
      </w:r>
      <w:proofErr w:type="spellStart"/>
      <w:r>
        <w:rPr>
          <w:bCs/>
        </w:rPr>
        <w:t>Аманатова</w:t>
      </w:r>
      <w:proofErr w:type="spellEnd"/>
      <w:r>
        <w:rPr>
          <w:bCs/>
        </w:rPr>
        <w:t xml:space="preserve"> Д. и 5 ударников.</w:t>
      </w:r>
      <w:r w:rsidRPr="001945A9">
        <w:rPr>
          <w:bCs/>
        </w:rPr>
        <w:t xml:space="preserve"> Итого </w:t>
      </w:r>
      <w:proofErr w:type="gramStart"/>
      <w:r w:rsidRPr="001945A9">
        <w:rPr>
          <w:bCs/>
        </w:rPr>
        <w:t>КЗ</w:t>
      </w:r>
      <w:proofErr w:type="gramEnd"/>
      <w:r w:rsidRPr="001945A9">
        <w:rPr>
          <w:bCs/>
        </w:rPr>
        <w:t xml:space="preserve"> соста</w:t>
      </w:r>
      <w:r>
        <w:rPr>
          <w:bCs/>
        </w:rPr>
        <w:t>вило 38.1</w:t>
      </w:r>
      <w:r w:rsidRPr="001945A9">
        <w:rPr>
          <w:bCs/>
        </w:rPr>
        <w:t>%</w:t>
      </w:r>
      <w:r>
        <w:rPr>
          <w:bCs/>
        </w:rPr>
        <w:t xml:space="preserve"> </w:t>
      </w:r>
      <w:r w:rsidRPr="001945A9">
        <w:rPr>
          <w:bCs/>
        </w:rPr>
        <w:t xml:space="preserve"> при 100% успеваемости</w:t>
      </w:r>
    </w:p>
    <w:p w:rsidR="006F6EFB" w:rsidRDefault="006F6EFB" w:rsidP="006F6EF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992"/>
        <w:gridCol w:w="1267"/>
        <w:gridCol w:w="576"/>
        <w:gridCol w:w="1701"/>
        <w:gridCol w:w="1418"/>
      </w:tblGrid>
      <w:tr w:rsidR="006F6EFB" w:rsidRPr="008F3D58" w:rsidTr="00504480">
        <w:tc>
          <w:tcPr>
            <w:tcW w:w="2518" w:type="dxa"/>
            <w:shd w:val="clear" w:color="auto" w:fill="auto"/>
          </w:tcPr>
          <w:p w:rsidR="006F6EFB" w:rsidRPr="008F3D58" w:rsidRDefault="006F6EFB" w:rsidP="00504480">
            <w:pPr>
              <w:jc w:val="center"/>
              <w:rPr>
                <w:b/>
              </w:rPr>
            </w:pPr>
            <w:r w:rsidRPr="008F3D58">
              <w:rPr>
                <w:b/>
              </w:rPr>
              <w:t>Кол-во уч.</w:t>
            </w:r>
          </w:p>
        </w:tc>
        <w:tc>
          <w:tcPr>
            <w:tcW w:w="992" w:type="dxa"/>
          </w:tcPr>
          <w:p w:rsidR="006F6EFB" w:rsidRDefault="006F6EFB" w:rsidP="00504480">
            <w:pPr>
              <w:jc w:val="center"/>
              <w:rPr>
                <w:b/>
              </w:rPr>
            </w:pPr>
            <w:r>
              <w:rPr>
                <w:b/>
              </w:rPr>
              <w:t xml:space="preserve">% </w:t>
            </w:r>
            <w:proofErr w:type="gramStart"/>
            <w:r>
              <w:rPr>
                <w:b/>
              </w:rPr>
              <w:t>КЗ</w:t>
            </w:r>
            <w:proofErr w:type="gramEnd"/>
          </w:p>
        </w:tc>
        <w:tc>
          <w:tcPr>
            <w:tcW w:w="1267" w:type="dxa"/>
          </w:tcPr>
          <w:p w:rsidR="006F6EFB" w:rsidRDefault="006F6EFB" w:rsidP="00504480">
            <w:pPr>
              <w:jc w:val="center"/>
              <w:rPr>
                <w:b/>
              </w:rPr>
            </w:pPr>
            <w:r>
              <w:rPr>
                <w:b/>
              </w:rPr>
              <w:t xml:space="preserve">«5» </w:t>
            </w:r>
            <w:r w:rsidRPr="008F3D58">
              <w:rPr>
                <w:b/>
              </w:rPr>
              <w:t>«4»</w:t>
            </w:r>
          </w:p>
        </w:tc>
        <w:tc>
          <w:tcPr>
            <w:tcW w:w="576" w:type="dxa"/>
            <w:shd w:val="clear" w:color="auto" w:fill="auto"/>
          </w:tcPr>
          <w:p w:rsidR="006F6EFB" w:rsidRPr="008F3D58" w:rsidRDefault="006F6EFB" w:rsidP="00504480">
            <w:pPr>
              <w:jc w:val="center"/>
              <w:rPr>
                <w:b/>
              </w:rPr>
            </w:pPr>
            <w:r>
              <w:rPr>
                <w:b/>
              </w:rPr>
              <w:t xml:space="preserve"> «2</w:t>
            </w:r>
            <w:r w:rsidRPr="008F3D58">
              <w:rPr>
                <w:b/>
              </w:rPr>
              <w:t>»</w:t>
            </w:r>
          </w:p>
        </w:tc>
        <w:tc>
          <w:tcPr>
            <w:tcW w:w="1701" w:type="dxa"/>
            <w:shd w:val="clear" w:color="auto" w:fill="auto"/>
          </w:tcPr>
          <w:p w:rsidR="006F6EFB" w:rsidRPr="008F3D58" w:rsidRDefault="006F6EFB" w:rsidP="00504480">
            <w:pPr>
              <w:jc w:val="center"/>
              <w:rPr>
                <w:b/>
                <w:bCs/>
              </w:rPr>
            </w:pPr>
            <w:r w:rsidRPr="008F3D58">
              <w:rPr>
                <w:b/>
              </w:rPr>
              <w:t>% успеваемости</w:t>
            </w:r>
          </w:p>
        </w:tc>
        <w:tc>
          <w:tcPr>
            <w:tcW w:w="1418" w:type="dxa"/>
            <w:shd w:val="clear" w:color="auto" w:fill="auto"/>
          </w:tcPr>
          <w:p w:rsidR="006F6EFB" w:rsidRPr="008F3D58" w:rsidRDefault="006F6EFB" w:rsidP="00504480">
            <w:pPr>
              <w:jc w:val="center"/>
              <w:rPr>
                <w:b/>
                <w:bCs/>
              </w:rPr>
            </w:pPr>
            <w:r w:rsidRPr="008F3D58">
              <w:rPr>
                <w:b/>
                <w:bCs/>
              </w:rPr>
              <w:t>Динамика</w:t>
            </w:r>
          </w:p>
        </w:tc>
      </w:tr>
      <w:tr w:rsidR="006F6EFB" w:rsidRPr="008F3D58" w:rsidTr="00504480">
        <w:tc>
          <w:tcPr>
            <w:tcW w:w="2518" w:type="dxa"/>
            <w:shd w:val="clear" w:color="auto" w:fill="auto"/>
          </w:tcPr>
          <w:p w:rsidR="006F6EFB" w:rsidRPr="005E4F61" w:rsidRDefault="006F6EFB" w:rsidP="00504480">
            <w:pPr>
              <w:rPr>
                <w:b/>
              </w:rPr>
            </w:pPr>
            <w:r>
              <w:rPr>
                <w:b/>
              </w:rPr>
              <w:t>Итоги 2019/20 у.г.-</w:t>
            </w:r>
            <w:r w:rsidR="00F64D4E">
              <w:rPr>
                <w:b/>
              </w:rPr>
              <w:t>21</w:t>
            </w:r>
          </w:p>
        </w:tc>
        <w:tc>
          <w:tcPr>
            <w:tcW w:w="992" w:type="dxa"/>
          </w:tcPr>
          <w:p w:rsidR="006F6EFB" w:rsidRDefault="006F6EFB" w:rsidP="00504480">
            <w:pPr>
              <w:jc w:val="center"/>
              <w:rPr>
                <w:b/>
              </w:rPr>
            </w:pPr>
            <w:r>
              <w:rPr>
                <w:bCs/>
                <w:color w:val="FF0000"/>
                <w:sz w:val="22"/>
                <w:lang w:eastAsia="en-US"/>
              </w:rPr>
              <w:t>33.3%</w:t>
            </w:r>
          </w:p>
        </w:tc>
        <w:tc>
          <w:tcPr>
            <w:tcW w:w="1267" w:type="dxa"/>
          </w:tcPr>
          <w:p w:rsidR="006F6EFB" w:rsidRDefault="00F64D4E" w:rsidP="00504480">
            <w:pPr>
              <w:jc w:val="center"/>
              <w:rPr>
                <w:b/>
              </w:rPr>
            </w:pPr>
            <w:r>
              <w:rPr>
                <w:b/>
              </w:rPr>
              <w:t>2/5</w:t>
            </w:r>
          </w:p>
        </w:tc>
        <w:tc>
          <w:tcPr>
            <w:tcW w:w="576" w:type="dxa"/>
            <w:shd w:val="clear" w:color="auto" w:fill="auto"/>
          </w:tcPr>
          <w:p w:rsidR="006F6EFB" w:rsidRDefault="006F6EFB" w:rsidP="00504480">
            <w:pPr>
              <w:jc w:val="center"/>
              <w:rPr>
                <w:b/>
              </w:rPr>
            </w:pPr>
          </w:p>
        </w:tc>
        <w:tc>
          <w:tcPr>
            <w:tcW w:w="1701" w:type="dxa"/>
            <w:shd w:val="clear" w:color="auto" w:fill="auto"/>
          </w:tcPr>
          <w:p w:rsidR="006F6EFB" w:rsidRPr="008F3D58" w:rsidRDefault="00F64D4E" w:rsidP="00504480">
            <w:pPr>
              <w:jc w:val="center"/>
              <w:rPr>
                <w:b/>
              </w:rPr>
            </w:pPr>
            <w:r>
              <w:rPr>
                <w:b/>
              </w:rPr>
              <w:t>100</w:t>
            </w:r>
          </w:p>
        </w:tc>
        <w:tc>
          <w:tcPr>
            <w:tcW w:w="1418" w:type="dxa"/>
            <w:shd w:val="clear" w:color="auto" w:fill="auto"/>
          </w:tcPr>
          <w:p w:rsidR="006F6EFB" w:rsidRPr="008F3D58" w:rsidRDefault="006F6EFB" w:rsidP="00504480">
            <w:pPr>
              <w:jc w:val="center"/>
              <w:rPr>
                <w:b/>
                <w:bCs/>
              </w:rPr>
            </w:pPr>
          </w:p>
        </w:tc>
      </w:tr>
      <w:tr w:rsidR="006F6EFB" w:rsidRPr="00CF1493" w:rsidTr="00504480">
        <w:tc>
          <w:tcPr>
            <w:tcW w:w="2518" w:type="dxa"/>
            <w:shd w:val="clear" w:color="auto" w:fill="auto"/>
          </w:tcPr>
          <w:p w:rsidR="006F6EFB" w:rsidRPr="005E4F61" w:rsidRDefault="006F6EFB" w:rsidP="00504480">
            <w:pPr>
              <w:rPr>
                <w:b/>
              </w:rPr>
            </w:pPr>
            <w:r w:rsidRPr="005E4F61">
              <w:rPr>
                <w:b/>
                <w:lang w:val="en-US"/>
              </w:rPr>
              <w:t>I</w:t>
            </w:r>
            <w:r>
              <w:rPr>
                <w:b/>
              </w:rPr>
              <w:t xml:space="preserve"> п/г.-</w:t>
            </w:r>
            <w:r w:rsidR="00F64D4E">
              <w:rPr>
                <w:b/>
              </w:rPr>
              <w:t>21</w:t>
            </w:r>
          </w:p>
        </w:tc>
        <w:tc>
          <w:tcPr>
            <w:tcW w:w="992" w:type="dxa"/>
          </w:tcPr>
          <w:p w:rsidR="006F6EFB" w:rsidRPr="00F64D4E" w:rsidRDefault="00F64D4E" w:rsidP="00504480">
            <w:pPr>
              <w:jc w:val="center"/>
              <w:rPr>
                <w:color w:val="00B050"/>
                <w:lang w:val="ky-KG"/>
              </w:rPr>
            </w:pPr>
            <w:r w:rsidRPr="00F64D4E">
              <w:rPr>
                <w:bCs/>
                <w:color w:val="00B050"/>
                <w:sz w:val="22"/>
                <w:lang w:eastAsia="en-US"/>
              </w:rPr>
              <w:t>38.1</w:t>
            </w:r>
            <w:r w:rsidR="006F6EFB" w:rsidRPr="00F64D4E">
              <w:rPr>
                <w:bCs/>
                <w:color w:val="00B050"/>
                <w:sz w:val="22"/>
                <w:lang w:eastAsia="en-US"/>
              </w:rPr>
              <w:t>%</w:t>
            </w:r>
          </w:p>
        </w:tc>
        <w:tc>
          <w:tcPr>
            <w:tcW w:w="1267" w:type="dxa"/>
          </w:tcPr>
          <w:p w:rsidR="006F6EFB" w:rsidRPr="000C4765" w:rsidRDefault="00F64D4E" w:rsidP="00504480">
            <w:pPr>
              <w:jc w:val="center"/>
              <w:rPr>
                <w:b/>
              </w:rPr>
            </w:pPr>
            <w:r>
              <w:rPr>
                <w:b/>
              </w:rPr>
              <w:t>2/6</w:t>
            </w:r>
          </w:p>
        </w:tc>
        <w:tc>
          <w:tcPr>
            <w:tcW w:w="576" w:type="dxa"/>
            <w:shd w:val="clear" w:color="auto" w:fill="auto"/>
          </w:tcPr>
          <w:p w:rsidR="006F6EFB" w:rsidRPr="005E4F61" w:rsidRDefault="006F6EFB" w:rsidP="00504480">
            <w:pPr>
              <w:rPr>
                <w:b/>
                <w:color w:val="C00000"/>
              </w:rPr>
            </w:pPr>
          </w:p>
        </w:tc>
        <w:tc>
          <w:tcPr>
            <w:tcW w:w="1701" w:type="dxa"/>
            <w:shd w:val="clear" w:color="auto" w:fill="auto"/>
          </w:tcPr>
          <w:p w:rsidR="006F6EFB" w:rsidRDefault="006F6EFB" w:rsidP="00504480">
            <w:r>
              <w:t>100</w:t>
            </w:r>
          </w:p>
        </w:tc>
        <w:tc>
          <w:tcPr>
            <w:tcW w:w="1418" w:type="dxa"/>
            <w:shd w:val="clear" w:color="auto" w:fill="auto"/>
          </w:tcPr>
          <w:p w:rsidR="006F6EFB" w:rsidRPr="00CF1493" w:rsidRDefault="00F64D4E" w:rsidP="00504480">
            <w:pPr>
              <w:rPr>
                <w:b/>
                <w:bCs/>
              </w:rPr>
            </w:pPr>
            <w:r>
              <w:rPr>
                <w:bCs/>
                <w:color w:val="00B050"/>
                <w:sz w:val="22"/>
                <w:lang w:eastAsia="en-US"/>
              </w:rPr>
              <w:t>+4.8</w:t>
            </w:r>
            <w:r w:rsidR="006F6EFB" w:rsidRPr="00CC3B1A">
              <w:rPr>
                <w:bCs/>
                <w:color w:val="00B050"/>
                <w:sz w:val="22"/>
                <w:lang w:eastAsia="en-US"/>
              </w:rPr>
              <w:t>%</w:t>
            </w:r>
          </w:p>
        </w:tc>
      </w:tr>
      <w:tr w:rsidR="006F6EFB" w:rsidRPr="00CF1493" w:rsidTr="00504480">
        <w:trPr>
          <w:trHeight w:val="73"/>
        </w:trPr>
        <w:tc>
          <w:tcPr>
            <w:tcW w:w="2518" w:type="dxa"/>
            <w:shd w:val="clear" w:color="auto" w:fill="auto"/>
          </w:tcPr>
          <w:p w:rsidR="006F6EFB" w:rsidRPr="005E4F61" w:rsidRDefault="006F6EFB" w:rsidP="00504480">
            <w:pPr>
              <w:rPr>
                <w:b/>
                <w:bCs/>
              </w:rPr>
            </w:pPr>
            <w:r w:rsidRPr="005E4F61">
              <w:rPr>
                <w:b/>
                <w:lang w:val="en-US"/>
              </w:rPr>
              <w:t>II</w:t>
            </w:r>
            <w:r>
              <w:rPr>
                <w:b/>
              </w:rPr>
              <w:t xml:space="preserve"> п/г.-</w:t>
            </w:r>
            <w:r w:rsidR="00F64D4E">
              <w:rPr>
                <w:b/>
              </w:rPr>
              <w:t>21</w:t>
            </w:r>
          </w:p>
        </w:tc>
        <w:tc>
          <w:tcPr>
            <w:tcW w:w="992" w:type="dxa"/>
          </w:tcPr>
          <w:p w:rsidR="006F6EFB" w:rsidRPr="00F64D4E" w:rsidRDefault="00F64D4E" w:rsidP="00F64D4E">
            <w:pPr>
              <w:rPr>
                <w:color w:val="00B050"/>
                <w:lang w:val="ky-KG"/>
              </w:rPr>
            </w:pPr>
            <w:r w:rsidRPr="00F64D4E">
              <w:rPr>
                <w:color w:val="00B050"/>
                <w:lang w:val="ky-KG"/>
              </w:rPr>
              <w:t>38.1%</w:t>
            </w:r>
          </w:p>
        </w:tc>
        <w:tc>
          <w:tcPr>
            <w:tcW w:w="1267" w:type="dxa"/>
          </w:tcPr>
          <w:p w:rsidR="006F6EFB" w:rsidRPr="000C4765" w:rsidRDefault="00F64D4E" w:rsidP="00504480">
            <w:pPr>
              <w:jc w:val="center"/>
              <w:rPr>
                <w:lang w:val="ky-KG"/>
              </w:rPr>
            </w:pPr>
            <w:r>
              <w:rPr>
                <w:lang w:val="ky-KG"/>
              </w:rPr>
              <w:t>3/5</w:t>
            </w:r>
          </w:p>
        </w:tc>
        <w:tc>
          <w:tcPr>
            <w:tcW w:w="576" w:type="dxa"/>
            <w:shd w:val="clear" w:color="auto" w:fill="auto"/>
          </w:tcPr>
          <w:p w:rsidR="006F6EFB" w:rsidRPr="005E4F61" w:rsidRDefault="006F6EFB" w:rsidP="00504480">
            <w:pPr>
              <w:rPr>
                <w:bCs/>
              </w:rPr>
            </w:pPr>
          </w:p>
        </w:tc>
        <w:tc>
          <w:tcPr>
            <w:tcW w:w="1701" w:type="dxa"/>
            <w:shd w:val="clear" w:color="auto" w:fill="auto"/>
          </w:tcPr>
          <w:p w:rsidR="006F6EFB" w:rsidRDefault="006F6EFB" w:rsidP="00504480">
            <w:r>
              <w:t>100</w:t>
            </w:r>
          </w:p>
        </w:tc>
        <w:tc>
          <w:tcPr>
            <w:tcW w:w="1418" w:type="dxa"/>
            <w:shd w:val="clear" w:color="auto" w:fill="auto"/>
          </w:tcPr>
          <w:p w:rsidR="006F6EFB" w:rsidRPr="00342114" w:rsidRDefault="006F6EFB" w:rsidP="00504480">
            <w:pPr>
              <w:rPr>
                <w:bCs/>
                <w:color w:val="C00000"/>
              </w:rPr>
            </w:pPr>
          </w:p>
        </w:tc>
      </w:tr>
      <w:tr w:rsidR="00F64D4E" w:rsidRPr="00CF1493" w:rsidTr="00504480">
        <w:trPr>
          <w:trHeight w:val="73"/>
        </w:trPr>
        <w:tc>
          <w:tcPr>
            <w:tcW w:w="2518" w:type="dxa"/>
            <w:shd w:val="clear" w:color="auto" w:fill="auto"/>
          </w:tcPr>
          <w:p w:rsidR="00F64D4E" w:rsidRPr="00794EE5" w:rsidRDefault="00F64D4E" w:rsidP="00504480">
            <w:pPr>
              <w:rPr>
                <w:b/>
              </w:rPr>
            </w:pPr>
            <w:r w:rsidRPr="00794EE5">
              <w:rPr>
                <w:b/>
              </w:rPr>
              <w:t>ГОД</w:t>
            </w:r>
          </w:p>
        </w:tc>
        <w:tc>
          <w:tcPr>
            <w:tcW w:w="992" w:type="dxa"/>
          </w:tcPr>
          <w:p w:rsidR="00F64D4E" w:rsidRPr="00F64D4E" w:rsidRDefault="00F64D4E" w:rsidP="00504480">
            <w:pPr>
              <w:rPr>
                <w:color w:val="00B050"/>
                <w:lang w:val="ky-KG"/>
              </w:rPr>
            </w:pPr>
            <w:r w:rsidRPr="00F64D4E">
              <w:rPr>
                <w:color w:val="00B050"/>
                <w:lang w:val="ky-KG"/>
              </w:rPr>
              <w:t>38.1%</w:t>
            </w:r>
          </w:p>
        </w:tc>
        <w:tc>
          <w:tcPr>
            <w:tcW w:w="1267" w:type="dxa"/>
          </w:tcPr>
          <w:p w:rsidR="00F64D4E" w:rsidRPr="000C4765" w:rsidRDefault="00F64D4E" w:rsidP="00504480">
            <w:pPr>
              <w:jc w:val="center"/>
              <w:rPr>
                <w:lang w:val="ky-KG"/>
              </w:rPr>
            </w:pPr>
            <w:r>
              <w:rPr>
                <w:lang w:val="ky-KG"/>
              </w:rPr>
              <w:t>3/5</w:t>
            </w:r>
          </w:p>
        </w:tc>
        <w:tc>
          <w:tcPr>
            <w:tcW w:w="576" w:type="dxa"/>
            <w:shd w:val="clear" w:color="auto" w:fill="auto"/>
          </w:tcPr>
          <w:p w:rsidR="00F64D4E" w:rsidRPr="005E4F61" w:rsidRDefault="00F64D4E" w:rsidP="00504480">
            <w:pPr>
              <w:rPr>
                <w:bCs/>
              </w:rPr>
            </w:pPr>
          </w:p>
        </w:tc>
        <w:tc>
          <w:tcPr>
            <w:tcW w:w="1701" w:type="dxa"/>
            <w:shd w:val="clear" w:color="auto" w:fill="auto"/>
          </w:tcPr>
          <w:p w:rsidR="00F64D4E" w:rsidRDefault="00F64D4E" w:rsidP="00504480">
            <w:r>
              <w:t>100</w:t>
            </w:r>
          </w:p>
        </w:tc>
        <w:tc>
          <w:tcPr>
            <w:tcW w:w="1418" w:type="dxa"/>
            <w:shd w:val="clear" w:color="auto" w:fill="auto"/>
          </w:tcPr>
          <w:p w:rsidR="00F64D4E" w:rsidRPr="00342114" w:rsidRDefault="00F64D4E" w:rsidP="00504480">
            <w:pPr>
              <w:rPr>
                <w:bCs/>
                <w:color w:val="C00000"/>
              </w:rPr>
            </w:pPr>
          </w:p>
        </w:tc>
      </w:tr>
    </w:tbl>
    <w:p w:rsidR="006F6EFB" w:rsidRDefault="006F6EFB" w:rsidP="00F73FBF"/>
    <w:p w:rsidR="00B54E46" w:rsidRPr="00B54E46" w:rsidRDefault="00B54E46" w:rsidP="00F73FBF">
      <w:pPr>
        <w:rPr>
          <w:b/>
        </w:rPr>
      </w:pPr>
      <w:r>
        <w:rPr>
          <w:noProof/>
        </w:rPr>
        <w:lastRenderedPageBreak/>
        <w:drawing>
          <wp:inline distT="0" distB="0" distL="0" distR="0" wp14:anchorId="08FF1B36" wp14:editId="3DC3AF13">
            <wp:extent cx="4642884" cy="2303721"/>
            <wp:effectExtent l="0" t="0" r="24765" b="2095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07FB3" w:rsidRDefault="00407FB3" w:rsidP="00F64D4E">
      <w:pPr>
        <w:ind w:left="360"/>
      </w:pPr>
    </w:p>
    <w:p w:rsidR="00F64D4E" w:rsidRDefault="00F64D4E" w:rsidP="00F64D4E">
      <w:pPr>
        <w:ind w:left="360"/>
      </w:pPr>
      <w:r>
        <w:t xml:space="preserve">Если посмотреть в разрезе за </w:t>
      </w:r>
      <w:proofErr w:type="gramStart"/>
      <w:r>
        <w:t>последние</w:t>
      </w:r>
      <w:proofErr w:type="gramEnd"/>
      <w:r>
        <w:t xml:space="preserve"> 6 лет, то оно выглядит </w:t>
      </w:r>
      <w:proofErr w:type="spellStart"/>
      <w:r>
        <w:t>т.о</w:t>
      </w:r>
      <w:proofErr w:type="spellEnd"/>
      <w:r>
        <w:t>.: в «А» и «Б»  классах:</w:t>
      </w:r>
    </w:p>
    <w:p w:rsidR="00F64D4E" w:rsidRPr="00F60FC4" w:rsidRDefault="00F64D4E" w:rsidP="00F64D4E">
      <w:pPr>
        <w:ind w:left="360"/>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1276"/>
        <w:gridCol w:w="1275"/>
        <w:gridCol w:w="1276"/>
        <w:gridCol w:w="1276"/>
        <w:gridCol w:w="1276"/>
        <w:gridCol w:w="1134"/>
      </w:tblGrid>
      <w:tr w:rsidR="00F64D4E" w:rsidRPr="00B621AF" w:rsidTr="00407FB3">
        <w:tc>
          <w:tcPr>
            <w:tcW w:w="1384" w:type="dxa"/>
            <w:tcBorders>
              <w:top w:val="single" w:sz="4" w:space="0" w:color="auto"/>
              <w:left w:val="single" w:sz="4" w:space="0" w:color="auto"/>
              <w:bottom w:val="single" w:sz="4" w:space="0" w:color="auto"/>
              <w:right w:val="single" w:sz="4" w:space="0" w:color="auto"/>
            </w:tcBorders>
            <w:hideMark/>
          </w:tcPr>
          <w:p w:rsidR="00F64D4E" w:rsidRPr="00B621AF" w:rsidRDefault="00F64D4E" w:rsidP="00407FB3">
            <w:pPr>
              <w:ind w:left="-284" w:firstLine="284"/>
            </w:pPr>
          </w:p>
        </w:tc>
        <w:tc>
          <w:tcPr>
            <w:tcW w:w="1276" w:type="dxa"/>
            <w:tcBorders>
              <w:top w:val="single" w:sz="4" w:space="0" w:color="auto"/>
              <w:left w:val="single" w:sz="4" w:space="0" w:color="auto"/>
              <w:bottom w:val="single" w:sz="4" w:space="0" w:color="auto"/>
              <w:right w:val="single" w:sz="4" w:space="0" w:color="auto"/>
            </w:tcBorders>
            <w:hideMark/>
          </w:tcPr>
          <w:p w:rsidR="00F64D4E" w:rsidRPr="00CF394F" w:rsidRDefault="00F64D4E" w:rsidP="00504480">
            <w:pPr>
              <w:rPr>
                <w:b/>
              </w:rPr>
            </w:pPr>
            <w:r w:rsidRPr="00CF394F">
              <w:rPr>
                <w:b/>
              </w:rPr>
              <w:t>2013/2014 (4 класс)</w:t>
            </w:r>
          </w:p>
        </w:tc>
        <w:tc>
          <w:tcPr>
            <w:tcW w:w="1276" w:type="dxa"/>
            <w:tcBorders>
              <w:top w:val="single" w:sz="4" w:space="0" w:color="auto"/>
              <w:left w:val="single" w:sz="4" w:space="0" w:color="auto"/>
              <w:bottom w:val="single" w:sz="4" w:space="0" w:color="auto"/>
              <w:right w:val="single" w:sz="4" w:space="0" w:color="auto"/>
            </w:tcBorders>
            <w:hideMark/>
          </w:tcPr>
          <w:p w:rsidR="00F64D4E" w:rsidRPr="00CF394F" w:rsidRDefault="00F64D4E" w:rsidP="00504480">
            <w:pPr>
              <w:rPr>
                <w:b/>
              </w:rPr>
            </w:pPr>
            <w:r w:rsidRPr="00CF394F">
              <w:rPr>
                <w:b/>
              </w:rPr>
              <w:t>2014/2015</w:t>
            </w:r>
            <w:r>
              <w:rPr>
                <w:b/>
              </w:rPr>
              <w:t xml:space="preserve"> (5 </w:t>
            </w:r>
            <w:proofErr w:type="spellStart"/>
            <w:r>
              <w:rPr>
                <w:b/>
              </w:rPr>
              <w:t>кл</w:t>
            </w:r>
            <w:proofErr w:type="spellEnd"/>
            <w:r>
              <w:rPr>
                <w:b/>
              </w:rPr>
              <w:t>)</w:t>
            </w:r>
          </w:p>
        </w:tc>
        <w:tc>
          <w:tcPr>
            <w:tcW w:w="1275" w:type="dxa"/>
            <w:tcBorders>
              <w:top w:val="single" w:sz="4" w:space="0" w:color="auto"/>
              <w:left w:val="single" w:sz="4" w:space="0" w:color="auto"/>
              <w:bottom w:val="single" w:sz="4" w:space="0" w:color="auto"/>
              <w:right w:val="single" w:sz="4" w:space="0" w:color="auto"/>
            </w:tcBorders>
          </w:tcPr>
          <w:p w:rsidR="00F64D4E" w:rsidRPr="00CF394F" w:rsidRDefault="00F64D4E" w:rsidP="00504480">
            <w:pPr>
              <w:rPr>
                <w:b/>
              </w:rPr>
            </w:pPr>
            <w:r w:rsidRPr="00CF394F">
              <w:rPr>
                <w:b/>
              </w:rPr>
              <w:t>2015/2016</w:t>
            </w:r>
            <w:r>
              <w:rPr>
                <w:b/>
              </w:rPr>
              <w:t xml:space="preserve"> (6кл)</w:t>
            </w:r>
          </w:p>
        </w:tc>
        <w:tc>
          <w:tcPr>
            <w:tcW w:w="1276" w:type="dxa"/>
            <w:tcBorders>
              <w:top w:val="single" w:sz="4" w:space="0" w:color="auto"/>
              <w:left w:val="single" w:sz="4" w:space="0" w:color="auto"/>
              <w:bottom w:val="single" w:sz="4" w:space="0" w:color="auto"/>
              <w:right w:val="single" w:sz="4" w:space="0" w:color="auto"/>
            </w:tcBorders>
          </w:tcPr>
          <w:p w:rsidR="00F64D4E" w:rsidRPr="00CF394F" w:rsidRDefault="00F64D4E" w:rsidP="00504480">
            <w:pPr>
              <w:rPr>
                <w:b/>
              </w:rPr>
            </w:pPr>
            <w:r w:rsidRPr="00CF394F">
              <w:rPr>
                <w:b/>
              </w:rPr>
              <w:t>2016/2017</w:t>
            </w:r>
            <w:r>
              <w:rPr>
                <w:b/>
              </w:rPr>
              <w:t xml:space="preserve">  (7 </w:t>
            </w:r>
            <w:proofErr w:type="spellStart"/>
            <w:r>
              <w:rPr>
                <w:b/>
              </w:rPr>
              <w:t>кл</w:t>
            </w:r>
            <w:proofErr w:type="spellEnd"/>
            <w:r>
              <w:rPr>
                <w:b/>
              </w:rPr>
              <w:t>)</w:t>
            </w:r>
          </w:p>
        </w:tc>
        <w:tc>
          <w:tcPr>
            <w:tcW w:w="1276" w:type="dxa"/>
            <w:tcBorders>
              <w:top w:val="single" w:sz="4" w:space="0" w:color="auto"/>
              <w:left w:val="single" w:sz="4" w:space="0" w:color="auto"/>
              <w:bottom w:val="single" w:sz="4" w:space="0" w:color="auto"/>
              <w:right w:val="single" w:sz="4" w:space="0" w:color="auto"/>
            </w:tcBorders>
          </w:tcPr>
          <w:p w:rsidR="00F64D4E" w:rsidRPr="00CF394F" w:rsidRDefault="00F64D4E" w:rsidP="00504480">
            <w:pPr>
              <w:jc w:val="center"/>
              <w:rPr>
                <w:b/>
              </w:rPr>
            </w:pPr>
            <w:r>
              <w:rPr>
                <w:b/>
              </w:rPr>
              <w:t xml:space="preserve">2017/2018  (8 </w:t>
            </w:r>
            <w:proofErr w:type="spellStart"/>
            <w:r>
              <w:rPr>
                <w:b/>
              </w:rPr>
              <w:t>кл</w:t>
            </w:r>
            <w:proofErr w:type="spellEnd"/>
            <w:r>
              <w:rPr>
                <w:b/>
              </w:rPr>
              <w:t>)</w:t>
            </w:r>
          </w:p>
        </w:tc>
        <w:tc>
          <w:tcPr>
            <w:tcW w:w="1276" w:type="dxa"/>
            <w:tcBorders>
              <w:top w:val="single" w:sz="4" w:space="0" w:color="auto"/>
              <w:left w:val="single" w:sz="4" w:space="0" w:color="auto"/>
              <w:bottom w:val="single" w:sz="4" w:space="0" w:color="auto"/>
              <w:right w:val="single" w:sz="4" w:space="0" w:color="auto"/>
            </w:tcBorders>
          </w:tcPr>
          <w:p w:rsidR="00F64D4E" w:rsidRDefault="00F64D4E" w:rsidP="00504480">
            <w:pPr>
              <w:jc w:val="center"/>
              <w:rPr>
                <w:b/>
              </w:rPr>
            </w:pPr>
            <w:r>
              <w:rPr>
                <w:b/>
              </w:rPr>
              <w:t xml:space="preserve">2018/2019  (9 </w:t>
            </w:r>
            <w:proofErr w:type="spellStart"/>
            <w:r>
              <w:rPr>
                <w:b/>
              </w:rPr>
              <w:t>кл</w:t>
            </w:r>
            <w:proofErr w:type="spellEnd"/>
            <w:r>
              <w:rPr>
                <w:b/>
              </w:rPr>
              <w:t>)</w:t>
            </w:r>
          </w:p>
        </w:tc>
        <w:tc>
          <w:tcPr>
            <w:tcW w:w="1134" w:type="dxa"/>
            <w:tcBorders>
              <w:top w:val="single" w:sz="4" w:space="0" w:color="auto"/>
              <w:left w:val="single" w:sz="4" w:space="0" w:color="auto"/>
              <w:bottom w:val="single" w:sz="4" w:space="0" w:color="auto"/>
              <w:right w:val="single" w:sz="4" w:space="0" w:color="auto"/>
            </w:tcBorders>
          </w:tcPr>
          <w:p w:rsidR="00F64D4E" w:rsidRDefault="00F64D4E" w:rsidP="00504480">
            <w:pPr>
              <w:jc w:val="center"/>
              <w:rPr>
                <w:b/>
              </w:rPr>
            </w:pPr>
            <w:r>
              <w:rPr>
                <w:b/>
              </w:rPr>
              <w:t xml:space="preserve">2019/20 (10 </w:t>
            </w:r>
            <w:proofErr w:type="spellStart"/>
            <w:r>
              <w:rPr>
                <w:b/>
              </w:rPr>
              <w:t>кл</w:t>
            </w:r>
            <w:proofErr w:type="spellEnd"/>
            <w:r>
              <w:rPr>
                <w:b/>
              </w:rPr>
              <w:t>)</w:t>
            </w:r>
          </w:p>
        </w:tc>
      </w:tr>
      <w:tr w:rsidR="00F64D4E" w:rsidRPr="00B621AF" w:rsidTr="00407FB3">
        <w:tc>
          <w:tcPr>
            <w:tcW w:w="1384" w:type="dxa"/>
            <w:tcBorders>
              <w:top w:val="single" w:sz="4" w:space="0" w:color="auto"/>
              <w:left w:val="single" w:sz="4" w:space="0" w:color="auto"/>
              <w:bottom w:val="single" w:sz="4" w:space="0" w:color="auto"/>
              <w:right w:val="single" w:sz="4" w:space="0" w:color="auto"/>
            </w:tcBorders>
            <w:hideMark/>
          </w:tcPr>
          <w:p w:rsidR="00F64D4E" w:rsidRPr="00B621AF" w:rsidRDefault="00F64D4E" w:rsidP="00504480">
            <w:r w:rsidRPr="00B621AF">
              <w:t>Успеваемость</w:t>
            </w:r>
          </w:p>
        </w:tc>
        <w:tc>
          <w:tcPr>
            <w:tcW w:w="1276" w:type="dxa"/>
            <w:tcBorders>
              <w:top w:val="single" w:sz="4" w:space="0" w:color="auto"/>
              <w:left w:val="single" w:sz="4" w:space="0" w:color="auto"/>
              <w:bottom w:val="single" w:sz="4" w:space="0" w:color="auto"/>
              <w:right w:val="single" w:sz="4" w:space="0" w:color="auto"/>
            </w:tcBorders>
          </w:tcPr>
          <w:p w:rsidR="00F64D4E" w:rsidRPr="00B621AF" w:rsidRDefault="00F64D4E" w:rsidP="00504480">
            <w:r>
              <w:t>96.4/100</w:t>
            </w:r>
          </w:p>
        </w:tc>
        <w:tc>
          <w:tcPr>
            <w:tcW w:w="1276" w:type="dxa"/>
            <w:tcBorders>
              <w:top w:val="single" w:sz="4" w:space="0" w:color="auto"/>
              <w:left w:val="single" w:sz="4" w:space="0" w:color="auto"/>
              <w:bottom w:val="single" w:sz="4" w:space="0" w:color="auto"/>
              <w:right w:val="single" w:sz="4" w:space="0" w:color="auto"/>
            </w:tcBorders>
          </w:tcPr>
          <w:p w:rsidR="00F64D4E" w:rsidRPr="00B621AF" w:rsidRDefault="00F64D4E" w:rsidP="00504480">
            <w:r>
              <w:t>95.4/100</w:t>
            </w:r>
          </w:p>
        </w:tc>
        <w:tc>
          <w:tcPr>
            <w:tcW w:w="1275" w:type="dxa"/>
            <w:tcBorders>
              <w:top w:val="single" w:sz="4" w:space="0" w:color="auto"/>
              <w:left w:val="single" w:sz="4" w:space="0" w:color="auto"/>
              <w:bottom w:val="single" w:sz="4" w:space="0" w:color="auto"/>
              <w:right w:val="single" w:sz="4" w:space="0" w:color="auto"/>
            </w:tcBorders>
          </w:tcPr>
          <w:p w:rsidR="00F64D4E" w:rsidRPr="00B621AF" w:rsidRDefault="00F64D4E" w:rsidP="00504480">
            <w:r>
              <w:t>100/100</w:t>
            </w:r>
          </w:p>
        </w:tc>
        <w:tc>
          <w:tcPr>
            <w:tcW w:w="1276" w:type="dxa"/>
            <w:tcBorders>
              <w:top w:val="single" w:sz="4" w:space="0" w:color="auto"/>
              <w:left w:val="single" w:sz="4" w:space="0" w:color="auto"/>
              <w:bottom w:val="single" w:sz="4" w:space="0" w:color="auto"/>
              <w:right w:val="single" w:sz="4" w:space="0" w:color="auto"/>
            </w:tcBorders>
          </w:tcPr>
          <w:p w:rsidR="00F64D4E" w:rsidRDefault="00F64D4E" w:rsidP="00504480">
            <w:r>
              <w:t>100%</w:t>
            </w:r>
          </w:p>
        </w:tc>
        <w:tc>
          <w:tcPr>
            <w:tcW w:w="1276" w:type="dxa"/>
            <w:tcBorders>
              <w:top w:val="single" w:sz="4" w:space="0" w:color="auto"/>
              <w:left w:val="single" w:sz="4" w:space="0" w:color="auto"/>
              <w:bottom w:val="single" w:sz="4" w:space="0" w:color="auto"/>
              <w:right w:val="single" w:sz="4" w:space="0" w:color="auto"/>
            </w:tcBorders>
          </w:tcPr>
          <w:p w:rsidR="00F64D4E" w:rsidRDefault="00F64D4E" w:rsidP="00504480">
            <w:r>
              <w:t>97.1%</w:t>
            </w:r>
          </w:p>
        </w:tc>
        <w:tc>
          <w:tcPr>
            <w:tcW w:w="1276" w:type="dxa"/>
            <w:tcBorders>
              <w:top w:val="single" w:sz="4" w:space="0" w:color="auto"/>
              <w:left w:val="single" w:sz="4" w:space="0" w:color="auto"/>
              <w:bottom w:val="single" w:sz="4" w:space="0" w:color="auto"/>
              <w:right w:val="single" w:sz="4" w:space="0" w:color="auto"/>
            </w:tcBorders>
          </w:tcPr>
          <w:p w:rsidR="00F64D4E" w:rsidRDefault="00F64D4E" w:rsidP="00504480">
            <w:r>
              <w:t>100</w:t>
            </w:r>
          </w:p>
        </w:tc>
        <w:tc>
          <w:tcPr>
            <w:tcW w:w="1134" w:type="dxa"/>
            <w:tcBorders>
              <w:top w:val="single" w:sz="4" w:space="0" w:color="auto"/>
              <w:left w:val="single" w:sz="4" w:space="0" w:color="auto"/>
              <w:bottom w:val="single" w:sz="4" w:space="0" w:color="auto"/>
              <w:right w:val="single" w:sz="4" w:space="0" w:color="auto"/>
            </w:tcBorders>
          </w:tcPr>
          <w:p w:rsidR="00F64D4E" w:rsidRDefault="00DA466B" w:rsidP="00504480">
            <w:r>
              <w:t>100</w:t>
            </w:r>
          </w:p>
        </w:tc>
      </w:tr>
      <w:tr w:rsidR="00F64D4E" w:rsidRPr="00B621AF" w:rsidTr="00407FB3">
        <w:tc>
          <w:tcPr>
            <w:tcW w:w="1384" w:type="dxa"/>
            <w:tcBorders>
              <w:top w:val="single" w:sz="4" w:space="0" w:color="auto"/>
              <w:left w:val="single" w:sz="4" w:space="0" w:color="auto"/>
              <w:bottom w:val="single" w:sz="4" w:space="0" w:color="auto"/>
              <w:right w:val="single" w:sz="4" w:space="0" w:color="auto"/>
            </w:tcBorders>
            <w:hideMark/>
          </w:tcPr>
          <w:p w:rsidR="00F64D4E" w:rsidRPr="00B621AF" w:rsidRDefault="00F64D4E" w:rsidP="00504480">
            <w:proofErr w:type="gramStart"/>
            <w:r>
              <w:t>КЗ</w:t>
            </w:r>
            <w:proofErr w:type="gramEnd"/>
          </w:p>
        </w:tc>
        <w:tc>
          <w:tcPr>
            <w:tcW w:w="1276" w:type="dxa"/>
            <w:tcBorders>
              <w:top w:val="single" w:sz="4" w:space="0" w:color="auto"/>
              <w:left w:val="single" w:sz="4" w:space="0" w:color="auto"/>
              <w:bottom w:val="single" w:sz="4" w:space="0" w:color="auto"/>
              <w:right w:val="single" w:sz="4" w:space="0" w:color="auto"/>
            </w:tcBorders>
          </w:tcPr>
          <w:p w:rsidR="00F64D4E" w:rsidRPr="00B621AF" w:rsidRDefault="00F64D4E" w:rsidP="00504480">
            <w:r>
              <w:t>35.7/42</w:t>
            </w:r>
          </w:p>
        </w:tc>
        <w:tc>
          <w:tcPr>
            <w:tcW w:w="1276" w:type="dxa"/>
            <w:tcBorders>
              <w:top w:val="single" w:sz="4" w:space="0" w:color="auto"/>
              <w:left w:val="single" w:sz="4" w:space="0" w:color="auto"/>
              <w:bottom w:val="single" w:sz="4" w:space="0" w:color="auto"/>
              <w:right w:val="single" w:sz="4" w:space="0" w:color="auto"/>
            </w:tcBorders>
          </w:tcPr>
          <w:p w:rsidR="00F64D4E" w:rsidRPr="00B621AF" w:rsidRDefault="00F64D4E" w:rsidP="00504480">
            <w:r>
              <w:t>18/36</w:t>
            </w:r>
          </w:p>
        </w:tc>
        <w:tc>
          <w:tcPr>
            <w:tcW w:w="1275" w:type="dxa"/>
            <w:tcBorders>
              <w:top w:val="single" w:sz="4" w:space="0" w:color="auto"/>
              <w:left w:val="single" w:sz="4" w:space="0" w:color="auto"/>
              <w:bottom w:val="single" w:sz="4" w:space="0" w:color="auto"/>
              <w:right w:val="single" w:sz="4" w:space="0" w:color="auto"/>
            </w:tcBorders>
          </w:tcPr>
          <w:p w:rsidR="00F64D4E" w:rsidRPr="00B621AF" w:rsidRDefault="00F64D4E" w:rsidP="00504480">
            <w:r>
              <w:t>33.3/33.3</w:t>
            </w:r>
          </w:p>
        </w:tc>
        <w:tc>
          <w:tcPr>
            <w:tcW w:w="1276" w:type="dxa"/>
            <w:tcBorders>
              <w:top w:val="single" w:sz="4" w:space="0" w:color="auto"/>
              <w:left w:val="single" w:sz="4" w:space="0" w:color="auto"/>
              <w:bottom w:val="single" w:sz="4" w:space="0" w:color="auto"/>
              <w:right w:val="single" w:sz="4" w:space="0" w:color="auto"/>
            </w:tcBorders>
          </w:tcPr>
          <w:p w:rsidR="00F64D4E" w:rsidRDefault="00F64D4E" w:rsidP="00504480">
            <w:r>
              <w:t>38.4/31.5</w:t>
            </w:r>
          </w:p>
        </w:tc>
        <w:tc>
          <w:tcPr>
            <w:tcW w:w="1276" w:type="dxa"/>
            <w:tcBorders>
              <w:top w:val="single" w:sz="4" w:space="0" w:color="auto"/>
              <w:left w:val="single" w:sz="4" w:space="0" w:color="auto"/>
              <w:bottom w:val="single" w:sz="4" w:space="0" w:color="auto"/>
              <w:right w:val="single" w:sz="4" w:space="0" w:color="auto"/>
            </w:tcBorders>
          </w:tcPr>
          <w:p w:rsidR="00F64D4E" w:rsidRDefault="00F64D4E" w:rsidP="00504480">
            <w:r>
              <w:t>34.2%</w:t>
            </w:r>
          </w:p>
        </w:tc>
        <w:tc>
          <w:tcPr>
            <w:tcW w:w="1276" w:type="dxa"/>
            <w:tcBorders>
              <w:top w:val="single" w:sz="4" w:space="0" w:color="auto"/>
              <w:left w:val="single" w:sz="4" w:space="0" w:color="auto"/>
              <w:bottom w:val="single" w:sz="4" w:space="0" w:color="auto"/>
              <w:right w:val="single" w:sz="4" w:space="0" w:color="auto"/>
            </w:tcBorders>
          </w:tcPr>
          <w:p w:rsidR="00F64D4E" w:rsidRDefault="00F64D4E" w:rsidP="00504480">
            <w:r w:rsidRPr="00E745BF">
              <w:rPr>
                <w:color w:val="FF0000"/>
              </w:rPr>
              <w:t>31.4</w:t>
            </w:r>
          </w:p>
        </w:tc>
        <w:tc>
          <w:tcPr>
            <w:tcW w:w="1134" w:type="dxa"/>
            <w:tcBorders>
              <w:top w:val="single" w:sz="4" w:space="0" w:color="auto"/>
              <w:left w:val="single" w:sz="4" w:space="0" w:color="auto"/>
              <w:bottom w:val="single" w:sz="4" w:space="0" w:color="auto"/>
              <w:right w:val="single" w:sz="4" w:space="0" w:color="auto"/>
            </w:tcBorders>
          </w:tcPr>
          <w:p w:rsidR="00F64D4E" w:rsidRPr="00E745BF" w:rsidRDefault="00DA466B" w:rsidP="00504480">
            <w:pPr>
              <w:rPr>
                <w:color w:val="FF0000"/>
              </w:rPr>
            </w:pPr>
            <w:r>
              <w:rPr>
                <w:color w:val="FF0000"/>
              </w:rPr>
              <w:t>33.3</w:t>
            </w:r>
          </w:p>
        </w:tc>
      </w:tr>
      <w:tr w:rsidR="00F64D4E" w:rsidRPr="00B621AF" w:rsidTr="00407FB3">
        <w:tc>
          <w:tcPr>
            <w:tcW w:w="1384" w:type="dxa"/>
            <w:tcBorders>
              <w:top w:val="single" w:sz="4" w:space="0" w:color="auto"/>
              <w:left w:val="single" w:sz="4" w:space="0" w:color="auto"/>
              <w:bottom w:val="single" w:sz="4" w:space="0" w:color="auto"/>
              <w:right w:val="single" w:sz="4" w:space="0" w:color="auto"/>
            </w:tcBorders>
            <w:hideMark/>
          </w:tcPr>
          <w:p w:rsidR="00F64D4E" w:rsidRPr="00B621AF" w:rsidRDefault="00F64D4E" w:rsidP="00504480">
            <w:proofErr w:type="spellStart"/>
            <w:r>
              <w:t>Колич</w:t>
            </w:r>
            <w:proofErr w:type="spellEnd"/>
            <w:r>
              <w:t>-</w:t>
            </w:r>
            <w:r w:rsidRPr="00B621AF">
              <w:t>во учащихся</w:t>
            </w:r>
          </w:p>
        </w:tc>
        <w:tc>
          <w:tcPr>
            <w:tcW w:w="1276" w:type="dxa"/>
            <w:tcBorders>
              <w:top w:val="single" w:sz="4" w:space="0" w:color="auto"/>
              <w:left w:val="single" w:sz="4" w:space="0" w:color="auto"/>
              <w:bottom w:val="single" w:sz="4" w:space="0" w:color="auto"/>
              <w:right w:val="single" w:sz="4" w:space="0" w:color="auto"/>
            </w:tcBorders>
          </w:tcPr>
          <w:p w:rsidR="00F64D4E" w:rsidRPr="00B621AF" w:rsidRDefault="00F64D4E" w:rsidP="00504480">
            <w:r>
              <w:t>26/19</w:t>
            </w:r>
          </w:p>
        </w:tc>
        <w:tc>
          <w:tcPr>
            <w:tcW w:w="1276" w:type="dxa"/>
            <w:tcBorders>
              <w:top w:val="single" w:sz="4" w:space="0" w:color="auto"/>
              <w:left w:val="single" w:sz="4" w:space="0" w:color="auto"/>
              <w:bottom w:val="single" w:sz="4" w:space="0" w:color="auto"/>
              <w:right w:val="single" w:sz="4" w:space="0" w:color="auto"/>
            </w:tcBorders>
          </w:tcPr>
          <w:p w:rsidR="00F64D4E" w:rsidRPr="00B621AF" w:rsidRDefault="00F64D4E" w:rsidP="00504480">
            <w:r>
              <w:t>22/22</w:t>
            </w:r>
          </w:p>
        </w:tc>
        <w:tc>
          <w:tcPr>
            <w:tcW w:w="1275" w:type="dxa"/>
            <w:tcBorders>
              <w:top w:val="single" w:sz="4" w:space="0" w:color="auto"/>
              <w:left w:val="single" w:sz="4" w:space="0" w:color="auto"/>
              <w:bottom w:val="single" w:sz="4" w:space="0" w:color="auto"/>
              <w:right w:val="single" w:sz="4" w:space="0" w:color="auto"/>
            </w:tcBorders>
          </w:tcPr>
          <w:p w:rsidR="00F64D4E" w:rsidRPr="00B621AF" w:rsidRDefault="00F64D4E" w:rsidP="00504480">
            <w:r>
              <w:t>18/19</w:t>
            </w:r>
          </w:p>
        </w:tc>
        <w:tc>
          <w:tcPr>
            <w:tcW w:w="1276" w:type="dxa"/>
            <w:tcBorders>
              <w:top w:val="single" w:sz="4" w:space="0" w:color="auto"/>
              <w:left w:val="single" w:sz="4" w:space="0" w:color="auto"/>
              <w:bottom w:val="single" w:sz="4" w:space="0" w:color="auto"/>
              <w:right w:val="single" w:sz="4" w:space="0" w:color="auto"/>
            </w:tcBorders>
          </w:tcPr>
          <w:p w:rsidR="00F64D4E" w:rsidRDefault="00F64D4E" w:rsidP="00504480">
            <w:r>
              <w:t>20/19</w:t>
            </w:r>
          </w:p>
        </w:tc>
        <w:tc>
          <w:tcPr>
            <w:tcW w:w="1276" w:type="dxa"/>
            <w:tcBorders>
              <w:top w:val="single" w:sz="4" w:space="0" w:color="auto"/>
              <w:left w:val="single" w:sz="4" w:space="0" w:color="auto"/>
              <w:bottom w:val="single" w:sz="4" w:space="0" w:color="auto"/>
              <w:right w:val="single" w:sz="4" w:space="0" w:color="auto"/>
            </w:tcBorders>
          </w:tcPr>
          <w:p w:rsidR="00F64D4E" w:rsidRDefault="00F64D4E" w:rsidP="00504480">
            <w:r>
              <w:t>35</w:t>
            </w:r>
          </w:p>
        </w:tc>
        <w:tc>
          <w:tcPr>
            <w:tcW w:w="1276" w:type="dxa"/>
            <w:tcBorders>
              <w:top w:val="single" w:sz="4" w:space="0" w:color="auto"/>
              <w:left w:val="single" w:sz="4" w:space="0" w:color="auto"/>
              <w:bottom w:val="single" w:sz="4" w:space="0" w:color="auto"/>
              <w:right w:val="single" w:sz="4" w:space="0" w:color="auto"/>
            </w:tcBorders>
          </w:tcPr>
          <w:p w:rsidR="00F64D4E" w:rsidRDefault="00F64D4E" w:rsidP="00504480">
            <w:r>
              <w:t>35</w:t>
            </w:r>
          </w:p>
        </w:tc>
        <w:tc>
          <w:tcPr>
            <w:tcW w:w="1134" w:type="dxa"/>
            <w:tcBorders>
              <w:top w:val="single" w:sz="4" w:space="0" w:color="auto"/>
              <w:left w:val="single" w:sz="4" w:space="0" w:color="auto"/>
              <w:bottom w:val="single" w:sz="4" w:space="0" w:color="auto"/>
              <w:right w:val="single" w:sz="4" w:space="0" w:color="auto"/>
            </w:tcBorders>
          </w:tcPr>
          <w:p w:rsidR="00F64D4E" w:rsidRDefault="00DA466B" w:rsidP="00504480">
            <w:r>
              <w:t>21</w:t>
            </w:r>
          </w:p>
        </w:tc>
      </w:tr>
    </w:tbl>
    <w:p w:rsidR="00F64D4E" w:rsidRDefault="00F64D4E" w:rsidP="00F73FBF"/>
    <w:p w:rsidR="00DA466B" w:rsidRDefault="00DA466B" w:rsidP="00DA466B">
      <w:r>
        <w:t xml:space="preserve"> </w:t>
      </w:r>
      <w:r>
        <w:rPr>
          <w:rFonts w:eastAsia="Calibri"/>
        </w:rPr>
        <w:t xml:space="preserve"> Как нам известно, это два объединенных класса в 8 классе (</w:t>
      </w:r>
      <w:proofErr w:type="spellStart"/>
      <w:r>
        <w:rPr>
          <w:rFonts w:eastAsia="Calibri"/>
        </w:rPr>
        <w:t>кл</w:t>
      </w:r>
      <w:proofErr w:type="gramStart"/>
      <w:r>
        <w:rPr>
          <w:rFonts w:eastAsia="Calibri"/>
        </w:rPr>
        <w:t>.р</w:t>
      </w:r>
      <w:proofErr w:type="gramEnd"/>
      <w:r>
        <w:rPr>
          <w:rFonts w:eastAsia="Calibri"/>
        </w:rPr>
        <w:t>ук</w:t>
      </w:r>
      <w:proofErr w:type="spellEnd"/>
      <w:r>
        <w:rPr>
          <w:rFonts w:eastAsia="Calibri"/>
        </w:rPr>
        <w:t xml:space="preserve">. </w:t>
      </w:r>
      <w:proofErr w:type="spellStart"/>
      <w:proofErr w:type="gramStart"/>
      <w:r>
        <w:rPr>
          <w:rFonts w:eastAsia="Calibri"/>
        </w:rPr>
        <w:t>Билалова</w:t>
      </w:r>
      <w:proofErr w:type="spellEnd"/>
      <w:r>
        <w:rPr>
          <w:rFonts w:eastAsia="Calibri"/>
        </w:rPr>
        <w:t xml:space="preserve"> Н.Т., </w:t>
      </w:r>
      <w:proofErr w:type="spellStart"/>
      <w:r>
        <w:rPr>
          <w:rFonts w:eastAsia="Calibri"/>
        </w:rPr>
        <w:t>Усенова</w:t>
      </w:r>
      <w:proofErr w:type="spellEnd"/>
      <w:r>
        <w:rPr>
          <w:rFonts w:eastAsia="Calibri"/>
        </w:rPr>
        <w:t xml:space="preserve"> А.К.), где в н/ш обуча</w:t>
      </w:r>
      <w:r w:rsidR="00A60A0F">
        <w:rPr>
          <w:rFonts w:eastAsia="Calibri"/>
        </w:rPr>
        <w:t xml:space="preserve">ли два учителя Вернидуб Г.А. и </w:t>
      </w:r>
      <w:proofErr w:type="spellStart"/>
      <w:r w:rsidR="00A60A0F">
        <w:rPr>
          <w:rFonts w:eastAsia="Calibri"/>
        </w:rPr>
        <w:t>Б</w:t>
      </w:r>
      <w:r>
        <w:rPr>
          <w:rFonts w:eastAsia="Calibri"/>
        </w:rPr>
        <w:t>угайцова</w:t>
      </w:r>
      <w:proofErr w:type="spellEnd"/>
      <w:r>
        <w:rPr>
          <w:rFonts w:eastAsia="Calibri"/>
        </w:rPr>
        <w:t xml:space="preserve"> О.В. </w:t>
      </w:r>
      <w:r w:rsidR="00A60A0F">
        <w:rPr>
          <w:rFonts w:eastAsia="Calibri"/>
        </w:rPr>
        <w:t xml:space="preserve"> </w:t>
      </w:r>
      <w:r>
        <w:t>Если проследить динамику развития класса,  то мы помним, что все учащиеся перешли в среднее звено из начальной школы  с хорошими показателями качества знаний  и успеваемости  35%-А класс, 40%-Б класс и 100% соответственно.</w:t>
      </w:r>
      <w:proofErr w:type="gramEnd"/>
      <w:r>
        <w:t xml:space="preserve"> Но  в 2014/2015 </w:t>
      </w:r>
      <w:proofErr w:type="spellStart"/>
      <w:r>
        <w:t>у.г</w:t>
      </w:r>
      <w:proofErr w:type="spellEnd"/>
      <w:r>
        <w:t xml:space="preserve">. результаты были плачевны, когда  </w:t>
      </w:r>
      <w:proofErr w:type="gramStart"/>
      <w:r>
        <w:t>КЗ</w:t>
      </w:r>
      <w:proofErr w:type="gramEnd"/>
      <w:r>
        <w:t xml:space="preserve"> составило 18%! что констатировало завышение оценок в н/ш, качество снизилось в 2 раза, когда выбыл после </w:t>
      </w:r>
      <w:proofErr w:type="spellStart"/>
      <w:r>
        <w:t>н.ш</w:t>
      </w:r>
      <w:proofErr w:type="spellEnd"/>
      <w:r>
        <w:t xml:space="preserve">. лишь 1 отличник.    </w:t>
      </w:r>
      <w:r w:rsidRPr="006E1DC5">
        <w:t xml:space="preserve">Сравнительно низкие показатели </w:t>
      </w:r>
      <w:proofErr w:type="gramStart"/>
      <w:r w:rsidRPr="006E1DC5">
        <w:t>КЗ</w:t>
      </w:r>
      <w:proofErr w:type="gramEnd"/>
      <w:r w:rsidRPr="006E1DC5">
        <w:t xml:space="preserve"> обусловлены низкими учебными способностями, отсутствие положительной моти</w:t>
      </w:r>
      <w:r>
        <w:t>вации к обучению,  класс находил</w:t>
      </w:r>
      <w:r w:rsidRPr="006E1DC5">
        <w:t>ся в «зоне риска», на протяжении нескольких учебных периодов</w:t>
      </w:r>
      <w:r w:rsidR="00DA4E2B">
        <w:t xml:space="preserve">. </w:t>
      </w:r>
    </w:p>
    <w:p w:rsidR="00DA4E2B" w:rsidRDefault="00DA4E2B" w:rsidP="00DA466B"/>
    <w:tbl>
      <w:tblPr>
        <w:tblStyle w:val="ad"/>
        <w:tblW w:w="7820" w:type="dxa"/>
        <w:jc w:val="center"/>
        <w:tblInd w:w="-720" w:type="dxa"/>
        <w:tblLayout w:type="fixed"/>
        <w:tblLook w:val="04A0" w:firstRow="1" w:lastRow="0" w:firstColumn="1" w:lastColumn="0" w:noHBand="0" w:noVBand="1"/>
      </w:tblPr>
      <w:tblGrid>
        <w:gridCol w:w="1583"/>
        <w:gridCol w:w="1760"/>
        <w:gridCol w:w="992"/>
        <w:gridCol w:w="993"/>
        <w:gridCol w:w="1075"/>
        <w:gridCol w:w="1417"/>
      </w:tblGrid>
      <w:tr w:rsidR="00DA4E2B" w:rsidRPr="00C343EC" w:rsidTr="009723DB">
        <w:trPr>
          <w:jc w:val="center"/>
        </w:trPr>
        <w:tc>
          <w:tcPr>
            <w:tcW w:w="1583" w:type="dxa"/>
          </w:tcPr>
          <w:p w:rsidR="00DA4E2B" w:rsidRPr="00C343EC" w:rsidRDefault="00DA4E2B" w:rsidP="00504480">
            <w:pPr>
              <w:tabs>
                <w:tab w:val="left" w:pos="4680"/>
              </w:tabs>
              <w:rPr>
                <w:b/>
              </w:rPr>
            </w:pPr>
            <w:r w:rsidRPr="00C343EC">
              <w:rPr>
                <w:b/>
              </w:rPr>
              <w:t>предмет</w:t>
            </w:r>
          </w:p>
        </w:tc>
        <w:tc>
          <w:tcPr>
            <w:tcW w:w="2752" w:type="dxa"/>
            <w:gridSpan w:val="2"/>
          </w:tcPr>
          <w:p w:rsidR="00DA4E2B" w:rsidRPr="00C343EC" w:rsidRDefault="00DA4E2B" w:rsidP="00504480">
            <w:pPr>
              <w:tabs>
                <w:tab w:val="left" w:pos="4680"/>
              </w:tabs>
              <w:jc w:val="center"/>
              <w:rPr>
                <w:b/>
              </w:rPr>
            </w:pPr>
            <w:r>
              <w:rPr>
                <w:b/>
              </w:rPr>
              <w:t>11</w:t>
            </w:r>
            <w:proofErr w:type="gramStart"/>
            <w:r>
              <w:rPr>
                <w:b/>
              </w:rPr>
              <w:t xml:space="preserve"> </w:t>
            </w:r>
            <w:r w:rsidRPr="00C343EC">
              <w:rPr>
                <w:b/>
              </w:rPr>
              <w:t>А</w:t>
            </w:r>
            <w:proofErr w:type="gramEnd"/>
          </w:p>
        </w:tc>
        <w:tc>
          <w:tcPr>
            <w:tcW w:w="993" w:type="dxa"/>
          </w:tcPr>
          <w:p w:rsidR="00DA4E2B" w:rsidRDefault="00DA4E2B" w:rsidP="00DA4E2B">
            <w:pPr>
              <w:tabs>
                <w:tab w:val="left" w:pos="4680"/>
              </w:tabs>
              <w:rPr>
                <w:b/>
              </w:rPr>
            </w:pPr>
          </w:p>
        </w:tc>
        <w:tc>
          <w:tcPr>
            <w:tcW w:w="1075" w:type="dxa"/>
          </w:tcPr>
          <w:p w:rsidR="00DA4E2B" w:rsidRDefault="00DA4E2B" w:rsidP="00DA4E2B">
            <w:pPr>
              <w:tabs>
                <w:tab w:val="left" w:pos="4680"/>
              </w:tabs>
              <w:rPr>
                <w:b/>
              </w:rPr>
            </w:pPr>
          </w:p>
        </w:tc>
        <w:tc>
          <w:tcPr>
            <w:tcW w:w="1417" w:type="dxa"/>
          </w:tcPr>
          <w:p w:rsidR="00DA4E2B" w:rsidRDefault="00DA4E2B" w:rsidP="00504480">
            <w:pPr>
              <w:tabs>
                <w:tab w:val="left" w:pos="4680"/>
              </w:tabs>
              <w:jc w:val="center"/>
              <w:rPr>
                <w:b/>
              </w:rPr>
            </w:pPr>
            <w:r>
              <w:rPr>
                <w:b/>
              </w:rPr>
              <w:t xml:space="preserve">Динамика </w:t>
            </w:r>
          </w:p>
        </w:tc>
      </w:tr>
      <w:tr w:rsidR="00DA4E2B" w:rsidRPr="00C343EC" w:rsidTr="009723DB">
        <w:trPr>
          <w:jc w:val="center"/>
        </w:trPr>
        <w:tc>
          <w:tcPr>
            <w:tcW w:w="1583" w:type="dxa"/>
          </w:tcPr>
          <w:p w:rsidR="00DA4E2B" w:rsidRPr="00C343EC" w:rsidRDefault="00DA4E2B" w:rsidP="00504480">
            <w:pPr>
              <w:jc w:val="center"/>
            </w:pPr>
          </w:p>
        </w:tc>
        <w:tc>
          <w:tcPr>
            <w:tcW w:w="1760" w:type="dxa"/>
          </w:tcPr>
          <w:p w:rsidR="00DA4E2B" w:rsidRPr="005E4F61" w:rsidRDefault="00DA4E2B" w:rsidP="00504480">
            <w:pPr>
              <w:jc w:val="center"/>
              <w:rPr>
                <w:b/>
              </w:rPr>
            </w:pPr>
            <w:r>
              <w:rPr>
                <w:b/>
              </w:rPr>
              <w:t>Итоги 2019-20</w:t>
            </w:r>
          </w:p>
        </w:tc>
        <w:tc>
          <w:tcPr>
            <w:tcW w:w="992" w:type="dxa"/>
          </w:tcPr>
          <w:p w:rsidR="00DA4E2B" w:rsidRPr="005E4F61" w:rsidRDefault="00DA4E2B" w:rsidP="00504480">
            <w:pPr>
              <w:jc w:val="center"/>
              <w:rPr>
                <w:b/>
              </w:rPr>
            </w:pPr>
            <w:r>
              <w:rPr>
                <w:b/>
              </w:rPr>
              <w:t>1-п/г</w:t>
            </w:r>
            <w:r w:rsidRPr="005E4F61">
              <w:rPr>
                <w:b/>
              </w:rPr>
              <w:t>.</w:t>
            </w:r>
          </w:p>
        </w:tc>
        <w:tc>
          <w:tcPr>
            <w:tcW w:w="993" w:type="dxa"/>
          </w:tcPr>
          <w:p w:rsidR="00DA4E2B" w:rsidRDefault="00DA4E2B" w:rsidP="00504480">
            <w:pPr>
              <w:jc w:val="center"/>
              <w:rPr>
                <w:b/>
              </w:rPr>
            </w:pPr>
            <w:r>
              <w:rPr>
                <w:b/>
              </w:rPr>
              <w:t>2-п/г</w:t>
            </w:r>
            <w:r w:rsidRPr="005E4F61">
              <w:rPr>
                <w:b/>
              </w:rPr>
              <w:t>.</w:t>
            </w:r>
          </w:p>
        </w:tc>
        <w:tc>
          <w:tcPr>
            <w:tcW w:w="1075" w:type="dxa"/>
          </w:tcPr>
          <w:p w:rsidR="00DA4E2B" w:rsidRDefault="00DA4E2B" w:rsidP="00504480">
            <w:pPr>
              <w:jc w:val="center"/>
              <w:rPr>
                <w:b/>
              </w:rPr>
            </w:pPr>
            <w:r>
              <w:rPr>
                <w:b/>
              </w:rPr>
              <w:t>ГОД</w:t>
            </w:r>
          </w:p>
        </w:tc>
        <w:tc>
          <w:tcPr>
            <w:tcW w:w="1417" w:type="dxa"/>
          </w:tcPr>
          <w:p w:rsidR="00DA4E2B" w:rsidRDefault="00DA4E2B" w:rsidP="00504480">
            <w:pPr>
              <w:jc w:val="center"/>
              <w:rPr>
                <w:b/>
              </w:rPr>
            </w:pPr>
          </w:p>
        </w:tc>
      </w:tr>
      <w:tr w:rsidR="00DA4E2B" w:rsidRPr="00C343EC" w:rsidTr="009723DB">
        <w:trPr>
          <w:jc w:val="center"/>
        </w:trPr>
        <w:tc>
          <w:tcPr>
            <w:tcW w:w="1583" w:type="dxa"/>
          </w:tcPr>
          <w:p w:rsidR="00DA4E2B" w:rsidRPr="008F3D58" w:rsidRDefault="00DA4E2B" w:rsidP="00504480">
            <w:proofErr w:type="spellStart"/>
            <w:proofErr w:type="gramStart"/>
            <w:r w:rsidRPr="008F3D58">
              <w:t>Русск</w:t>
            </w:r>
            <w:proofErr w:type="spellEnd"/>
            <w:proofErr w:type="gramEnd"/>
            <w:r w:rsidRPr="008F3D58">
              <w:t>/</w:t>
            </w:r>
            <w:proofErr w:type="spellStart"/>
            <w:r w:rsidRPr="008F3D58">
              <w:t>яз</w:t>
            </w:r>
            <w:proofErr w:type="spellEnd"/>
          </w:p>
        </w:tc>
        <w:tc>
          <w:tcPr>
            <w:tcW w:w="1760" w:type="dxa"/>
          </w:tcPr>
          <w:p w:rsidR="00DA4E2B" w:rsidRPr="00965CE9" w:rsidRDefault="00DA4E2B" w:rsidP="00504480">
            <w:pPr>
              <w:jc w:val="center"/>
              <w:rPr>
                <w:b/>
                <w:color w:val="000000" w:themeColor="text1"/>
              </w:rPr>
            </w:pPr>
            <w:r>
              <w:rPr>
                <w:b/>
                <w:color w:val="000000" w:themeColor="text1"/>
              </w:rPr>
              <w:t>67</w:t>
            </w:r>
          </w:p>
        </w:tc>
        <w:tc>
          <w:tcPr>
            <w:tcW w:w="992" w:type="dxa"/>
          </w:tcPr>
          <w:p w:rsidR="00DA4E2B" w:rsidRPr="00965CE9" w:rsidRDefault="00DA4E2B" w:rsidP="00504480">
            <w:pPr>
              <w:jc w:val="center"/>
              <w:rPr>
                <w:b/>
                <w:color w:val="FF0000"/>
              </w:rPr>
            </w:pPr>
            <w:r>
              <w:rPr>
                <w:b/>
                <w:color w:val="FF0000"/>
              </w:rPr>
              <w:t>52.38</w:t>
            </w:r>
          </w:p>
        </w:tc>
        <w:tc>
          <w:tcPr>
            <w:tcW w:w="993" w:type="dxa"/>
          </w:tcPr>
          <w:p w:rsidR="00DA4E2B" w:rsidRPr="00965CE9" w:rsidRDefault="00DA4E2B" w:rsidP="00504480">
            <w:pPr>
              <w:jc w:val="center"/>
              <w:rPr>
                <w:b/>
                <w:color w:val="FF0000"/>
              </w:rPr>
            </w:pPr>
            <w:r>
              <w:rPr>
                <w:b/>
                <w:color w:val="FF0000"/>
              </w:rPr>
              <w:t>48</w:t>
            </w:r>
          </w:p>
        </w:tc>
        <w:tc>
          <w:tcPr>
            <w:tcW w:w="1075" w:type="dxa"/>
          </w:tcPr>
          <w:p w:rsidR="00DA4E2B" w:rsidRPr="000F5889" w:rsidRDefault="00DA4E2B" w:rsidP="00504480">
            <w:pPr>
              <w:rPr>
                <w:b/>
                <w:color w:val="00B050"/>
              </w:rPr>
            </w:pPr>
            <w:r w:rsidRPr="00504480">
              <w:rPr>
                <w:b/>
              </w:rPr>
              <w:t>48</w:t>
            </w:r>
          </w:p>
        </w:tc>
        <w:tc>
          <w:tcPr>
            <w:tcW w:w="1417" w:type="dxa"/>
          </w:tcPr>
          <w:p w:rsidR="00DA4E2B" w:rsidRPr="000F5889" w:rsidRDefault="00504480" w:rsidP="00504480">
            <w:pPr>
              <w:rPr>
                <w:b/>
                <w:color w:val="00B050"/>
              </w:rPr>
            </w:pPr>
            <w:r>
              <w:rPr>
                <w:b/>
                <w:color w:val="00B050"/>
              </w:rPr>
              <w:t>-</w:t>
            </w:r>
          </w:p>
        </w:tc>
      </w:tr>
      <w:tr w:rsidR="00DA4E2B" w:rsidRPr="00C343EC" w:rsidTr="009723DB">
        <w:trPr>
          <w:jc w:val="center"/>
        </w:trPr>
        <w:tc>
          <w:tcPr>
            <w:tcW w:w="1583" w:type="dxa"/>
          </w:tcPr>
          <w:p w:rsidR="00DA4E2B" w:rsidRPr="008F3D58" w:rsidRDefault="00DA4E2B" w:rsidP="00504480">
            <w:proofErr w:type="spellStart"/>
            <w:r w:rsidRPr="008F3D58">
              <w:t>Р.литер</w:t>
            </w:r>
            <w:proofErr w:type="spellEnd"/>
            <w:r w:rsidRPr="008F3D58">
              <w:t>.</w:t>
            </w:r>
          </w:p>
        </w:tc>
        <w:tc>
          <w:tcPr>
            <w:tcW w:w="1760" w:type="dxa"/>
          </w:tcPr>
          <w:p w:rsidR="00DA4E2B" w:rsidRPr="00965CE9" w:rsidRDefault="00DA4E2B" w:rsidP="00504480">
            <w:pPr>
              <w:jc w:val="center"/>
              <w:rPr>
                <w:b/>
                <w:color w:val="000000" w:themeColor="text1"/>
              </w:rPr>
            </w:pPr>
            <w:r>
              <w:rPr>
                <w:b/>
                <w:color w:val="000000" w:themeColor="text1"/>
              </w:rPr>
              <w:t>48</w:t>
            </w:r>
          </w:p>
        </w:tc>
        <w:tc>
          <w:tcPr>
            <w:tcW w:w="992" w:type="dxa"/>
          </w:tcPr>
          <w:p w:rsidR="00DA4E2B" w:rsidRPr="00965CE9" w:rsidRDefault="00DA4E2B" w:rsidP="00504480">
            <w:pPr>
              <w:jc w:val="center"/>
              <w:rPr>
                <w:b/>
                <w:color w:val="FF0000"/>
              </w:rPr>
            </w:pPr>
            <w:r w:rsidRPr="009C3248">
              <w:rPr>
                <w:b/>
                <w:color w:val="00B050"/>
              </w:rPr>
              <w:t>66.67</w:t>
            </w:r>
          </w:p>
        </w:tc>
        <w:tc>
          <w:tcPr>
            <w:tcW w:w="993" w:type="dxa"/>
          </w:tcPr>
          <w:p w:rsidR="00DA4E2B" w:rsidRPr="00965CE9" w:rsidRDefault="00DA4E2B" w:rsidP="00504480">
            <w:pPr>
              <w:jc w:val="center"/>
              <w:rPr>
                <w:b/>
                <w:color w:val="FF0000"/>
              </w:rPr>
            </w:pPr>
            <w:r>
              <w:rPr>
                <w:b/>
                <w:color w:val="FF0000"/>
              </w:rPr>
              <w:t>48</w:t>
            </w:r>
          </w:p>
        </w:tc>
        <w:tc>
          <w:tcPr>
            <w:tcW w:w="1075" w:type="dxa"/>
          </w:tcPr>
          <w:p w:rsidR="00DA4E2B" w:rsidRPr="000F5889" w:rsidRDefault="00DA4E2B" w:rsidP="00504480">
            <w:pPr>
              <w:rPr>
                <w:b/>
                <w:color w:val="00B050"/>
              </w:rPr>
            </w:pPr>
            <w:r>
              <w:rPr>
                <w:b/>
                <w:color w:val="00B050"/>
              </w:rPr>
              <w:t>52</w:t>
            </w:r>
          </w:p>
        </w:tc>
        <w:tc>
          <w:tcPr>
            <w:tcW w:w="1417" w:type="dxa"/>
          </w:tcPr>
          <w:p w:rsidR="00DA4E2B" w:rsidRPr="000F5889" w:rsidRDefault="00DA4E2B" w:rsidP="00504480">
            <w:pPr>
              <w:rPr>
                <w:b/>
                <w:color w:val="00B050"/>
              </w:rPr>
            </w:pPr>
            <w:r w:rsidRPr="000F5889">
              <w:rPr>
                <w:b/>
                <w:color w:val="00B050"/>
              </w:rPr>
              <w:t>+</w:t>
            </w:r>
          </w:p>
        </w:tc>
      </w:tr>
      <w:tr w:rsidR="00DA4E2B" w:rsidRPr="00C343EC" w:rsidTr="009723DB">
        <w:trPr>
          <w:jc w:val="center"/>
        </w:trPr>
        <w:tc>
          <w:tcPr>
            <w:tcW w:w="1583" w:type="dxa"/>
          </w:tcPr>
          <w:p w:rsidR="00DA4E2B" w:rsidRPr="008F3D58" w:rsidRDefault="00DA4E2B" w:rsidP="00504480">
            <w:proofErr w:type="spellStart"/>
            <w:r w:rsidRPr="008F3D58">
              <w:t>Математ</w:t>
            </w:r>
            <w:proofErr w:type="spellEnd"/>
            <w:r w:rsidRPr="008F3D58">
              <w:t>.</w:t>
            </w:r>
          </w:p>
        </w:tc>
        <w:tc>
          <w:tcPr>
            <w:tcW w:w="1760" w:type="dxa"/>
          </w:tcPr>
          <w:p w:rsidR="00DA4E2B" w:rsidRPr="00965CE9" w:rsidRDefault="00DA4E2B" w:rsidP="00504480">
            <w:pPr>
              <w:jc w:val="center"/>
              <w:rPr>
                <w:b/>
                <w:color w:val="000000" w:themeColor="text1"/>
              </w:rPr>
            </w:pPr>
            <w:r>
              <w:rPr>
                <w:b/>
                <w:color w:val="000000" w:themeColor="text1"/>
              </w:rPr>
              <w:t>33.3</w:t>
            </w:r>
          </w:p>
        </w:tc>
        <w:tc>
          <w:tcPr>
            <w:tcW w:w="992" w:type="dxa"/>
          </w:tcPr>
          <w:p w:rsidR="00DA4E2B" w:rsidRPr="00965CE9" w:rsidRDefault="00DA4E2B" w:rsidP="00504480">
            <w:pPr>
              <w:jc w:val="center"/>
              <w:rPr>
                <w:b/>
                <w:color w:val="FF0000"/>
              </w:rPr>
            </w:pPr>
            <w:r>
              <w:rPr>
                <w:b/>
                <w:color w:val="FF0000"/>
              </w:rPr>
              <w:t>47.62</w:t>
            </w:r>
          </w:p>
        </w:tc>
        <w:tc>
          <w:tcPr>
            <w:tcW w:w="993" w:type="dxa"/>
          </w:tcPr>
          <w:p w:rsidR="00DA4E2B" w:rsidRPr="00965CE9" w:rsidRDefault="00DA4E2B" w:rsidP="00504480">
            <w:pPr>
              <w:jc w:val="center"/>
              <w:rPr>
                <w:b/>
                <w:color w:val="FF0000"/>
              </w:rPr>
            </w:pPr>
            <w:r>
              <w:rPr>
                <w:b/>
                <w:color w:val="FF0000"/>
              </w:rPr>
              <w:t>52</w:t>
            </w:r>
          </w:p>
        </w:tc>
        <w:tc>
          <w:tcPr>
            <w:tcW w:w="1075" w:type="dxa"/>
          </w:tcPr>
          <w:p w:rsidR="00DA4E2B" w:rsidRPr="00504480" w:rsidRDefault="00DA4E2B" w:rsidP="00504480">
            <w:pPr>
              <w:rPr>
                <w:b/>
                <w:color w:val="FF0000"/>
              </w:rPr>
            </w:pPr>
            <w:r w:rsidRPr="00504480">
              <w:rPr>
                <w:b/>
                <w:color w:val="FF0000"/>
              </w:rPr>
              <w:t>48</w:t>
            </w:r>
          </w:p>
        </w:tc>
        <w:tc>
          <w:tcPr>
            <w:tcW w:w="1417" w:type="dxa"/>
          </w:tcPr>
          <w:p w:rsidR="00DA4E2B" w:rsidRPr="000F5889" w:rsidRDefault="00DA4E2B" w:rsidP="00504480">
            <w:pPr>
              <w:rPr>
                <w:color w:val="00B050"/>
              </w:rPr>
            </w:pPr>
            <w:r w:rsidRPr="000F5889">
              <w:rPr>
                <w:b/>
                <w:color w:val="00B050"/>
              </w:rPr>
              <w:t>+</w:t>
            </w:r>
          </w:p>
        </w:tc>
      </w:tr>
      <w:tr w:rsidR="00DA4E2B" w:rsidRPr="00C343EC" w:rsidTr="009723DB">
        <w:trPr>
          <w:jc w:val="center"/>
        </w:trPr>
        <w:tc>
          <w:tcPr>
            <w:tcW w:w="1583" w:type="dxa"/>
          </w:tcPr>
          <w:p w:rsidR="00DA4E2B" w:rsidRPr="008F3D58" w:rsidRDefault="00DA4E2B" w:rsidP="00504480">
            <w:r w:rsidRPr="008F3D58">
              <w:t xml:space="preserve">История </w:t>
            </w:r>
            <w:proofErr w:type="gramStart"/>
            <w:r w:rsidRPr="008F3D58">
              <w:t>КР</w:t>
            </w:r>
            <w:proofErr w:type="gramEnd"/>
          </w:p>
        </w:tc>
        <w:tc>
          <w:tcPr>
            <w:tcW w:w="1760" w:type="dxa"/>
          </w:tcPr>
          <w:p w:rsidR="00DA4E2B" w:rsidRPr="00965CE9" w:rsidRDefault="00DA4E2B" w:rsidP="00504480">
            <w:pPr>
              <w:jc w:val="center"/>
              <w:rPr>
                <w:b/>
                <w:color w:val="000000" w:themeColor="text1"/>
              </w:rPr>
            </w:pPr>
            <w:r>
              <w:rPr>
                <w:b/>
                <w:color w:val="000000" w:themeColor="text1"/>
              </w:rPr>
              <w:t>62/48</w:t>
            </w:r>
          </w:p>
        </w:tc>
        <w:tc>
          <w:tcPr>
            <w:tcW w:w="992" w:type="dxa"/>
          </w:tcPr>
          <w:p w:rsidR="00DA4E2B" w:rsidRPr="009C3248" w:rsidRDefault="00DA4E2B" w:rsidP="00504480">
            <w:pPr>
              <w:jc w:val="center"/>
              <w:rPr>
                <w:b/>
                <w:color w:val="00B050"/>
              </w:rPr>
            </w:pPr>
            <w:r w:rsidRPr="009C3248">
              <w:rPr>
                <w:b/>
                <w:color w:val="00B050"/>
              </w:rPr>
              <w:t>77</w:t>
            </w:r>
          </w:p>
        </w:tc>
        <w:tc>
          <w:tcPr>
            <w:tcW w:w="993" w:type="dxa"/>
          </w:tcPr>
          <w:p w:rsidR="00DA4E2B" w:rsidRPr="00965CE9" w:rsidRDefault="00DA4E2B" w:rsidP="00504480">
            <w:pPr>
              <w:jc w:val="center"/>
              <w:rPr>
                <w:b/>
                <w:color w:val="FF0000"/>
              </w:rPr>
            </w:pPr>
            <w:r>
              <w:rPr>
                <w:b/>
                <w:color w:val="FF0000"/>
              </w:rPr>
              <w:t>71</w:t>
            </w:r>
          </w:p>
        </w:tc>
        <w:tc>
          <w:tcPr>
            <w:tcW w:w="1075" w:type="dxa"/>
          </w:tcPr>
          <w:p w:rsidR="00DA4E2B" w:rsidRPr="00504480" w:rsidRDefault="00504480" w:rsidP="00504480">
            <w:pPr>
              <w:rPr>
                <w:b/>
              </w:rPr>
            </w:pPr>
            <w:r w:rsidRPr="00504480">
              <w:rPr>
                <w:b/>
              </w:rPr>
              <w:t>71</w:t>
            </w:r>
          </w:p>
        </w:tc>
        <w:tc>
          <w:tcPr>
            <w:tcW w:w="1417" w:type="dxa"/>
          </w:tcPr>
          <w:p w:rsidR="00DA4E2B" w:rsidRPr="000F5889" w:rsidRDefault="00DA4E2B" w:rsidP="00504480">
            <w:pPr>
              <w:rPr>
                <w:color w:val="00B050"/>
              </w:rPr>
            </w:pPr>
            <w:r w:rsidRPr="000F5889">
              <w:rPr>
                <w:b/>
                <w:color w:val="00B050"/>
              </w:rPr>
              <w:t>+</w:t>
            </w:r>
          </w:p>
        </w:tc>
      </w:tr>
      <w:tr w:rsidR="00DA4E2B" w:rsidRPr="00C343EC" w:rsidTr="009723DB">
        <w:trPr>
          <w:jc w:val="center"/>
        </w:trPr>
        <w:tc>
          <w:tcPr>
            <w:tcW w:w="1583" w:type="dxa"/>
          </w:tcPr>
          <w:p w:rsidR="00DA4E2B" w:rsidRPr="008F3D58" w:rsidRDefault="00DA4E2B" w:rsidP="00504480">
            <w:proofErr w:type="spellStart"/>
            <w:r>
              <w:t>ЧиО</w:t>
            </w:r>
            <w:proofErr w:type="spellEnd"/>
          </w:p>
        </w:tc>
        <w:tc>
          <w:tcPr>
            <w:tcW w:w="1760" w:type="dxa"/>
          </w:tcPr>
          <w:p w:rsidR="00DA4E2B" w:rsidRPr="00965CE9" w:rsidRDefault="00DA4E2B" w:rsidP="00504480">
            <w:pPr>
              <w:jc w:val="center"/>
              <w:rPr>
                <w:b/>
                <w:color w:val="000000" w:themeColor="text1"/>
              </w:rPr>
            </w:pPr>
            <w:r>
              <w:rPr>
                <w:b/>
                <w:color w:val="000000" w:themeColor="text1"/>
              </w:rPr>
              <w:t>67</w:t>
            </w:r>
          </w:p>
        </w:tc>
        <w:tc>
          <w:tcPr>
            <w:tcW w:w="992" w:type="dxa"/>
          </w:tcPr>
          <w:p w:rsidR="00DA4E2B" w:rsidRPr="009C3248" w:rsidRDefault="00DA4E2B" w:rsidP="00504480">
            <w:pPr>
              <w:jc w:val="center"/>
              <w:rPr>
                <w:b/>
                <w:color w:val="00B050"/>
              </w:rPr>
            </w:pPr>
            <w:r w:rsidRPr="009C3248">
              <w:rPr>
                <w:b/>
                <w:color w:val="00B050"/>
              </w:rPr>
              <w:t>81</w:t>
            </w:r>
          </w:p>
        </w:tc>
        <w:tc>
          <w:tcPr>
            <w:tcW w:w="993" w:type="dxa"/>
          </w:tcPr>
          <w:p w:rsidR="00DA4E2B" w:rsidRPr="00965CE9" w:rsidRDefault="00DA4E2B" w:rsidP="00504480">
            <w:pPr>
              <w:jc w:val="center"/>
              <w:rPr>
                <w:b/>
                <w:color w:val="FF0000"/>
              </w:rPr>
            </w:pPr>
            <w:r>
              <w:rPr>
                <w:b/>
                <w:color w:val="FF0000"/>
              </w:rPr>
              <w:t>67</w:t>
            </w:r>
          </w:p>
        </w:tc>
        <w:tc>
          <w:tcPr>
            <w:tcW w:w="1075" w:type="dxa"/>
          </w:tcPr>
          <w:p w:rsidR="00DA4E2B" w:rsidRPr="00504480" w:rsidRDefault="00504480" w:rsidP="00504480">
            <w:pPr>
              <w:rPr>
                <w:b/>
              </w:rPr>
            </w:pPr>
            <w:r w:rsidRPr="00504480">
              <w:rPr>
                <w:b/>
              </w:rPr>
              <w:t>71</w:t>
            </w:r>
          </w:p>
        </w:tc>
        <w:tc>
          <w:tcPr>
            <w:tcW w:w="1417" w:type="dxa"/>
          </w:tcPr>
          <w:p w:rsidR="00DA4E2B" w:rsidRPr="000F5889" w:rsidRDefault="00DA4E2B" w:rsidP="00504480">
            <w:pPr>
              <w:rPr>
                <w:color w:val="00B050"/>
              </w:rPr>
            </w:pPr>
            <w:r w:rsidRPr="000F5889">
              <w:rPr>
                <w:b/>
                <w:color w:val="00B050"/>
              </w:rPr>
              <w:t>+</w:t>
            </w:r>
          </w:p>
        </w:tc>
      </w:tr>
      <w:tr w:rsidR="00DA4E2B" w:rsidRPr="00C343EC" w:rsidTr="009723DB">
        <w:trPr>
          <w:jc w:val="center"/>
        </w:trPr>
        <w:tc>
          <w:tcPr>
            <w:tcW w:w="1583" w:type="dxa"/>
          </w:tcPr>
          <w:p w:rsidR="00DA4E2B" w:rsidRDefault="00DA4E2B" w:rsidP="00504480">
            <w:r>
              <w:t>География</w:t>
            </w:r>
          </w:p>
        </w:tc>
        <w:tc>
          <w:tcPr>
            <w:tcW w:w="1760" w:type="dxa"/>
          </w:tcPr>
          <w:p w:rsidR="00DA4E2B" w:rsidRPr="00965CE9" w:rsidRDefault="00DA4E2B" w:rsidP="00504480">
            <w:pPr>
              <w:jc w:val="center"/>
              <w:rPr>
                <w:b/>
                <w:color w:val="000000" w:themeColor="text1"/>
              </w:rPr>
            </w:pPr>
            <w:r>
              <w:rPr>
                <w:b/>
                <w:color w:val="000000" w:themeColor="text1"/>
              </w:rPr>
              <w:t>67</w:t>
            </w:r>
          </w:p>
        </w:tc>
        <w:tc>
          <w:tcPr>
            <w:tcW w:w="992" w:type="dxa"/>
          </w:tcPr>
          <w:p w:rsidR="00DA4E2B" w:rsidRPr="009C3248" w:rsidRDefault="00DA4E2B" w:rsidP="00504480">
            <w:pPr>
              <w:jc w:val="center"/>
              <w:rPr>
                <w:b/>
                <w:color w:val="00B050"/>
              </w:rPr>
            </w:pPr>
            <w:r w:rsidRPr="009C3248">
              <w:rPr>
                <w:b/>
                <w:color w:val="00B050"/>
              </w:rPr>
              <w:t>100</w:t>
            </w:r>
          </w:p>
        </w:tc>
        <w:tc>
          <w:tcPr>
            <w:tcW w:w="993" w:type="dxa"/>
          </w:tcPr>
          <w:p w:rsidR="00DA4E2B" w:rsidRPr="00965CE9" w:rsidRDefault="00DA4E2B" w:rsidP="00504480">
            <w:pPr>
              <w:jc w:val="center"/>
              <w:rPr>
                <w:b/>
                <w:color w:val="000000" w:themeColor="text1"/>
              </w:rPr>
            </w:pPr>
            <w:r>
              <w:rPr>
                <w:b/>
                <w:color w:val="000000" w:themeColor="text1"/>
              </w:rPr>
              <w:t>81</w:t>
            </w:r>
          </w:p>
        </w:tc>
        <w:tc>
          <w:tcPr>
            <w:tcW w:w="1075" w:type="dxa"/>
          </w:tcPr>
          <w:p w:rsidR="00DA4E2B" w:rsidRPr="00504480" w:rsidRDefault="00504480" w:rsidP="00504480">
            <w:pPr>
              <w:rPr>
                <w:b/>
                <w:color w:val="FF0000"/>
              </w:rPr>
            </w:pPr>
            <w:r w:rsidRPr="00504480">
              <w:rPr>
                <w:b/>
                <w:color w:val="FF0000"/>
              </w:rPr>
              <w:t>76</w:t>
            </w:r>
          </w:p>
        </w:tc>
        <w:tc>
          <w:tcPr>
            <w:tcW w:w="1417" w:type="dxa"/>
          </w:tcPr>
          <w:p w:rsidR="00DA4E2B" w:rsidRPr="000F5889" w:rsidRDefault="00DA4E2B" w:rsidP="00504480">
            <w:pPr>
              <w:rPr>
                <w:color w:val="00B050"/>
              </w:rPr>
            </w:pPr>
            <w:r w:rsidRPr="000F5889">
              <w:rPr>
                <w:b/>
                <w:color w:val="00B050"/>
              </w:rPr>
              <w:t>+</w:t>
            </w:r>
          </w:p>
        </w:tc>
      </w:tr>
      <w:tr w:rsidR="00DA4E2B" w:rsidRPr="00C343EC" w:rsidTr="009723DB">
        <w:trPr>
          <w:jc w:val="center"/>
        </w:trPr>
        <w:tc>
          <w:tcPr>
            <w:tcW w:w="1583" w:type="dxa"/>
          </w:tcPr>
          <w:p w:rsidR="00DA4E2B" w:rsidRPr="008F3D58" w:rsidRDefault="00504480" w:rsidP="00504480">
            <w:r>
              <w:t xml:space="preserve">А/язык </w:t>
            </w:r>
          </w:p>
        </w:tc>
        <w:tc>
          <w:tcPr>
            <w:tcW w:w="1760" w:type="dxa"/>
          </w:tcPr>
          <w:p w:rsidR="00DA4E2B" w:rsidRPr="00965CE9" w:rsidRDefault="00DA4E2B" w:rsidP="00504480">
            <w:pPr>
              <w:jc w:val="center"/>
              <w:rPr>
                <w:b/>
                <w:color w:val="000000" w:themeColor="text1"/>
              </w:rPr>
            </w:pPr>
            <w:r>
              <w:rPr>
                <w:b/>
                <w:color w:val="000000" w:themeColor="text1"/>
              </w:rPr>
              <w:t>67</w:t>
            </w:r>
          </w:p>
        </w:tc>
        <w:tc>
          <w:tcPr>
            <w:tcW w:w="992" w:type="dxa"/>
          </w:tcPr>
          <w:p w:rsidR="00DA4E2B" w:rsidRPr="00965CE9" w:rsidRDefault="00DA4E2B" w:rsidP="00504480">
            <w:pPr>
              <w:jc w:val="center"/>
              <w:rPr>
                <w:b/>
                <w:color w:val="000000" w:themeColor="text1"/>
              </w:rPr>
            </w:pPr>
            <w:r w:rsidRPr="009C3248">
              <w:rPr>
                <w:b/>
                <w:color w:val="C00000"/>
              </w:rPr>
              <w:t>38.1</w:t>
            </w:r>
          </w:p>
        </w:tc>
        <w:tc>
          <w:tcPr>
            <w:tcW w:w="993" w:type="dxa"/>
          </w:tcPr>
          <w:p w:rsidR="00DA4E2B" w:rsidRPr="00965CE9" w:rsidRDefault="00DA4E2B" w:rsidP="00504480">
            <w:pPr>
              <w:jc w:val="center"/>
              <w:rPr>
                <w:b/>
                <w:color w:val="000000" w:themeColor="text1"/>
              </w:rPr>
            </w:pPr>
            <w:r>
              <w:rPr>
                <w:b/>
                <w:color w:val="000000" w:themeColor="text1"/>
              </w:rPr>
              <w:t>52</w:t>
            </w:r>
          </w:p>
        </w:tc>
        <w:tc>
          <w:tcPr>
            <w:tcW w:w="1075" w:type="dxa"/>
          </w:tcPr>
          <w:p w:rsidR="00DA4E2B" w:rsidRPr="000F5889" w:rsidRDefault="00504480" w:rsidP="00504480">
            <w:pPr>
              <w:rPr>
                <w:b/>
                <w:color w:val="00B050"/>
              </w:rPr>
            </w:pPr>
            <w:r>
              <w:rPr>
                <w:b/>
                <w:color w:val="00B050"/>
              </w:rPr>
              <w:t>57</w:t>
            </w:r>
          </w:p>
        </w:tc>
        <w:tc>
          <w:tcPr>
            <w:tcW w:w="1417" w:type="dxa"/>
          </w:tcPr>
          <w:p w:rsidR="00DA4E2B" w:rsidRPr="000F5889" w:rsidRDefault="00DA4E2B" w:rsidP="00504480">
            <w:pPr>
              <w:rPr>
                <w:color w:val="00B050"/>
              </w:rPr>
            </w:pPr>
            <w:r w:rsidRPr="000F5889">
              <w:rPr>
                <w:b/>
                <w:color w:val="00B050"/>
              </w:rPr>
              <w:t>+</w:t>
            </w:r>
          </w:p>
        </w:tc>
      </w:tr>
      <w:tr w:rsidR="00DA4E2B" w:rsidRPr="00C343EC" w:rsidTr="009723DB">
        <w:trPr>
          <w:jc w:val="center"/>
        </w:trPr>
        <w:tc>
          <w:tcPr>
            <w:tcW w:w="1583" w:type="dxa"/>
          </w:tcPr>
          <w:p w:rsidR="00DA4E2B" w:rsidRDefault="00DA4E2B" w:rsidP="00504480">
            <w:r>
              <w:t>физика</w:t>
            </w:r>
          </w:p>
        </w:tc>
        <w:tc>
          <w:tcPr>
            <w:tcW w:w="1760" w:type="dxa"/>
          </w:tcPr>
          <w:p w:rsidR="00DA4E2B" w:rsidRPr="00965CE9" w:rsidRDefault="00DA4E2B" w:rsidP="00504480">
            <w:pPr>
              <w:jc w:val="center"/>
              <w:rPr>
                <w:b/>
                <w:color w:val="000000" w:themeColor="text1"/>
              </w:rPr>
            </w:pPr>
            <w:r>
              <w:rPr>
                <w:b/>
                <w:color w:val="000000" w:themeColor="text1"/>
              </w:rPr>
              <w:t>33</w:t>
            </w:r>
          </w:p>
        </w:tc>
        <w:tc>
          <w:tcPr>
            <w:tcW w:w="992" w:type="dxa"/>
          </w:tcPr>
          <w:p w:rsidR="00DA4E2B" w:rsidRPr="00965CE9" w:rsidRDefault="00DA4E2B" w:rsidP="00504480">
            <w:pPr>
              <w:jc w:val="center"/>
              <w:rPr>
                <w:b/>
                <w:color w:val="000000" w:themeColor="text1"/>
              </w:rPr>
            </w:pPr>
            <w:r>
              <w:rPr>
                <w:b/>
                <w:color w:val="00B050"/>
              </w:rPr>
              <w:t>52.3</w:t>
            </w:r>
          </w:p>
        </w:tc>
        <w:tc>
          <w:tcPr>
            <w:tcW w:w="993" w:type="dxa"/>
          </w:tcPr>
          <w:p w:rsidR="00DA4E2B" w:rsidRPr="00965CE9" w:rsidRDefault="00DA4E2B" w:rsidP="00504480">
            <w:pPr>
              <w:jc w:val="center"/>
              <w:rPr>
                <w:b/>
                <w:color w:val="000000" w:themeColor="text1"/>
              </w:rPr>
            </w:pPr>
            <w:r>
              <w:rPr>
                <w:b/>
                <w:color w:val="000000" w:themeColor="text1"/>
              </w:rPr>
              <w:t>62</w:t>
            </w:r>
          </w:p>
        </w:tc>
        <w:tc>
          <w:tcPr>
            <w:tcW w:w="1075" w:type="dxa"/>
          </w:tcPr>
          <w:p w:rsidR="00DA4E2B" w:rsidRPr="000F5889" w:rsidRDefault="00504480" w:rsidP="00504480">
            <w:pPr>
              <w:rPr>
                <w:b/>
                <w:color w:val="00B050"/>
              </w:rPr>
            </w:pPr>
            <w:r>
              <w:rPr>
                <w:b/>
                <w:color w:val="00B050"/>
              </w:rPr>
              <w:t>62</w:t>
            </w:r>
          </w:p>
        </w:tc>
        <w:tc>
          <w:tcPr>
            <w:tcW w:w="1417" w:type="dxa"/>
          </w:tcPr>
          <w:p w:rsidR="00DA4E2B" w:rsidRPr="000F5889" w:rsidRDefault="00DA4E2B" w:rsidP="00504480">
            <w:pPr>
              <w:rPr>
                <w:color w:val="00B050"/>
              </w:rPr>
            </w:pPr>
            <w:r w:rsidRPr="000F5889">
              <w:rPr>
                <w:b/>
                <w:color w:val="00B050"/>
              </w:rPr>
              <w:t>+</w:t>
            </w:r>
          </w:p>
        </w:tc>
      </w:tr>
      <w:tr w:rsidR="00DA4E2B" w:rsidRPr="00C343EC" w:rsidTr="009723DB">
        <w:trPr>
          <w:jc w:val="center"/>
        </w:trPr>
        <w:tc>
          <w:tcPr>
            <w:tcW w:w="1583" w:type="dxa"/>
          </w:tcPr>
          <w:p w:rsidR="00DA4E2B" w:rsidRDefault="00DA4E2B" w:rsidP="00504480">
            <w:r>
              <w:t>Биология</w:t>
            </w:r>
          </w:p>
        </w:tc>
        <w:tc>
          <w:tcPr>
            <w:tcW w:w="1760" w:type="dxa"/>
          </w:tcPr>
          <w:p w:rsidR="00DA4E2B" w:rsidRPr="00965CE9" w:rsidRDefault="00DA4E2B" w:rsidP="00504480">
            <w:pPr>
              <w:jc w:val="center"/>
              <w:rPr>
                <w:b/>
                <w:color w:val="000000" w:themeColor="text1"/>
              </w:rPr>
            </w:pPr>
            <w:r>
              <w:rPr>
                <w:b/>
                <w:color w:val="000000" w:themeColor="text1"/>
              </w:rPr>
              <w:t>67</w:t>
            </w:r>
          </w:p>
        </w:tc>
        <w:tc>
          <w:tcPr>
            <w:tcW w:w="992" w:type="dxa"/>
          </w:tcPr>
          <w:p w:rsidR="00DA4E2B" w:rsidRPr="00965CE9" w:rsidRDefault="00DA4E2B" w:rsidP="00504480">
            <w:pPr>
              <w:jc w:val="center"/>
              <w:rPr>
                <w:b/>
                <w:color w:val="000000" w:themeColor="text1"/>
              </w:rPr>
            </w:pPr>
            <w:r>
              <w:rPr>
                <w:b/>
                <w:color w:val="000000" w:themeColor="text1"/>
              </w:rPr>
              <w:t>62</w:t>
            </w:r>
          </w:p>
        </w:tc>
        <w:tc>
          <w:tcPr>
            <w:tcW w:w="993" w:type="dxa"/>
          </w:tcPr>
          <w:p w:rsidR="00DA4E2B" w:rsidRPr="00965CE9" w:rsidRDefault="00DA4E2B" w:rsidP="00504480">
            <w:pPr>
              <w:jc w:val="center"/>
              <w:rPr>
                <w:b/>
                <w:color w:val="000000" w:themeColor="text1"/>
              </w:rPr>
            </w:pPr>
            <w:r>
              <w:rPr>
                <w:b/>
                <w:color w:val="000000" w:themeColor="text1"/>
              </w:rPr>
              <w:t>81</w:t>
            </w:r>
          </w:p>
        </w:tc>
        <w:tc>
          <w:tcPr>
            <w:tcW w:w="1075" w:type="dxa"/>
          </w:tcPr>
          <w:p w:rsidR="00DA4E2B" w:rsidRPr="000F5889" w:rsidRDefault="00504480" w:rsidP="00504480">
            <w:pPr>
              <w:rPr>
                <w:b/>
                <w:color w:val="00B050"/>
              </w:rPr>
            </w:pPr>
            <w:r>
              <w:rPr>
                <w:b/>
                <w:color w:val="00B050"/>
              </w:rPr>
              <w:t>81</w:t>
            </w:r>
          </w:p>
        </w:tc>
        <w:tc>
          <w:tcPr>
            <w:tcW w:w="1417" w:type="dxa"/>
          </w:tcPr>
          <w:p w:rsidR="00DA4E2B" w:rsidRPr="000F5889" w:rsidRDefault="00DA4E2B" w:rsidP="00504480">
            <w:pPr>
              <w:rPr>
                <w:color w:val="00B050"/>
              </w:rPr>
            </w:pPr>
            <w:r w:rsidRPr="000F5889">
              <w:rPr>
                <w:b/>
                <w:color w:val="00B050"/>
              </w:rPr>
              <w:t>+</w:t>
            </w:r>
          </w:p>
        </w:tc>
      </w:tr>
      <w:tr w:rsidR="00DA4E2B" w:rsidRPr="00C343EC" w:rsidTr="009723DB">
        <w:trPr>
          <w:jc w:val="center"/>
        </w:trPr>
        <w:tc>
          <w:tcPr>
            <w:tcW w:w="1583" w:type="dxa"/>
          </w:tcPr>
          <w:p w:rsidR="00DA4E2B" w:rsidRDefault="00DA4E2B" w:rsidP="00504480">
            <w:r>
              <w:t xml:space="preserve">Химия </w:t>
            </w:r>
          </w:p>
        </w:tc>
        <w:tc>
          <w:tcPr>
            <w:tcW w:w="1760" w:type="dxa"/>
          </w:tcPr>
          <w:p w:rsidR="00DA4E2B" w:rsidRPr="00965CE9" w:rsidRDefault="00DA4E2B" w:rsidP="00504480">
            <w:pPr>
              <w:jc w:val="center"/>
              <w:rPr>
                <w:b/>
                <w:color w:val="000000" w:themeColor="text1"/>
              </w:rPr>
            </w:pPr>
            <w:r>
              <w:rPr>
                <w:b/>
                <w:color w:val="000000" w:themeColor="text1"/>
              </w:rPr>
              <w:t>48</w:t>
            </w:r>
          </w:p>
        </w:tc>
        <w:tc>
          <w:tcPr>
            <w:tcW w:w="992" w:type="dxa"/>
          </w:tcPr>
          <w:p w:rsidR="00DA4E2B" w:rsidRPr="00965CE9" w:rsidRDefault="00DA4E2B" w:rsidP="00504480">
            <w:pPr>
              <w:jc w:val="center"/>
              <w:rPr>
                <w:b/>
                <w:color w:val="000000" w:themeColor="text1"/>
              </w:rPr>
            </w:pPr>
            <w:r>
              <w:rPr>
                <w:b/>
                <w:color w:val="000000" w:themeColor="text1"/>
              </w:rPr>
              <w:t>62</w:t>
            </w:r>
          </w:p>
        </w:tc>
        <w:tc>
          <w:tcPr>
            <w:tcW w:w="993" w:type="dxa"/>
          </w:tcPr>
          <w:p w:rsidR="00DA4E2B" w:rsidRPr="00965CE9" w:rsidRDefault="00DA4E2B" w:rsidP="00504480">
            <w:pPr>
              <w:jc w:val="center"/>
              <w:rPr>
                <w:b/>
                <w:color w:val="000000" w:themeColor="text1"/>
              </w:rPr>
            </w:pPr>
            <w:r>
              <w:rPr>
                <w:b/>
                <w:color w:val="000000" w:themeColor="text1"/>
              </w:rPr>
              <w:t>76</w:t>
            </w:r>
          </w:p>
        </w:tc>
        <w:tc>
          <w:tcPr>
            <w:tcW w:w="1075" w:type="dxa"/>
          </w:tcPr>
          <w:p w:rsidR="00DA4E2B" w:rsidRPr="000F5889" w:rsidRDefault="00504480" w:rsidP="00504480">
            <w:pPr>
              <w:rPr>
                <w:b/>
                <w:color w:val="00B050"/>
              </w:rPr>
            </w:pPr>
            <w:r>
              <w:rPr>
                <w:b/>
                <w:color w:val="00B050"/>
              </w:rPr>
              <w:t>76</w:t>
            </w:r>
          </w:p>
        </w:tc>
        <w:tc>
          <w:tcPr>
            <w:tcW w:w="1417" w:type="dxa"/>
          </w:tcPr>
          <w:p w:rsidR="00DA4E2B" w:rsidRPr="000F5889" w:rsidRDefault="00DA4E2B" w:rsidP="00504480">
            <w:pPr>
              <w:rPr>
                <w:color w:val="00B050"/>
              </w:rPr>
            </w:pPr>
            <w:r w:rsidRPr="000F5889">
              <w:rPr>
                <w:b/>
                <w:color w:val="00B050"/>
              </w:rPr>
              <w:t>+</w:t>
            </w:r>
          </w:p>
        </w:tc>
      </w:tr>
      <w:tr w:rsidR="00DA4E2B" w:rsidRPr="00C343EC" w:rsidTr="009723DB">
        <w:trPr>
          <w:jc w:val="center"/>
        </w:trPr>
        <w:tc>
          <w:tcPr>
            <w:tcW w:w="1583" w:type="dxa"/>
          </w:tcPr>
          <w:p w:rsidR="00DA4E2B" w:rsidRDefault="00DA4E2B" w:rsidP="00504480">
            <w:r>
              <w:t xml:space="preserve">Физкультура </w:t>
            </w:r>
          </w:p>
        </w:tc>
        <w:tc>
          <w:tcPr>
            <w:tcW w:w="1760" w:type="dxa"/>
          </w:tcPr>
          <w:p w:rsidR="00DA4E2B" w:rsidRPr="00965CE9" w:rsidRDefault="00DA4E2B" w:rsidP="00504480">
            <w:pPr>
              <w:jc w:val="center"/>
              <w:rPr>
                <w:b/>
                <w:color w:val="000000" w:themeColor="text1"/>
              </w:rPr>
            </w:pPr>
            <w:r>
              <w:rPr>
                <w:b/>
                <w:color w:val="000000" w:themeColor="text1"/>
              </w:rPr>
              <w:t>81</w:t>
            </w:r>
          </w:p>
        </w:tc>
        <w:tc>
          <w:tcPr>
            <w:tcW w:w="992" w:type="dxa"/>
          </w:tcPr>
          <w:p w:rsidR="00DA4E2B" w:rsidRPr="00965CE9" w:rsidRDefault="00DA4E2B" w:rsidP="00504480">
            <w:pPr>
              <w:jc w:val="center"/>
              <w:rPr>
                <w:b/>
                <w:color w:val="000000" w:themeColor="text1"/>
              </w:rPr>
            </w:pPr>
            <w:r>
              <w:rPr>
                <w:b/>
                <w:color w:val="000000" w:themeColor="text1"/>
              </w:rPr>
              <w:t>52.3</w:t>
            </w:r>
          </w:p>
        </w:tc>
        <w:tc>
          <w:tcPr>
            <w:tcW w:w="993" w:type="dxa"/>
          </w:tcPr>
          <w:p w:rsidR="00DA4E2B" w:rsidRPr="00DA4E2B" w:rsidRDefault="00DA4E2B" w:rsidP="00504480">
            <w:pPr>
              <w:jc w:val="center"/>
              <w:rPr>
                <w:b/>
              </w:rPr>
            </w:pPr>
            <w:r w:rsidRPr="00DA4E2B">
              <w:rPr>
                <w:b/>
              </w:rPr>
              <w:t>95</w:t>
            </w:r>
          </w:p>
        </w:tc>
        <w:tc>
          <w:tcPr>
            <w:tcW w:w="1075" w:type="dxa"/>
          </w:tcPr>
          <w:p w:rsidR="00DA4E2B" w:rsidRPr="00504480" w:rsidRDefault="00504480" w:rsidP="00504480">
            <w:pPr>
              <w:rPr>
                <w:b/>
              </w:rPr>
            </w:pPr>
            <w:r w:rsidRPr="00504480">
              <w:rPr>
                <w:b/>
              </w:rPr>
              <w:t>100</w:t>
            </w:r>
          </w:p>
        </w:tc>
        <w:tc>
          <w:tcPr>
            <w:tcW w:w="1417" w:type="dxa"/>
          </w:tcPr>
          <w:p w:rsidR="00DA4E2B" w:rsidRPr="00965CE9" w:rsidRDefault="00DA4E2B" w:rsidP="00504480">
            <w:pPr>
              <w:jc w:val="center"/>
              <w:rPr>
                <w:b/>
                <w:color w:val="FF0000"/>
              </w:rPr>
            </w:pPr>
          </w:p>
        </w:tc>
      </w:tr>
      <w:tr w:rsidR="00DA4E2B" w:rsidRPr="00C343EC" w:rsidTr="009723DB">
        <w:trPr>
          <w:jc w:val="center"/>
        </w:trPr>
        <w:tc>
          <w:tcPr>
            <w:tcW w:w="1583" w:type="dxa"/>
          </w:tcPr>
          <w:p w:rsidR="00DA4E2B" w:rsidRDefault="00DA4E2B" w:rsidP="00504480">
            <w:r>
              <w:t>ДП</w:t>
            </w:r>
          </w:p>
        </w:tc>
        <w:tc>
          <w:tcPr>
            <w:tcW w:w="1760" w:type="dxa"/>
          </w:tcPr>
          <w:p w:rsidR="00DA4E2B" w:rsidRDefault="00DA4E2B" w:rsidP="00504480">
            <w:pPr>
              <w:jc w:val="center"/>
              <w:rPr>
                <w:b/>
                <w:color w:val="000000" w:themeColor="text1"/>
              </w:rPr>
            </w:pPr>
            <w:r>
              <w:rPr>
                <w:b/>
                <w:color w:val="000000" w:themeColor="text1"/>
              </w:rPr>
              <w:t>100</w:t>
            </w:r>
          </w:p>
        </w:tc>
        <w:tc>
          <w:tcPr>
            <w:tcW w:w="992" w:type="dxa"/>
          </w:tcPr>
          <w:p w:rsidR="00DA4E2B" w:rsidRDefault="00DA4E2B" w:rsidP="00504480">
            <w:pPr>
              <w:jc w:val="center"/>
              <w:rPr>
                <w:b/>
                <w:color w:val="000000" w:themeColor="text1"/>
              </w:rPr>
            </w:pPr>
            <w:r>
              <w:rPr>
                <w:b/>
                <w:color w:val="000000" w:themeColor="text1"/>
              </w:rPr>
              <w:t>100</w:t>
            </w:r>
          </w:p>
        </w:tc>
        <w:tc>
          <w:tcPr>
            <w:tcW w:w="993" w:type="dxa"/>
          </w:tcPr>
          <w:p w:rsidR="00DA4E2B" w:rsidRPr="00DA4E2B" w:rsidRDefault="00DA4E2B" w:rsidP="00504480">
            <w:pPr>
              <w:jc w:val="center"/>
              <w:rPr>
                <w:b/>
              </w:rPr>
            </w:pPr>
            <w:r w:rsidRPr="00DA4E2B">
              <w:rPr>
                <w:b/>
              </w:rPr>
              <w:t>100</w:t>
            </w:r>
          </w:p>
        </w:tc>
        <w:tc>
          <w:tcPr>
            <w:tcW w:w="1075" w:type="dxa"/>
          </w:tcPr>
          <w:p w:rsidR="00DA4E2B" w:rsidRPr="00504480" w:rsidRDefault="00504480" w:rsidP="00504480">
            <w:pPr>
              <w:rPr>
                <w:b/>
              </w:rPr>
            </w:pPr>
            <w:r w:rsidRPr="00504480">
              <w:rPr>
                <w:b/>
              </w:rPr>
              <w:t>100</w:t>
            </w:r>
          </w:p>
        </w:tc>
        <w:tc>
          <w:tcPr>
            <w:tcW w:w="1417" w:type="dxa"/>
          </w:tcPr>
          <w:p w:rsidR="00DA4E2B" w:rsidRPr="00965CE9" w:rsidRDefault="00DA4E2B" w:rsidP="00504480">
            <w:pPr>
              <w:jc w:val="center"/>
              <w:rPr>
                <w:b/>
                <w:color w:val="FF0000"/>
              </w:rPr>
            </w:pPr>
          </w:p>
        </w:tc>
      </w:tr>
    </w:tbl>
    <w:p w:rsidR="00DA4E2B" w:rsidRPr="004F5CB0" w:rsidRDefault="00DA4E2B" w:rsidP="00DA466B">
      <w:pPr>
        <w:rPr>
          <w:color w:val="FF0000"/>
        </w:rPr>
      </w:pPr>
    </w:p>
    <w:p w:rsidR="009723DB" w:rsidRDefault="00504480" w:rsidP="009723DB">
      <w:pPr>
        <w:ind w:right="-185" w:hanging="540"/>
        <w:rPr>
          <w:bCs/>
        </w:rPr>
      </w:pPr>
      <w:r>
        <w:rPr>
          <w:bCs/>
        </w:rPr>
        <w:t xml:space="preserve">              Сравнивая результаты </w:t>
      </w:r>
      <w:proofErr w:type="gramStart"/>
      <w:r>
        <w:rPr>
          <w:bCs/>
        </w:rPr>
        <w:t>п</w:t>
      </w:r>
      <w:proofErr w:type="gramEnd"/>
      <w:r>
        <w:rPr>
          <w:bCs/>
        </w:rPr>
        <w:t xml:space="preserve">/у/г и текущего </w:t>
      </w:r>
      <w:proofErr w:type="spellStart"/>
      <w:r>
        <w:rPr>
          <w:bCs/>
        </w:rPr>
        <w:t>у.г</w:t>
      </w:r>
      <w:proofErr w:type="spellEnd"/>
      <w:r>
        <w:rPr>
          <w:bCs/>
        </w:rPr>
        <w:t xml:space="preserve">. наблюдается значительная положительная динамика по предметам  физика на 29%, химия на 28%, по математике и биологии на 14%, значительное снижение дает учитель русского языка на 19% и учитель </w:t>
      </w:r>
      <w:proofErr w:type="spellStart"/>
      <w:r>
        <w:rPr>
          <w:bCs/>
        </w:rPr>
        <w:t>англ.языка</w:t>
      </w:r>
      <w:proofErr w:type="spellEnd"/>
      <w:r>
        <w:rPr>
          <w:bCs/>
        </w:rPr>
        <w:t xml:space="preserve"> на 10%</w:t>
      </w:r>
      <w:r w:rsidR="00EE2913">
        <w:rPr>
          <w:bCs/>
        </w:rPr>
        <w:t>. Результаты  по предметам свыше 48%</w:t>
      </w:r>
    </w:p>
    <w:p w:rsidR="00636297" w:rsidRDefault="00636297" w:rsidP="00636297"/>
    <w:p w:rsidR="00636297" w:rsidRDefault="009723DB" w:rsidP="00636297">
      <w:pPr>
        <w:pStyle w:val="23"/>
        <w:shd w:val="clear" w:color="auto" w:fill="auto"/>
        <w:spacing w:line="240" w:lineRule="auto"/>
        <w:ind w:right="20"/>
        <w:rPr>
          <w:sz w:val="24"/>
          <w:szCs w:val="24"/>
        </w:rPr>
      </w:pPr>
      <w:proofErr w:type="gramStart"/>
      <w:r>
        <w:rPr>
          <w:sz w:val="24"/>
          <w:szCs w:val="24"/>
        </w:rPr>
        <w:t>Рас</w:t>
      </w:r>
      <w:r w:rsidR="00636297">
        <w:rPr>
          <w:sz w:val="24"/>
          <w:szCs w:val="24"/>
        </w:rPr>
        <w:t>смотрим</w:t>
      </w:r>
      <w:proofErr w:type="gramEnd"/>
      <w:r w:rsidR="00636297">
        <w:rPr>
          <w:sz w:val="24"/>
          <w:szCs w:val="24"/>
        </w:rPr>
        <w:t xml:space="preserve"> какие классы дали динамику:</w:t>
      </w:r>
    </w:p>
    <w:p w:rsidR="00636297" w:rsidRDefault="00636297" w:rsidP="00636297">
      <w:pPr>
        <w:pStyle w:val="23"/>
        <w:shd w:val="clear" w:color="auto" w:fill="auto"/>
        <w:spacing w:line="240" w:lineRule="auto"/>
        <w:ind w:right="20"/>
        <w:rPr>
          <w:sz w:val="24"/>
          <w:szCs w:val="24"/>
        </w:rPr>
      </w:pPr>
    </w:p>
    <w:tbl>
      <w:tblPr>
        <w:tblW w:w="0" w:type="auto"/>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559"/>
        <w:gridCol w:w="1984"/>
        <w:gridCol w:w="1398"/>
        <w:gridCol w:w="2177"/>
      </w:tblGrid>
      <w:tr w:rsidR="00636297" w:rsidTr="003D022C">
        <w:trPr>
          <w:jc w:val="center"/>
        </w:trPr>
        <w:tc>
          <w:tcPr>
            <w:tcW w:w="884" w:type="dxa"/>
            <w:tcBorders>
              <w:top w:val="single" w:sz="4" w:space="0" w:color="auto"/>
              <w:left w:val="single" w:sz="4" w:space="0" w:color="auto"/>
              <w:bottom w:val="single" w:sz="4" w:space="0" w:color="auto"/>
              <w:right w:val="single" w:sz="4" w:space="0" w:color="auto"/>
            </w:tcBorders>
            <w:hideMark/>
          </w:tcPr>
          <w:p w:rsidR="00636297" w:rsidRDefault="00636297" w:rsidP="003D022C">
            <w:pPr>
              <w:spacing w:line="276" w:lineRule="auto"/>
              <w:jc w:val="both"/>
              <w:rPr>
                <w:b/>
                <w:bCs/>
                <w:lang w:eastAsia="en-US"/>
              </w:rPr>
            </w:pPr>
            <w:r>
              <w:rPr>
                <w:b/>
                <w:bCs/>
                <w:sz w:val="22"/>
                <w:lang w:eastAsia="en-US"/>
              </w:rPr>
              <w:t>Кл</w:t>
            </w:r>
          </w:p>
          <w:p w:rsidR="00636297" w:rsidRDefault="00636297" w:rsidP="003D022C">
            <w:pPr>
              <w:spacing w:line="276" w:lineRule="auto"/>
              <w:jc w:val="both"/>
              <w:rPr>
                <w:b/>
                <w:bCs/>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36297" w:rsidRDefault="00636297" w:rsidP="003D022C">
            <w:pPr>
              <w:spacing w:line="276" w:lineRule="auto"/>
              <w:jc w:val="both"/>
              <w:rPr>
                <w:b/>
                <w:bCs/>
                <w:sz w:val="22"/>
                <w:lang w:eastAsia="en-US"/>
              </w:rPr>
            </w:pPr>
            <w:r>
              <w:rPr>
                <w:b/>
                <w:bCs/>
                <w:sz w:val="22"/>
                <w:lang w:eastAsia="en-US"/>
              </w:rPr>
              <w:t xml:space="preserve">% </w:t>
            </w:r>
            <w:proofErr w:type="gramStart"/>
            <w:r>
              <w:rPr>
                <w:b/>
                <w:bCs/>
                <w:sz w:val="22"/>
                <w:lang w:eastAsia="en-US"/>
              </w:rPr>
              <w:t>КЗ</w:t>
            </w:r>
            <w:proofErr w:type="gramEnd"/>
          </w:p>
          <w:p w:rsidR="00636297" w:rsidRDefault="00636297" w:rsidP="003D022C">
            <w:pPr>
              <w:spacing w:line="276" w:lineRule="auto"/>
              <w:jc w:val="both"/>
              <w:rPr>
                <w:b/>
                <w:bCs/>
                <w:lang w:eastAsia="en-US"/>
              </w:rPr>
            </w:pPr>
            <w:proofErr w:type="spellStart"/>
            <w:r>
              <w:rPr>
                <w:b/>
                <w:bCs/>
                <w:sz w:val="22"/>
                <w:lang w:eastAsia="en-US"/>
              </w:rPr>
              <w:t>прош</w:t>
            </w:r>
            <w:proofErr w:type="spellEnd"/>
            <w:r>
              <w:rPr>
                <w:b/>
                <w:bCs/>
                <w:sz w:val="22"/>
                <w:lang w:eastAsia="en-US"/>
              </w:rPr>
              <w:t>/у/</w:t>
            </w:r>
            <w:proofErr w:type="gramStart"/>
            <w:r>
              <w:rPr>
                <w:b/>
                <w:bCs/>
                <w:sz w:val="22"/>
                <w:lang w:eastAsia="en-US"/>
              </w:rPr>
              <w:t>г</w:t>
            </w:r>
            <w:proofErr w:type="gramEnd"/>
            <w:r>
              <w:rPr>
                <w:b/>
                <w:bCs/>
                <w:sz w:val="22"/>
                <w:lang w:eastAsia="en-US"/>
              </w:rPr>
              <w:t xml:space="preserve">  </w:t>
            </w:r>
          </w:p>
        </w:tc>
        <w:tc>
          <w:tcPr>
            <w:tcW w:w="1984" w:type="dxa"/>
            <w:tcBorders>
              <w:top w:val="single" w:sz="4" w:space="0" w:color="auto"/>
              <w:left w:val="single" w:sz="4" w:space="0" w:color="auto"/>
              <w:bottom w:val="single" w:sz="4" w:space="0" w:color="auto"/>
              <w:right w:val="single" w:sz="4" w:space="0" w:color="auto"/>
            </w:tcBorders>
          </w:tcPr>
          <w:p w:rsidR="00636297" w:rsidRDefault="00636297" w:rsidP="003D022C">
            <w:pPr>
              <w:spacing w:line="276" w:lineRule="auto"/>
              <w:jc w:val="center"/>
              <w:rPr>
                <w:b/>
                <w:bCs/>
                <w:sz w:val="22"/>
                <w:lang w:eastAsia="en-US"/>
              </w:rPr>
            </w:pPr>
            <w:r>
              <w:rPr>
                <w:b/>
                <w:bCs/>
                <w:sz w:val="22"/>
                <w:lang w:eastAsia="en-US"/>
              </w:rPr>
              <w:t xml:space="preserve">% </w:t>
            </w:r>
            <w:proofErr w:type="gramStart"/>
            <w:r>
              <w:rPr>
                <w:b/>
                <w:bCs/>
                <w:sz w:val="22"/>
                <w:lang w:eastAsia="en-US"/>
              </w:rPr>
              <w:t>КЗ</w:t>
            </w:r>
            <w:proofErr w:type="gramEnd"/>
            <w:r>
              <w:rPr>
                <w:b/>
                <w:bCs/>
                <w:sz w:val="22"/>
                <w:lang w:eastAsia="en-US"/>
              </w:rPr>
              <w:t xml:space="preserve"> 2020-21 </w:t>
            </w:r>
            <w:proofErr w:type="spellStart"/>
            <w:r>
              <w:rPr>
                <w:b/>
                <w:bCs/>
                <w:sz w:val="22"/>
                <w:lang w:eastAsia="en-US"/>
              </w:rPr>
              <w:t>у.г</w:t>
            </w:r>
            <w:proofErr w:type="spellEnd"/>
            <w:r>
              <w:rPr>
                <w:b/>
                <w:bCs/>
                <w:sz w:val="22"/>
                <w:lang w:eastAsia="en-US"/>
              </w:rPr>
              <w:t>.</w:t>
            </w:r>
          </w:p>
        </w:tc>
        <w:tc>
          <w:tcPr>
            <w:tcW w:w="1398" w:type="dxa"/>
            <w:tcBorders>
              <w:top w:val="single" w:sz="4" w:space="0" w:color="auto"/>
              <w:left w:val="single" w:sz="4" w:space="0" w:color="auto"/>
              <w:bottom w:val="single" w:sz="4" w:space="0" w:color="auto"/>
              <w:right w:val="single" w:sz="4" w:space="0" w:color="auto"/>
            </w:tcBorders>
          </w:tcPr>
          <w:p w:rsidR="00636297" w:rsidRDefault="00636297" w:rsidP="003D022C">
            <w:pPr>
              <w:spacing w:line="276" w:lineRule="auto"/>
              <w:jc w:val="center"/>
              <w:rPr>
                <w:b/>
                <w:bCs/>
                <w:sz w:val="22"/>
                <w:lang w:eastAsia="en-US"/>
              </w:rPr>
            </w:pPr>
            <w:r>
              <w:rPr>
                <w:b/>
                <w:bCs/>
                <w:sz w:val="22"/>
                <w:lang w:eastAsia="en-US"/>
              </w:rPr>
              <w:t>Динамика</w:t>
            </w:r>
          </w:p>
        </w:tc>
        <w:tc>
          <w:tcPr>
            <w:tcW w:w="2177" w:type="dxa"/>
            <w:tcBorders>
              <w:top w:val="single" w:sz="4" w:space="0" w:color="auto"/>
              <w:left w:val="single" w:sz="4" w:space="0" w:color="auto"/>
              <w:bottom w:val="single" w:sz="4" w:space="0" w:color="auto"/>
              <w:right w:val="single" w:sz="4" w:space="0" w:color="auto"/>
            </w:tcBorders>
            <w:hideMark/>
          </w:tcPr>
          <w:p w:rsidR="00636297" w:rsidRDefault="00636297" w:rsidP="003D022C">
            <w:pPr>
              <w:spacing w:line="276" w:lineRule="auto"/>
              <w:jc w:val="center"/>
              <w:rPr>
                <w:b/>
                <w:bCs/>
                <w:lang w:eastAsia="en-US"/>
              </w:rPr>
            </w:pPr>
            <w:r>
              <w:rPr>
                <w:b/>
                <w:bCs/>
                <w:sz w:val="22"/>
                <w:lang w:eastAsia="en-US"/>
              </w:rPr>
              <w:t>Ф. И. О.</w:t>
            </w:r>
          </w:p>
          <w:p w:rsidR="00636297" w:rsidRDefault="00636297" w:rsidP="003D022C">
            <w:pPr>
              <w:spacing w:line="276" w:lineRule="auto"/>
              <w:jc w:val="both"/>
              <w:rPr>
                <w:b/>
                <w:bCs/>
                <w:lang w:eastAsia="en-US"/>
              </w:rPr>
            </w:pPr>
            <w:proofErr w:type="spellStart"/>
            <w:r>
              <w:rPr>
                <w:b/>
                <w:bCs/>
                <w:sz w:val="22"/>
                <w:lang w:eastAsia="en-US"/>
              </w:rPr>
              <w:t>кл</w:t>
            </w:r>
            <w:proofErr w:type="gramStart"/>
            <w:r>
              <w:rPr>
                <w:b/>
                <w:bCs/>
                <w:sz w:val="22"/>
                <w:lang w:eastAsia="en-US"/>
              </w:rPr>
              <w:t>.р</w:t>
            </w:r>
            <w:proofErr w:type="gramEnd"/>
            <w:r>
              <w:rPr>
                <w:b/>
                <w:bCs/>
                <w:sz w:val="22"/>
                <w:lang w:eastAsia="en-US"/>
              </w:rPr>
              <w:t>уковод</w:t>
            </w:r>
            <w:proofErr w:type="spellEnd"/>
            <w:r>
              <w:rPr>
                <w:b/>
                <w:bCs/>
                <w:sz w:val="22"/>
                <w:lang w:eastAsia="en-US"/>
              </w:rPr>
              <w:t>.</w:t>
            </w:r>
          </w:p>
        </w:tc>
      </w:tr>
      <w:tr w:rsidR="00636297" w:rsidRPr="009D30C7" w:rsidTr="003D022C">
        <w:trPr>
          <w:jc w:val="center"/>
        </w:trPr>
        <w:tc>
          <w:tcPr>
            <w:tcW w:w="884" w:type="dxa"/>
            <w:tcBorders>
              <w:top w:val="single" w:sz="4" w:space="0" w:color="auto"/>
              <w:left w:val="single" w:sz="4" w:space="0" w:color="auto"/>
              <w:bottom w:val="single" w:sz="4" w:space="0" w:color="auto"/>
              <w:right w:val="single" w:sz="4" w:space="0" w:color="auto"/>
            </w:tcBorders>
          </w:tcPr>
          <w:p w:rsidR="00636297" w:rsidRPr="009D30C7" w:rsidRDefault="00636297" w:rsidP="003D022C">
            <w:pPr>
              <w:spacing w:line="276" w:lineRule="auto"/>
              <w:rPr>
                <w:bCs/>
                <w:sz w:val="22"/>
                <w:lang w:eastAsia="en-US"/>
              </w:rPr>
            </w:pPr>
            <w:r w:rsidRPr="009D30C7">
              <w:rPr>
                <w:bCs/>
                <w:sz w:val="22"/>
                <w:lang w:eastAsia="en-US"/>
              </w:rPr>
              <w:t>5-А</w:t>
            </w:r>
          </w:p>
        </w:tc>
        <w:tc>
          <w:tcPr>
            <w:tcW w:w="1559" w:type="dxa"/>
            <w:tcBorders>
              <w:top w:val="single" w:sz="4" w:space="0" w:color="auto"/>
              <w:left w:val="single" w:sz="4" w:space="0" w:color="auto"/>
              <w:bottom w:val="single" w:sz="4" w:space="0" w:color="auto"/>
              <w:right w:val="single" w:sz="4" w:space="0" w:color="auto"/>
            </w:tcBorders>
          </w:tcPr>
          <w:p w:rsidR="00636297" w:rsidRPr="009D30C7" w:rsidRDefault="00636297" w:rsidP="003D022C">
            <w:pPr>
              <w:spacing w:line="276" w:lineRule="auto"/>
              <w:jc w:val="center"/>
              <w:rPr>
                <w:bCs/>
                <w:sz w:val="22"/>
                <w:lang w:eastAsia="en-US"/>
              </w:rPr>
            </w:pPr>
            <w:r>
              <w:rPr>
                <w:bCs/>
                <w:sz w:val="22"/>
                <w:lang w:eastAsia="en-US"/>
              </w:rPr>
              <w:t>29.1%</w:t>
            </w:r>
          </w:p>
        </w:tc>
        <w:tc>
          <w:tcPr>
            <w:tcW w:w="1984" w:type="dxa"/>
            <w:tcBorders>
              <w:top w:val="single" w:sz="4" w:space="0" w:color="auto"/>
              <w:left w:val="single" w:sz="4" w:space="0" w:color="auto"/>
              <w:bottom w:val="single" w:sz="4" w:space="0" w:color="auto"/>
              <w:right w:val="single" w:sz="4" w:space="0" w:color="auto"/>
            </w:tcBorders>
          </w:tcPr>
          <w:p w:rsidR="00636297" w:rsidRPr="00C602A0" w:rsidRDefault="00636297" w:rsidP="003D022C">
            <w:pPr>
              <w:spacing w:line="276" w:lineRule="auto"/>
              <w:rPr>
                <w:bCs/>
                <w:color w:val="00B050"/>
                <w:sz w:val="22"/>
                <w:lang w:eastAsia="en-US"/>
              </w:rPr>
            </w:pPr>
            <w:r w:rsidRPr="00C602A0">
              <w:rPr>
                <w:bCs/>
                <w:color w:val="00B050"/>
                <w:sz w:val="22"/>
                <w:lang w:eastAsia="en-US"/>
              </w:rPr>
              <w:t>34.48%</w:t>
            </w:r>
          </w:p>
        </w:tc>
        <w:tc>
          <w:tcPr>
            <w:tcW w:w="1398" w:type="dxa"/>
            <w:tcBorders>
              <w:top w:val="single" w:sz="4" w:space="0" w:color="auto"/>
              <w:left w:val="single" w:sz="4" w:space="0" w:color="auto"/>
              <w:bottom w:val="single" w:sz="4" w:space="0" w:color="auto"/>
              <w:right w:val="single" w:sz="4" w:space="0" w:color="auto"/>
            </w:tcBorders>
          </w:tcPr>
          <w:p w:rsidR="00636297" w:rsidRPr="003D7BAB" w:rsidRDefault="00636297" w:rsidP="003D022C">
            <w:pPr>
              <w:spacing w:line="276" w:lineRule="auto"/>
              <w:rPr>
                <w:bCs/>
                <w:color w:val="00B050"/>
                <w:sz w:val="22"/>
                <w:lang w:eastAsia="en-US"/>
              </w:rPr>
            </w:pPr>
            <w:r w:rsidRPr="003D7BAB">
              <w:rPr>
                <w:bCs/>
                <w:color w:val="00B050"/>
                <w:sz w:val="22"/>
                <w:lang w:eastAsia="en-US"/>
              </w:rPr>
              <w:t>+5.38%</w:t>
            </w:r>
          </w:p>
        </w:tc>
        <w:tc>
          <w:tcPr>
            <w:tcW w:w="2177" w:type="dxa"/>
            <w:tcBorders>
              <w:top w:val="single" w:sz="4" w:space="0" w:color="auto"/>
              <w:left w:val="single" w:sz="4" w:space="0" w:color="auto"/>
              <w:bottom w:val="single" w:sz="4" w:space="0" w:color="auto"/>
              <w:right w:val="single" w:sz="4" w:space="0" w:color="auto"/>
            </w:tcBorders>
          </w:tcPr>
          <w:p w:rsidR="00636297" w:rsidRDefault="00636297" w:rsidP="003D022C">
            <w:pPr>
              <w:spacing w:line="276" w:lineRule="auto"/>
              <w:rPr>
                <w:bCs/>
                <w:sz w:val="22"/>
                <w:lang w:eastAsia="en-US"/>
              </w:rPr>
            </w:pPr>
            <w:proofErr w:type="spellStart"/>
            <w:r w:rsidRPr="009D30C7">
              <w:rPr>
                <w:bCs/>
                <w:sz w:val="22"/>
                <w:lang w:eastAsia="en-US"/>
              </w:rPr>
              <w:t>Матяшова</w:t>
            </w:r>
            <w:proofErr w:type="spellEnd"/>
            <w:r w:rsidRPr="009D30C7">
              <w:rPr>
                <w:bCs/>
                <w:sz w:val="22"/>
                <w:lang w:eastAsia="en-US"/>
              </w:rPr>
              <w:t xml:space="preserve"> Д.А.</w:t>
            </w:r>
          </w:p>
          <w:p w:rsidR="00636297" w:rsidRDefault="00636297" w:rsidP="003D022C">
            <w:pPr>
              <w:spacing w:line="276" w:lineRule="auto"/>
              <w:rPr>
                <w:bCs/>
                <w:sz w:val="22"/>
                <w:lang w:eastAsia="en-US"/>
              </w:rPr>
            </w:pPr>
            <w:proofErr w:type="spellStart"/>
            <w:r>
              <w:rPr>
                <w:bCs/>
                <w:sz w:val="22"/>
                <w:lang w:eastAsia="en-US"/>
              </w:rPr>
              <w:t>Абдраимова</w:t>
            </w:r>
            <w:proofErr w:type="spellEnd"/>
            <w:r>
              <w:rPr>
                <w:bCs/>
                <w:sz w:val="22"/>
                <w:lang w:eastAsia="en-US"/>
              </w:rPr>
              <w:t xml:space="preserve"> У.О.</w:t>
            </w:r>
          </w:p>
          <w:p w:rsidR="00636297" w:rsidRPr="009D30C7" w:rsidRDefault="00636297" w:rsidP="003D022C">
            <w:pPr>
              <w:spacing w:line="276" w:lineRule="auto"/>
              <w:rPr>
                <w:bCs/>
                <w:sz w:val="22"/>
                <w:lang w:eastAsia="en-US"/>
              </w:rPr>
            </w:pPr>
            <w:proofErr w:type="spellStart"/>
            <w:r>
              <w:rPr>
                <w:bCs/>
                <w:sz w:val="22"/>
                <w:lang w:eastAsia="en-US"/>
              </w:rPr>
              <w:t>Вертиполох</w:t>
            </w:r>
            <w:proofErr w:type="spellEnd"/>
            <w:r>
              <w:rPr>
                <w:bCs/>
                <w:sz w:val="22"/>
                <w:lang w:eastAsia="en-US"/>
              </w:rPr>
              <w:t xml:space="preserve"> О.В.</w:t>
            </w:r>
          </w:p>
        </w:tc>
      </w:tr>
      <w:tr w:rsidR="00636297" w:rsidRPr="00CE04E3" w:rsidTr="003D022C">
        <w:trPr>
          <w:jc w:val="center"/>
        </w:trPr>
        <w:tc>
          <w:tcPr>
            <w:tcW w:w="884" w:type="dxa"/>
            <w:tcBorders>
              <w:top w:val="single" w:sz="4" w:space="0" w:color="auto"/>
              <w:left w:val="single" w:sz="4" w:space="0" w:color="auto"/>
              <w:bottom w:val="single" w:sz="4" w:space="0" w:color="auto"/>
              <w:right w:val="single" w:sz="4" w:space="0" w:color="auto"/>
            </w:tcBorders>
            <w:hideMark/>
          </w:tcPr>
          <w:p w:rsidR="00636297" w:rsidRPr="00CE04E3" w:rsidRDefault="00636297" w:rsidP="003D022C">
            <w:pPr>
              <w:spacing w:line="276" w:lineRule="auto"/>
              <w:jc w:val="both"/>
              <w:rPr>
                <w:bCs/>
                <w:lang w:eastAsia="en-US"/>
              </w:rPr>
            </w:pPr>
            <w:r>
              <w:rPr>
                <w:bCs/>
                <w:sz w:val="22"/>
                <w:lang w:eastAsia="en-US"/>
              </w:rPr>
              <w:t>6-А</w:t>
            </w:r>
          </w:p>
        </w:tc>
        <w:tc>
          <w:tcPr>
            <w:tcW w:w="1559" w:type="dxa"/>
            <w:tcBorders>
              <w:top w:val="single" w:sz="4" w:space="0" w:color="auto"/>
              <w:left w:val="single" w:sz="4" w:space="0" w:color="auto"/>
              <w:bottom w:val="single" w:sz="4" w:space="0" w:color="auto"/>
              <w:right w:val="single" w:sz="4" w:space="0" w:color="auto"/>
            </w:tcBorders>
          </w:tcPr>
          <w:p w:rsidR="00636297" w:rsidRPr="00FE200B" w:rsidRDefault="00636297" w:rsidP="003D022C">
            <w:pPr>
              <w:jc w:val="center"/>
              <w:rPr>
                <w:color w:val="00B050"/>
              </w:rPr>
            </w:pPr>
            <w:r>
              <w:rPr>
                <w:color w:val="00B050"/>
              </w:rPr>
              <w:t>36.3%</w:t>
            </w:r>
          </w:p>
        </w:tc>
        <w:tc>
          <w:tcPr>
            <w:tcW w:w="1984" w:type="dxa"/>
            <w:tcBorders>
              <w:top w:val="single" w:sz="4" w:space="0" w:color="auto"/>
              <w:left w:val="single" w:sz="4" w:space="0" w:color="auto"/>
              <w:bottom w:val="single" w:sz="4" w:space="0" w:color="auto"/>
              <w:right w:val="single" w:sz="4" w:space="0" w:color="auto"/>
            </w:tcBorders>
          </w:tcPr>
          <w:p w:rsidR="00636297" w:rsidRPr="00C602A0" w:rsidRDefault="00636297" w:rsidP="003D022C">
            <w:pPr>
              <w:spacing w:line="276" w:lineRule="auto"/>
              <w:rPr>
                <w:bCs/>
                <w:color w:val="00B050"/>
                <w:lang w:eastAsia="en-US"/>
              </w:rPr>
            </w:pPr>
            <w:r w:rsidRPr="00C602A0">
              <w:rPr>
                <w:bCs/>
                <w:color w:val="00B050"/>
                <w:lang w:eastAsia="en-US"/>
              </w:rPr>
              <w:t>37.84%</w:t>
            </w:r>
          </w:p>
        </w:tc>
        <w:tc>
          <w:tcPr>
            <w:tcW w:w="1398" w:type="dxa"/>
            <w:tcBorders>
              <w:top w:val="single" w:sz="4" w:space="0" w:color="auto"/>
              <w:left w:val="single" w:sz="4" w:space="0" w:color="auto"/>
              <w:bottom w:val="single" w:sz="4" w:space="0" w:color="auto"/>
              <w:right w:val="single" w:sz="4" w:space="0" w:color="auto"/>
            </w:tcBorders>
          </w:tcPr>
          <w:p w:rsidR="00636297" w:rsidRPr="003D7BAB" w:rsidRDefault="00636297" w:rsidP="003D022C">
            <w:pPr>
              <w:spacing w:line="276" w:lineRule="auto"/>
              <w:rPr>
                <w:bCs/>
                <w:color w:val="00B050"/>
                <w:lang w:eastAsia="en-US"/>
              </w:rPr>
            </w:pPr>
            <w:r w:rsidRPr="003D7BAB">
              <w:rPr>
                <w:bCs/>
                <w:color w:val="00B050"/>
                <w:lang w:eastAsia="en-US"/>
              </w:rPr>
              <w:t>+0.86%</w:t>
            </w:r>
          </w:p>
        </w:tc>
        <w:tc>
          <w:tcPr>
            <w:tcW w:w="2177" w:type="dxa"/>
            <w:tcBorders>
              <w:top w:val="single" w:sz="4" w:space="0" w:color="auto"/>
              <w:left w:val="single" w:sz="4" w:space="0" w:color="auto"/>
              <w:bottom w:val="single" w:sz="4" w:space="0" w:color="auto"/>
              <w:right w:val="single" w:sz="4" w:space="0" w:color="auto"/>
            </w:tcBorders>
            <w:hideMark/>
          </w:tcPr>
          <w:p w:rsidR="00636297" w:rsidRPr="00CE04E3" w:rsidRDefault="00636297" w:rsidP="003D022C">
            <w:pPr>
              <w:spacing w:line="276" w:lineRule="auto"/>
              <w:rPr>
                <w:bCs/>
                <w:lang w:eastAsia="en-US"/>
              </w:rPr>
            </w:pPr>
            <w:proofErr w:type="spellStart"/>
            <w:r>
              <w:rPr>
                <w:bCs/>
                <w:lang w:eastAsia="en-US"/>
              </w:rPr>
              <w:t>Усенова</w:t>
            </w:r>
            <w:proofErr w:type="spellEnd"/>
            <w:r>
              <w:rPr>
                <w:bCs/>
                <w:lang w:eastAsia="en-US"/>
              </w:rPr>
              <w:t xml:space="preserve"> А.К.</w:t>
            </w:r>
          </w:p>
        </w:tc>
      </w:tr>
      <w:tr w:rsidR="00636297" w:rsidTr="003D022C">
        <w:trPr>
          <w:jc w:val="center"/>
        </w:trPr>
        <w:tc>
          <w:tcPr>
            <w:tcW w:w="884" w:type="dxa"/>
            <w:tcBorders>
              <w:top w:val="single" w:sz="4" w:space="0" w:color="auto"/>
              <w:left w:val="single" w:sz="4" w:space="0" w:color="auto"/>
              <w:bottom w:val="single" w:sz="4" w:space="0" w:color="auto"/>
              <w:right w:val="single" w:sz="4" w:space="0" w:color="auto"/>
            </w:tcBorders>
            <w:hideMark/>
          </w:tcPr>
          <w:p w:rsidR="00636297" w:rsidRDefault="00636297" w:rsidP="003D022C">
            <w:pPr>
              <w:spacing w:line="276" w:lineRule="auto"/>
              <w:jc w:val="both"/>
              <w:rPr>
                <w:bCs/>
                <w:lang w:eastAsia="en-US"/>
              </w:rPr>
            </w:pPr>
            <w:r>
              <w:rPr>
                <w:bCs/>
                <w:sz w:val="22"/>
                <w:lang w:eastAsia="en-US"/>
              </w:rPr>
              <w:t>7-А</w:t>
            </w:r>
          </w:p>
        </w:tc>
        <w:tc>
          <w:tcPr>
            <w:tcW w:w="1559" w:type="dxa"/>
            <w:tcBorders>
              <w:top w:val="single" w:sz="4" w:space="0" w:color="auto"/>
              <w:left w:val="single" w:sz="4" w:space="0" w:color="auto"/>
              <w:bottom w:val="single" w:sz="4" w:space="0" w:color="auto"/>
              <w:right w:val="single" w:sz="4" w:space="0" w:color="auto"/>
            </w:tcBorders>
          </w:tcPr>
          <w:p w:rsidR="00636297" w:rsidRPr="00FE200B" w:rsidRDefault="00636297" w:rsidP="003D022C">
            <w:pPr>
              <w:jc w:val="center"/>
              <w:rPr>
                <w:color w:val="00B050"/>
              </w:rPr>
            </w:pPr>
            <w:r>
              <w:rPr>
                <w:color w:val="00B050"/>
              </w:rPr>
              <w:t>38.7%</w:t>
            </w:r>
          </w:p>
        </w:tc>
        <w:tc>
          <w:tcPr>
            <w:tcW w:w="1984" w:type="dxa"/>
            <w:tcBorders>
              <w:top w:val="single" w:sz="4" w:space="0" w:color="auto"/>
              <w:left w:val="single" w:sz="4" w:space="0" w:color="auto"/>
              <w:bottom w:val="single" w:sz="4" w:space="0" w:color="auto"/>
              <w:right w:val="single" w:sz="4" w:space="0" w:color="auto"/>
            </w:tcBorders>
          </w:tcPr>
          <w:p w:rsidR="00636297" w:rsidRPr="003D7BAB" w:rsidRDefault="00636297" w:rsidP="003D022C">
            <w:pPr>
              <w:spacing w:line="276" w:lineRule="auto"/>
              <w:jc w:val="both"/>
              <w:rPr>
                <w:color w:val="C00000"/>
                <w:lang w:eastAsia="en-US"/>
              </w:rPr>
            </w:pPr>
            <w:r w:rsidRPr="003D7BAB">
              <w:rPr>
                <w:color w:val="C00000"/>
                <w:lang w:eastAsia="en-US"/>
              </w:rPr>
              <w:t>35.71</w:t>
            </w:r>
          </w:p>
        </w:tc>
        <w:tc>
          <w:tcPr>
            <w:tcW w:w="1398" w:type="dxa"/>
            <w:tcBorders>
              <w:top w:val="single" w:sz="4" w:space="0" w:color="auto"/>
              <w:left w:val="single" w:sz="4" w:space="0" w:color="auto"/>
              <w:bottom w:val="single" w:sz="4" w:space="0" w:color="auto"/>
              <w:right w:val="single" w:sz="4" w:space="0" w:color="auto"/>
            </w:tcBorders>
          </w:tcPr>
          <w:p w:rsidR="00636297" w:rsidRPr="003D7BAB" w:rsidRDefault="00636297" w:rsidP="003D022C">
            <w:pPr>
              <w:spacing w:line="276" w:lineRule="auto"/>
              <w:jc w:val="both"/>
              <w:rPr>
                <w:color w:val="C00000"/>
                <w:lang w:eastAsia="en-US"/>
              </w:rPr>
            </w:pPr>
            <w:r w:rsidRPr="003D7BAB">
              <w:rPr>
                <w:color w:val="C00000"/>
                <w:lang w:eastAsia="en-US"/>
              </w:rPr>
              <w:t>-3%</w:t>
            </w:r>
          </w:p>
        </w:tc>
        <w:tc>
          <w:tcPr>
            <w:tcW w:w="2177" w:type="dxa"/>
            <w:tcBorders>
              <w:top w:val="single" w:sz="4" w:space="0" w:color="auto"/>
              <w:left w:val="single" w:sz="4" w:space="0" w:color="auto"/>
              <w:bottom w:val="single" w:sz="4" w:space="0" w:color="auto"/>
              <w:right w:val="single" w:sz="4" w:space="0" w:color="auto"/>
            </w:tcBorders>
          </w:tcPr>
          <w:p w:rsidR="00636297" w:rsidRDefault="00636297" w:rsidP="003D022C">
            <w:pPr>
              <w:spacing w:line="276" w:lineRule="auto"/>
              <w:jc w:val="both"/>
              <w:rPr>
                <w:bCs/>
                <w:lang w:eastAsia="en-US"/>
              </w:rPr>
            </w:pPr>
            <w:proofErr w:type="spellStart"/>
            <w:r>
              <w:rPr>
                <w:lang w:eastAsia="en-US"/>
              </w:rPr>
              <w:t>Касымалиева</w:t>
            </w:r>
            <w:proofErr w:type="spellEnd"/>
            <w:r>
              <w:rPr>
                <w:lang w:eastAsia="en-US"/>
              </w:rPr>
              <w:t xml:space="preserve"> Б.С.</w:t>
            </w:r>
          </w:p>
        </w:tc>
      </w:tr>
      <w:tr w:rsidR="00636297" w:rsidTr="003D022C">
        <w:trPr>
          <w:jc w:val="center"/>
        </w:trPr>
        <w:tc>
          <w:tcPr>
            <w:tcW w:w="884" w:type="dxa"/>
            <w:tcBorders>
              <w:top w:val="single" w:sz="4" w:space="0" w:color="auto"/>
              <w:left w:val="single" w:sz="4" w:space="0" w:color="auto"/>
              <w:bottom w:val="single" w:sz="4" w:space="0" w:color="auto"/>
              <w:right w:val="single" w:sz="4" w:space="0" w:color="auto"/>
            </w:tcBorders>
            <w:hideMark/>
          </w:tcPr>
          <w:p w:rsidR="00636297" w:rsidRDefault="00636297" w:rsidP="003D022C">
            <w:pPr>
              <w:spacing w:line="276" w:lineRule="auto"/>
              <w:jc w:val="both"/>
              <w:rPr>
                <w:bCs/>
                <w:lang w:eastAsia="en-US"/>
              </w:rPr>
            </w:pPr>
            <w:r>
              <w:rPr>
                <w:bCs/>
                <w:sz w:val="22"/>
                <w:lang w:eastAsia="en-US"/>
              </w:rPr>
              <w:t>8-А</w:t>
            </w:r>
          </w:p>
        </w:tc>
        <w:tc>
          <w:tcPr>
            <w:tcW w:w="1559" w:type="dxa"/>
            <w:tcBorders>
              <w:top w:val="single" w:sz="4" w:space="0" w:color="auto"/>
              <w:left w:val="single" w:sz="4" w:space="0" w:color="auto"/>
              <w:bottom w:val="single" w:sz="4" w:space="0" w:color="auto"/>
              <w:right w:val="single" w:sz="4" w:space="0" w:color="auto"/>
            </w:tcBorders>
          </w:tcPr>
          <w:p w:rsidR="00636297" w:rsidRPr="00FE200B" w:rsidRDefault="00636297" w:rsidP="003D022C">
            <w:pPr>
              <w:jc w:val="center"/>
              <w:rPr>
                <w:color w:val="00B050"/>
                <w:lang w:val="ky-KG"/>
              </w:rPr>
            </w:pPr>
            <w:r w:rsidRPr="00FE200B">
              <w:rPr>
                <w:color w:val="00B050"/>
                <w:lang w:val="ky-KG"/>
              </w:rPr>
              <w:t>38.4</w:t>
            </w:r>
            <w:r>
              <w:rPr>
                <w:color w:val="00B050"/>
                <w:lang w:val="ky-KG"/>
              </w:rPr>
              <w:t>%</w:t>
            </w:r>
          </w:p>
        </w:tc>
        <w:tc>
          <w:tcPr>
            <w:tcW w:w="1984" w:type="dxa"/>
            <w:tcBorders>
              <w:top w:val="single" w:sz="4" w:space="0" w:color="auto"/>
              <w:left w:val="single" w:sz="4" w:space="0" w:color="auto"/>
              <w:bottom w:val="single" w:sz="4" w:space="0" w:color="auto"/>
              <w:right w:val="single" w:sz="4" w:space="0" w:color="auto"/>
            </w:tcBorders>
          </w:tcPr>
          <w:p w:rsidR="00636297" w:rsidRPr="003D7BAB" w:rsidRDefault="00636297" w:rsidP="003D022C">
            <w:pPr>
              <w:spacing w:line="276" w:lineRule="auto"/>
              <w:jc w:val="both"/>
              <w:rPr>
                <w:color w:val="C00000"/>
                <w:lang w:eastAsia="en-US"/>
              </w:rPr>
            </w:pPr>
            <w:r w:rsidRPr="003D7BAB">
              <w:rPr>
                <w:color w:val="C00000"/>
                <w:lang w:eastAsia="en-US"/>
              </w:rPr>
              <w:t>29.63%</w:t>
            </w:r>
          </w:p>
        </w:tc>
        <w:tc>
          <w:tcPr>
            <w:tcW w:w="1398" w:type="dxa"/>
            <w:tcBorders>
              <w:top w:val="single" w:sz="4" w:space="0" w:color="auto"/>
              <w:left w:val="single" w:sz="4" w:space="0" w:color="auto"/>
              <w:bottom w:val="single" w:sz="4" w:space="0" w:color="auto"/>
              <w:right w:val="single" w:sz="4" w:space="0" w:color="auto"/>
            </w:tcBorders>
          </w:tcPr>
          <w:p w:rsidR="00636297" w:rsidRPr="003D7BAB" w:rsidRDefault="00636297" w:rsidP="003D022C">
            <w:pPr>
              <w:spacing w:line="276" w:lineRule="auto"/>
              <w:jc w:val="both"/>
              <w:rPr>
                <w:color w:val="C00000"/>
                <w:lang w:eastAsia="en-US"/>
              </w:rPr>
            </w:pPr>
            <w:r w:rsidRPr="003D7BAB">
              <w:rPr>
                <w:color w:val="C00000"/>
                <w:lang w:eastAsia="en-US"/>
              </w:rPr>
              <w:t>-8.77%</w:t>
            </w:r>
          </w:p>
        </w:tc>
        <w:tc>
          <w:tcPr>
            <w:tcW w:w="2177" w:type="dxa"/>
            <w:tcBorders>
              <w:top w:val="single" w:sz="4" w:space="0" w:color="auto"/>
              <w:left w:val="single" w:sz="4" w:space="0" w:color="auto"/>
              <w:bottom w:val="single" w:sz="4" w:space="0" w:color="auto"/>
              <w:right w:val="single" w:sz="4" w:space="0" w:color="auto"/>
            </w:tcBorders>
          </w:tcPr>
          <w:p w:rsidR="00636297" w:rsidRDefault="00636297" w:rsidP="003D022C">
            <w:pPr>
              <w:spacing w:line="276" w:lineRule="auto"/>
              <w:jc w:val="both"/>
              <w:rPr>
                <w:lang w:eastAsia="en-US"/>
              </w:rPr>
            </w:pPr>
            <w:proofErr w:type="spellStart"/>
            <w:r>
              <w:rPr>
                <w:lang w:eastAsia="en-US"/>
              </w:rPr>
              <w:t>Исмаилова</w:t>
            </w:r>
            <w:proofErr w:type="spellEnd"/>
            <w:r>
              <w:rPr>
                <w:lang w:eastAsia="en-US"/>
              </w:rPr>
              <w:t xml:space="preserve"> М.И.</w:t>
            </w:r>
          </w:p>
        </w:tc>
      </w:tr>
      <w:tr w:rsidR="00636297" w:rsidTr="003D022C">
        <w:trPr>
          <w:jc w:val="center"/>
        </w:trPr>
        <w:tc>
          <w:tcPr>
            <w:tcW w:w="884" w:type="dxa"/>
            <w:tcBorders>
              <w:top w:val="single" w:sz="4" w:space="0" w:color="auto"/>
              <w:left w:val="single" w:sz="4" w:space="0" w:color="auto"/>
              <w:bottom w:val="single" w:sz="4" w:space="0" w:color="auto"/>
              <w:right w:val="single" w:sz="4" w:space="0" w:color="auto"/>
            </w:tcBorders>
            <w:hideMark/>
          </w:tcPr>
          <w:p w:rsidR="00636297" w:rsidRDefault="00636297" w:rsidP="003D022C">
            <w:pPr>
              <w:spacing w:line="276" w:lineRule="auto"/>
              <w:jc w:val="both"/>
              <w:rPr>
                <w:bCs/>
                <w:lang w:eastAsia="en-US"/>
              </w:rPr>
            </w:pPr>
            <w:r>
              <w:rPr>
                <w:bCs/>
                <w:sz w:val="22"/>
                <w:lang w:eastAsia="en-US"/>
              </w:rPr>
              <w:t>9-А</w:t>
            </w:r>
          </w:p>
        </w:tc>
        <w:tc>
          <w:tcPr>
            <w:tcW w:w="1559" w:type="dxa"/>
            <w:tcBorders>
              <w:top w:val="single" w:sz="4" w:space="0" w:color="auto"/>
              <w:left w:val="single" w:sz="4" w:space="0" w:color="auto"/>
              <w:bottom w:val="single" w:sz="4" w:space="0" w:color="auto"/>
              <w:right w:val="single" w:sz="4" w:space="0" w:color="auto"/>
            </w:tcBorders>
          </w:tcPr>
          <w:p w:rsidR="00636297" w:rsidRPr="004C1AFD" w:rsidRDefault="00636297" w:rsidP="003D022C">
            <w:pPr>
              <w:jc w:val="center"/>
              <w:rPr>
                <w:lang w:val="ky-KG"/>
              </w:rPr>
            </w:pPr>
            <w:r>
              <w:rPr>
                <w:color w:val="FF0000"/>
                <w:lang w:val="ky-KG"/>
              </w:rPr>
              <w:t>21.4%</w:t>
            </w:r>
          </w:p>
        </w:tc>
        <w:tc>
          <w:tcPr>
            <w:tcW w:w="1984" w:type="dxa"/>
            <w:tcBorders>
              <w:top w:val="single" w:sz="4" w:space="0" w:color="auto"/>
              <w:left w:val="single" w:sz="4" w:space="0" w:color="auto"/>
              <w:bottom w:val="single" w:sz="4" w:space="0" w:color="auto"/>
              <w:right w:val="single" w:sz="4" w:space="0" w:color="auto"/>
            </w:tcBorders>
          </w:tcPr>
          <w:p w:rsidR="00636297" w:rsidRDefault="00636297" w:rsidP="003D022C">
            <w:pPr>
              <w:spacing w:line="276" w:lineRule="auto"/>
              <w:jc w:val="both"/>
              <w:rPr>
                <w:lang w:eastAsia="en-US"/>
              </w:rPr>
            </w:pPr>
            <w:r>
              <w:rPr>
                <w:lang w:eastAsia="en-US"/>
              </w:rPr>
              <w:t>23.33%</w:t>
            </w:r>
          </w:p>
        </w:tc>
        <w:tc>
          <w:tcPr>
            <w:tcW w:w="1398" w:type="dxa"/>
            <w:tcBorders>
              <w:top w:val="single" w:sz="4" w:space="0" w:color="auto"/>
              <w:left w:val="single" w:sz="4" w:space="0" w:color="auto"/>
              <w:bottom w:val="single" w:sz="4" w:space="0" w:color="auto"/>
              <w:right w:val="single" w:sz="4" w:space="0" w:color="auto"/>
            </w:tcBorders>
          </w:tcPr>
          <w:p w:rsidR="00636297" w:rsidRPr="003D7BAB" w:rsidRDefault="00636297" w:rsidP="003D022C">
            <w:pPr>
              <w:spacing w:line="276" w:lineRule="auto"/>
              <w:jc w:val="both"/>
              <w:rPr>
                <w:color w:val="00B050"/>
                <w:lang w:eastAsia="en-US"/>
              </w:rPr>
            </w:pPr>
            <w:r w:rsidRPr="003D7BAB">
              <w:rPr>
                <w:color w:val="00B050"/>
                <w:lang w:eastAsia="en-US"/>
              </w:rPr>
              <w:t>+2%</w:t>
            </w:r>
          </w:p>
        </w:tc>
        <w:tc>
          <w:tcPr>
            <w:tcW w:w="2177" w:type="dxa"/>
            <w:tcBorders>
              <w:top w:val="single" w:sz="4" w:space="0" w:color="auto"/>
              <w:left w:val="single" w:sz="4" w:space="0" w:color="auto"/>
              <w:bottom w:val="single" w:sz="4" w:space="0" w:color="auto"/>
              <w:right w:val="single" w:sz="4" w:space="0" w:color="auto"/>
            </w:tcBorders>
          </w:tcPr>
          <w:p w:rsidR="00636297" w:rsidRDefault="00636297" w:rsidP="003D022C">
            <w:pPr>
              <w:spacing w:line="276" w:lineRule="auto"/>
              <w:jc w:val="both"/>
              <w:rPr>
                <w:lang w:eastAsia="en-US"/>
              </w:rPr>
            </w:pPr>
            <w:r>
              <w:rPr>
                <w:lang w:eastAsia="en-US"/>
              </w:rPr>
              <w:t>Ефименко О.Г.</w:t>
            </w:r>
          </w:p>
        </w:tc>
      </w:tr>
      <w:tr w:rsidR="00636297" w:rsidTr="003D022C">
        <w:trPr>
          <w:jc w:val="center"/>
        </w:trPr>
        <w:tc>
          <w:tcPr>
            <w:tcW w:w="884" w:type="dxa"/>
            <w:tcBorders>
              <w:top w:val="single" w:sz="4" w:space="0" w:color="auto"/>
              <w:left w:val="single" w:sz="4" w:space="0" w:color="auto"/>
              <w:bottom w:val="single" w:sz="4" w:space="0" w:color="auto"/>
              <w:right w:val="single" w:sz="4" w:space="0" w:color="auto"/>
            </w:tcBorders>
          </w:tcPr>
          <w:p w:rsidR="00636297" w:rsidRPr="00C602A0" w:rsidRDefault="00636297" w:rsidP="003D022C">
            <w:pPr>
              <w:spacing w:line="276" w:lineRule="auto"/>
              <w:jc w:val="both"/>
              <w:rPr>
                <w:bCs/>
                <w:sz w:val="22"/>
                <w:lang w:eastAsia="en-US"/>
              </w:rPr>
            </w:pPr>
            <w:r w:rsidRPr="00C602A0">
              <w:rPr>
                <w:bCs/>
                <w:sz w:val="22"/>
                <w:lang w:eastAsia="en-US"/>
              </w:rPr>
              <w:t>10А</w:t>
            </w:r>
          </w:p>
        </w:tc>
        <w:tc>
          <w:tcPr>
            <w:tcW w:w="1559" w:type="dxa"/>
            <w:tcBorders>
              <w:top w:val="single" w:sz="4" w:space="0" w:color="auto"/>
              <w:left w:val="single" w:sz="4" w:space="0" w:color="auto"/>
              <w:bottom w:val="single" w:sz="4" w:space="0" w:color="auto"/>
              <w:right w:val="single" w:sz="4" w:space="0" w:color="auto"/>
            </w:tcBorders>
          </w:tcPr>
          <w:p w:rsidR="00636297" w:rsidRDefault="00636297" w:rsidP="003D022C">
            <w:pPr>
              <w:jc w:val="center"/>
              <w:rPr>
                <w:lang w:val="ky-KG"/>
              </w:rPr>
            </w:pPr>
            <w:r>
              <w:rPr>
                <w:lang w:val="ky-KG"/>
              </w:rPr>
              <w:t>33.3%</w:t>
            </w:r>
          </w:p>
        </w:tc>
        <w:tc>
          <w:tcPr>
            <w:tcW w:w="1984" w:type="dxa"/>
            <w:tcBorders>
              <w:top w:val="single" w:sz="4" w:space="0" w:color="auto"/>
              <w:left w:val="single" w:sz="4" w:space="0" w:color="auto"/>
              <w:bottom w:val="single" w:sz="4" w:space="0" w:color="auto"/>
              <w:right w:val="single" w:sz="4" w:space="0" w:color="auto"/>
            </w:tcBorders>
          </w:tcPr>
          <w:p w:rsidR="00636297" w:rsidRPr="003D7BAB" w:rsidRDefault="00636297" w:rsidP="003D022C">
            <w:pPr>
              <w:spacing w:line="276" w:lineRule="auto"/>
              <w:jc w:val="both"/>
              <w:rPr>
                <w:color w:val="00B050"/>
                <w:lang w:eastAsia="en-US"/>
              </w:rPr>
            </w:pPr>
            <w:r w:rsidRPr="003D7BAB">
              <w:rPr>
                <w:color w:val="00B050"/>
                <w:lang w:eastAsia="en-US"/>
              </w:rPr>
              <w:t>44.4%</w:t>
            </w:r>
          </w:p>
        </w:tc>
        <w:tc>
          <w:tcPr>
            <w:tcW w:w="1398" w:type="dxa"/>
            <w:tcBorders>
              <w:top w:val="single" w:sz="4" w:space="0" w:color="auto"/>
              <w:left w:val="single" w:sz="4" w:space="0" w:color="auto"/>
              <w:bottom w:val="single" w:sz="4" w:space="0" w:color="auto"/>
              <w:right w:val="single" w:sz="4" w:space="0" w:color="auto"/>
            </w:tcBorders>
          </w:tcPr>
          <w:p w:rsidR="00636297" w:rsidRPr="003D7BAB" w:rsidRDefault="00636297" w:rsidP="003D022C">
            <w:pPr>
              <w:spacing w:line="276" w:lineRule="auto"/>
              <w:jc w:val="both"/>
              <w:rPr>
                <w:b/>
                <w:color w:val="00B050"/>
                <w:lang w:eastAsia="en-US"/>
              </w:rPr>
            </w:pPr>
            <w:r w:rsidRPr="003D7BAB">
              <w:rPr>
                <w:b/>
                <w:color w:val="00B050"/>
                <w:lang w:eastAsia="en-US"/>
              </w:rPr>
              <w:t>+11%</w:t>
            </w:r>
          </w:p>
        </w:tc>
        <w:tc>
          <w:tcPr>
            <w:tcW w:w="2177" w:type="dxa"/>
            <w:tcBorders>
              <w:top w:val="single" w:sz="4" w:space="0" w:color="auto"/>
              <w:left w:val="single" w:sz="4" w:space="0" w:color="auto"/>
              <w:bottom w:val="single" w:sz="4" w:space="0" w:color="auto"/>
              <w:right w:val="single" w:sz="4" w:space="0" w:color="auto"/>
            </w:tcBorders>
          </w:tcPr>
          <w:p w:rsidR="00636297" w:rsidRDefault="00636297" w:rsidP="003D022C">
            <w:pPr>
              <w:spacing w:line="276" w:lineRule="auto"/>
              <w:jc w:val="both"/>
              <w:rPr>
                <w:b/>
                <w:lang w:eastAsia="en-US"/>
              </w:rPr>
            </w:pPr>
            <w:r>
              <w:rPr>
                <w:lang w:eastAsia="en-US"/>
              </w:rPr>
              <w:t>Ефименко О.Г</w:t>
            </w:r>
          </w:p>
        </w:tc>
      </w:tr>
      <w:tr w:rsidR="00636297" w:rsidTr="003D022C">
        <w:trPr>
          <w:jc w:val="center"/>
        </w:trPr>
        <w:tc>
          <w:tcPr>
            <w:tcW w:w="884" w:type="dxa"/>
            <w:tcBorders>
              <w:top w:val="single" w:sz="4" w:space="0" w:color="auto"/>
              <w:left w:val="single" w:sz="4" w:space="0" w:color="auto"/>
              <w:bottom w:val="single" w:sz="4" w:space="0" w:color="auto"/>
              <w:right w:val="single" w:sz="4" w:space="0" w:color="auto"/>
            </w:tcBorders>
          </w:tcPr>
          <w:p w:rsidR="00636297" w:rsidRPr="00C602A0" w:rsidRDefault="00636297" w:rsidP="003D022C">
            <w:pPr>
              <w:spacing w:line="276" w:lineRule="auto"/>
              <w:jc w:val="both"/>
              <w:rPr>
                <w:bCs/>
                <w:sz w:val="22"/>
                <w:lang w:eastAsia="en-US"/>
              </w:rPr>
            </w:pPr>
            <w:r w:rsidRPr="00C602A0">
              <w:rPr>
                <w:bCs/>
                <w:sz w:val="22"/>
                <w:lang w:eastAsia="en-US"/>
              </w:rPr>
              <w:t>11А</w:t>
            </w:r>
          </w:p>
        </w:tc>
        <w:tc>
          <w:tcPr>
            <w:tcW w:w="1559" w:type="dxa"/>
            <w:tcBorders>
              <w:top w:val="single" w:sz="4" w:space="0" w:color="auto"/>
              <w:left w:val="single" w:sz="4" w:space="0" w:color="auto"/>
              <w:bottom w:val="single" w:sz="4" w:space="0" w:color="auto"/>
              <w:right w:val="single" w:sz="4" w:space="0" w:color="auto"/>
            </w:tcBorders>
          </w:tcPr>
          <w:p w:rsidR="00636297" w:rsidRDefault="00636297" w:rsidP="003D022C">
            <w:pPr>
              <w:jc w:val="center"/>
              <w:rPr>
                <w:lang w:val="ky-KG"/>
              </w:rPr>
            </w:pPr>
            <w:r>
              <w:rPr>
                <w:lang w:val="ky-KG"/>
              </w:rPr>
              <w:t>33.3%</w:t>
            </w:r>
          </w:p>
        </w:tc>
        <w:tc>
          <w:tcPr>
            <w:tcW w:w="1984" w:type="dxa"/>
            <w:tcBorders>
              <w:top w:val="single" w:sz="4" w:space="0" w:color="auto"/>
              <w:left w:val="single" w:sz="4" w:space="0" w:color="auto"/>
              <w:bottom w:val="single" w:sz="4" w:space="0" w:color="auto"/>
              <w:right w:val="single" w:sz="4" w:space="0" w:color="auto"/>
            </w:tcBorders>
          </w:tcPr>
          <w:p w:rsidR="00636297" w:rsidRPr="003D7BAB" w:rsidRDefault="00636297" w:rsidP="003D022C">
            <w:pPr>
              <w:spacing w:line="276" w:lineRule="auto"/>
              <w:jc w:val="both"/>
              <w:rPr>
                <w:color w:val="00B050"/>
                <w:lang w:eastAsia="en-US"/>
              </w:rPr>
            </w:pPr>
            <w:r w:rsidRPr="003D7BAB">
              <w:rPr>
                <w:color w:val="00B050"/>
                <w:lang w:eastAsia="en-US"/>
              </w:rPr>
              <w:t>38.1%</w:t>
            </w:r>
          </w:p>
        </w:tc>
        <w:tc>
          <w:tcPr>
            <w:tcW w:w="1398" w:type="dxa"/>
            <w:tcBorders>
              <w:top w:val="single" w:sz="4" w:space="0" w:color="auto"/>
              <w:left w:val="single" w:sz="4" w:space="0" w:color="auto"/>
              <w:bottom w:val="single" w:sz="4" w:space="0" w:color="auto"/>
              <w:right w:val="single" w:sz="4" w:space="0" w:color="auto"/>
            </w:tcBorders>
          </w:tcPr>
          <w:p w:rsidR="00636297" w:rsidRPr="003D7BAB" w:rsidRDefault="00636297" w:rsidP="003D022C">
            <w:pPr>
              <w:spacing w:line="276" w:lineRule="auto"/>
              <w:jc w:val="both"/>
              <w:rPr>
                <w:color w:val="00B050"/>
                <w:lang w:eastAsia="en-US"/>
              </w:rPr>
            </w:pPr>
            <w:r w:rsidRPr="003D7BAB">
              <w:rPr>
                <w:color w:val="00B050"/>
                <w:lang w:eastAsia="en-US"/>
              </w:rPr>
              <w:t>+4.8%</w:t>
            </w:r>
          </w:p>
        </w:tc>
        <w:tc>
          <w:tcPr>
            <w:tcW w:w="2177" w:type="dxa"/>
            <w:tcBorders>
              <w:top w:val="single" w:sz="4" w:space="0" w:color="auto"/>
              <w:left w:val="single" w:sz="4" w:space="0" w:color="auto"/>
              <w:bottom w:val="single" w:sz="4" w:space="0" w:color="auto"/>
              <w:right w:val="single" w:sz="4" w:space="0" w:color="auto"/>
            </w:tcBorders>
          </w:tcPr>
          <w:p w:rsidR="00636297" w:rsidRPr="003D7BAB" w:rsidRDefault="00636297" w:rsidP="003D022C">
            <w:pPr>
              <w:spacing w:line="276" w:lineRule="auto"/>
              <w:jc w:val="both"/>
              <w:rPr>
                <w:lang w:eastAsia="en-US"/>
              </w:rPr>
            </w:pPr>
            <w:proofErr w:type="spellStart"/>
            <w:r w:rsidRPr="003D7BAB">
              <w:rPr>
                <w:lang w:eastAsia="en-US"/>
              </w:rPr>
              <w:t>Тороева</w:t>
            </w:r>
            <w:proofErr w:type="spellEnd"/>
            <w:r w:rsidRPr="003D7BAB">
              <w:rPr>
                <w:lang w:eastAsia="en-US"/>
              </w:rPr>
              <w:t xml:space="preserve"> Т.П.</w:t>
            </w:r>
          </w:p>
        </w:tc>
      </w:tr>
    </w:tbl>
    <w:p w:rsidR="00A60A0F" w:rsidRDefault="00A60A0F" w:rsidP="00504480">
      <w:pPr>
        <w:ind w:right="-185" w:hanging="540"/>
        <w:rPr>
          <w:b/>
          <w:bCs/>
        </w:rPr>
      </w:pPr>
    </w:p>
    <w:p w:rsidR="00636297" w:rsidRDefault="00A60A0F" w:rsidP="00504480">
      <w:pPr>
        <w:ind w:right="-185" w:hanging="540"/>
        <w:rPr>
          <w:bCs/>
        </w:rPr>
      </w:pPr>
      <w:r w:rsidRPr="00A60A0F">
        <w:rPr>
          <w:b/>
          <w:bCs/>
        </w:rPr>
        <w:t>Выводы:</w:t>
      </w:r>
      <w:r>
        <w:rPr>
          <w:bCs/>
        </w:rPr>
        <w:t xml:space="preserve"> </w:t>
      </w:r>
      <w:r w:rsidR="00636297">
        <w:rPr>
          <w:bCs/>
        </w:rPr>
        <w:t>Динамика наблюдается в 5А, 6А, 10А, 11А классах. Значительное снижение дал 8А класс на -8.77%</w:t>
      </w:r>
      <w:r>
        <w:rPr>
          <w:bCs/>
        </w:rPr>
        <w:t>, 7А на 3%</w:t>
      </w:r>
    </w:p>
    <w:p w:rsidR="00504480" w:rsidRDefault="00504480" w:rsidP="00504480">
      <w:pPr>
        <w:ind w:left="-540" w:right="-185"/>
        <w:rPr>
          <w:bCs/>
        </w:rPr>
      </w:pPr>
    </w:p>
    <w:p w:rsidR="00EE2913" w:rsidRDefault="00EE2913" w:rsidP="00504480">
      <w:pPr>
        <w:ind w:left="-540" w:right="-185"/>
        <w:rPr>
          <w:bCs/>
        </w:rPr>
      </w:pPr>
    </w:p>
    <w:p w:rsidR="00EE2913" w:rsidRPr="007850B0" w:rsidRDefault="00EE2913" w:rsidP="00EE2913">
      <w:pPr>
        <w:rPr>
          <w:b/>
        </w:rPr>
      </w:pPr>
      <w:r>
        <w:rPr>
          <w:b/>
        </w:rPr>
        <w:t>Мониторинг</w:t>
      </w:r>
      <w:r w:rsidRPr="007850B0">
        <w:rPr>
          <w:b/>
        </w:rPr>
        <w:t xml:space="preserve"> отличников и ударников </w:t>
      </w:r>
      <w:r w:rsidRPr="007850B0">
        <w:rPr>
          <w:b/>
          <w:lang w:val="de-DE"/>
        </w:rPr>
        <w:t>II</w:t>
      </w:r>
      <w:r w:rsidRPr="007850B0">
        <w:rPr>
          <w:b/>
        </w:rPr>
        <w:t xml:space="preserve">  и </w:t>
      </w:r>
      <w:r w:rsidRPr="007850B0">
        <w:rPr>
          <w:b/>
          <w:lang w:val="de-DE"/>
        </w:rPr>
        <w:t>III</w:t>
      </w:r>
      <w:r>
        <w:rPr>
          <w:b/>
        </w:rPr>
        <w:t xml:space="preserve">  ступени обучения за 8</w:t>
      </w:r>
      <w:r w:rsidRPr="007850B0">
        <w:rPr>
          <w:b/>
        </w:rPr>
        <w:t xml:space="preserve"> лет</w:t>
      </w:r>
    </w:p>
    <w:p w:rsidR="00EE2913" w:rsidRPr="001D26C6" w:rsidRDefault="00EE2913" w:rsidP="00EE2913">
      <w:pPr>
        <w:rPr>
          <w:b/>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720"/>
        <w:gridCol w:w="1304"/>
        <w:gridCol w:w="1450"/>
        <w:gridCol w:w="1505"/>
        <w:gridCol w:w="1928"/>
        <w:gridCol w:w="1502"/>
      </w:tblGrid>
      <w:tr w:rsidR="00EE2913" w:rsidRPr="00DF0282" w:rsidTr="00FA631C">
        <w:trPr>
          <w:trHeight w:val="374"/>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2913" w:rsidRPr="00DF0282" w:rsidRDefault="00EE2913" w:rsidP="00FA631C">
            <w:pPr>
              <w:jc w:val="center"/>
              <w:rPr>
                <w:color w:val="333333"/>
              </w:rPr>
            </w:pPr>
            <w:r w:rsidRPr="00DF0282">
              <w:rPr>
                <w:rStyle w:val="af4"/>
                <w:color w:val="333333"/>
              </w:rPr>
              <w:t>Учебный год</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2913" w:rsidRPr="00DF0282" w:rsidRDefault="00EE2913" w:rsidP="00FA631C">
            <w:pPr>
              <w:jc w:val="center"/>
              <w:rPr>
                <w:color w:val="333333"/>
              </w:rPr>
            </w:pPr>
            <w:r w:rsidRPr="00DF0282">
              <w:rPr>
                <w:rStyle w:val="af4"/>
                <w:color w:val="333333"/>
              </w:rPr>
              <w:t>Кол-во уч-ся</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2913" w:rsidRPr="00DF0282" w:rsidRDefault="00EE2913" w:rsidP="00FA631C">
            <w:pPr>
              <w:jc w:val="center"/>
              <w:rPr>
                <w:color w:val="333333"/>
              </w:rPr>
            </w:pPr>
            <w:r w:rsidRPr="00DF0282">
              <w:rPr>
                <w:rStyle w:val="af4"/>
                <w:color w:val="333333"/>
              </w:rPr>
              <w:t>отличники</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2913" w:rsidRPr="00DF0282" w:rsidRDefault="00EE2913" w:rsidP="00FA631C">
            <w:pPr>
              <w:jc w:val="center"/>
              <w:rPr>
                <w:color w:val="333333"/>
              </w:rPr>
            </w:pPr>
            <w:r w:rsidRPr="00DF0282">
              <w:rPr>
                <w:rStyle w:val="af4"/>
                <w:color w:val="333333"/>
              </w:rPr>
              <w:t>хорошисты</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EE2913" w:rsidRPr="00DF0282" w:rsidRDefault="00EE2913" w:rsidP="00FA631C">
            <w:pPr>
              <w:jc w:val="center"/>
              <w:rPr>
                <w:color w:val="333333"/>
              </w:rPr>
            </w:pPr>
            <w:r>
              <w:rPr>
                <w:rStyle w:val="af4"/>
                <w:color w:val="333333"/>
              </w:rPr>
              <w:t>н</w:t>
            </w:r>
            <w:r w:rsidRPr="00DF0282">
              <w:rPr>
                <w:rStyle w:val="af4"/>
                <w:color w:val="333333"/>
              </w:rPr>
              <w:t>еуспевающие</w:t>
            </w:r>
            <w:r>
              <w:rPr>
                <w:rStyle w:val="af4"/>
                <w:color w:val="333333"/>
              </w:rPr>
              <w:t xml:space="preserve"> </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EE2913" w:rsidRPr="00DF0282" w:rsidRDefault="00EE2913" w:rsidP="00FA631C">
            <w:pPr>
              <w:jc w:val="center"/>
              <w:rPr>
                <w:rStyle w:val="af4"/>
                <w:color w:val="333333"/>
              </w:rPr>
            </w:pPr>
            <w:r>
              <w:rPr>
                <w:rStyle w:val="af4"/>
                <w:color w:val="333333"/>
              </w:rPr>
              <w:t>резерв</w:t>
            </w:r>
          </w:p>
        </w:tc>
      </w:tr>
      <w:tr w:rsidR="00EE2913" w:rsidRPr="00DF0282" w:rsidTr="00FA631C">
        <w:trPr>
          <w:trHeight w:val="197"/>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rPr>
                <w:b/>
              </w:rPr>
            </w:pPr>
            <w:r w:rsidRPr="00DF0282">
              <w:rPr>
                <w:b/>
              </w:rPr>
              <w:t>2013/2014</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333333"/>
              </w:rPr>
            </w:pPr>
            <w:r w:rsidRPr="00DF0282">
              <w:rPr>
                <w:color w:val="333333"/>
              </w:rPr>
              <w:t>206</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333333"/>
              </w:rPr>
            </w:pPr>
            <w:r w:rsidRPr="00DF0282">
              <w:rPr>
                <w:color w:val="333333"/>
              </w:rPr>
              <w:t>15(7.2%)</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333333"/>
              </w:rPr>
            </w:pPr>
            <w:r w:rsidRPr="00DF0282">
              <w:rPr>
                <w:color w:val="333333"/>
              </w:rPr>
              <w:t>42</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333333"/>
              </w:rPr>
            </w:pPr>
            <w:r w:rsidRPr="00DF0282">
              <w:rPr>
                <w:color w:val="333333"/>
              </w:rPr>
              <w:t>3</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EE2913" w:rsidRPr="00DF0282" w:rsidRDefault="00EE2913" w:rsidP="00FA631C">
            <w:pPr>
              <w:jc w:val="center"/>
              <w:rPr>
                <w:color w:val="333333"/>
              </w:rPr>
            </w:pPr>
          </w:p>
        </w:tc>
      </w:tr>
      <w:tr w:rsidR="00EE2913" w:rsidRPr="00DF0282" w:rsidTr="00FA631C">
        <w:trPr>
          <w:trHeight w:val="231"/>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rPr>
                <w:b/>
              </w:rPr>
            </w:pPr>
            <w:r w:rsidRPr="00DF0282">
              <w:rPr>
                <w:b/>
              </w:rPr>
              <w:t>2014/2015</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FF0000"/>
              </w:rPr>
            </w:pPr>
            <w:r w:rsidRPr="00DF0282">
              <w:rPr>
                <w:color w:val="FF0000"/>
              </w:rPr>
              <w:t>194</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333333"/>
              </w:rPr>
            </w:pPr>
            <w:r w:rsidRPr="00DF0282">
              <w:rPr>
                <w:color w:val="FF0000"/>
              </w:rPr>
              <w:t>10(5.1%)</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00B050"/>
              </w:rPr>
            </w:pPr>
            <w:r w:rsidRPr="00DF0282">
              <w:rPr>
                <w:color w:val="00B050"/>
              </w:rPr>
              <w:t>44</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333333"/>
              </w:rPr>
            </w:pPr>
            <w:r w:rsidRPr="00DF0282">
              <w:rPr>
                <w:color w:val="333333"/>
              </w:rPr>
              <w:t>3</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EE2913" w:rsidRPr="00DF0282" w:rsidRDefault="00EE2913" w:rsidP="00FA631C">
            <w:pPr>
              <w:jc w:val="center"/>
              <w:rPr>
                <w:color w:val="333333"/>
              </w:rPr>
            </w:pPr>
          </w:p>
        </w:tc>
      </w:tr>
      <w:tr w:rsidR="00EE2913" w:rsidRPr="00DF0282" w:rsidTr="00FA631C">
        <w:trPr>
          <w:trHeight w:val="279"/>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rPr>
                <w:b/>
                <w:color w:val="333333"/>
              </w:rPr>
            </w:pPr>
            <w:r w:rsidRPr="00DF0282">
              <w:rPr>
                <w:b/>
              </w:rPr>
              <w:t>2015/2016</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FF0000"/>
              </w:rPr>
            </w:pPr>
            <w:r w:rsidRPr="00DF0282">
              <w:rPr>
                <w:color w:val="FF0000"/>
              </w:rPr>
              <w:t>185</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00B050"/>
              </w:rPr>
            </w:pPr>
            <w:r w:rsidRPr="00DF0282">
              <w:rPr>
                <w:color w:val="00B050"/>
              </w:rPr>
              <w:t>14</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00B050"/>
              </w:rPr>
            </w:pPr>
            <w:r w:rsidRPr="00DF0282">
              <w:rPr>
                <w:color w:val="00B050"/>
              </w:rPr>
              <w:t>47</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333333"/>
              </w:rPr>
            </w:pPr>
            <w:r w:rsidRPr="00DF0282">
              <w:rPr>
                <w:color w:val="333333"/>
              </w:rPr>
              <w:t>1</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EE2913" w:rsidRPr="00DF0282" w:rsidRDefault="00EE2913" w:rsidP="00FA631C">
            <w:pPr>
              <w:jc w:val="center"/>
              <w:rPr>
                <w:color w:val="333333"/>
              </w:rPr>
            </w:pPr>
          </w:p>
        </w:tc>
      </w:tr>
      <w:tr w:rsidR="00EE2913" w:rsidRPr="00DF0282" w:rsidTr="00FA631C">
        <w:trPr>
          <w:trHeight w:val="327"/>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rPr>
                <w:b/>
                <w:color w:val="333333"/>
              </w:rPr>
            </w:pPr>
            <w:r w:rsidRPr="00DF0282">
              <w:rPr>
                <w:b/>
                <w:color w:val="333333"/>
              </w:rPr>
              <w:t>2016/2017</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FF0000"/>
              </w:rPr>
            </w:pPr>
            <w:r w:rsidRPr="00DF0282">
              <w:rPr>
                <w:color w:val="FF0000"/>
              </w:rPr>
              <w:t>183</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00B050"/>
              </w:rPr>
            </w:pPr>
            <w:r w:rsidRPr="00DF0282">
              <w:rPr>
                <w:color w:val="00B050"/>
              </w:rPr>
              <w:t>14</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00B050"/>
              </w:rPr>
            </w:pPr>
            <w:r w:rsidRPr="00DF0282">
              <w:rPr>
                <w:color w:val="00B050"/>
              </w:rPr>
              <w:t>55</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333333"/>
              </w:rPr>
            </w:pPr>
            <w:r w:rsidRPr="00DF0282">
              <w:rPr>
                <w:color w:val="333333"/>
              </w:rPr>
              <w:t>1</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EE2913" w:rsidRPr="00DF0282" w:rsidRDefault="00EE2913" w:rsidP="00FA631C">
            <w:pPr>
              <w:jc w:val="center"/>
              <w:rPr>
                <w:color w:val="333333"/>
              </w:rPr>
            </w:pPr>
            <w:r>
              <w:rPr>
                <w:color w:val="333333"/>
              </w:rPr>
              <w:t>3</w:t>
            </w:r>
          </w:p>
        </w:tc>
      </w:tr>
      <w:tr w:rsidR="00EE2913" w:rsidRPr="00DF0282" w:rsidTr="00FA631C">
        <w:trPr>
          <w:trHeight w:val="305"/>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rPr>
                <w:b/>
                <w:color w:val="333333"/>
              </w:rPr>
            </w:pPr>
            <w:r w:rsidRPr="00DF0282">
              <w:rPr>
                <w:b/>
                <w:color w:val="333333"/>
              </w:rPr>
              <w:t>2017/2018</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333333"/>
              </w:rPr>
            </w:pPr>
            <w:r w:rsidRPr="00DF0282">
              <w:rPr>
                <w:color w:val="00B050"/>
              </w:rPr>
              <w:t>194</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333333"/>
              </w:rPr>
            </w:pPr>
            <w:r w:rsidRPr="00DF0282">
              <w:rPr>
                <w:color w:val="FF0000"/>
              </w:rPr>
              <w:t>11</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00B050"/>
              </w:rPr>
            </w:pPr>
            <w:r w:rsidRPr="00DF0282">
              <w:rPr>
                <w:color w:val="00B050"/>
              </w:rPr>
              <w:t>64</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jc w:val="center"/>
              <w:rPr>
                <w:color w:val="333333"/>
              </w:rPr>
            </w:pPr>
            <w:r w:rsidRPr="00DF0282">
              <w:rPr>
                <w:color w:val="333333"/>
              </w:rPr>
              <w:t>2</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EE2913" w:rsidRPr="00DF0282" w:rsidRDefault="00EE2913" w:rsidP="00FA631C">
            <w:pPr>
              <w:jc w:val="center"/>
              <w:rPr>
                <w:color w:val="333333"/>
              </w:rPr>
            </w:pPr>
            <w:r>
              <w:rPr>
                <w:color w:val="333333"/>
              </w:rPr>
              <w:t>4</w:t>
            </w:r>
          </w:p>
        </w:tc>
      </w:tr>
      <w:tr w:rsidR="00EE2913" w:rsidRPr="00DF0282" w:rsidTr="00FA631C">
        <w:trPr>
          <w:trHeight w:val="325"/>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rPr>
                <w:b/>
                <w:color w:val="333333"/>
              </w:rPr>
            </w:pPr>
            <w:r w:rsidRPr="00DF0282">
              <w:rPr>
                <w:b/>
                <w:color w:val="333333"/>
              </w:rPr>
              <w:t>2018/2019</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CF2E57" w:rsidRDefault="00EE2913" w:rsidP="00FA631C">
            <w:pPr>
              <w:jc w:val="center"/>
              <w:rPr>
                <w:color w:val="FF0000"/>
              </w:rPr>
            </w:pPr>
            <w:r w:rsidRPr="00CF2E57">
              <w:rPr>
                <w:color w:val="FF0000"/>
              </w:rPr>
              <w:t>181</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CF2E57" w:rsidRDefault="00EE2913" w:rsidP="00FA631C">
            <w:pPr>
              <w:jc w:val="center"/>
              <w:rPr>
                <w:color w:val="FF0000"/>
              </w:rPr>
            </w:pPr>
            <w:r w:rsidRPr="00CF2E57">
              <w:rPr>
                <w:color w:val="FF0000"/>
              </w:rPr>
              <w:t>8</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CF2E57" w:rsidRDefault="00EE2913" w:rsidP="00FA631C">
            <w:pPr>
              <w:jc w:val="center"/>
              <w:rPr>
                <w:color w:val="FF0000"/>
              </w:rPr>
            </w:pPr>
            <w:r w:rsidRPr="00CF2E57">
              <w:rPr>
                <w:color w:val="FF0000"/>
              </w:rPr>
              <w:t>52</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CF2E57" w:rsidRDefault="00EE2913" w:rsidP="00FA631C">
            <w:pPr>
              <w:jc w:val="center"/>
              <w:rPr>
                <w:color w:val="FF0000"/>
              </w:rPr>
            </w:pPr>
            <w:r w:rsidRPr="00CF2E57">
              <w:rPr>
                <w:color w:val="FF0000"/>
              </w:rPr>
              <w:t>4</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EE2913" w:rsidRPr="00DF0282" w:rsidRDefault="00EE2913" w:rsidP="00FA631C">
            <w:pPr>
              <w:jc w:val="center"/>
              <w:rPr>
                <w:color w:val="333333"/>
              </w:rPr>
            </w:pPr>
            <w:r>
              <w:rPr>
                <w:color w:val="333333"/>
              </w:rPr>
              <w:t>7</w:t>
            </w:r>
          </w:p>
        </w:tc>
      </w:tr>
      <w:tr w:rsidR="00EE2913" w:rsidRPr="00DF0282" w:rsidTr="00FA631C">
        <w:trPr>
          <w:trHeight w:val="317"/>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DF0282" w:rsidRDefault="00EE2913" w:rsidP="00FA631C">
            <w:pPr>
              <w:rPr>
                <w:b/>
                <w:color w:val="333333"/>
              </w:rPr>
            </w:pPr>
            <w:r>
              <w:rPr>
                <w:b/>
                <w:color w:val="333333"/>
              </w:rPr>
              <w:t>2019/2020</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F0729F" w:rsidRDefault="00EE2913" w:rsidP="00FA631C">
            <w:pPr>
              <w:jc w:val="center"/>
              <w:rPr>
                <w:color w:val="00B050"/>
              </w:rPr>
            </w:pPr>
            <w:r w:rsidRPr="00F0729F">
              <w:rPr>
                <w:color w:val="00B050"/>
              </w:rPr>
              <w:t>187</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F0729F" w:rsidRDefault="00EE2913" w:rsidP="00FA631C">
            <w:pPr>
              <w:jc w:val="center"/>
              <w:rPr>
                <w:color w:val="00B050"/>
              </w:rPr>
            </w:pPr>
            <w:r w:rsidRPr="00F0729F">
              <w:rPr>
                <w:color w:val="00B050"/>
              </w:rPr>
              <w:t>19</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CF2E57" w:rsidRDefault="00EE2913" w:rsidP="00FA631C">
            <w:pPr>
              <w:jc w:val="center"/>
              <w:rPr>
                <w:color w:val="FF0000"/>
              </w:rPr>
            </w:pPr>
            <w:r>
              <w:rPr>
                <w:color w:val="FF0000"/>
              </w:rPr>
              <w:t>44</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CF2E57" w:rsidRDefault="00EE2913" w:rsidP="00FA631C">
            <w:pPr>
              <w:jc w:val="center"/>
              <w:rPr>
                <w:color w:val="FF0000"/>
              </w:rPr>
            </w:pPr>
            <w:r>
              <w:rPr>
                <w:color w:val="FF0000"/>
              </w:rPr>
              <w:t>4</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EE2913" w:rsidRDefault="00EE2913" w:rsidP="00FA631C">
            <w:pPr>
              <w:jc w:val="center"/>
              <w:rPr>
                <w:color w:val="333333"/>
              </w:rPr>
            </w:pPr>
            <w:r>
              <w:rPr>
                <w:color w:val="333333"/>
              </w:rPr>
              <w:t>6</w:t>
            </w:r>
          </w:p>
        </w:tc>
      </w:tr>
      <w:tr w:rsidR="00EE2913" w:rsidRPr="00DF0282" w:rsidTr="00FA631C">
        <w:trPr>
          <w:trHeight w:val="317"/>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Default="00EE2913" w:rsidP="00FA631C">
            <w:pPr>
              <w:rPr>
                <w:b/>
                <w:color w:val="333333"/>
              </w:rPr>
            </w:pPr>
            <w:r>
              <w:rPr>
                <w:b/>
                <w:color w:val="333333"/>
              </w:rPr>
              <w:t>2020/2021</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F0729F" w:rsidRDefault="00EE2913" w:rsidP="00FA631C">
            <w:pPr>
              <w:jc w:val="center"/>
              <w:rPr>
                <w:color w:val="00B050"/>
              </w:rPr>
            </w:pPr>
            <w:r>
              <w:rPr>
                <w:color w:val="00B050"/>
              </w:rPr>
              <w:t>190</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F0729F" w:rsidRDefault="00EE2913" w:rsidP="00FA631C">
            <w:pPr>
              <w:jc w:val="center"/>
              <w:rPr>
                <w:color w:val="00B050"/>
              </w:rPr>
            </w:pPr>
            <w:r>
              <w:rPr>
                <w:color w:val="00B050"/>
              </w:rPr>
              <w:t>20</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EE2913" w:rsidRDefault="00EE2913" w:rsidP="00FA631C">
            <w:pPr>
              <w:jc w:val="center"/>
              <w:rPr>
                <w:color w:val="00B050"/>
              </w:rPr>
            </w:pPr>
            <w:r w:rsidRPr="00EE2913">
              <w:rPr>
                <w:color w:val="00B050"/>
              </w:rPr>
              <w:t>46</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EE2913" w:rsidRPr="00EE2913" w:rsidRDefault="00EE2913" w:rsidP="00FA631C">
            <w:pPr>
              <w:jc w:val="center"/>
              <w:rPr>
                <w:color w:val="00B050"/>
              </w:rPr>
            </w:pPr>
            <w:r w:rsidRPr="00EE2913">
              <w:rPr>
                <w:color w:val="00B050"/>
              </w:rPr>
              <w:t>-</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EE2913" w:rsidRDefault="00EE2913" w:rsidP="00FA631C">
            <w:pPr>
              <w:jc w:val="center"/>
              <w:rPr>
                <w:color w:val="333333"/>
              </w:rPr>
            </w:pPr>
            <w:r>
              <w:rPr>
                <w:color w:val="333333"/>
              </w:rPr>
              <w:t>6</w:t>
            </w:r>
          </w:p>
        </w:tc>
      </w:tr>
    </w:tbl>
    <w:p w:rsidR="00EE2913" w:rsidRDefault="00EE2913" w:rsidP="00EE2913"/>
    <w:p w:rsidR="00EE2913" w:rsidRDefault="00EE2913" w:rsidP="00EE2913">
      <w:r>
        <w:t>Наблюдается небольшое увеличение не только количества контингента, но и количества отличников и ударников</w:t>
      </w:r>
      <w:proofErr w:type="gramStart"/>
      <w:r>
        <w:t xml:space="preserve"> .</w:t>
      </w:r>
      <w:proofErr w:type="gramEnd"/>
      <w:r>
        <w:t xml:space="preserve"> Неуспевающих нет.  </w:t>
      </w:r>
    </w:p>
    <w:p w:rsidR="009723DB" w:rsidRDefault="009723DB" w:rsidP="00EE2913"/>
    <w:p w:rsidR="009723DB" w:rsidRDefault="009723DB" w:rsidP="00EE2913"/>
    <w:p w:rsidR="009723DB" w:rsidRDefault="009723DB" w:rsidP="00EE2913"/>
    <w:p w:rsidR="009723DB" w:rsidRDefault="009723DB" w:rsidP="00EE2913"/>
    <w:p w:rsidR="009723DB" w:rsidRPr="00DF0282" w:rsidRDefault="009723DB" w:rsidP="00EE2913"/>
    <w:p w:rsidR="00EE2913" w:rsidRDefault="00EE2913" w:rsidP="00504480">
      <w:pPr>
        <w:ind w:left="-540" w:right="-185"/>
        <w:rPr>
          <w:bCs/>
        </w:rPr>
      </w:pPr>
    </w:p>
    <w:p w:rsidR="00FA631C" w:rsidRDefault="00B54E46" w:rsidP="00FA631C">
      <w:pPr>
        <w:rPr>
          <w:b/>
        </w:rPr>
      </w:pPr>
      <w:r>
        <w:rPr>
          <w:b/>
        </w:rPr>
        <w:lastRenderedPageBreak/>
        <w:t xml:space="preserve">Проведен </w:t>
      </w:r>
      <w:proofErr w:type="spellStart"/>
      <w:r>
        <w:rPr>
          <w:b/>
        </w:rPr>
        <w:t>монитоинг</w:t>
      </w:r>
      <w:proofErr w:type="spellEnd"/>
      <w:r>
        <w:rPr>
          <w:b/>
        </w:rPr>
        <w:t xml:space="preserve"> </w:t>
      </w:r>
      <w:proofErr w:type="gramStart"/>
      <w:r w:rsidR="00FA631C" w:rsidRPr="00596F1A">
        <w:rPr>
          <w:b/>
        </w:rPr>
        <w:t>КЗ</w:t>
      </w:r>
      <w:proofErr w:type="gramEnd"/>
      <w:r w:rsidR="00FA631C" w:rsidRPr="00596F1A">
        <w:rPr>
          <w:b/>
        </w:rPr>
        <w:t xml:space="preserve"> </w:t>
      </w:r>
      <w:r w:rsidR="00FA631C">
        <w:rPr>
          <w:b/>
        </w:rPr>
        <w:t>в классах на онлайн обучении</w:t>
      </w:r>
    </w:p>
    <w:p w:rsidR="00DA466B" w:rsidRDefault="00DA466B" w:rsidP="00F73FBF"/>
    <w:tbl>
      <w:tblPr>
        <w:tblW w:w="8966" w:type="dxa"/>
        <w:jc w:val="center"/>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93"/>
        <w:gridCol w:w="992"/>
        <w:gridCol w:w="593"/>
        <w:gridCol w:w="709"/>
        <w:gridCol w:w="709"/>
        <w:gridCol w:w="683"/>
        <w:gridCol w:w="850"/>
        <w:gridCol w:w="851"/>
        <w:gridCol w:w="850"/>
        <w:gridCol w:w="709"/>
      </w:tblGrid>
      <w:tr w:rsidR="009C02BD" w:rsidTr="009C02BD">
        <w:trPr>
          <w:cantSplit/>
          <w:trHeight w:val="554"/>
          <w:jc w:val="center"/>
        </w:trPr>
        <w:tc>
          <w:tcPr>
            <w:tcW w:w="1027" w:type="dxa"/>
            <w:vMerge w:val="restart"/>
          </w:tcPr>
          <w:p w:rsidR="009C02BD" w:rsidRDefault="009C02BD" w:rsidP="00FA631C">
            <w:pPr>
              <w:pStyle w:val="1"/>
            </w:pPr>
            <w:r>
              <w:t>Класс</w:t>
            </w:r>
          </w:p>
        </w:tc>
        <w:tc>
          <w:tcPr>
            <w:tcW w:w="993" w:type="dxa"/>
            <w:vMerge w:val="restart"/>
          </w:tcPr>
          <w:p w:rsidR="009C02BD" w:rsidRDefault="009C02BD" w:rsidP="00FA631C">
            <w:pPr>
              <w:jc w:val="center"/>
            </w:pPr>
            <w:r>
              <w:t>Количество учащихся</w:t>
            </w:r>
          </w:p>
        </w:tc>
        <w:tc>
          <w:tcPr>
            <w:tcW w:w="992" w:type="dxa"/>
            <w:vMerge w:val="restart"/>
          </w:tcPr>
          <w:p w:rsidR="009C02BD" w:rsidRDefault="009C02BD" w:rsidP="00FA631C">
            <w:pPr>
              <w:jc w:val="center"/>
            </w:pPr>
            <w:r>
              <w:t>Аттестовано</w:t>
            </w:r>
          </w:p>
        </w:tc>
        <w:tc>
          <w:tcPr>
            <w:tcW w:w="2694" w:type="dxa"/>
            <w:gridSpan w:val="4"/>
          </w:tcPr>
          <w:p w:rsidR="009C02BD" w:rsidRDefault="009C02BD" w:rsidP="00FA631C">
            <w:pPr>
              <w:jc w:val="center"/>
            </w:pPr>
            <w:r>
              <w:t>Оценки</w:t>
            </w:r>
          </w:p>
        </w:tc>
        <w:tc>
          <w:tcPr>
            <w:tcW w:w="850" w:type="dxa"/>
            <w:vMerge w:val="restart"/>
          </w:tcPr>
          <w:p w:rsidR="009C02BD" w:rsidRDefault="009C02BD" w:rsidP="00FA631C">
            <w:pPr>
              <w:jc w:val="center"/>
            </w:pPr>
            <w:r>
              <w:t xml:space="preserve">%  </w:t>
            </w:r>
          </w:p>
          <w:p w:rsidR="009C02BD" w:rsidRDefault="009C02BD" w:rsidP="00FA631C">
            <w:pPr>
              <w:jc w:val="center"/>
            </w:pPr>
            <w:proofErr w:type="gramStart"/>
            <w:r>
              <w:t>КЗ</w:t>
            </w:r>
            <w:proofErr w:type="gramEnd"/>
          </w:p>
        </w:tc>
        <w:tc>
          <w:tcPr>
            <w:tcW w:w="851" w:type="dxa"/>
            <w:vMerge w:val="restart"/>
          </w:tcPr>
          <w:p w:rsidR="009C02BD" w:rsidRDefault="009C02BD" w:rsidP="00FA631C">
            <w:pPr>
              <w:jc w:val="center"/>
            </w:pPr>
            <w:r>
              <w:t>% успев</w:t>
            </w:r>
          </w:p>
        </w:tc>
        <w:tc>
          <w:tcPr>
            <w:tcW w:w="850" w:type="dxa"/>
            <w:vMerge w:val="restart"/>
          </w:tcPr>
          <w:p w:rsidR="009C02BD" w:rsidRDefault="009C02BD" w:rsidP="00FA631C">
            <w:pPr>
              <w:jc w:val="center"/>
            </w:pPr>
            <w:r>
              <w:t>%</w:t>
            </w:r>
          </w:p>
          <w:p w:rsidR="009C02BD" w:rsidRDefault="009C02BD" w:rsidP="00FA631C">
            <w:pPr>
              <w:jc w:val="center"/>
            </w:pPr>
            <w:r>
              <w:t>СОУ</w:t>
            </w:r>
          </w:p>
        </w:tc>
        <w:tc>
          <w:tcPr>
            <w:tcW w:w="709" w:type="dxa"/>
            <w:vMerge w:val="restart"/>
          </w:tcPr>
          <w:p w:rsidR="009C02BD" w:rsidRDefault="009C02BD" w:rsidP="00FA631C">
            <w:pPr>
              <w:jc w:val="center"/>
            </w:pPr>
            <w:r>
              <w:t>Ср. балл</w:t>
            </w:r>
          </w:p>
        </w:tc>
      </w:tr>
      <w:tr w:rsidR="009C02BD" w:rsidTr="009C02BD">
        <w:trPr>
          <w:cantSplit/>
          <w:trHeight w:val="415"/>
          <w:jc w:val="center"/>
        </w:trPr>
        <w:tc>
          <w:tcPr>
            <w:tcW w:w="1027" w:type="dxa"/>
            <w:vMerge/>
          </w:tcPr>
          <w:p w:rsidR="009C02BD" w:rsidRDefault="009C02BD" w:rsidP="00FA631C">
            <w:pPr>
              <w:pStyle w:val="1"/>
            </w:pPr>
          </w:p>
        </w:tc>
        <w:tc>
          <w:tcPr>
            <w:tcW w:w="993" w:type="dxa"/>
            <w:vMerge/>
          </w:tcPr>
          <w:p w:rsidR="009C02BD" w:rsidRDefault="009C02BD" w:rsidP="00FA631C"/>
        </w:tc>
        <w:tc>
          <w:tcPr>
            <w:tcW w:w="992" w:type="dxa"/>
            <w:vMerge/>
          </w:tcPr>
          <w:p w:rsidR="009C02BD" w:rsidRDefault="009C02BD" w:rsidP="00FA631C"/>
        </w:tc>
        <w:tc>
          <w:tcPr>
            <w:tcW w:w="593" w:type="dxa"/>
          </w:tcPr>
          <w:p w:rsidR="009C02BD" w:rsidRPr="00BB4B50" w:rsidRDefault="009C02BD" w:rsidP="00FA631C">
            <w:pPr>
              <w:rPr>
                <w:b/>
              </w:rPr>
            </w:pPr>
            <w:r w:rsidRPr="00BB4B50">
              <w:rPr>
                <w:b/>
              </w:rPr>
              <w:t>«5»</w:t>
            </w:r>
          </w:p>
        </w:tc>
        <w:tc>
          <w:tcPr>
            <w:tcW w:w="709" w:type="dxa"/>
          </w:tcPr>
          <w:p w:rsidR="009C02BD" w:rsidRPr="00BB4B50" w:rsidRDefault="009C02BD" w:rsidP="00FA631C">
            <w:pPr>
              <w:rPr>
                <w:b/>
              </w:rPr>
            </w:pPr>
            <w:r w:rsidRPr="00BB4B50">
              <w:rPr>
                <w:b/>
              </w:rPr>
              <w:t>«4»</w:t>
            </w:r>
          </w:p>
        </w:tc>
        <w:tc>
          <w:tcPr>
            <w:tcW w:w="709" w:type="dxa"/>
          </w:tcPr>
          <w:p w:rsidR="009C02BD" w:rsidRPr="00BB4B50" w:rsidRDefault="009C02BD" w:rsidP="00FA631C">
            <w:pPr>
              <w:rPr>
                <w:b/>
              </w:rPr>
            </w:pPr>
            <w:r w:rsidRPr="00BB4B50">
              <w:rPr>
                <w:b/>
              </w:rPr>
              <w:t>«3»</w:t>
            </w:r>
          </w:p>
        </w:tc>
        <w:tc>
          <w:tcPr>
            <w:tcW w:w="683" w:type="dxa"/>
          </w:tcPr>
          <w:p w:rsidR="009C02BD" w:rsidRPr="00BB4B50" w:rsidRDefault="009C02BD" w:rsidP="00FA631C">
            <w:pPr>
              <w:rPr>
                <w:b/>
              </w:rPr>
            </w:pPr>
            <w:r w:rsidRPr="00BB4B50">
              <w:rPr>
                <w:b/>
              </w:rPr>
              <w:t>«2»</w:t>
            </w:r>
          </w:p>
        </w:tc>
        <w:tc>
          <w:tcPr>
            <w:tcW w:w="850" w:type="dxa"/>
            <w:vMerge/>
          </w:tcPr>
          <w:p w:rsidR="009C02BD" w:rsidRDefault="009C02BD" w:rsidP="00FA631C"/>
        </w:tc>
        <w:tc>
          <w:tcPr>
            <w:tcW w:w="851" w:type="dxa"/>
            <w:vMerge/>
          </w:tcPr>
          <w:p w:rsidR="009C02BD" w:rsidRDefault="009C02BD" w:rsidP="00FA631C"/>
        </w:tc>
        <w:tc>
          <w:tcPr>
            <w:tcW w:w="850" w:type="dxa"/>
            <w:vMerge/>
          </w:tcPr>
          <w:p w:rsidR="009C02BD" w:rsidRDefault="009C02BD" w:rsidP="00FA631C"/>
        </w:tc>
        <w:tc>
          <w:tcPr>
            <w:tcW w:w="709" w:type="dxa"/>
            <w:vMerge/>
          </w:tcPr>
          <w:p w:rsidR="009C02BD" w:rsidRDefault="009C02BD" w:rsidP="00FA631C"/>
        </w:tc>
      </w:tr>
      <w:tr w:rsidR="009C02BD" w:rsidTr="009C02BD">
        <w:trPr>
          <w:jc w:val="center"/>
        </w:trPr>
        <w:tc>
          <w:tcPr>
            <w:tcW w:w="1027" w:type="dxa"/>
          </w:tcPr>
          <w:p w:rsidR="009C02BD" w:rsidRDefault="009C02BD" w:rsidP="00FA631C">
            <w:pPr>
              <w:jc w:val="center"/>
            </w:pPr>
            <w:r>
              <w:t>6А</w:t>
            </w:r>
          </w:p>
        </w:tc>
        <w:tc>
          <w:tcPr>
            <w:tcW w:w="993" w:type="dxa"/>
          </w:tcPr>
          <w:p w:rsidR="009C02BD" w:rsidRPr="002A73C6" w:rsidRDefault="009C02BD" w:rsidP="00FA631C">
            <w:pPr>
              <w:jc w:val="center"/>
            </w:pPr>
            <w:r>
              <w:t>37</w:t>
            </w:r>
          </w:p>
        </w:tc>
        <w:tc>
          <w:tcPr>
            <w:tcW w:w="992" w:type="dxa"/>
          </w:tcPr>
          <w:p w:rsidR="009C02BD" w:rsidRPr="002A73C6" w:rsidRDefault="009C02BD" w:rsidP="00FA631C">
            <w:pPr>
              <w:jc w:val="center"/>
            </w:pPr>
            <w:r>
              <w:t>37</w:t>
            </w:r>
          </w:p>
        </w:tc>
        <w:tc>
          <w:tcPr>
            <w:tcW w:w="593" w:type="dxa"/>
          </w:tcPr>
          <w:p w:rsidR="009C02BD" w:rsidRPr="008D749D" w:rsidRDefault="009C02BD" w:rsidP="00FA631C">
            <w:pPr>
              <w:jc w:val="center"/>
              <w:rPr>
                <w:lang w:val="ky-KG"/>
              </w:rPr>
            </w:pPr>
            <w:r>
              <w:rPr>
                <w:lang w:val="ky-KG"/>
              </w:rPr>
              <w:t>5</w:t>
            </w:r>
          </w:p>
        </w:tc>
        <w:tc>
          <w:tcPr>
            <w:tcW w:w="709" w:type="dxa"/>
          </w:tcPr>
          <w:p w:rsidR="009C02BD" w:rsidRPr="008D749D" w:rsidRDefault="009C02BD" w:rsidP="00FA631C">
            <w:pPr>
              <w:jc w:val="center"/>
              <w:rPr>
                <w:lang w:val="ky-KG"/>
              </w:rPr>
            </w:pPr>
            <w:r>
              <w:rPr>
                <w:lang w:val="ky-KG"/>
              </w:rPr>
              <w:t>10</w:t>
            </w:r>
          </w:p>
        </w:tc>
        <w:tc>
          <w:tcPr>
            <w:tcW w:w="709" w:type="dxa"/>
          </w:tcPr>
          <w:p w:rsidR="009C02BD" w:rsidRPr="008D749D" w:rsidRDefault="009C02BD" w:rsidP="00FA631C">
            <w:pPr>
              <w:jc w:val="center"/>
              <w:rPr>
                <w:lang w:val="ky-KG"/>
              </w:rPr>
            </w:pPr>
            <w:r>
              <w:rPr>
                <w:lang w:val="ky-KG"/>
              </w:rPr>
              <w:t>22</w:t>
            </w:r>
          </w:p>
        </w:tc>
        <w:tc>
          <w:tcPr>
            <w:tcW w:w="683" w:type="dxa"/>
          </w:tcPr>
          <w:p w:rsidR="009C02BD" w:rsidRPr="008D749D" w:rsidRDefault="009C02BD" w:rsidP="00FA631C">
            <w:pPr>
              <w:jc w:val="center"/>
              <w:rPr>
                <w:lang w:val="ky-KG"/>
              </w:rPr>
            </w:pPr>
          </w:p>
        </w:tc>
        <w:tc>
          <w:tcPr>
            <w:tcW w:w="850" w:type="dxa"/>
          </w:tcPr>
          <w:p w:rsidR="009C02BD" w:rsidRPr="009F4E97" w:rsidRDefault="009C02BD" w:rsidP="00FA631C">
            <w:pPr>
              <w:jc w:val="center"/>
              <w:rPr>
                <w:lang w:val="ky-KG"/>
              </w:rPr>
            </w:pPr>
            <w:r>
              <w:rPr>
                <w:lang w:val="ky-KG"/>
              </w:rPr>
              <w:t>37.84</w:t>
            </w:r>
          </w:p>
        </w:tc>
        <w:tc>
          <w:tcPr>
            <w:tcW w:w="851" w:type="dxa"/>
          </w:tcPr>
          <w:p w:rsidR="009C02BD" w:rsidRPr="008D749D" w:rsidRDefault="009C02BD" w:rsidP="00FA631C">
            <w:pPr>
              <w:jc w:val="center"/>
              <w:rPr>
                <w:lang w:val="ky-KG"/>
              </w:rPr>
            </w:pPr>
            <w:r>
              <w:rPr>
                <w:lang w:val="ky-KG"/>
              </w:rPr>
              <w:t>100</w:t>
            </w:r>
          </w:p>
        </w:tc>
        <w:tc>
          <w:tcPr>
            <w:tcW w:w="850" w:type="dxa"/>
          </w:tcPr>
          <w:p w:rsidR="009C02BD" w:rsidRPr="008D749D" w:rsidRDefault="009C02BD" w:rsidP="00FA631C">
            <w:pPr>
              <w:jc w:val="center"/>
              <w:rPr>
                <w:lang w:val="ky-KG"/>
              </w:rPr>
            </w:pPr>
            <w:r>
              <w:rPr>
                <w:lang w:val="ky-KG"/>
              </w:rPr>
              <w:t>49.51</w:t>
            </w:r>
          </w:p>
        </w:tc>
        <w:tc>
          <w:tcPr>
            <w:tcW w:w="709" w:type="dxa"/>
          </w:tcPr>
          <w:p w:rsidR="009C02BD" w:rsidRPr="008D749D" w:rsidRDefault="009C02BD" w:rsidP="00FA631C">
            <w:pPr>
              <w:jc w:val="center"/>
              <w:rPr>
                <w:lang w:val="ky-KG"/>
              </w:rPr>
            </w:pPr>
            <w:r>
              <w:rPr>
                <w:lang w:val="ky-KG"/>
              </w:rPr>
              <w:t>3.46</w:t>
            </w:r>
          </w:p>
        </w:tc>
      </w:tr>
      <w:tr w:rsidR="009C02BD" w:rsidTr="009C02BD">
        <w:trPr>
          <w:jc w:val="center"/>
        </w:trPr>
        <w:tc>
          <w:tcPr>
            <w:tcW w:w="1027" w:type="dxa"/>
          </w:tcPr>
          <w:p w:rsidR="009C02BD" w:rsidRDefault="009C02BD" w:rsidP="00FA631C">
            <w:pPr>
              <w:jc w:val="center"/>
            </w:pPr>
            <w:r>
              <w:t>7А</w:t>
            </w:r>
          </w:p>
        </w:tc>
        <w:tc>
          <w:tcPr>
            <w:tcW w:w="993" w:type="dxa"/>
          </w:tcPr>
          <w:p w:rsidR="009C02BD" w:rsidRPr="00207047" w:rsidRDefault="009C02BD" w:rsidP="00FA631C">
            <w:pPr>
              <w:jc w:val="center"/>
            </w:pPr>
            <w:r>
              <w:t>28</w:t>
            </w:r>
          </w:p>
        </w:tc>
        <w:tc>
          <w:tcPr>
            <w:tcW w:w="992" w:type="dxa"/>
          </w:tcPr>
          <w:p w:rsidR="009C02BD" w:rsidRPr="00A33689" w:rsidRDefault="009C02BD" w:rsidP="00FA631C">
            <w:pPr>
              <w:jc w:val="center"/>
            </w:pPr>
            <w:r>
              <w:t>28</w:t>
            </w:r>
          </w:p>
        </w:tc>
        <w:tc>
          <w:tcPr>
            <w:tcW w:w="593" w:type="dxa"/>
          </w:tcPr>
          <w:p w:rsidR="009C02BD" w:rsidRDefault="009C02BD" w:rsidP="00FA631C">
            <w:pPr>
              <w:jc w:val="center"/>
            </w:pPr>
            <w:r>
              <w:t>1</w:t>
            </w:r>
          </w:p>
        </w:tc>
        <w:tc>
          <w:tcPr>
            <w:tcW w:w="709" w:type="dxa"/>
          </w:tcPr>
          <w:p w:rsidR="009C02BD" w:rsidRPr="008D749D" w:rsidRDefault="009C02BD" w:rsidP="00FA631C">
            <w:pPr>
              <w:jc w:val="center"/>
              <w:rPr>
                <w:lang w:val="ky-KG"/>
              </w:rPr>
            </w:pPr>
            <w:r>
              <w:rPr>
                <w:lang w:val="ky-KG"/>
              </w:rPr>
              <w:t>9</w:t>
            </w:r>
          </w:p>
        </w:tc>
        <w:tc>
          <w:tcPr>
            <w:tcW w:w="709" w:type="dxa"/>
          </w:tcPr>
          <w:p w:rsidR="009C02BD" w:rsidRPr="008D749D" w:rsidRDefault="009C02BD" w:rsidP="00FA631C">
            <w:pPr>
              <w:jc w:val="center"/>
              <w:rPr>
                <w:lang w:val="ky-KG"/>
              </w:rPr>
            </w:pPr>
            <w:r>
              <w:rPr>
                <w:lang w:val="ky-KG"/>
              </w:rPr>
              <w:t>18</w:t>
            </w:r>
          </w:p>
        </w:tc>
        <w:tc>
          <w:tcPr>
            <w:tcW w:w="683" w:type="dxa"/>
          </w:tcPr>
          <w:p w:rsidR="009C02BD" w:rsidRPr="008D749D" w:rsidRDefault="009C02BD" w:rsidP="00FA631C">
            <w:pPr>
              <w:jc w:val="center"/>
              <w:rPr>
                <w:lang w:val="ky-KG"/>
              </w:rPr>
            </w:pPr>
          </w:p>
        </w:tc>
        <w:tc>
          <w:tcPr>
            <w:tcW w:w="850" w:type="dxa"/>
          </w:tcPr>
          <w:p w:rsidR="009C02BD" w:rsidRPr="00072767" w:rsidRDefault="009C02BD" w:rsidP="00FA631C">
            <w:pPr>
              <w:jc w:val="center"/>
              <w:rPr>
                <w:lang w:val="ky-KG"/>
              </w:rPr>
            </w:pPr>
            <w:r>
              <w:rPr>
                <w:lang w:val="ky-KG"/>
              </w:rPr>
              <w:t>35.71</w:t>
            </w:r>
          </w:p>
        </w:tc>
        <w:tc>
          <w:tcPr>
            <w:tcW w:w="851" w:type="dxa"/>
          </w:tcPr>
          <w:p w:rsidR="009C02BD" w:rsidRPr="008D749D" w:rsidRDefault="009C02BD" w:rsidP="00FA631C">
            <w:pPr>
              <w:jc w:val="center"/>
              <w:rPr>
                <w:lang w:val="ky-KG"/>
              </w:rPr>
            </w:pPr>
            <w:r>
              <w:rPr>
                <w:lang w:val="ky-KG"/>
              </w:rPr>
              <w:t>100</w:t>
            </w:r>
          </w:p>
        </w:tc>
        <w:tc>
          <w:tcPr>
            <w:tcW w:w="850" w:type="dxa"/>
          </w:tcPr>
          <w:p w:rsidR="009C02BD" w:rsidRPr="008D749D" w:rsidRDefault="009C02BD" w:rsidP="00FA631C">
            <w:pPr>
              <w:jc w:val="center"/>
              <w:rPr>
                <w:lang w:val="ky-KG"/>
              </w:rPr>
            </w:pPr>
            <w:r>
              <w:rPr>
                <w:lang w:val="ky-KG"/>
              </w:rPr>
              <w:t>47.29</w:t>
            </w:r>
          </w:p>
        </w:tc>
        <w:tc>
          <w:tcPr>
            <w:tcW w:w="709" w:type="dxa"/>
          </w:tcPr>
          <w:p w:rsidR="009C02BD" w:rsidRPr="008D749D" w:rsidRDefault="009C02BD" w:rsidP="00FA631C">
            <w:pPr>
              <w:jc w:val="center"/>
              <w:rPr>
                <w:lang w:val="ky-KG"/>
              </w:rPr>
            </w:pPr>
            <w:r>
              <w:rPr>
                <w:lang w:val="ky-KG"/>
              </w:rPr>
              <w:t>3.39</w:t>
            </w:r>
          </w:p>
        </w:tc>
      </w:tr>
      <w:tr w:rsidR="009C02BD" w:rsidTr="009C02BD">
        <w:trPr>
          <w:jc w:val="center"/>
        </w:trPr>
        <w:tc>
          <w:tcPr>
            <w:tcW w:w="1027" w:type="dxa"/>
          </w:tcPr>
          <w:p w:rsidR="009C02BD" w:rsidRDefault="009C02BD" w:rsidP="00FA631C">
            <w:pPr>
              <w:jc w:val="center"/>
            </w:pPr>
            <w:r>
              <w:t>8А</w:t>
            </w:r>
          </w:p>
        </w:tc>
        <w:tc>
          <w:tcPr>
            <w:tcW w:w="993" w:type="dxa"/>
          </w:tcPr>
          <w:p w:rsidR="009C02BD" w:rsidRPr="00B062D7" w:rsidRDefault="009C02BD" w:rsidP="00FA631C">
            <w:pPr>
              <w:jc w:val="center"/>
            </w:pPr>
            <w:r>
              <w:t>27</w:t>
            </w:r>
          </w:p>
        </w:tc>
        <w:tc>
          <w:tcPr>
            <w:tcW w:w="992" w:type="dxa"/>
          </w:tcPr>
          <w:p w:rsidR="009C02BD" w:rsidRDefault="009C02BD" w:rsidP="00FA631C">
            <w:pPr>
              <w:jc w:val="center"/>
            </w:pPr>
            <w:r>
              <w:t>27</w:t>
            </w:r>
          </w:p>
        </w:tc>
        <w:tc>
          <w:tcPr>
            <w:tcW w:w="593" w:type="dxa"/>
          </w:tcPr>
          <w:p w:rsidR="009C02BD" w:rsidRDefault="009C02BD" w:rsidP="00FA631C">
            <w:pPr>
              <w:jc w:val="center"/>
            </w:pPr>
            <w:r>
              <w:t>3</w:t>
            </w:r>
          </w:p>
        </w:tc>
        <w:tc>
          <w:tcPr>
            <w:tcW w:w="709" w:type="dxa"/>
          </w:tcPr>
          <w:p w:rsidR="009C02BD" w:rsidRDefault="009C02BD" w:rsidP="00FA631C">
            <w:pPr>
              <w:jc w:val="center"/>
            </w:pPr>
            <w:r>
              <w:t>5</w:t>
            </w:r>
          </w:p>
        </w:tc>
        <w:tc>
          <w:tcPr>
            <w:tcW w:w="709" w:type="dxa"/>
          </w:tcPr>
          <w:p w:rsidR="009C02BD" w:rsidRPr="008D749D" w:rsidRDefault="009C02BD" w:rsidP="00FA631C">
            <w:pPr>
              <w:jc w:val="center"/>
              <w:rPr>
                <w:lang w:val="ky-KG"/>
              </w:rPr>
            </w:pPr>
            <w:r>
              <w:rPr>
                <w:lang w:val="ky-KG"/>
              </w:rPr>
              <w:t>19</w:t>
            </w:r>
          </w:p>
        </w:tc>
        <w:tc>
          <w:tcPr>
            <w:tcW w:w="683" w:type="dxa"/>
          </w:tcPr>
          <w:p w:rsidR="009C02BD" w:rsidRDefault="009C02BD" w:rsidP="00FA631C">
            <w:pPr>
              <w:jc w:val="center"/>
            </w:pPr>
          </w:p>
        </w:tc>
        <w:tc>
          <w:tcPr>
            <w:tcW w:w="850" w:type="dxa"/>
          </w:tcPr>
          <w:p w:rsidR="009C02BD" w:rsidRPr="004C1AFD" w:rsidRDefault="009C02BD" w:rsidP="00FA631C">
            <w:pPr>
              <w:jc w:val="center"/>
              <w:rPr>
                <w:lang w:val="ky-KG"/>
              </w:rPr>
            </w:pPr>
            <w:r>
              <w:rPr>
                <w:lang w:val="ky-KG"/>
              </w:rPr>
              <w:t>29.63</w:t>
            </w:r>
          </w:p>
        </w:tc>
        <w:tc>
          <w:tcPr>
            <w:tcW w:w="851" w:type="dxa"/>
          </w:tcPr>
          <w:p w:rsidR="009C02BD" w:rsidRPr="004C1AFD" w:rsidRDefault="009C02BD" w:rsidP="00FA631C">
            <w:pPr>
              <w:jc w:val="center"/>
              <w:rPr>
                <w:lang w:val="ky-KG"/>
              </w:rPr>
            </w:pPr>
            <w:r>
              <w:rPr>
                <w:lang w:val="ky-KG"/>
              </w:rPr>
              <w:t>100</w:t>
            </w:r>
          </w:p>
        </w:tc>
        <w:tc>
          <w:tcPr>
            <w:tcW w:w="850" w:type="dxa"/>
          </w:tcPr>
          <w:p w:rsidR="009C02BD" w:rsidRPr="004C1AFD" w:rsidRDefault="009C02BD" w:rsidP="00FA631C">
            <w:pPr>
              <w:jc w:val="center"/>
              <w:rPr>
                <w:lang w:val="ky-KG"/>
              </w:rPr>
            </w:pPr>
            <w:r>
              <w:rPr>
                <w:lang w:val="ky-KG"/>
              </w:rPr>
              <w:t>48.3</w:t>
            </w:r>
          </w:p>
        </w:tc>
        <w:tc>
          <w:tcPr>
            <w:tcW w:w="709" w:type="dxa"/>
          </w:tcPr>
          <w:p w:rsidR="009C02BD" w:rsidRPr="004C1AFD" w:rsidRDefault="009C02BD" w:rsidP="00FA631C">
            <w:pPr>
              <w:jc w:val="center"/>
              <w:rPr>
                <w:lang w:val="ky-KG"/>
              </w:rPr>
            </w:pPr>
            <w:r>
              <w:rPr>
                <w:lang w:val="ky-KG"/>
              </w:rPr>
              <w:t>3.41</w:t>
            </w:r>
          </w:p>
        </w:tc>
      </w:tr>
      <w:tr w:rsidR="009C02BD" w:rsidTr="009C02BD">
        <w:trPr>
          <w:jc w:val="center"/>
        </w:trPr>
        <w:tc>
          <w:tcPr>
            <w:tcW w:w="1027" w:type="dxa"/>
          </w:tcPr>
          <w:p w:rsidR="009C02BD" w:rsidRDefault="009C02BD" w:rsidP="00FA631C">
            <w:pPr>
              <w:jc w:val="center"/>
            </w:pPr>
            <w:r>
              <w:t>10А</w:t>
            </w:r>
          </w:p>
        </w:tc>
        <w:tc>
          <w:tcPr>
            <w:tcW w:w="993" w:type="dxa"/>
          </w:tcPr>
          <w:p w:rsidR="009C02BD" w:rsidRPr="00207047" w:rsidRDefault="009C02BD" w:rsidP="00FA631C">
            <w:pPr>
              <w:jc w:val="center"/>
            </w:pPr>
            <w:r>
              <w:t>18</w:t>
            </w:r>
          </w:p>
        </w:tc>
        <w:tc>
          <w:tcPr>
            <w:tcW w:w="992" w:type="dxa"/>
          </w:tcPr>
          <w:p w:rsidR="009C02BD" w:rsidRPr="00207047" w:rsidRDefault="009C02BD" w:rsidP="00FA631C">
            <w:pPr>
              <w:jc w:val="center"/>
            </w:pPr>
            <w:r>
              <w:t>18</w:t>
            </w:r>
          </w:p>
        </w:tc>
        <w:tc>
          <w:tcPr>
            <w:tcW w:w="593" w:type="dxa"/>
          </w:tcPr>
          <w:p w:rsidR="009C02BD" w:rsidRPr="00E218FA" w:rsidRDefault="009C02BD" w:rsidP="00FA631C">
            <w:pPr>
              <w:jc w:val="center"/>
              <w:rPr>
                <w:lang w:val="ky-KG"/>
              </w:rPr>
            </w:pPr>
            <w:r>
              <w:rPr>
                <w:lang w:val="ky-KG"/>
              </w:rPr>
              <w:t>2</w:t>
            </w:r>
          </w:p>
        </w:tc>
        <w:tc>
          <w:tcPr>
            <w:tcW w:w="709" w:type="dxa"/>
          </w:tcPr>
          <w:p w:rsidR="009C02BD" w:rsidRPr="00E218FA" w:rsidRDefault="009C02BD" w:rsidP="00FA631C">
            <w:pPr>
              <w:jc w:val="center"/>
            </w:pPr>
            <w:r>
              <w:t>6</w:t>
            </w:r>
          </w:p>
        </w:tc>
        <w:tc>
          <w:tcPr>
            <w:tcW w:w="709" w:type="dxa"/>
          </w:tcPr>
          <w:p w:rsidR="009C02BD" w:rsidRPr="00E218FA" w:rsidRDefault="009C02BD" w:rsidP="00FA631C">
            <w:pPr>
              <w:jc w:val="center"/>
            </w:pPr>
            <w:r>
              <w:t>10</w:t>
            </w:r>
          </w:p>
        </w:tc>
        <w:tc>
          <w:tcPr>
            <w:tcW w:w="683" w:type="dxa"/>
          </w:tcPr>
          <w:p w:rsidR="009C02BD" w:rsidRPr="00E218FA" w:rsidRDefault="009C02BD" w:rsidP="00FA631C">
            <w:pPr>
              <w:jc w:val="center"/>
              <w:rPr>
                <w:lang w:val="ky-KG"/>
              </w:rPr>
            </w:pPr>
          </w:p>
        </w:tc>
        <w:tc>
          <w:tcPr>
            <w:tcW w:w="850" w:type="dxa"/>
          </w:tcPr>
          <w:p w:rsidR="009C02BD" w:rsidRPr="00E218FA" w:rsidRDefault="009C02BD" w:rsidP="00FA631C">
            <w:pPr>
              <w:jc w:val="center"/>
            </w:pPr>
            <w:r>
              <w:t>44.44</w:t>
            </w:r>
          </w:p>
        </w:tc>
        <w:tc>
          <w:tcPr>
            <w:tcW w:w="851" w:type="dxa"/>
          </w:tcPr>
          <w:p w:rsidR="009C02BD" w:rsidRPr="00E218FA" w:rsidRDefault="009C02BD" w:rsidP="00FA631C">
            <w:pPr>
              <w:jc w:val="center"/>
            </w:pPr>
            <w:r>
              <w:t>100</w:t>
            </w:r>
          </w:p>
        </w:tc>
        <w:tc>
          <w:tcPr>
            <w:tcW w:w="850" w:type="dxa"/>
          </w:tcPr>
          <w:p w:rsidR="009C02BD" w:rsidRPr="00E218FA" w:rsidRDefault="009C02BD" w:rsidP="00FA631C">
            <w:pPr>
              <w:jc w:val="center"/>
              <w:rPr>
                <w:lang w:val="ky-KG"/>
              </w:rPr>
            </w:pPr>
            <w:r>
              <w:rPr>
                <w:lang w:val="ky-KG"/>
              </w:rPr>
              <w:t>52.44</w:t>
            </w:r>
          </w:p>
        </w:tc>
        <w:tc>
          <w:tcPr>
            <w:tcW w:w="709" w:type="dxa"/>
          </w:tcPr>
          <w:p w:rsidR="009C02BD" w:rsidRPr="00E218FA" w:rsidRDefault="009C02BD" w:rsidP="00FA631C">
            <w:pPr>
              <w:jc w:val="center"/>
              <w:rPr>
                <w:lang w:val="ky-KG"/>
              </w:rPr>
            </w:pPr>
            <w:r>
              <w:rPr>
                <w:lang w:val="ky-KG"/>
              </w:rPr>
              <w:t>3.56</w:t>
            </w:r>
          </w:p>
        </w:tc>
      </w:tr>
      <w:tr w:rsidR="009C02BD" w:rsidTr="009C02BD">
        <w:trPr>
          <w:jc w:val="center"/>
        </w:trPr>
        <w:tc>
          <w:tcPr>
            <w:tcW w:w="1027" w:type="dxa"/>
          </w:tcPr>
          <w:p w:rsidR="009C02BD" w:rsidRPr="001D0593" w:rsidRDefault="009C02BD" w:rsidP="009C02BD">
            <w:pPr>
              <w:rPr>
                <w:b/>
              </w:rPr>
            </w:pPr>
            <w:r>
              <w:rPr>
                <w:b/>
              </w:rPr>
              <w:t>всего</w:t>
            </w:r>
          </w:p>
        </w:tc>
        <w:tc>
          <w:tcPr>
            <w:tcW w:w="993" w:type="dxa"/>
          </w:tcPr>
          <w:p w:rsidR="009C02BD" w:rsidRPr="00207047" w:rsidRDefault="009C02BD" w:rsidP="00FA631C">
            <w:pPr>
              <w:jc w:val="center"/>
              <w:rPr>
                <w:b/>
              </w:rPr>
            </w:pPr>
            <w:r>
              <w:rPr>
                <w:b/>
              </w:rPr>
              <w:t>110</w:t>
            </w:r>
          </w:p>
        </w:tc>
        <w:tc>
          <w:tcPr>
            <w:tcW w:w="992" w:type="dxa"/>
          </w:tcPr>
          <w:p w:rsidR="009C02BD" w:rsidRPr="00AC68BE" w:rsidRDefault="009C02BD" w:rsidP="00FA631C">
            <w:pPr>
              <w:jc w:val="center"/>
              <w:rPr>
                <w:b/>
              </w:rPr>
            </w:pPr>
            <w:r>
              <w:rPr>
                <w:b/>
              </w:rPr>
              <w:t>110</w:t>
            </w:r>
          </w:p>
        </w:tc>
        <w:tc>
          <w:tcPr>
            <w:tcW w:w="593" w:type="dxa"/>
          </w:tcPr>
          <w:p w:rsidR="009C02BD" w:rsidRDefault="009C02BD" w:rsidP="00FA631C">
            <w:pPr>
              <w:jc w:val="center"/>
              <w:rPr>
                <w:b/>
                <w:lang w:val="ky-KG"/>
              </w:rPr>
            </w:pPr>
            <w:r>
              <w:rPr>
                <w:b/>
                <w:lang w:val="ky-KG"/>
              </w:rPr>
              <w:t>11</w:t>
            </w:r>
          </w:p>
        </w:tc>
        <w:tc>
          <w:tcPr>
            <w:tcW w:w="709" w:type="dxa"/>
          </w:tcPr>
          <w:p w:rsidR="009C02BD" w:rsidRDefault="009C02BD" w:rsidP="00FA631C">
            <w:pPr>
              <w:jc w:val="center"/>
              <w:rPr>
                <w:b/>
              </w:rPr>
            </w:pPr>
            <w:r>
              <w:rPr>
                <w:b/>
              </w:rPr>
              <w:t>30</w:t>
            </w:r>
          </w:p>
        </w:tc>
        <w:tc>
          <w:tcPr>
            <w:tcW w:w="709" w:type="dxa"/>
          </w:tcPr>
          <w:p w:rsidR="009C02BD" w:rsidRDefault="009C02BD" w:rsidP="00FA631C">
            <w:pPr>
              <w:jc w:val="center"/>
              <w:rPr>
                <w:b/>
              </w:rPr>
            </w:pPr>
            <w:r>
              <w:rPr>
                <w:b/>
              </w:rPr>
              <w:t>69</w:t>
            </w:r>
          </w:p>
        </w:tc>
        <w:tc>
          <w:tcPr>
            <w:tcW w:w="683" w:type="dxa"/>
          </w:tcPr>
          <w:p w:rsidR="009C02BD" w:rsidRDefault="009C02BD" w:rsidP="00FA631C">
            <w:pPr>
              <w:jc w:val="center"/>
              <w:rPr>
                <w:b/>
                <w:lang w:val="ky-KG"/>
              </w:rPr>
            </w:pPr>
          </w:p>
        </w:tc>
        <w:tc>
          <w:tcPr>
            <w:tcW w:w="850" w:type="dxa"/>
          </w:tcPr>
          <w:p w:rsidR="009C02BD" w:rsidRPr="009C02BD" w:rsidRDefault="009C02BD" w:rsidP="00FA631C">
            <w:pPr>
              <w:jc w:val="center"/>
              <w:rPr>
                <w:b/>
                <w:color w:val="00B050"/>
              </w:rPr>
            </w:pPr>
            <w:r w:rsidRPr="009C02BD">
              <w:rPr>
                <w:b/>
                <w:color w:val="00B050"/>
              </w:rPr>
              <w:t>37.27</w:t>
            </w:r>
          </w:p>
        </w:tc>
        <w:tc>
          <w:tcPr>
            <w:tcW w:w="851" w:type="dxa"/>
          </w:tcPr>
          <w:p w:rsidR="009C02BD" w:rsidRDefault="009C02BD" w:rsidP="00FA631C">
            <w:pPr>
              <w:jc w:val="center"/>
              <w:rPr>
                <w:b/>
              </w:rPr>
            </w:pPr>
            <w:r>
              <w:rPr>
                <w:b/>
              </w:rPr>
              <w:t>100</w:t>
            </w:r>
          </w:p>
        </w:tc>
        <w:tc>
          <w:tcPr>
            <w:tcW w:w="850" w:type="dxa"/>
          </w:tcPr>
          <w:p w:rsidR="009C02BD" w:rsidRDefault="009C02BD" w:rsidP="00FA631C">
            <w:pPr>
              <w:jc w:val="center"/>
              <w:rPr>
                <w:b/>
                <w:lang w:val="ky-KG"/>
              </w:rPr>
            </w:pPr>
            <w:r>
              <w:rPr>
                <w:b/>
                <w:lang w:val="ky-KG"/>
              </w:rPr>
              <w:t>50.04</w:t>
            </w:r>
          </w:p>
        </w:tc>
        <w:tc>
          <w:tcPr>
            <w:tcW w:w="709" w:type="dxa"/>
          </w:tcPr>
          <w:p w:rsidR="009C02BD" w:rsidRDefault="009C02BD" w:rsidP="00FA631C">
            <w:pPr>
              <w:jc w:val="center"/>
              <w:rPr>
                <w:b/>
                <w:lang w:val="ky-KG"/>
              </w:rPr>
            </w:pPr>
            <w:r>
              <w:rPr>
                <w:b/>
                <w:lang w:val="ky-KG"/>
              </w:rPr>
              <w:t>3.47</w:t>
            </w:r>
          </w:p>
        </w:tc>
      </w:tr>
    </w:tbl>
    <w:p w:rsidR="00FA631C" w:rsidRDefault="00FA631C" w:rsidP="00F73FBF"/>
    <w:p w:rsidR="009C02BD" w:rsidRDefault="009C02BD" w:rsidP="009C02BD">
      <w:pPr>
        <w:rPr>
          <w:b/>
        </w:rPr>
      </w:pPr>
      <w:proofErr w:type="gramStart"/>
      <w:r w:rsidRPr="00596F1A">
        <w:rPr>
          <w:b/>
        </w:rPr>
        <w:t>КЗ</w:t>
      </w:r>
      <w:proofErr w:type="gramEnd"/>
      <w:r w:rsidRPr="00596F1A">
        <w:rPr>
          <w:b/>
        </w:rPr>
        <w:t xml:space="preserve"> </w:t>
      </w:r>
      <w:r>
        <w:rPr>
          <w:b/>
        </w:rPr>
        <w:t>в классах на офлайн обучении</w:t>
      </w:r>
    </w:p>
    <w:p w:rsidR="00FA631C" w:rsidRDefault="00FA631C" w:rsidP="00F73FBF"/>
    <w:tbl>
      <w:tblPr>
        <w:tblW w:w="8906"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993"/>
        <w:gridCol w:w="992"/>
        <w:gridCol w:w="593"/>
        <w:gridCol w:w="709"/>
        <w:gridCol w:w="709"/>
        <w:gridCol w:w="683"/>
        <w:gridCol w:w="850"/>
        <w:gridCol w:w="851"/>
        <w:gridCol w:w="850"/>
        <w:gridCol w:w="709"/>
      </w:tblGrid>
      <w:tr w:rsidR="009C02BD" w:rsidTr="009C02BD">
        <w:trPr>
          <w:cantSplit/>
          <w:trHeight w:val="554"/>
          <w:jc w:val="center"/>
        </w:trPr>
        <w:tc>
          <w:tcPr>
            <w:tcW w:w="967" w:type="dxa"/>
            <w:vMerge w:val="restart"/>
          </w:tcPr>
          <w:p w:rsidR="009C02BD" w:rsidRDefault="009C02BD" w:rsidP="00FA631C">
            <w:pPr>
              <w:pStyle w:val="1"/>
            </w:pPr>
            <w:r>
              <w:t>Класс</w:t>
            </w:r>
          </w:p>
        </w:tc>
        <w:tc>
          <w:tcPr>
            <w:tcW w:w="993" w:type="dxa"/>
            <w:vMerge w:val="restart"/>
          </w:tcPr>
          <w:p w:rsidR="009C02BD" w:rsidRDefault="009C02BD" w:rsidP="00FA631C">
            <w:pPr>
              <w:jc w:val="center"/>
            </w:pPr>
            <w:r>
              <w:t>Количество учащихся</w:t>
            </w:r>
          </w:p>
        </w:tc>
        <w:tc>
          <w:tcPr>
            <w:tcW w:w="992" w:type="dxa"/>
            <w:vMerge w:val="restart"/>
          </w:tcPr>
          <w:p w:rsidR="009C02BD" w:rsidRDefault="009C02BD" w:rsidP="00FA631C">
            <w:pPr>
              <w:jc w:val="center"/>
            </w:pPr>
            <w:r>
              <w:t>Аттестовано</w:t>
            </w:r>
          </w:p>
        </w:tc>
        <w:tc>
          <w:tcPr>
            <w:tcW w:w="2694" w:type="dxa"/>
            <w:gridSpan w:val="4"/>
          </w:tcPr>
          <w:p w:rsidR="009C02BD" w:rsidRDefault="009C02BD" w:rsidP="00FA631C">
            <w:pPr>
              <w:jc w:val="center"/>
            </w:pPr>
            <w:r>
              <w:t>Оценки</w:t>
            </w:r>
          </w:p>
        </w:tc>
        <w:tc>
          <w:tcPr>
            <w:tcW w:w="850" w:type="dxa"/>
            <w:vMerge w:val="restart"/>
          </w:tcPr>
          <w:p w:rsidR="009C02BD" w:rsidRDefault="009C02BD" w:rsidP="00FA631C">
            <w:pPr>
              <w:jc w:val="center"/>
            </w:pPr>
            <w:r>
              <w:t xml:space="preserve">%  </w:t>
            </w:r>
          </w:p>
          <w:p w:rsidR="009C02BD" w:rsidRDefault="009C02BD" w:rsidP="00FA631C">
            <w:pPr>
              <w:jc w:val="center"/>
            </w:pPr>
            <w:proofErr w:type="gramStart"/>
            <w:r>
              <w:t>КЗ</w:t>
            </w:r>
            <w:proofErr w:type="gramEnd"/>
          </w:p>
        </w:tc>
        <w:tc>
          <w:tcPr>
            <w:tcW w:w="851" w:type="dxa"/>
            <w:vMerge w:val="restart"/>
          </w:tcPr>
          <w:p w:rsidR="009C02BD" w:rsidRDefault="009C02BD" w:rsidP="00FA631C">
            <w:pPr>
              <w:jc w:val="center"/>
            </w:pPr>
            <w:r>
              <w:t>% успев</w:t>
            </w:r>
          </w:p>
        </w:tc>
        <w:tc>
          <w:tcPr>
            <w:tcW w:w="850" w:type="dxa"/>
            <w:vMerge w:val="restart"/>
          </w:tcPr>
          <w:p w:rsidR="009C02BD" w:rsidRDefault="009C02BD" w:rsidP="00FA631C">
            <w:pPr>
              <w:jc w:val="center"/>
            </w:pPr>
            <w:r>
              <w:t>%</w:t>
            </w:r>
          </w:p>
          <w:p w:rsidR="009C02BD" w:rsidRDefault="009C02BD" w:rsidP="00FA631C">
            <w:pPr>
              <w:jc w:val="center"/>
            </w:pPr>
            <w:r>
              <w:t>СОУ</w:t>
            </w:r>
          </w:p>
        </w:tc>
        <w:tc>
          <w:tcPr>
            <w:tcW w:w="709" w:type="dxa"/>
            <w:vMerge w:val="restart"/>
          </w:tcPr>
          <w:p w:rsidR="009C02BD" w:rsidRDefault="009C02BD" w:rsidP="00FA631C">
            <w:pPr>
              <w:jc w:val="center"/>
            </w:pPr>
            <w:r>
              <w:t>Ср. балл</w:t>
            </w:r>
          </w:p>
        </w:tc>
      </w:tr>
      <w:tr w:rsidR="009C02BD" w:rsidTr="009C02BD">
        <w:trPr>
          <w:cantSplit/>
          <w:trHeight w:val="415"/>
          <w:jc w:val="center"/>
        </w:trPr>
        <w:tc>
          <w:tcPr>
            <w:tcW w:w="967" w:type="dxa"/>
            <w:vMerge/>
          </w:tcPr>
          <w:p w:rsidR="009C02BD" w:rsidRDefault="009C02BD" w:rsidP="00FA631C">
            <w:pPr>
              <w:pStyle w:val="1"/>
            </w:pPr>
          </w:p>
        </w:tc>
        <w:tc>
          <w:tcPr>
            <w:tcW w:w="993" w:type="dxa"/>
            <w:vMerge/>
          </w:tcPr>
          <w:p w:rsidR="009C02BD" w:rsidRDefault="009C02BD" w:rsidP="00FA631C"/>
        </w:tc>
        <w:tc>
          <w:tcPr>
            <w:tcW w:w="992" w:type="dxa"/>
            <w:vMerge/>
          </w:tcPr>
          <w:p w:rsidR="009C02BD" w:rsidRDefault="009C02BD" w:rsidP="00FA631C"/>
        </w:tc>
        <w:tc>
          <w:tcPr>
            <w:tcW w:w="593" w:type="dxa"/>
          </w:tcPr>
          <w:p w:rsidR="009C02BD" w:rsidRPr="00BB4B50" w:rsidRDefault="009C02BD" w:rsidP="00FA631C">
            <w:pPr>
              <w:rPr>
                <w:b/>
              </w:rPr>
            </w:pPr>
            <w:r w:rsidRPr="00BB4B50">
              <w:rPr>
                <w:b/>
              </w:rPr>
              <w:t>«5»</w:t>
            </w:r>
          </w:p>
        </w:tc>
        <w:tc>
          <w:tcPr>
            <w:tcW w:w="709" w:type="dxa"/>
          </w:tcPr>
          <w:p w:rsidR="009C02BD" w:rsidRPr="00BB4B50" w:rsidRDefault="009C02BD" w:rsidP="00FA631C">
            <w:pPr>
              <w:rPr>
                <w:b/>
              </w:rPr>
            </w:pPr>
            <w:r w:rsidRPr="00BB4B50">
              <w:rPr>
                <w:b/>
              </w:rPr>
              <w:t>«4»</w:t>
            </w:r>
          </w:p>
        </w:tc>
        <w:tc>
          <w:tcPr>
            <w:tcW w:w="709" w:type="dxa"/>
          </w:tcPr>
          <w:p w:rsidR="009C02BD" w:rsidRPr="00BB4B50" w:rsidRDefault="009C02BD" w:rsidP="00FA631C">
            <w:pPr>
              <w:rPr>
                <w:b/>
              </w:rPr>
            </w:pPr>
            <w:r w:rsidRPr="00BB4B50">
              <w:rPr>
                <w:b/>
              </w:rPr>
              <w:t>«3»</w:t>
            </w:r>
          </w:p>
        </w:tc>
        <w:tc>
          <w:tcPr>
            <w:tcW w:w="683" w:type="dxa"/>
          </w:tcPr>
          <w:p w:rsidR="009C02BD" w:rsidRPr="00BB4B50" w:rsidRDefault="009C02BD" w:rsidP="00FA631C">
            <w:pPr>
              <w:rPr>
                <w:b/>
              </w:rPr>
            </w:pPr>
            <w:r w:rsidRPr="00BB4B50">
              <w:rPr>
                <w:b/>
              </w:rPr>
              <w:t>«2»</w:t>
            </w:r>
          </w:p>
        </w:tc>
        <w:tc>
          <w:tcPr>
            <w:tcW w:w="850" w:type="dxa"/>
            <w:vMerge/>
          </w:tcPr>
          <w:p w:rsidR="009C02BD" w:rsidRDefault="009C02BD" w:rsidP="00FA631C"/>
        </w:tc>
        <w:tc>
          <w:tcPr>
            <w:tcW w:w="851" w:type="dxa"/>
            <w:vMerge/>
          </w:tcPr>
          <w:p w:rsidR="009C02BD" w:rsidRDefault="009C02BD" w:rsidP="00FA631C"/>
        </w:tc>
        <w:tc>
          <w:tcPr>
            <w:tcW w:w="850" w:type="dxa"/>
            <w:vMerge/>
          </w:tcPr>
          <w:p w:rsidR="009C02BD" w:rsidRDefault="009C02BD" w:rsidP="00FA631C"/>
        </w:tc>
        <w:tc>
          <w:tcPr>
            <w:tcW w:w="709" w:type="dxa"/>
            <w:vMerge/>
          </w:tcPr>
          <w:p w:rsidR="009C02BD" w:rsidRDefault="009C02BD" w:rsidP="00FA631C"/>
        </w:tc>
      </w:tr>
      <w:tr w:rsidR="009C02BD" w:rsidTr="009C02BD">
        <w:trPr>
          <w:jc w:val="center"/>
        </w:trPr>
        <w:tc>
          <w:tcPr>
            <w:tcW w:w="967" w:type="dxa"/>
          </w:tcPr>
          <w:p w:rsidR="009C02BD" w:rsidRDefault="009C02BD" w:rsidP="00FA631C">
            <w:pPr>
              <w:jc w:val="center"/>
            </w:pPr>
            <w:r>
              <w:t>5А</w:t>
            </w:r>
          </w:p>
        </w:tc>
        <w:tc>
          <w:tcPr>
            <w:tcW w:w="993" w:type="dxa"/>
          </w:tcPr>
          <w:p w:rsidR="009C02BD" w:rsidRPr="00833890" w:rsidRDefault="009C02BD" w:rsidP="00FA631C">
            <w:pPr>
              <w:jc w:val="center"/>
              <w:rPr>
                <w:lang w:val="en-US"/>
              </w:rPr>
            </w:pPr>
            <w:r>
              <w:t>2</w:t>
            </w:r>
            <w:r>
              <w:rPr>
                <w:lang w:val="en-US"/>
              </w:rPr>
              <w:t>9</w:t>
            </w:r>
          </w:p>
        </w:tc>
        <w:tc>
          <w:tcPr>
            <w:tcW w:w="992" w:type="dxa"/>
          </w:tcPr>
          <w:p w:rsidR="009C02BD" w:rsidRPr="00833890" w:rsidRDefault="009C02BD" w:rsidP="00FA631C">
            <w:pPr>
              <w:jc w:val="center"/>
              <w:rPr>
                <w:lang w:val="en-US"/>
              </w:rPr>
            </w:pPr>
            <w:r>
              <w:t>2</w:t>
            </w:r>
            <w:r>
              <w:rPr>
                <w:lang w:val="en-US"/>
              </w:rPr>
              <w:t>9</w:t>
            </w:r>
          </w:p>
        </w:tc>
        <w:tc>
          <w:tcPr>
            <w:tcW w:w="593" w:type="dxa"/>
          </w:tcPr>
          <w:p w:rsidR="009C02BD" w:rsidRDefault="009C02BD" w:rsidP="00FA631C">
            <w:pPr>
              <w:jc w:val="center"/>
            </w:pPr>
            <w:r>
              <w:t>2</w:t>
            </w:r>
          </w:p>
        </w:tc>
        <w:tc>
          <w:tcPr>
            <w:tcW w:w="709" w:type="dxa"/>
          </w:tcPr>
          <w:p w:rsidR="009C02BD" w:rsidRDefault="009C02BD" w:rsidP="00FA631C">
            <w:pPr>
              <w:jc w:val="center"/>
            </w:pPr>
            <w:r>
              <w:t>8</w:t>
            </w:r>
          </w:p>
        </w:tc>
        <w:tc>
          <w:tcPr>
            <w:tcW w:w="709" w:type="dxa"/>
          </w:tcPr>
          <w:p w:rsidR="009C02BD" w:rsidRDefault="009C02BD" w:rsidP="00FA631C">
            <w:pPr>
              <w:jc w:val="center"/>
            </w:pPr>
            <w:r>
              <w:t>19</w:t>
            </w:r>
          </w:p>
        </w:tc>
        <w:tc>
          <w:tcPr>
            <w:tcW w:w="683" w:type="dxa"/>
          </w:tcPr>
          <w:p w:rsidR="009C02BD" w:rsidRDefault="009C02BD" w:rsidP="00FA631C">
            <w:pPr>
              <w:jc w:val="center"/>
            </w:pPr>
          </w:p>
        </w:tc>
        <w:tc>
          <w:tcPr>
            <w:tcW w:w="850" w:type="dxa"/>
          </w:tcPr>
          <w:p w:rsidR="009C02BD" w:rsidRPr="00072767" w:rsidRDefault="009C02BD" w:rsidP="00FA631C">
            <w:pPr>
              <w:jc w:val="center"/>
            </w:pPr>
            <w:r>
              <w:t>34.48</w:t>
            </w:r>
          </w:p>
        </w:tc>
        <w:tc>
          <w:tcPr>
            <w:tcW w:w="851" w:type="dxa"/>
          </w:tcPr>
          <w:p w:rsidR="009C02BD" w:rsidRPr="008D749D" w:rsidRDefault="009C02BD" w:rsidP="00FA631C">
            <w:pPr>
              <w:jc w:val="center"/>
              <w:rPr>
                <w:lang w:val="ky-KG"/>
              </w:rPr>
            </w:pPr>
            <w:r>
              <w:rPr>
                <w:lang w:val="ky-KG"/>
              </w:rPr>
              <w:t>100</w:t>
            </w:r>
          </w:p>
        </w:tc>
        <w:tc>
          <w:tcPr>
            <w:tcW w:w="850" w:type="dxa"/>
          </w:tcPr>
          <w:p w:rsidR="009C02BD" w:rsidRPr="008D749D" w:rsidRDefault="009C02BD" w:rsidP="00FA631C">
            <w:pPr>
              <w:jc w:val="center"/>
              <w:rPr>
                <w:lang w:val="ky-KG"/>
              </w:rPr>
            </w:pPr>
            <w:r>
              <w:rPr>
                <w:lang w:val="ky-KG"/>
              </w:rPr>
              <w:t>48.14</w:t>
            </w:r>
          </w:p>
        </w:tc>
        <w:tc>
          <w:tcPr>
            <w:tcW w:w="709" w:type="dxa"/>
          </w:tcPr>
          <w:p w:rsidR="009C02BD" w:rsidRPr="008D749D" w:rsidRDefault="009C02BD" w:rsidP="00FA631C">
            <w:pPr>
              <w:jc w:val="center"/>
              <w:rPr>
                <w:lang w:val="ky-KG"/>
              </w:rPr>
            </w:pPr>
            <w:r>
              <w:rPr>
                <w:lang w:val="ky-KG"/>
              </w:rPr>
              <w:t>3.41</w:t>
            </w:r>
          </w:p>
        </w:tc>
      </w:tr>
      <w:tr w:rsidR="009C02BD" w:rsidTr="009C02BD">
        <w:trPr>
          <w:jc w:val="center"/>
        </w:trPr>
        <w:tc>
          <w:tcPr>
            <w:tcW w:w="967" w:type="dxa"/>
          </w:tcPr>
          <w:p w:rsidR="009C02BD" w:rsidRDefault="009C02BD" w:rsidP="00FA631C">
            <w:pPr>
              <w:jc w:val="center"/>
            </w:pPr>
            <w:r>
              <w:t>9А</w:t>
            </w:r>
          </w:p>
        </w:tc>
        <w:tc>
          <w:tcPr>
            <w:tcW w:w="993" w:type="dxa"/>
          </w:tcPr>
          <w:p w:rsidR="009C02BD" w:rsidRPr="004C1AFD" w:rsidRDefault="009C02BD" w:rsidP="00FA631C">
            <w:pPr>
              <w:jc w:val="center"/>
              <w:rPr>
                <w:lang w:val="ky-KG"/>
              </w:rPr>
            </w:pPr>
            <w:r>
              <w:rPr>
                <w:lang w:val="ky-KG"/>
              </w:rPr>
              <w:t>30</w:t>
            </w:r>
          </w:p>
        </w:tc>
        <w:tc>
          <w:tcPr>
            <w:tcW w:w="992" w:type="dxa"/>
          </w:tcPr>
          <w:p w:rsidR="009C02BD" w:rsidRPr="004C1AFD" w:rsidRDefault="009C02BD" w:rsidP="00FA631C">
            <w:pPr>
              <w:jc w:val="center"/>
              <w:rPr>
                <w:lang w:val="ky-KG"/>
              </w:rPr>
            </w:pPr>
            <w:r>
              <w:rPr>
                <w:lang w:val="ky-KG"/>
              </w:rPr>
              <w:t>30</w:t>
            </w:r>
          </w:p>
        </w:tc>
        <w:tc>
          <w:tcPr>
            <w:tcW w:w="593" w:type="dxa"/>
          </w:tcPr>
          <w:p w:rsidR="009C02BD" w:rsidRDefault="009C02BD" w:rsidP="00FA631C">
            <w:pPr>
              <w:jc w:val="center"/>
            </w:pPr>
            <w:r>
              <w:t>4</w:t>
            </w:r>
          </w:p>
        </w:tc>
        <w:tc>
          <w:tcPr>
            <w:tcW w:w="709" w:type="dxa"/>
          </w:tcPr>
          <w:p w:rsidR="009C02BD" w:rsidRDefault="009C02BD" w:rsidP="00FA631C">
            <w:pPr>
              <w:jc w:val="center"/>
            </w:pPr>
            <w:r>
              <w:t>3</w:t>
            </w:r>
          </w:p>
        </w:tc>
        <w:tc>
          <w:tcPr>
            <w:tcW w:w="709" w:type="dxa"/>
          </w:tcPr>
          <w:p w:rsidR="009C02BD" w:rsidRPr="004C1AFD" w:rsidRDefault="009C02BD" w:rsidP="00FA631C">
            <w:pPr>
              <w:jc w:val="center"/>
              <w:rPr>
                <w:lang w:val="ky-KG"/>
              </w:rPr>
            </w:pPr>
            <w:r>
              <w:rPr>
                <w:lang w:val="ky-KG"/>
              </w:rPr>
              <w:t>23</w:t>
            </w:r>
          </w:p>
        </w:tc>
        <w:tc>
          <w:tcPr>
            <w:tcW w:w="683" w:type="dxa"/>
          </w:tcPr>
          <w:p w:rsidR="009C02BD" w:rsidRPr="004C1AFD" w:rsidRDefault="009C02BD" w:rsidP="00FA631C">
            <w:pPr>
              <w:jc w:val="center"/>
              <w:rPr>
                <w:lang w:val="ky-KG"/>
              </w:rPr>
            </w:pPr>
          </w:p>
        </w:tc>
        <w:tc>
          <w:tcPr>
            <w:tcW w:w="850" w:type="dxa"/>
          </w:tcPr>
          <w:p w:rsidR="009C02BD" w:rsidRPr="00072767" w:rsidRDefault="009C02BD" w:rsidP="00FA631C">
            <w:pPr>
              <w:jc w:val="center"/>
              <w:rPr>
                <w:lang w:val="ky-KG"/>
              </w:rPr>
            </w:pPr>
            <w:r w:rsidRPr="008E70A0">
              <w:rPr>
                <w:color w:val="C00000"/>
                <w:lang w:val="ky-KG"/>
              </w:rPr>
              <w:t>23.33</w:t>
            </w:r>
          </w:p>
        </w:tc>
        <w:tc>
          <w:tcPr>
            <w:tcW w:w="851" w:type="dxa"/>
          </w:tcPr>
          <w:p w:rsidR="009C02BD" w:rsidRPr="004C1AFD" w:rsidRDefault="009C02BD" w:rsidP="00FA631C">
            <w:pPr>
              <w:jc w:val="center"/>
              <w:rPr>
                <w:lang w:val="ky-KG"/>
              </w:rPr>
            </w:pPr>
            <w:r>
              <w:rPr>
                <w:lang w:val="ky-KG"/>
              </w:rPr>
              <w:t>100</w:t>
            </w:r>
          </w:p>
        </w:tc>
        <w:tc>
          <w:tcPr>
            <w:tcW w:w="850" w:type="dxa"/>
          </w:tcPr>
          <w:p w:rsidR="009C02BD" w:rsidRPr="004C1AFD" w:rsidRDefault="009C02BD" w:rsidP="00FA631C">
            <w:pPr>
              <w:jc w:val="center"/>
              <w:rPr>
                <w:lang w:val="ky-KG"/>
              </w:rPr>
            </w:pPr>
            <w:r>
              <w:rPr>
                <w:lang w:val="ky-KG"/>
              </w:rPr>
              <w:t>47.33</w:t>
            </w:r>
          </w:p>
        </w:tc>
        <w:tc>
          <w:tcPr>
            <w:tcW w:w="709" w:type="dxa"/>
          </w:tcPr>
          <w:p w:rsidR="009C02BD" w:rsidRPr="004C1AFD" w:rsidRDefault="009C02BD" w:rsidP="00FA631C">
            <w:pPr>
              <w:jc w:val="center"/>
              <w:rPr>
                <w:lang w:val="ky-KG"/>
              </w:rPr>
            </w:pPr>
            <w:r>
              <w:rPr>
                <w:lang w:val="ky-KG"/>
              </w:rPr>
              <w:t>3.37</w:t>
            </w:r>
          </w:p>
        </w:tc>
      </w:tr>
      <w:tr w:rsidR="009C02BD" w:rsidTr="009C02BD">
        <w:trPr>
          <w:jc w:val="center"/>
        </w:trPr>
        <w:tc>
          <w:tcPr>
            <w:tcW w:w="967" w:type="dxa"/>
          </w:tcPr>
          <w:p w:rsidR="009C02BD" w:rsidRDefault="009C02BD" w:rsidP="00FA631C">
            <w:pPr>
              <w:jc w:val="center"/>
            </w:pPr>
            <w:r>
              <w:t>11А</w:t>
            </w:r>
          </w:p>
        </w:tc>
        <w:tc>
          <w:tcPr>
            <w:tcW w:w="993" w:type="dxa"/>
          </w:tcPr>
          <w:p w:rsidR="009C02BD" w:rsidRPr="004C1AFD" w:rsidRDefault="009C02BD" w:rsidP="00FA631C">
            <w:pPr>
              <w:jc w:val="center"/>
              <w:rPr>
                <w:lang w:val="ky-KG"/>
              </w:rPr>
            </w:pPr>
            <w:r>
              <w:rPr>
                <w:lang w:val="ky-KG"/>
              </w:rPr>
              <w:t>21</w:t>
            </w:r>
          </w:p>
        </w:tc>
        <w:tc>
          <w:tcPr>
            <w:tcW w:w="992" w:type="dxa"/>
          </w:tcPr>
          <w:p w:rsidR="009C02BD" w:rsidRPr="004C1AFD" w:rsidRDefault="009C02BD" w:rsidP="00FA631C">
            <w:pPr>
              <w:jc w:val="center"/>
              <w:rPr>
                <w:lang w:val="ky-KG"/>
              </w:rPr>
            </w:pPr>
            <w:r>
              <w:rPr>
                <w:lang w:val="ky-KG"/>
              </w:rPr>
              <w:t>21</w:t>
            </w:r>
          </w:p>
        </w:tc>
        <w:tc>
          <w:tcPr>
            <w:tcW w:w="593" w:type="dxa"/>
          </w:tcPr>
          <w:p w:rsidR="009C02BD" w:rsidRPr="00E218FA" w:rsidRDefault="009C02BD" w:rsidP="00FA631C">
            <w:pPr>
              <w:jc w:val="center"/>
              <w:rPr>
                <w:lang w:val="ky-KG"/>
              </w:rPr>
            </w:pPr>
            <w:r>
              <w:rPr>
                <w:lang w:val="ky-KG"/>
              </w:rPr>
              <w:t>3</w:t>
            </w:r>
          </w:p>
        </w:tc>
        <w:tc>
          <w:tcPr>
            <w:tcW w:w="709" w:type="dxa"/>
          </w:tcPr>
          <w:p w:rsidR="009C02BD" w:rsidRPr="00E218FA" w:rsidRDefault="009C02BD" w:rsidP="00FA631C">
            <w:pPr>
              <w:jc w:val="center"/>
            </w:pPr>
            <w:r>
              <w:t>5</w:t>
            </w:r>
          </w:p>
        </w:tc>
        <w:tc>
          <w:tcPr>
            <w:tcW w:w="709" w:type="dxa"/>
          </w:tcPr>
          <w:p w:rsidR="009C02BD" w:rsidRPr="00E218FA" w:rsidRDefault="009C02BD" w:rsidP="00FA631C">
            <w:pPr>
              <w:jc w:val="center"/>
            </w:pPr>
            <w:r>
              <w:t>13</w:t>
            </w:r>
          </w:p>
        </w:tc>
        <w:tc>
          <w:tcPr>
            <w:tcW w:w="683" w:type="dxa"/>
          </w:tcPr>
          <w:p w:rsidR="009C02BD" w:rsidRPr="00E218FA" w:rsidRDefault="009C02BD" w:rsidP="00FA631C">
            <w:pPr>
              <w:jc w:val="center"/>
              <w:rPr>
                <w:lang w:val="ky-KG"/>
              </w:rPr>
            </w:pPr>
          </w:p>
        </w:tc>
        <w:tc>
          <w:tcPr>
            <w:tcW w:w="850" w:type="dxa"/>
          </w:tcPr>
          <w:p w:rsidR="009C02BD" w:rsidRPr="00E218FA" w:rsidRDefault="009C02BD" w:rsidP="00FA631C">
            <w:pPr>
              <w:jc w:val="center"/>
            </w:pPr>
            <w:r>
              <w:t>38.1</w:t>
            </w:r>
          </w:p>
        </w:tc>
        <w:tc>
          <w:tcPr>
            <w:tcW w:w="851" w:type="dxa"/>
          </w:tcPr>
          <w:p w:rsidR="009C02BD" w:rsidRPr="00E218FA" w:rsidRDefault="009C02BD" w:rsidP="00FA631C">
            <w:pPr>
              <w:jc w:val="center"/>
            </w:pPr>
            <w:r>
              <w:t>100</w:t>
            </w:r>
          </w:p>
        </w:tc>
        <w:tc>
          <w:tcPr>
            <w:tcW w:w="850" w:type="dxa"/>
          </w:tcPr>
          <w:p w:rsidR="009C02BD" w:rsidRPr="00E218FA" w:rsidRDefault="009C02BD" w:rsidP="00FA631C">
            <w:pPr>
              <w:jc w:val="center"/>
            </w:pPr>
            <w:r>
              <w:t>51.81</w:t>
            </w:r>
          </w:p>
        </w:tc>
        <w:tc>
          <w:tcPr>
            <w:tcW w:w="709" w:type="dxa"/>
          </w:tcPr>
          <w:p w:rsidR="009C02BD" w:rsidRPr="00E218FA" w:rsidRDefault="009C02BD" w:rsidP="00FA631C">
            <w:pPr>
              <w:jc w:val="center"/>
              <w:rPr>
                <w:lang w:val="ky-KG"/>
              </w:rPr>
            </w:pPr>
            <w:r>
              <w:rPr>
                <w:lang w:val="ky-KG"/>
              </w:rPr>
              <w:t>3.52</w:t>
            </w:r>
          </w:p>
        </w:tc>
      </w:tr>
      <w:tr w:rsidR="009C02BD" w:rsidTr="009C02BD">
        <w:trPr>
          <w:jc w:val="center"/>
        </w:trPr>
        <w:tc>
          <w:tcPr>
            <w:tcW w:w="967" w:type="dxa"/>
          </w:tcPr>
          <w:p w:rsidR="009C02BD" w:rsidRPr="001D0593" w:rsidRDefault="009C02BD" w:rsidP="009C02BD">
            <w:pPr>
              <w:rPr>
                <w:b/>
              </w:rPr>
            </w:pPr>
            <w:r>
              <w:rPr>
                <w:b/>
              </w:rPr>
              <w:t>всего</w:t>
            </w:r>
          </w:p>
        </w:tc>
        <w:tc>
          <w:tcPr>
            <w:tcW w:w="993" w:type="dxa"/>
          </w:tcPr>
          <w:p w:rsidR="009C02BD" w:rsidRDefault="009C02BD" w:rsidP="00FA631C">
            <w:pPr>
              <w:jc w:val="center"/>
              <w:rPr>
                <w:b/>
                <w:lang w:val="ky-KG"/>
              </w:rPr>
            </w:pPr>
            <w:r>
              <w:rPr>
                <w:b/>
                <w:lang w:val="ky-KG"/>
              </w:rPr>
              <w:t>80</w:t>
            </w:r>
          </w:p>
        </w:tc>
        <w:tc>
          <w:tcPr>
            <w:tcW w:w="992" w:type="dxa"/>
          </w:tcPr>
          <w:p w:rsidR="009C02BD" w:rsidRPr="00BE3F32" w:rsidRDefault="009C02BD" w:rsidP="00FA631C">
            <w:pPr>
              <w:jc w:val="center"/>
              <w:rPr>
                <w:b/>
              </w:rPr>
            </w:pPr>
            <w:r>
              <w:rPr>
                <w:b/>
              </w:rPr>
              <w:t>80</w:t>
            </w:r>
          </w:p>
        </w:tc>
        <w:tc>
          <w:tcPr>
            <w:tcW w:w="593" w:type="dxa"/>
          </w:tcPr>
          <w:p w:rsidR="009C02BD" w:rsidRDefault="009C02BD" w:rsidP="00FA631C">
            <w:pPr>
              <w:jc w:val="center"/>
              <w:rPr>
                <w:b/>
                <w:lang w:val="ky-KG"/>
              </w:rPr>
            </w:pPr>
            <w:r>
              <w:rPr>
                <w:b/>
                <w:lang w:val="ky-KG"/>
              </w:rPr>
              <w:t>9</w:t>
            </w:r>
          </w:p>
        </w:tc>
        <w:tc>
          <w:tcPr>
            <w:tcW w:w="709" w:type="dxa"/>
          </w:tcPr>
          <w:p w:rsidR="009C02BD" w:rsidRDefault="009C02BD" w:rsidP="00FA631C">
            <w:pPr>
              <w:jc w:val="center"/>
              <w:rPr>
                <w:b/>
              </w:rPr>
            </w:pPr>
            <w:r>
              <w:rPr>
                <w:b/>
              </w:rPr>
              <w:t>16</w:t>
            </w:r>
          </w:p>
        </w:tc>
        <w:tc>
          <w:tcPr>
            <w:tcW w:w="709" w:type="dxa"/>
          </w:tcPr>
          <w:p w:rsidR="009C02BD" w:rsidRDefault="009C02BD" w:rsidP="00FA631C">
            <w:pPr>
              <w:rPr>
                <w:b/>
              </w:rPr>
            </w:pPr>
            <w:r>
              <w:rPr>
                <w:b/>
              </w:rPr>
              <w:t>55</w:t>
            </w:r>
          </w:p>
        </w:tc>
        <w:tc>
          <w:tcPr>
            <w:tcW w:w="683" w:type="dxa"/>
          </w:tcPr>
          <w:p w:rsidR="009C02BD" w:rsidRDefault="009C02BD" w:rsidP="00FA631C">
            <w:pPr>
              <w:rPr>
                <w:b/>
                <w:lang w:val="ky-KG"/>
              </w:rPr>
            </w:pPr>
          </w:p>
        </w:tc>
        <w:tc>
          <w:tcPr>
            <w:tcW w:w="850" w:type="dxa"/>
          </w:tcPr>
          <w:p w:rsidR="009C02BD" w:rsidRPr="009C02BD" w:rsidRDefault="009C02BD" w:rsidP="00FA631C">
            <w:pPr>
              <w:jc w:val="center"/>
              <w:rPr>
                <w:b/>
                <w:color w:val="C00000"/>
              </w:rPr>
            </w:pPr>
            <w:r w:rsidRPr="009C02BD">
              <w:rPr>
                <w:b/>
                <w:color w:val="C00000"/>
              </w:rPr>
              <w:t>31.25</w:t>
            </w:r>
          </w:p>
        </w:tc>
        <w:tc>
          <w:tcPr>
            <w:tcW w:w="851" w:type="dxa"/>
          </w:tcPr>
          <w:p w:rsidR="009C02BD" w:rsidRDefault="009C02BD" w:rsidP="00FA631C">
            <w:pPr>
              <w:jc w:val="center"/>
              <w:rPr>
                <w:b/>
              </w:rPr>
            </w:pPr>
            <w:r>
              <w:rPr>
                <w:b/>
              </w:rPr>
              <w:t>100</w:t>
            </w:r>
          </w:p>
        </w:tc>
        <w:tc>
          <w:tcPr>
            <w:tcW w:w="850" w:type="dxa"/>
          </w:tcPr>
          <w:p w:rsidR="009C02BD" w:rsidRDefault="009C02BD" w:rsidP="00FA631C">
            <w:pPr>
              <w:jc w:val="center"/>
              <w:rPr>
                <w:b/>
                <w:lang w:val="ky-KG"/>
              </w:rPr>
            </w:pPr>
            <w:r>
              <w:rPr>
                <w:b/>
                <w:lang w:val="ky-KG"/>
              </w:rPr>
              <w:t>48.8</w:t>
            </w:r>
          </w:p>
        </w:tc>
        <w:tc>
          <w:tcPr>
            <w:tcW w:w="709" w:type="dxa"/>
          </w:tcPr>
          <w:p w:rsidR="009C02BD" w:rsidRDefault="009C02BD" w:rsidP="00FA631C">
            <w:pPr>
              <w:jc w:val="center"/>
              <w:rPr>
                <w:b/>
                <w:lang w:val="ky-KG"/>
              </w:rPr>
            </w:pPr>
            <w:r>
              <w:rPr>
                <w:b/>
                <w:lang w:val="ky-KG"/>
              </w:rPr>
              <w:t>3.43</w:t>
            </w:r>
          </w:p>
        </w:tc>
      </w:tr>
    </w:tbl>
    <w:p w:rsidR="00A02F79" w:rsidRDefault="00A02F79" w:rsidP="004D550F">
      <w:pPr>
        <w:rPr>
          <w:shd w:val="clear" w:color="auto" w:fill="FFFFFF"/>
        </w:rPr>
      </w:pPr>
    </w:p>
    <w:p w:rsidR="004D550F" w:rsidRDefault="00B54E46" w:rsidP="004D550F">
      <w:r w:rsidRPr="00B54E46">
        <w:rPr>
          <w:shd w:val="clear" w:color="auto" w:fill="FFFFFF"/>
        </w:rPr>
        <w:t xml:space="preserve">Мониторинг показывает, что </w:t>
      </w:r>
      <w:proofErr w:type="gramStart"/>
      <w:r w:rsidRPr="00B54E46">
        <w:rPr>
          <w:shd w:val="clear" w:color="auto" w:fill="FFFFFF"/>
        </w:rPr>
        <w:t>КЗ</w:t>
      </w:r>
      <w:proofErr w:type="gramEnd"/>
      <w:r w:rsidRPr="00B54E46">
        <w:rPr>
          <w:shd w:val="clear" w:color="auto" w:fill="FFFFFF"/>
        </w:rPr>
        <w:t xml:space="preserve"> в 4-х классах  на онлайн обучении выше ,чем на офлайн обучении.</w:t>
      </w:r>
      <w:r>
        <w:rPr>
          <w:shd w:val="clear" w:color="auto" w:fill="FFFFFF"/>
        </w:rPr>
        <w:t xml:space="preserve"> Ежегодный анализ показал в каких классах преобладают  мотивированные обучающиеся, а в каких  учащиеся </w:t>
      </w:r>
      <w:r w:rsidR="00240931">
        <w:rPr>
          <w:shd w:val="clear" w:color="auto" w:fill="FFFFFF"/>
        </w:rPr>
        <w:t xml:space="preserve"> с </w:t>
      </w:r>
      <w:r>
        <w:rPr>
          <w:shd w:val="clear" w:color="auto" w:fill="FFFFFF"/>
        </w:rPr>
        <w:t xml:space="preserve">сравнительно </w:t>
      </w:r>
      <w:r w:rsidRPr="006E1DC5">
        <w:t>низкими учебными способностями, отсутствие</w:t>
      </w:r>
      <w:r>
        <w:t>м</w:t>
      </w:r>
      <w:r w:rsidRPr="006E1DC5">
        <w:t xml:space="preserve"> положительной моти</w:t>
      </w:r>
      <w:r>
        <w:t>вации к обучению-это 9А,11А и вновь переступившие порог о/ш 5-классники</w:t>
      </w:r>
      <w:r w:rsidR="00240931">
        <w:t>, которые дали %</w:t>
      </w:r>
      <w:proofErr w:type="gramStart"/>
      <w:r w:rsidR="00240931">
        <w:t>КЗ</w:t>
      </w:r>
      <w:proofErr w:type="gramEnd"/>
      <w:r w:rsidR="00240931">
        <w:t xml:space="preserve"> всего 34%. А на онлайн обучении как мы знаем  2  сильных класса. </w:t>
      </w:r>
    </w:p>
    <w:p w:rsidR="00240931" w:rsidRPr="000523D2" w:rsidRDefault="00240931" w:rsidP="006D7205">
      <w:pPr>
        <w:rPr>
          <w:shd w:val="clear" w:color="auto" w:fill="FFFFFF"/>
        </w:rPr>
      </w:pPr>
      <w:r w:rsidRPr="006D7205">
        <w:rPr>
          <w:shd w:val="clear" w:color="auto" w:fill="FFFFFF"/>
        </w:rPr>
        <w:t>Пауза в нормальном обуче</w:t>
      </w:r>
      <w:r w:rsidR="007A2BF8">
        <w:rPr>
          <w:shd w:val="clear" w:color="auto" w:fill="FFFFFF"/>
        </w:rPr>
        <w:t>нии продолжительностью почти в 6</w:t>
      </w:r>
      <w:r w:rsidRPr="006D7205">
        <w:rPr>
          <w:shd w:val="clear" w:color="auto" w:fill="FFFFFF"/>
        </w:rPr>
        <w:t xml:space="preserve"> месяцев </w:t>
      </w:r>
      <w:r w:rsidR="007A2BF8" w:rsidRPr="007A2BF8">
        <w:rPr>
          <w:shd w:val="clear" w:color="auto" w:fill="FFFFFF"/>
        </w:rPr>
        <w:t xml:space="preserve"> </w:t>
      </w:r>
      <w:r w:rsidR="007A2BF8" w:rsidRPr="006D7205">
        <w:rPr>
          <w:shd w:val="clear" w:color="auto" w:fill="FFFFFF"/>
        </w:rPr>
        <w:t>плюс карантин</w:t>
      </w:r>
      <w:r w:rsidR="007A2BF8">
        <w:rPr>
          <w:shd w:val="clear" w:color="auto" w:fill="FFFFFF"/>
        </w:rPr>
        <w:t xml:space="preserve"> и больше </w:t>
      </w:r>
      <w:proofErr w:type="spellStart"/>
      <w:r w:rsidR="007A2BF8">
        <w:rPr>
          <w:shd w:val="clear" w:color="auto" w:fill="FFFFFF"/>
        </w:rPr>
        <w:t>у.г</w:t>
      </w:r>
      <w:proofErr w:type="spellEnd"/>
      <w:r w:rsidR="007A2BF8">
        <w:rPr>
          <w:shd w:val="clear" w:color="auto" w:fill="FFFFFF"/>
        </w:rPr>
        <w:t>.</w:t>
      </w:r>
      <w:r w:rsidRPr="006D7205">
        <w:rPr>
          <w:shd w:val="clear" w:color="auto" w:fill="FFFFFF"/>
        </w:rPr>
        <w:t xml:space="preserve">, монолог учителя, </w:t>
      </w:r>
      <w:r w:rsidR="00D56DE1" w:rsidRPr="006D7205">
        <w:rPr>
          <w:shd w:val="clear" w:color="auto" w:fill="FFFFFF"/>
        </w:rPr>
        <w:t xml:space="preserve">рассылка заданий по  электронному дневнику для самостоятельного изучения,  </w:t>
      </w:r>
      <w:r w:rsidRPr="006D7205">
        <w:rPr>
          <w:shd w:val="clear" w:color="auto" w:fill="FFFFFF"/>
        </w:rPr>
        <w:t>отсутствие групповой работы</w:t>
      </w:r>
      <w:r w:rsidR="00D56DE1" w:rsidRPr="006D7205">
        <w:rPr>
          <w:shd w:val="clear" w:color="auto" w:fill="FFFFFF"/>
        </w:rPr>
        <w:t xml:space="preserve">, полноценной обратной связи, </w:t>
      </w:r>
      <w:r w:rsidR="00685084">
        <w:rPr>
          <w:shd w:val="clear" w:color="auto" w:fill="FFFFFF"/>
        </w:rPr>
        <w:t xml:space="preserve"> </w:t>
      </w:r>
      <w:r w:rsidR="00D56DE1" w:rsidRPr="006D7205">
        <w:rPr>
          <w:shd w:val="clear" w:color="auto" w:fill="FFFFFF"/>
        </w:rPr>
        <w:t xml:space="preserve">мне </w:t>
      </w:r>
      <w:proofErr w:type="gramStart"/>
      <w:r w:rsidR="00D56DE1" w:rsidRPr="006D7205">
        <w:rPr>
          <w:shd w:val="clear" w:color="auto" w:fill="FFFFFF"/>
        </w:rPr>
        <w:t>кажется</w:t>
      </w:r>
      <w:proofErr w:type="gramEnd"/>
      <w:r w:rsidRPr="006D7205">
        <w:rPr>
          <w:shd w:val="clear" w:color="auto" w:fill="FFFFFF"/>
        </w:rPr>
        <w:t xml:space="preserve"> станет серьезной угрозой для качества образования</w:t>
      </w:r>
      <w:r w:rsidR="00D56DE1" w:rsidRPr="006D7205">
        <w:rPr>
          <w:shd w:val="clear" w:color="auto" w:fill="FFFFFF"/>
        </w:rPr>
        <w:t xml:space="preserve"> и скажется на итогах предстоящей аттестации школы.</w:t>
      </w:r>
      <w:r w:rsidR="000523D2">
        <w:rPr>
          <w:shd w:val="clear" w:color="auto" w:fill="FFFFFF"/>
        </w:rPr>
        <w:t xml:space="preserve">  </w:t>
      </w:r>
      <w:r w:rsidR="000523D2" w:rsidRPr="000523D2">
        <w:rPr>
          <w:shd w:val="clear" w:color="auto" w:fill="FFFFFF"/>
        </w:rPr>
        <w:t>Д/</w:t>
      </w:r>
      <w:proofErr w:type="gramStart"/>
      <w:r w:rsidR="000523D2" w:rsidRPr="000523D2">
        <w:rPr>
          <w:shd w:val="clear" w:color="auto" w:fill="FFFFFF"/>
        </w:rPr>
        <w:t>о</w:t>
      </w:r>
      <w:proofErr w:type="gramEnd"/>
      <w:r w:rsidR="000523D2" w:rsidRPr="000523D2">
        <w:rPr>
          <w:shd w:val="clear" w:color="auto" w:fill="FFFFFF"/>
        </w:rPr>
        <w:t xml:space="preserve"> </w:t>
      </w:r>
      <w:r w:rsidR="000523D2" w:rsidRPr="000523D2">
        <w:rPr>
          <w:color w:val="000000"/>
        </w:rPr>
        <w:t xml:space="preserve">требует </w:t>
      </w:r>
      <w:proofErr w:type="gramStart"/>
      <w:r w:rsidR="000523D2" w:rsidRPr="000523D2">
        <w:rPr>
          <w:color w:val="000000"/>
        </w:rPr>
        <w:t>максимального</w:t>
      </w:r>
      <w:proofErr w:type="gramEnd"/>
      <w:r w:rsidR="000523D2" w:rsidRPr="000523D2">
        <w:rPr>
          <w:color w:val="000000"/>
        </w:rPr>
        <w:t xml:space="preserve"> участия родителей. Если родители работают полный рабочий день в</w:t>
      </w:r>
      <w:r w:rsidR="000523D2">
        <w:rPr>
          <w:color w:val="000000"/>
        </w:rPr>
        <w:t>сю неделю, у них просто не было</w:t>
      </w:r>
      <w:r w:rsidR="000523D2" w:rsidRPr="000523D2">
        <w:rPr>
          <w:color w:val="000000"/>
        </w:rPr>
        <w:t xml:space="preserve"> возможности контролировать обучение и помогать ребенку в освоении новых знаний</w:t>
      </w:r>
    </w:p>
    <w:p w:rsidR="00793A3F" w:rsidRPr="000523D2" w:rsidRDefault="00240931" w:rsidP="006D7205">
      <w:pPr>
        <w:rPr>
          <w:shd w:val="clear" w:color="auto" w:fill="FFFFFF"/>
        </w:rPr>
      </w:pPr>
      <w:r w:rsidRPr="006D7205">
        <w:rPr>
          <w:shd w:val="clear" w:color="auto" w:fill="FFFFFF"/>
        </w:rPr>
        <w:t xml:space="preserve"> </w:t>
      </w:r>
      <w:r w:rsidR="00D56DE1" w:rsidRPr="006D7205">
        <w:rPr>
          <w:shd w:val="clear" w:color="auto" w:fill="FFFFFF"/>
        </w:rPr>
        <w:t xml:space="preserve">Отсутствие баланса между </w:t>
      </w:r>
      <w:proofErr w:type="gramStart"/>
      <w:r w:rsidR="00D56DE1" w:rsidRPr="006D7205">
        <w:rPr>
          <w:shd w:val="clear" w:color="auto" w:fill="FFFFFF"/>
        </w:rPr>
        <w:t xml:space="preserve">временем, проведенным в </w:t>
      </w:r>
      <w:proofErr w:type="spellStart"/>
      <w:r w:rsidR="00D56DE1" w:rsidRPr="006D7205">
        <w:rPr>
          <w:shd w:val="clear" w:color="auto" w:fill="FFFFFF"/>
        </w:rPr>
        <w:t>онлайне</w:t>
      </w:r>
      <w:proofErr w:type="spellEnd"/>
      <w:r w:rsidR="00D56DE1" w:rsidRPr="006D7205">
        <w:rPr>
          <w:shd w:val="clear" w:color="auto" w:fill="FFFFFF"/>
        </w:rPr>
        <w:t xml:space="preserve"> и реальной активной деятельностью плохо сказалось</w:t>
      </w:r>
      <w:proofErr w:type="gramEnd"/>
      <w:r w:rsidR="00D56DE1" w:rsidRPr="006D7205">
        <w:rPr>
          <w:shd w:val="clear" w:color="auto" w:fill="FFFFFF"/>
        </w:rPr>
        <w:t xml:space="preserve"> не только на психике учащихся, но и учителей. Да, были моменты, когда дети фактически прогуливали дистанционные уроки или просто  формально присутствовали</w:t>
      </w:r>
      <w:r w:rsidR="00D56DE1" w:rsidRPr="00685084">
        <w:rPr>
          <w:shd w:val="clear" w:color="auto" w:fill="FFFFFF"/>
        </w:rPr>
        <w:t>.</w:t>
      </w:r>
      <w:r w:rsidR="006D7205" w:rsidRPr="00685084">
        <w:rPr>
          <w:shd w:val="clear" w:color="auto" w:fill="FFFFFF"/>
        </w:rPr>
        <w:t xml:space="preserve"> </w:t>
      </w:r>
      <w:r w:rsidR="00685084">
        <w:rPr>
          <w:shd w:val="clear" w:color="auto" w:fill="FFFFFF"/>
        </w:rPr>
        <w:t xml:space="preserve"> </w:t>
      </w:r>
      <w:r w:rsidR="00685084" w:rsidRPr="00685084">
        <w:rPr>
          <w:color w:val="222222"/>
          <w:shd w:val="clear" w:color="auto" w:fill="FFFFFF"/>
        </w:rPr>
        <w:t xml:space="preserve">Нередко мы сталкивались с ситуацией отсутствия Интернета на дому у наших учеников. </w:t>
      </w:r>
      <w:r w:rsidR="00685084" w:rsidRPr="00685084">
        <w:rPr>
          <w:shd w:val="clear" w:color="auto" w:fill="FFFFFF"/>
        </w:rPr>
        <w:t xml:space="preserve"> </w:t>
      </w:r>
      <w:r w:rsidR="00685084" w:rsidRPr="00685084">
        <w:rPr>
          <w:color w:val="222222"/>
          <w:shd w:val="clear" w:color="auto" w:fill="FFFFFF"/>
        </w:rPr>
        <w:t>Надо и учитывать, что для видеосвязи нужно хорошее Интернет-соединение</w:t>
      </w:r>
      <w:r w:rsidR="00685084" w:rsidRPr="00A60A0F">
        <w:rPr>
          <w:rFonts w:ascii="Open Sans" w:hAnsi="Open Sans"/>
          <w:color w:val="222222"/>
          <w:shd w:val="clear" w:color="auto" w:fill="FFFFFF"/>
        </w:rPr>
        <w:t xml:space="preserve">, которое практически </w:t>
      </w:r>
      <w:proofErr w:type="spellStart"/>
      <w:r w:rsidR="00685084" w:rsidRPr="00A60A0F">
        <w:rPr>
          <w:rFonts w:ascii="Open Sans" w:hAnsi="Open Sans"/>
          <w:color w:val="222222"/>
          <w:shd w:val="clear" w:color="auto" w:fill="FFFFFF"/>
        </w:rPr>
        <w:t>отстутсвовало</w:t>
      </w:r>
      <w:proofErr w:type="spellEnd"/>
      <w:r w:rsidR="00685084" w:rsidRPr="00A60A0F">
        <w:rPr>
          <w:rFonts w:ascii="Open Sans" w:hAnsi="Open Sans"/>
          <w:color w:val="222222"/>
          <w:shd w:val="clear" w:color="auto" w:fill="FFFFFF"/>
        </w:rPr>
        <w:t xml:space="preserve"> у всех</w:t>
      </w:r>
      <w:r w:rsidR="00685084">
        <w:rPr>
          <w:rFonts w:ascii="Open Sans" w:hAnsi="Open Sans"/>
          <w:color w:val="222222"/>
          <w:sz w:val="21"/>
          <w:szCs w:val="21"/>
          <w:shd w:val="clear" w:color="auto" w:fill="FFFFFF"/>
        </w:rPr>
        <w:t xml:space="preserve">.  </w:t>
      </w:r>
      <w:r w:rsidR="003642AD">
        <w:rPr>
          <w:shd w:val="clear" w:color="auto" w:fill="FFFFFF"/>
        </w:rPr>
        <w:t xml:space="preserve">По мере возможности и ситуации </w:t>
      </w:r>
      <w:proofErr w:type="gramStart"/>
      <w:r w:rsidR="003642AD">
        <w:rPr>
          <w:shd w:val="clear" w:color="auto" w:fill="FFFFFF"/>
        </w:rPr>
        <w:t>проводили рейды в семьи</w:t>
      </w:r>
      <w:r w:rsidR="004339B3">
        <w:rPr>
          <w:shd w:val="clear" w:color="auto" w:fill="FFFFFF"/>
        </w:rPr>
        <w:t xml:space="preserve"> вызывали</w:t>
      </w:r>
      <w:proofErr w:type="gramEnd"/>
      <w:r w:rsidR="004339B3">
        <w:rPr>
          <w:shd w:val="clear" w:color="auto" w:fill="FFFFFF"/>
        </w:rPr>
        <w:t xml:space="preserve"> родителей</w:t>
      </w:r>
      <w:r w:rsidR="003642AD">
        <w:rPr>
          <w:shd w:val="clear" w:color="auto" w:fill="FFFFFF"/>
        </w:rPr>
        <w:t>, у которых дети пропускали дистанционные уроки не появлялись в чатах-</w:t>
      </w:r>
      <w:proofErr w:type="spellStart"/>
      <w:r w:rsidR="003642AD">
        <w:rPr>
          <w:shd w:val="clear" w:color="auto" w:fill="FFFFFF"/>
        </w:rPr>
        <w:t>Сватенко</w:t>
      </w:r>
      <w:proofErr w:type="spellEnd"/>
      <w:r w:rsidR="004339B3">
        <w:rPr>
          <w:shd w:val="clear" w:color="auto" w:fill="FFFFFF"/>
        </w:rPr>
        <w:t xml:space="preserve">, </w:t>
      </w:r>
      <w:proofErr w:type="spellStart"/>
      <w:r w:rsidR="004339B3">
        <w:rPr>
          <w:shd w:val="clear" w:color="auto" w:fill="FFFFFF"/>
        </w:rPr>
        <w:t>Тологонов</w:t>
      </w:r>
      <w:proofErr w:type="spellEnd"/>
      <w:r w:rsidR="004339B3">
        <w:rPr>
          <w:shd w:val="clear" w:color="auto" w:fill="FFFFFF"/>
        </w:rPr>
        <w:t xml:space="preserve">, </w:t>
      </w:r>
      <w:proofErr w:type="spellStart"/>
      <w:r w:rsidR="004339B3">
        <w:rPr>
          <w:shd w:val="clear" w:color="auto" w:fill="FFFFFF"/>
        </w:rPr>
        <w:t>Тукуев</w:t>
      </w:r>
      <w:proofErr w:type="spellEnd"/>
      <w:r w:rsidR="004339B3">
        <w:rPr>
          <w:shd w:val="clear" w:color="auto" w:fill="FFFFFF"/>
        </w:rPr>
        <w:t xml:space="preserve">, </w:t>
      </w:r>
      <w:proofErr w:type="spellStart"/>
      <w:r w:rsidR="004339B3">
        <w:rPr>
          <w:shd w:val="clear" w:color="auto" w:fill="FFFFFF"/>
        </w:rPr>
        <w:t>Джайнышев</w:t>
      </w:r>
      <w:proofErr w:type="spellEnd"/>
      <w:r w:rsidR="003642AD">
        <w:rPr>
          <w:shd w:val="clear" w:color="auto" w:fill="FFFFFF"/>
        </w:rPr>
        <w:t xml:space="preserve"> 7а, </w:t>
      </w:r>
      <w:proofErr w:type="spellStart"/>
      <w:r w:rsidR="003642AD">
        <w:rPr>
          <w:shd w:val="clear" w:color="auto" w:fill="FFFFFF"/>
        </w:rPr>
        <w:t>Усенова</w:t>
      </w:r>
      <w:proofErr w:type="spellEnd"/>
      <w:r w:rsidR="003642AD">
        <w:rPr>
          <w:shd w:val="clear" w:color="auto" w:fill="FFFFFF"/>
        </w:rPr>
        <w:t>, Макаров 6А</w:t>
      </w:r>
      <w:r w:rsidR="004339B3">
        <w:rPr>
          <w:shd w:val="clear" w:color="auto" w:fill="FFFFFF"/>
        </w:rPr>
        <w:t xml:space="preserve">, </w:t>
      </w:r>
      <w:proofErr w:type="spellStart"/>
      <w:r w:rsidR="004339B3">
        <w:rPr>
          <w:shd w:val="clear" w:color="auto" w:fill="FFFFFF"/>
        </w:rPr>
        <w:t>Касько</w:t>
      </w:r>
      <w:proofErr w:type="spellEnd"/>
      <w:r w:rsidR="004339B3">
        <w:rPr>
          <w:shd w:val="clear" w:color="auto" w:fill="FFFFFF"/>
        </w:rPr>
        <w:t xml:space="preserve">, </w:t>
      </w:r>
      <w:proofErr w:type="spellStart"/>
      <w:r w:rsidR="004339B3">
        <w:rPr>
          <w:shd w:val="clear" w:color="auto" w:fill="FFFFFF"/>
        </w:rPr>
        <w:t>Табалдиев</w:t>
      </w:r>
      <w:proofErr w:type="spellEnd"/>
      <w:r w:rsidR="004339B3">
        <w:rPr>
          <w:shd w:val="clear" w:color="auto" w:fill="FFFFFF"/>
        </w:rPr>
        <w:t xml:space="preserve">  8А, Талант к. М. 10А. </w:t>
      </w:r>
      <w:r w:rsidR="000523D2">
        <w:rPr>
          <w:shd w:val="clear" w:color="auto" w:fill="FFFFFF"/>
        </w:rPr>
        <w:t xml:space="preserve">   </w:t>
      </w:r>
      <w:r w:rsidR="004D550F" w:rsidRPr="006D7205">
        <w:rPr>
          <w:color w:val="1A1A1A"/>
          <w:shd w:val="clear" w:color="auto" w:fill="FFFFFF"/>
        </w:rPr>
        <w:t>Между тем учителя не имели никакой возможности провести качественную оценку знаний учеников</w:t>
      </w:r>
      <w:r w:rsidR="00D56DE1" w:rsidRPr="006D7205">
        <w:rPr>
          <w:color w:val="1A1A1A"/>
          <w:shd w:val="clear" w:color="auto" w:fill="FFFFFF"/>
        </w:rPr>
        <w:t xml:space="preserve"> по итогам </w:t>
      </w:r>
      <w:r w:rsidR="004D550F" w:rsidRPr="006D7205">
        <w:rPr>
          <w:color w:val="1A1A1A"/>
          <w:shd w:val="clear" w:color="auto" w:fill="FFFFFF"/>
        </w:rPr>
        <w:t>всего года. </w:t>
      </w:r>
      <w:r w:rsidR="007A2BF8">
        <w:rPr>
          <w:color w:val="1A1A1A"/>
          <w:shd w:val="clear" w:color="auto" w:fill="FFFFFF"/>
        </w:rPr>
        <w:t xml:space="preserve">О чем и свидетельствует </w:t>
      </w:r>
      <w:proofErr w:type="gramStart"/>
      <w:r w:rsidR="007A2BF8">
        <w:rPr>
          <w:color w:val="1A1A1A"/>
          <w:shd w:val="clear" w:color="auto" w:fill="FFFFFF"/>
        </w:rPr>
        <w:t>КЗ</w:t>
      </w:r>
      <w:proofErr w:type="gramEnd"/>
      <w:r w:rsidR="007A2BF8">
        <w:rPr>
          <w:color w:val="1A1A1A"/>
          <w:shd w:val="clear" w:color="auto" w:fill="FFFFFF"/>
        </w:rPr>
        <w:t xml:space="preserve"> в классах  на дистанционном обучении</w:t>
      </w:r>
      <w:r w:rsidR="007A2BF8">
        <w:rPr>
          <w:shd w:val="clear" w:color="auto" w:fill="FFFFFF"/>
        </w:rPr>
        <w:t xml:space="preserve">. </w:t>
      </w:r>
      <w:r w:rsidR="00D56DE1" w:rsidRPr="006D7205">
        <w:rPr>
          <w:color w:val="1A1A1A"/>
          <w:shd w:val="clear" w:color="auto" w:fill="FFFFFF"/>
        </w:rPr>
        <w:t>Всеми о</w:t>
      </w:r>
      <w:r w:rsidR="004D550F" w:rsidRPr="006D7205">
        <w:rPr>
          <w:color w:val="1A1A1A"/>
          <w:shd w:val="clear" w:color="auto" w:fill="FFFFFF"/>
        </w:rPr>
        <w:t>тмечено, что объективная система оценки знаний при диста</w:t>
      </w:r>
      <w:r w:rsidR="00D56DE1" w:rsidRPr="006D7205">
        <w:rPr>
          <w:color w:val="1A1A1A"/>
          <w:shd w:val="clear" w:color="auto" w:fill="FFFFFF"/>
        </w:rPr>
        <w:t>нционном обучении отсутствует. Учителя не сможем</w:t>
      </w:r>
      <w:r w:rsidR="004D550F" w:rsidRPr="006D7205">
        <w:rPr>
          <w:color w:val="1A1A1A"/>
          <w:shd w:val="clear" w:color="auto" w:fill="FFFFFF"/>
        </w:rPr>
        <w:t xml:space="preserve"> однозначно ответить относительно того, улучшилось ли качество образования или ухудшилось, или осталось </w:t>
      </w:r>
      <w:r w:rsidR="00D56DE1" w:rsidRPr="006D7205">
        <w:rPr>
          <w:color w:val="1A1A1A"/>
          <w:shd w:val="clear" w:color="auto" w:fill="FFFFFF"/>
        </w:rPr>
        <w:t xml:space="preserve">на прежнем уровне. Также надо </w:t>
      </w:r>
      <w:r w:rsidR="004D550F" w:rsidRPr="006D7205">
        <w:rPr>
          <w:color w:val="1A1A1A"/>
          <w:shd w:val="clear" w:color="auto" w:fill="FFFFFF"/>
        </w:rPr>
        <w:t xml:space="preserve"> от</w:t>
      </w:r>
      <w:r w:rsidR="00D56DE1" w:rsidRPr="006D7205">
        <w:rPr>
          <w:color w:val="1A1A1A"/>
          <w:shd w:val="clear" w:color="auto" w:fill="FFFFFF"/>
        </w:rPr>
        <w:t>метить</w:t>
      </w:r>
      <w:r w:rsidR="004D550F" w:rsidRPr="006D7205">
        <w:rPr>
          <w:color w:val="1A1A1A"/>
          <w:shd w:val="clear" w:color="auto" w:fill="FFFFFF"/>
        </w:rPr>
        <w:t xml:space="preserve">, что при </w:t>
      </w:r>
      <w:r w:rsidR="006D7205" w:rsidRPr="006D7205">
        <w:rPr>
          <w:color w:val="1A1A1A"/>
          <w:shd w:val="clear" w:color="auto" w:fill="FFFFFF"/>
        </w:rPr>
        <w:t xml:space="preserve"> опросе на </w:t>
      </w:r>
      <w:r w:rsidR="004D550F" w:rsidRPr="006D7205">
        <w:rPr>
          <w:color w:val="1A1A1A"/>
          <w:shd w:val="clear" w:color="auto" w:fill="FFFFFF"/>
        </w:rPr>
        <w:t xml:space="preserve">дистанционном обучении для оценки </w:t>
      </w:r>
      <w:r w:rsidR="006D7205" w:rsidRPr="006D7205">
        <w:rPr>
          <w:color w:val="1A1A1A"/>
          <w:shd w:val="clear" w:color="auto" w:fill="FFFFFF"/>
        </w:rPr>
        <w:t xml:space="preserve">знаний учеников  </w:t>
      </w:r>
      <w:r w:rsidR="004D550F" w:rsidRPr="006D7205">
        <w:rPr>
          <w:color w:val="1A1A1A"/>
          <w:shd w:val="clear" w:color="auto" w:fill="FFFFFF"/>
        </w:rPr>
        <w:t xml:space="preserve">дети </w:t>
      </w:r>
      <w:r w:rsidR="004D550F" w:rsidRPr="006D7205">
        <w:rPr>
          <w:color w:val="1A1A1A"/>
          <w:shd w:val="clear" w:color="auto" w:fill="FFFFFF"/>
        </w:rPr>
        <w:lastRenderedPageBreak/>
        <w:t xml:space="preserve">могли тут же найти ответ </w:t>
      </w:r>
      <w:r w:rsidR="00A60A0F">
        <w:rPr>
          <w:color w:val="1A1A1A"/>
          <w:shd w:val="clear" w:color="auto" w:fill="FFFFFF"/>
        </w:rPr>
        <w:t>в Интернет-ресурсах</w:t>
      </w:r>
      <w:r w:rsidR="006D7205" w:rsidRPr="006D7205">
        <w:rPr>
          <w:color w:val="1A1A1A"/>
          <w:shd w:val="clear" w:color="auto" w:fill="FFFFFF"/>
        </w:rPr>
        <w:t>, будь то срезы</w:t>
      </w:r>
      <w:r w:rsidR="006D7205">
        <w:rPr>
          <w:color w:val="1A1A1A"/>
          <w:shd w:val="clear" w:color="auto" w:fill="FFFFFF"/>
        </w:rPr>
        <w:t xml:space="preserve"> знаний</w:t>
      </w:r>
      <w:r w:rsidR="006D7205" w:rsidRPr="006D7205">
        <w:rPr>
          <w:color w:val="1A1A1A"/>
          <w:shd w:val="clear" w:color="auto" w:fill="FFFFFF"/>
        </w:rPr>
        <w:t xml:space="preserve"> по лин</w:t>
      </w:r>
      <w:r w:rsidR="000523D2">
        <w:rPr>
          <w:color w:val="1A1A1A"/>
          <w:shd w:val="clear" w:color="auto" w:fill="FFFFFF"/>
        </w:rPr>
        <w:t>ии УО, будь то к/</w:t>
      </w:r>
      <w:proofErr w:type="gramStart"/>
      <w:r w:rsidR="000523D2">
        <w:rPr>
          <w:color w:val="1A1A1A"/>
          <w:shd w:val="clear" w:color="auto" w:fill="FFFFFF"/>
        </w:rPr>
        <w:t>р</w:t>
      </w:r>
      <w:proofErr w:type="gramEnd"/>
      <w:r w:rsidR="000523D2">
        <w:rPr>
          <w:color w:val="1A1A1A"/>
          <w:shd w:val="clear" w:color="auto" w:fill="FFFFFF"/>
        </w:rPr>
        <w:t>, тесты и т.д.</w:t>
      </w:r>
    </w:p>
    <w:p w:rsidR="00F12F84" w:rsidRDefault="00F12F84" w:rsidP="006D7205">
      <w:pPr>
        <w:rPr>
          <w:color w:val="1A1A1A"/>
          <w:shd w:val="clear" w:color="auto" w:fill="FFFFFF"/>
        </w:rPr>
      </w:pPr>
    </w:p>
    <w:p w:rsidR="003D022C" w:rsidRPr="003761A0" w:rsidRDefault="003D022C" w:rsidP="003D022C">
      <w:pPr>
        <w:rPr>
          <w:b/>
          <w:i/>
        </w:rPr>
      </w:pPr>
      <w:r w:rsidRPr="003761A0">
        <w:rPr>
          <w:b/>
          <w:i/>
        </w:rPr>
        <w:t>Выводы и проблемы:</w:t>
      </w:r>
    </w:p>
    <w:p w:rsidR="00F12F84" w:rsidRDefault="00F12F84" w:rsidP="006D7205">
      <w:pPr>
        <w:rPr>
          <w:color w:val="1A1A1A"/>
          <w:shd w:val="clear" w:color="auto" w:fill="FFFFFF"/>
        </w:rPr>
      </w:pPr>
    </w:p>
    <w:p w:rsidR="00A25477" w:rsidRPr="00A25477" w:rsidRDefault="00A25477" w:rsidP="00A25477">
      <w:pPr>
        <w:pStyle w:val="af"/>
        <w:numPr>
          <w:ilvl w:val="0"/>
          <w:numId w:val="6"/>
        </w:numPr>
        <w:jc w:val="both"/>
      </w:pPr>
      <w:r>
        <w:t>Наблюдается положительная тенденция по сохранению контингента учащихся по школе, в</w:t>
      </w:r>
      <w:r w:rsidRPr="003D51B6">
        <w:t xml:space="preserve"> сравнении с предыдущими годами видно, что процент выбытия учащихся из школы снизился. </w:t>
      </w:r>
    </w:p>
    <w:p w:rsidR="00D9610E" w:rsidRDefault="00F12F84" w:rsidP="00D9610E">
      <w:pPr>
        <w:pStyle w:val="af"/>
        <w:numPr>
          <w:ilvl w:val="0"/>
          <w:numId w:val="6"/>
        </w:numPr>
        <w:ind w:left="360"/>
      </w:pPr>
      <w:r w:rsidRPr="00A16F12">
        <w:rPr>
          <w:color w:val="000000"/>
        </w:rPr>
        <w:t xml:space="preserve">Проанализировав результаты итогов  за текущий </w:t>
      </w:r>
      <w:proofErr w:type="spellStart"/>
      <w:r w:rsidRPr="00A16F12">
        <w:rPr>
          <w:color w:val="000000"/>
        </w:rPr>
        <w:t>у.г</w:t>
      </w:r>
      <w:proofErr w:type="spellEnd"/>
      <w:r w:rsidRPr="00A16F12">
        <w:rPr>
          <w:color w:val="000000"/>
        </w:rPr>
        <w:t>.  можно констатировать, чт</w:t>
      </w:r>
      <w:r w:rsidR="001A2229">
        <w:rPr>
          <w:color w:val="000000"/>
        </w:rPr>
        <w:t>о в</w:t>
      </w:r>
      <w:r w:rsidR="001A2229" w:rsidRPr="00873C62">
        <w:t xml:space="preserve"> сравнении с прошлым  учебным годо</w:t>
      </w:r>
      <w:r w:rsidR="00D9610E">
        <w:t xml:space="preserve">м уровень КЗ повысился на 2.72%, уровень  КЗ </w:t>
      </w:r>
      <w:r w:rsidR="00D9610E" w:rsidRPr="003330E1">
        <w:t xml:space="preserve"> понизился на уровне основного общего </w:t>
      </w:r>
      <w:proofErr w:type="spellStart"/>
      <w:proofErr w:type="gramStart"/>
      <w:r w:rsidR="00D9610E" w:rsidRPr="003330E1">
        <w:t>общего</w:t>
      </w:r>
      <w:proofErr w:type="spellEnd"/>
      <w:proofErr w:type="gramEnd"/>
      <w:r w:rsidR="00D9610E" w:rsidRPr="003330E1">
        <w:t xml:space="preserve"> образования</w:t>
      </w:r>
      <w:r w:rsidR="00D9610E">
        <w:t xml:space="preserve"> на 0.69%  по сравнению с </w:t>
      </w:r>
      <w:proofErr w:type="spellStart"/>
      <w:r w:rsidR="00D9610E">
        <w:t>пр</w:t>
      </w:r>
      <w:proofErr w:type="spellEnd"/>
      <w:r w:rsidR="00D9610E">
        <w:t>/у/г.</w:t>
      </w:r>
    </w:p>
    <w:p w:rsidR="006F2E69" w:rsidRDefault="00D9610E" w:rsidP="000A4896">
      <w:pPr>
        <w:pStyle w:val="af"/>
        <w:numPr>
          <w:ilvl w:val="0"/>
          <w:numId w:val="6"/>
        </w:numPr>
        <w:ind w:left="360"/>
      </w:pPr>
      <w:r>
        <w:t xml:space="preserve">По </w:t>
      </w:r>
      <w:proofErr w:type="gramStart"/>
      <w:r>
        <w:t>ср</w:t>
      </w:r>
      <w:proofErr w:type="gramEnd"/>
      <w:r>
        <w:t xml:space="preserve">/ш значительная динамика на 8%.  А в целом на </w:t>
      </w:r>
      <w:r>
        <w:rPr>
          <w:lang w:val="en-US"/>
        </w:rPr>
        <w:t>II</w:t>
      </w:r>
      <w:r w:rsidRPr="00D9610E">
        <w:t xml:space="preserve"> </w:t>
      </w:r>
      <w:r>
        <w:t>и</w:t>
      </w:r>
      <w:r w:rsidRPr="00D9610E">
        <w:t xml:space="preserve">  </w:t>
      </w:r>
      <w:r>
        <w:rPr>
          <w:lang w:val="en-US"/>
        </w:rPr>
        <w:t>III</w:t>
      </w:r>
      <w:r w:rsidRPr="003330E1">
        <w:t xml:space="preserve"> ступенях обучения вместе взятые </w:t>
      </w:r>
      <w:r>
        <w:t xml:space="preserve">наблюдается динамика </w:t>
      </w:r>
      <w:r w:rsidRPr="003330E1">
        <w:t>на 1.05%</w:t>
      </w:r>
    </w:p>
    <w:p w:rsidR="0074148E" w:rsidRDefault="0074148E" w:rsidP="0074148E">
      <w:pPr>
        <w:pStyle w:val="af"/>
        <w:numPr>
          <w:ilvl w:val="0"/>
          <w:numId w:val="6"/>
        </w:numPr>
        <w:ind w:left="360"/>
      </w:pPr>
      <w:r w:rsidRPr="00830D0B">
        <w:t>Анализиру</w:t>
      </w:r>
      <w:r>
        <w:t xml:space="preserve">я данные мониторинга по предметам повысилось </w:t>
      </w:r>
      <w:proofErr w:type="gramStart"/>
      <w:r>
        <w:t>КЗ</w:t>
      </w:r>
      <w:proofErr w:type="gramEnd"/>
      <w:r>
        <w:t xml:space="preserve">, где вели неопытные молодые учителя по информатике, технологии, по географии, также значительное повышение на 20% по химии в ср/ш, наблюдается динамика по физике, биологии,  по остальным предметам  значительного повышения КЗ нет. Снижение идет по русской литературе, </w:t>
      </w:r>
      <w:proofErr w:type="spellStart"/>
      <w:proofErr w:type="gramStart"/>
      <w:r>
        <w:t>англ</w:t>
      </w:r>
      <w:proofErr w:type="spellEnd"/>
      <w:proofErr w:type="gramEnd"/>
      <w:r>
        <w:t xml:space="preserve">/языку, истории, </w:t>
      </w:r>
      <w:proofErr w:type="spellStart"/>
      <w:r>
        <w:t>ЧиО</w:t>
      </w:r>
      <w:proofErr w:type="spellEnd"/>
      <w:r>
        <w:t>, по химии в о/ш и даже по физкультуре</w:t>
      </w:r>
    </w:p>
    <w:p w:rsidR="001F1378" w:rsidRDefault="0074148E" w:rsidP="001F1378">
      <w:pPr>
        <w:pStyle w:val="af"/>
        <w:numPr>
          <w:ilvl w:val="0"/>
          <w:numId w:val="6"/>
        </w:numPr>
        <w:ind w:left="360"/>
      </w:pPr>
      <w:proofErr w:type="spellStart"/>
      <w:r w:rsidRPr="00423B59">
        <w:t>Попредметный</w:t>
      </w:r>
      <w:proofErr w:type="spellEnd"/>
      <w:r w:rsidRPr="00423B59">
        <w:t xml:space="preserve"> анализ показывает, что сравнительно низкие </w:t>
      </w:r>
      <w:r w:rsidR="00B31FF9">
        <w:t>результаты</w:t>
      </w:r>
      <w:r w:rsidR="001F1378">
        <w:t xml:space="preserve"> в 9А классе</w:t>
      </w:r>
      <w:r w:rsidR="00B31FF9">
        <w:t xml:space="preserve"> по предметам математика-23</w:t>
      </w:r>
      <w:r w:rsidR="001F1378">
        <w:t>% (</w:t>
      </w:r>
      <w:r w:rsidR="001F1378" w:rsidRPr="001F1378">
        <w:t xml:space="preserve"> </w:t>
      </w:r>
      <w:proofErr w:type="spellStart"/>
      <w:r w:rsidR="001F1378" w:rsidRPr="00423B59">
        <w:t>Кыштобаева</w:t>
      </w:r>
      <w:proofErr w:type="spellEnd"/>
      <w:r w:rsidR="001F1378" w:rsidRPr="00423B59">
        <w:t xml:space="preserve"> Ж,) </w:t>
      </w:r>
      <w:r w:rsidR="001F1378">
        <w:t>, англ</w:t>
      </w:r>
      <w:proofErr w:type="gramStart"/>
      <w:r w:rsidR="001F1378">
        <w:t>.я</w:t>
      </w:r>
      <w:proofErr w:type="gramEnd"/>
      <w:r w:rsidR="001F1378">
        <w:t>зык-</w:t>
      </w:r>
      <w:r>
        <w:t>2</w:t>
      </w:r>
      <w:r w:rsidR="001F1378">
        <w:t>6</w:t>
      </w:r>
      <w:r w:rsidRPr="00423B59">
        <w:t xml:space="preserve">%  </w:t>
      </w:r>
      <w:r w:rsidR="001F1378">
        <w:t>(</w:t>
      </w:r>
      <w:proofErr w:type="spellStart"/>
      <w:r w:rsidR="001F1378">
        <w:t>Асылбек</w:t>
      </w:r>
      <w:proofErr w:type="spellEnd"/>
      <w:r w:rsidR="001F1378">
        <w:t xml:space="preserve"> </w:t>
      </w:r>
      <w:proofErr w:type="spellStart"/>
      <w:r w:rsidR="001F1378">
        <w:t>к.Н.</w:t>
      </w:r>
      <w:proofErr w:type="spellEnd"/>
      <w:r w:rsidRPr="00423B59">
        <w:t>),</w:t>
      </w:r>
      <w:r w:rsidR="001F1378">
        <w:t xml:space="preserve"> химия, биология -30%, физика-33% (</w:t>
      </w:r>
      <w:proofErr w:type="spellStart"/>
      <w:r w:rsidR="001F1378">
        <w:t>Тороева</w:t>
      </w:r>
      <w:proofErr w:type="spellEnd"/>
      <w:r w:rsidR="001F1378">
        <w:t xml:space="preserve"> Т.П.)</w:t>
      </w:r>
    </w:p>
    <w:p w:rsidR="001F1378" w:rsidRPr="003D022C" w:rsidRDefault="001F1378" w:rsidP="001F1378">
      <w:pPr>
        <w:pStyle w:val="af"/>
        <w:numPr>
          <w:ilvl w:val="0"/>
          <w:numId w:val="6"/>
        </w:numPr>
        <w:ind w:left="360"/>
      </w:pPr>
      <w:r w:rsidRPr="003D022C">
        <w:t>наблюдается завышение оценок по географии и информатике</w:t>
      </w:r>
    </w:p>
    <w:p w:rsidR="003761A0" w:rsidRPr="003D022C" w:rsidRDefault="001F1378" w:rsidP="000A4896">
      <w:pPr>
        <w:pStyle w:val="af"/>
        <w:numPr>
          <w:ilvl w:val="0"/>
          <w:numId w:val="6"/>
        </w:numPr>
        <w:ind w:left="360"/>
      </w:pPr>
      <w:r w:rsidRPr="003D022C">
        <w:rPr>
          <w:color w:val="000000"/>
        </w:rPr>
        <w:t xml:space="preserve">По итогам  текущего учебного года </w:t>
      </w:r>
      <w:r w:rsidRPr="003D022C">
        <w:rPr>
          <w:i/>
        </w:rPr>
        <w:t xml:space="preserve"> </w:t>
      </w:r>
      <w:r w:rsidR="00B469A4" w:rsidRPr="003D022C">
        <w:t xml:space="preserve">самый низкий уровень </w:t>
      </w:r>
      <w:proofErr w:type="gramStart"/>
      <w:r w:rsidR="00B469A4" w:rsidRPr="003D022C">
        <w:t>КЗ</w:t>
      </w:r>
      <w:proofErr w:type="gramEnd"/>
      <w:r w:rsidR="00B469A4" w:rsidRPr="003D022C">
        <w:t xml:space="preserve"> </w:t>
      </w:r>
      <w:r w:rsidR="00636297" w:rsidRPr="003D022C">
        <w:t xml:space="preserve"> 23.3%  в 9</w:t>
      </w:r>
      <w:r w:rsidRPr="003D022C">
        <w:t xml:space="preserve">А классе, что наблюдалось и в п/у/г в этом же классе  </w:t>
      </w:r>
      <w:r w:rsidR="00636297" w:rsidRPr="003D022C">
        <w:t xml:space="preserve">21.4% и </w:t>
      </w:r>
      <w:r w:rsidR="00B469A4" w:rsidRPr="003D022C">
        <w:t xml:space="preserve"> </w:t>
      </w:r>
      <w:r w:rsidR="00B469A4" w:rsidRPr="003D022C">
        <w:rPr>
          <w:color w:val="C00000"/>
          <w:lang w:eastAsia="en-US"/>
        </w:rPr>
        <w:t>29.63% -</w:t>
      </w:r>
      <w:r w:rsidR="00636297" w:rsidRPr="003D022C">
        <w:t>з</w:t>
      </w:r>
      <w:r w:rsidR="00636297" w:rsidRPr="003D022C">
        <w:rPr>
          <w:bCs/>
        </w:rPr>
        <w:t>начительное снижение дал 8А класс на -8.77% (</w:t>
      </w:r>
      <w:proofErr w:type="spellStart"/>
      <w:r w:rsidR="00636297" w:rsidRPr="003D022C">
        <w:rPr>
          <w:bCs/>
        </w:rPr>
        <w:t>кл</w:t>
      </w:r>
      <w:proofErr w:type="spellEnd"/>
      <w:r w:rsidR="00636297" w:rsidRPr="003D022C">
        <w:rPr>
          <w:bCs/>
        </w:rPr>
        <w:t xml:space="preserve">/рук.: Ефименко О.Г., </w:t>
      </w:r>
      <w:proofErr w:type="spellStart"/>
      <w:r w:rsidR="00636297" w:rsidRPr="003D022C">
        <w:rPr>
          <w:bCs/>
        </w:rPr>
        <w:t>Исмаилова</w:t>
      </w:r>
      <w:proofErr w:type="spellEnd"/>
      <w:r w:rsidR="00636297" w:rsidRPr="003D022C">
        <w:rPr>
          <w:bCs/>
        </w:rPr>
        <w:t xml:space="preserve"> М.И.)</w:t>
      </w:r>
    </w:p>
    <w:p w:rsidR="001F1378" w:rsidRPr="003D022C" w:rsidRDefault="00636297" w:rsidP="00636297">
      <w:pPr>
        <w:pStyle w:val="af"/>
        <w:numPr>
          <w:ilvl w:val="0"/>
          <w:numId w:val="6"/>
        </w:numPr>
        <w:ind w:left="360"/>
        <w:rPr>
          <w:rFonts w:eastAsia="Calibri"/>
        </w:rPr>
      </w:pPr>
      <w:r w:rsidRPr="003D022C">
        <w:rPr>
          <w:bCs/>
        </w:rPr>
        <w:t>Динамика наблюда</w:t>
      </w:r>
      <w:r w:rsidR="009D5784" w:rsidRPr="003D022C">
        <w:rPr>
          <w:bCs/>
        </w:rPr>
        <w:t>ется в 5А, 6А, 10А, 11А классах (</w:t>
      </w:r>
      <w:proofErr w:type="spellStart"/>
      <w:r w:rsidR="009D5784" w:rsidRPr="003D022C">
        <w:rPr>
          <w:bCs/>
        </w:rPr>
        <w:t>Вертиполох</w:t>
      </w:r>
      <w:proofErr w:type="spellEnd"/>
      <w:r w:rsidR="009D5784" w:rsidRPr="003D022C">
        <w:rPr>
          <w:bCs/>
        </w:rPr>
        <w:t xml:space="preserve"> О.В., </w:t>
      </w:r>
      <w:proofErr w:type="spellStart"/>
      <w:r w:rsidR="009D5784" w:rsidRPr="003D022C">
        <w:rPr>
          <w:bCs/>
        </w:rPr>
        <w:t>Усенова</w:t>
      </w:r>
      <w:proofErr w:type="spellEnd"/>
      <w:r w:rsidR="009D5784" w:rsidRPr="003D022C">
        <w:rPr>
          <w:bCs/>
        </w:rPr>
        <w:t xml:space="preserve"> А.К., Ефименко О.Г., </w:t>
      </w:r>
      <w:proofErr w:type="spellStart"/>
      <w:r w:rsidR="009D5784" w:rsidRPr="003D022C">
        <w:rPr>
          <w:bCs/>
        </w:rPr>
        <w:t>Тороева</w:t>
      </w:r>
      <w:proofErr w:type="spellEnd"/>
      <w:r w:rsidR="009D5784" w:rsidRPr="003D022C">
        <w:rPr>
          <w:bCs/>
        </w:rPr>
        <w:t xml:space="preserve"> Т.П.)</w:t>
      </w:r>
      <w:r w:rsidRPr="003D022C">
        <w:rPr>
          <w:bCs/>
        </w:rPr>
        <w:t xml:space="preserve"> </w:t>
      </w:r>
    </w:p>
    <w:p w:rsidR="003761A0" w:rsidRPr="003D022C" w:rsidRDefault="00B469A4" w:rsidP="003761A0">
      <w:pPr>
        <w:pStyle w:val="af"/>
        <w:numPr>
          <w:ilvl w:val="0"/>
          <w:numId w:val="6"/>
        </w:numPr>
        <w:ind w:left="360"/>
      </w:pPr>
      <w:r w:rsidRPr="003D022C">
        <w:t xml:space="preserve">На 7 учеников уменьшилось количество обучающихся на «4» и «5» и отличников стало на 5 меньше, чем в </w:t>
      </w:r>
      <w:proofErr w:type="spellStart"/>
      <w:proofErr w:type="gramStart"/>
      <w:r w:rsidRPr="003D022C">
        <w:t>пр</w:t>
      </w:r>
      <w:proofErr w:type="spellEnd"/>
      <w:proofErr w:type="gramEnd"/>
      <w:r w:rsidRPr="003D022C">
        <w:t xml:space="preserve">/у/г. </w:t>
      </w:r>
    </w:p>
    <w:p w:rsidR="003761A0" w:rsidRPr="003D022C" w:rsidRDefault="003761A0" w:rsidP="003761A0">
      <w:pPr>
        <w:pStyle w:val="af"/>
        <w:numPr>
          <w:ilvl w:val="0"/>
          <w:numId w:val="6"/>
        </w:numPr>
        <w:ind w:left="360"/>
      </w:pPr>
      <w:r w:rsidRPr="003D022C">
        <w:rPr>
          <w:rFonts w:eastAsia="Calibri"/>
        </w:rPr>
        <w:t>д/</w:t>
      </w:r>
      <w:proofErr w:type="gramStart"/>
      <w:r w:rsidRPr="003D022C">
        <w:rPr>
          <w:rFonts w:eastAsia="Calibri"/>
        </w:rPr>
        <w:t xml:space="preserve">о </w:t>
      </w:r>
      <w:r w:rsidRPr="003D022C">
        <w:rPr>
          <w:shd w:val="clear" w:color="auto" w:fill="FFFFFF"/>
        </w:rPr>
        <w:t>выявило</w:t>
      </w:r>
      <w:proofErr w:type="gramEnd"/>
      <w:r w:rsidRPr="003D022C">
        <w:rPr>
          <w:shd w:val="clear" w:color="auto" w:fill="FFFFFF"/>
        </w:rPr>
        <w:t xml:space="preserve"> некоторые трудности  качества образования </w:t>
      </w:r>
    </w:p>
    <w:p w:rsidR="003761A0" w:rsidRPr="003D022C" w:rsidRDefault="003761A0" w:rsidP="003761A0">
      <w:pPr>
        <w:pStyle w:val="af"/>
        <w:numPr>
          <w:ilvl w:val="0"/>
          <w:numId w:val="6"/>
        </w:numPr>
        <w:ind w:left="360"/>
      </w:pPr>
      <w:r w:rsidRPr="003D022C">
        <w:t xml:space="preserve"> учителями – предметниками недостаточно эффективно проведена индивидуальная работа с учащимися; необходимо уделять особое внимание работе с резервом хорошистов. При своевременной  работе классных руководителей, учителей – предметников  учащиеся могут учиться без итоговых троек и пополнить ряды хорошистов</w:t>
      </w:r>
    </w:p>
    <w:p w:rsidR="003761A0" w:rsidRDefault="003761A0" w:rsidP="003761A0">
      <w:pPr>
        <w:pStyle w:val="af"/>
        <w:numPr>
          <w:ilvl w:val="0"/>
          <w:numId w:val="6"/>
        </w:numPr>
        <w:ind w:left="360"/>
      </w:pPr>
      <w:r w:rsidRPr="003D022C">
        <w:t>классным руководителям активизировать работу с родителями учащихся по повышению качества знаний обучающихся.</w:t>
      </w:r>
    </w:p>
    <w:p w:rsidR="00A25477" w:rsidRPr="003D022C" w:rsidRDefault="00A25477" w:rsidP="006464B0">
      <w:pPr>
        <w:pStyle w:val="af"/>
        <w:numPr>
          <w:ilvl w:val="0"/>
          <w:numId w:val="6"/>
        </w:numPr>
        <w:ind w:left="360"/>
      </w:pPr>
      <w:r>
        <w:t xml:space="preserve">Также следует отметить  </w:t>
      </w:r>
      <w:r w:rsidRPr="00A25477">
        <w:rPr>
          <w:b/>
        </w:rPr>
        <w:t xml:space="preserve">причины не динамичности </w:t>
      </w:r>
      <w:proofErr w:type="gramStart"/>
      <w:r w:rsidRPr="00A25477">
        <w:rPr>
          <w:b/>
        </w:rPr>
        <w:t>КЗ</w:t>
      </w:r>
      <w:proofErr w:type="gramEnd"/>
      <w:r w:rsidRPr="00A25477">
        <w:rPr>
          <w:b/>
        </w:rPr>
        <w:t xml:space="preserve"> в отдельно взятых классах</w:t>
      </w:r>
      <w:r>
        <w:t>-это  в среднем звене при переходе из класса в класс учащиеся испытывают трудности, связанные с подростковым периодом (учащиеся, кот</w:t>
      </w:r>
      <w:r w:rsidR="006464B0">
        <w:t>орые не подтвердили свой статус и потерялись  из разряда резерва –</w:t>
      </w:r>
      <w:proofErr w:type="spellStart"/>
      <w:r w:rsidR="006464B0">
        <w:t>Кенешбеков</w:t>
      </w:r>
      <w:proofErr w:type="spellEnd"/>
      <w:r w:rsidR="006464B0">
        <w:t xml:space="preserve">, </w:t>
      </w:r>
      <w:proofErr w:type="spellStart"/>
      <w:r w:rsidR="006464B0">
        <w:t>Тологонов</w:t>
      </w:r>
      <w:proofErr w:type="spellEnd"/>
      <w:r w:rsidR="006464B0">
        <w:t xml:space="preserve"> 7А, </w:t>
      </w:r>
      <w:proofErr w:type="spellStart"/>
      <w:r w:rsidR="006464B0">
        <w:t>Артыкбаев</w:t>
      </w:r>
      <w:proofErr w:type="spellEnd"/>
      <w:r w:rsidR="006464B0">
        <w:t xml:space="preserve"> 6А и др. и можно заметить на примере 9А класса)</w:t>
      </w:r>
    </w:p>
    <w:p w:rsidR="003D022C" w:rsidRDefault="003D022C" w:rsidP="003D022C">
      <w:pPr>
        <w:pStyle w:val="af"/>
        <w:numPr>
          <w:ilvl w:val="0"/>
          <w:numId w:val="6"/>
        </w:numPr>
        <w:ind w:left="360"/>
      </w:pPr>
      <w:r w:rsidRPr="003D022C">
        <w:t xml:space="preserve">Формирование у учащихся в 9  классе (если в будущем году откроется 10 класс)  сознательной дисциплины, ответственного отношения к учению,  присущие   определенным </w:t>
      </w:r>
      <w:r>
        <w:t xml:space="preserve"> </w:t>
      </w:r>
      <w:r w:rsidRPr="003D022C">
        <w:t>возрастным группам; сосредоточить  внимание  учащихся на  формирование социально значимых мотивов учения</w:t>
      </w:r>
    </w:p>
    <w:p w:rsidR="000A4896" w:rsidRDefault="003D022C" w:rsidP="006464B0">
      <w:pPr>
        <w:pStyle w:val="af"/>
        <w:numPr>
          <w:ilvl w:val="0"/>
          <w:numId w:val="6"/>
        </w:numPr>
        <w:ind w:left="360"/>
      </w:pPr>
      <w:r w:rsidRPr="008C1EC9">
        <w:t>Учитывая  имеющийся рез</w:t>
      </w:r>
      <w:r w:rsidR="00A25477">
        <w:t xml:space="preserve">ерв по предметам (с одной «3» -3%) и  7-х ударников, которые  остались «за бортом»- </w:t>
      </w:r>
      <w:r w:rsidRPr="008C1EC9">
        <w:t xml:space="preserve"> вести работу  по  повышению  качества  </w:t>
      </w:r>
      <w:proofErr w:type="spellStart"/>
      <w:r w:rsidRPr="008C1EC9">
        <w:t>обученности</w:t>
      </w:r>
      <w:proofErr w:type="spellEnd"/>
      <w:r w:rsidRPr="008C1EC9">
        <w:t xml:space="preserve">  учащихся,  используя технологии   индивидуального,   дифференцированного   </w:t>
      </w:r>
      <w:r w:rsidRPr="008C1EC9">
        <w:lastRenderedPageBreak/>
        <w:t xml:space="preserve">обучения, </w:t>
      </w:r>
      <w:r>
        <w:t xml:space="preserve"> </w:t>
      </w:r>
      <w:r w:rsidRPr="008C1EC9">
        <w:t>тематическую</w:t>
      </w:r>
      <w:r>
        <w:t xml:space="preserve"> </w:t>
      </w:r>
      <w:r w:rsidRPr="008C1EC9">
        <w:t>зачетную систему, тестирование, учитывая индивидуальные способности и особенности детей.</w:t>
      </w:r>
    </w:p>
    <w:p w:rsidR="006069D3" w:rsidRPr="000A4896" w:rsidRDefault="006069D3" w:rsidP="000A4896">
      <w:r w:rsidRPr="000A4896">
        <w:rPr>
          <w:bCs/>
        </w:rPr>
        <w:t xml:space="preserve">В соответствии с графиком ВШК учебно-воспитательной работы на 2020/2021 учебный год,  </w:t>
      </w:r>
      <w:r w:rsidRPr="00ED7DBD">
        <w:t>изучая вопросы пр</w:t>
      </w:r>
      <w:r>
        <w:t>еемственности обучения</w:t>
      </w:r>
      <w:r w:rsidRPr="000A4896">
        <w:rPr>
          <w:color w:val="000000"/>
          <w:shd w:val="clear" w:color="auto" w:fill="FFFFFF"/>
        </w:rPr>
        <w:t xml:space="preserve">  в октябре месяце как каждый </w:t>
      </w:r>
      <w:proofErr w:type="spellStart"/>
      <w:r w:rsidRPr="000A4896">
        <w:rPr>
          <w:color w:val="000000"/>
          <w:shd w:val="clear" w:color="auto" w:fill="FFFFFF"/>
        </w:rPr>
        <w:t>у.г</w:t>
      </w:r>
      <w:proofErr w:type="spellEnd"/>
      <w:r w:rsidRPr="000A4896">
        <w:rPr>
          <w:color w:val="000000"/>
          <w:shd w:val="clear" w:color="auto" w:fill="FFFFFF"/>
        </w:rPr>
        <w:t>. был  запланирован  классно-обобщающий контроль в 5</w:t>
      </w:r>
      <w:proofErr w:type="gramStart"/>
      <w:r w:rsidRPr="000A4896">
        <w:rPr>
          <w:color w:val="000000"/>
          <w:shd w:val="clear" w:color="auto" w:fill="FFFFFF"/>
        </w:rPr>
        <w:t xml:space="preserve"> А</w:t>
      </w:r>
      <w:proofErr w:type="gramEnd"/>
      <w:r w:rsidRPr="000A4896">
        <w:rPr>
          <w:color w:val="000000"/>
          <w:shd w:val="clear" w:color="auto" w:fill="FFFFFF"/>
        </w:rPr>
        <w:t xml:space="preserve"> классе, но из-за пандемии смогли провести только в апреле месяце, т.к. дети пришли в школу только во 2-п/г.</w:t>
      </w:r>
    </w:p>
    <w:tbl>
      <w:tblPr>
        <w:tblW w:w="4256" w:type="pct"/>
        <w:jc w:val="center"/>
        <w:tblCellSpacing w:w="0" w:type="dxa"/>
        <w:tblCellMar>
          <w:top w:w="30" w:type="dxa"/>
          <w:left w:w="30" w:type="dxa"/>
          <w:bottom w:w="30" w:type="dxa"/>
          <w:right w:w="30" w:type="dxa"/>
        </w:tblCellMar>
        <w:tblLook w:val="0000" w:firstRow="0" w:lastRow="0" w:firstColumn="0" w:lastColumn="0" w:noHBand="0" w:noVBand="0"/>
      </w:tblPr>
      <w:tblGrid>
        <w:gridCol w:w="163"/>
        <w:gridCol w:w="73"/>
        <w:gridCol w:w="7779"/>
      </w:tblGrid>
      <w:tr w:rsidR="006069D3" w:rsidRPr="005C5224" w:rsidTr="0073086F">
        <w:trPr>
          <w:tblCellSpacing w:w="0" w:type="dxa"/>
          <w:jc w:val="center"/>
        </w:trPr>
        <w:tc>
          <w:tcPr>
            <w:tcW w:w="172" w:type="dxa"/>
          </w:tcPr>
          <w:p w:rsidR="006069D3" w:rsidRPr="005C5224" w:rsidRDefault="006069D3" w:rsidP="0073086F"/>
        </w:tc>
        <w:tc>
          <w:tcPr>
            <w:tcW w:w="74" w:type="dxa"/>
          </w:tcPr>
          <w:p w:rsidR="006069D3" w:rsidRPr="00D13EE2" w:rsidRDefault="006069D3" w:rsidP="0073086F">
            <w:pPr>
              <w:rPr>
                <w:b/>
              </w:rPr>
            </w:pPr>
          </w:p>
        </w:tc>
        <w:tc>
          <w:tcPr>
            <w:tcW w:w="8372" w:type="dxa"/>
          </w:tcPr>
          <w:p w:rsidR="006069D3" w:rsidRPr="00D2726C" w:rsidRDefault="006069D3" w:rsidP="0073086F">
            <w:pPr>
              <w:rPr>
                <w:lang w:val="ky-KG"/>
              </w:rPr>
            </w:pPr>
            <w:r w:rsidRPr="00D13EE2">
              <w:rPr>
                <w:b/>
              </w:rPr>
              <w:t>Цель проведения:</w:t>
            </w:r>
            <w:r w:rsidRPr="00D13EE2">
              <w:t xml:space="preserve"> коллективное изучение трудностей обучения пятиклассников, выявление причин, вызывающих затруднения у учеников и уч</w:t>
            </w:r>
            <w:r>
              <w:t>ителей.</w:t>
            </w:r>
            <w:r>
              <w:rPr>
                <w:lang w:val="ky-KG"/>
              </w:rPr>
              <w:t xml:space="preserve"> </w:t>
            </w:r>
            <w:r w:rsidRPr="005C5224">
              <w:t>Объединен</w:t>
            </w:r>
            <w:r>
              <w:t xml:space="preserve">ие усилий </w:t>
            </w:r>
            <w:proofErr w:type="spellStart"/>
            <w:r>
              <w:t>педколлектива</w:t>
            </w:r>
            <w:proofErr w:type="spellEnd"/>
            <w:r w:rsidRPr="005C5224">
              <w:t xml:space="preserve"> в повышении эффективности работы каждого педагог</w:t>
            </w:r>
            <w:r>
              <w:rPr>
                <w:lang w:val="ky-KG"/>
              </w:rPr>
              <w:t>а</w:t>
            </w:r>
          </w:p>
        </w:tc>
      </w:tr>
    </w:tbl>
    <w:p w:rsidR="006069D3" w:rsidRDefault="006069D3" w:rsidP="006D7205">
      <w:pPr>
        <w:rPr>
          <w:shd w:val="clear" w:color="auto" w:fill="FFFFFF"/>
        </w:rPr>
      </w:pPr>
    </w:p>
    <w:p w:rsidR="006069D3" w:rsidRPr="004039D6" w:rsidRDefault="006069D3" w:rsidP="006069D3">
      <w:pPr>
        <w:jc w:val="both"/>
      </w:pPr>
      <w:r w:rsidRPr="004039D6">
        <w:t xml:space="preserve">  В 4-А классе на  конец  201</w:t>
      </w:r>
      <w:r w:rsidRPr="004039D6">
        <w:rPr>
          <w:lang w:val="ky-KG"/>
        </w:rPr>
        <w:t>9-2020</w:t>
      </w:r>
      <w:r w:rsidRPr="004039D6">
        <w:t xml:space="preserve">  учебного года обучались </w:t>
      </w:r>
      <w:r w:rsidRPr="004039D6">
        <w:rPr>
          <w:lang w:val="ky-KG"/>
        </w:rPr>
        <w:t>24</w:t>
      </w:r>
      <w:r w:rsidRPr="004039D6">
        <w:t xml:space="preserve"> учащихся. </w:t>
      </w:r>
      <w:proofErr w:type="spellStart"/>
      <w:r w:rsidRPr="004039D6">
        <w:t>кл</w:t>
      </w:r>
      <w:proofErr w:type="gramStart"/>
      <w:r w:rsidRPr="004039D6">
        <w:t>.р</w:t>
      </w:r>
      <w:proofErr w:type="gramEnd"/>
      <w:r w:rsidRPr="004039D6">
        <w:t>ук</w:t>
      </w:r>
      <w:proofErr w:type="spellEnd"/>
      <w:r w:rsidRPr="004039D6">
        <w:t xml:space="preserve">. </w:t>
      </w:r>
      <w:proofErr w:type="spellStart"/>
      <w:r w:rsidRPr="004039D6">
        <w:t>Матяшова</w:t>
      </w:r>
      <w:proofErr w:type="spellEnd"/>
      <w:r w:rsidRPr="004039D6">
        <w:t xml:space="preserve"> Д.А.  Отличников-нет, ударников 7 (29%). </w:t>
      </w:r>
      <w:proofErr w:type="gramStart"/>
      <w:r w:rsidRPr="004039D6">
        <w:t>КЗ</w:t>
      </w:r>
      <w:proofErr w:type="gramEnd"/>
      <w:r w:rsidRPr="004039D6">
        <w:t xml:space="preserve"> составило  29.17%-это были сравнительно самые низкие показатели КЗ на первой  ступени обучения. Мы знаем, что в Н/</w:t>
      </w:r>
      <w:proofErr w:type="gramStart"/>
      <w:r w:rsidRPr="004039D6">
        <w:t>Ш</w:t>
      </w:r>
      <w:proofErr w:type="gramEnd"/>
      <w:r w:rsidRPr="004039D6">
        <w:t xml:space="preserve"> класс переходил из рук одного учителя в руки другого. Успеваемость класса 96</w:t>
      </w:r>
      <w:r>
        <w:t xml:space="preserve">%. </w:t>
      </w:r>
      <w:r w:rsidRPr="004039D6">
        <w:t xml:space="preserve"> По итогам года 1 ученик оставлен на повторный год обучения.</w:t>
      </w:r>
    </w:p>
    <w:p w:rsidR="006069D3" w:rsidRDefault="006069D3" w:rsidP="006069D3">
      <w:pPr>
        <w:ind w:right="-185" w:firstLine="540"/>
      </w:pPr>
      <w:r w:rsidRPr="00ED7DBD">
        <w:rPr>
          <w:color w:val="000000"/>
        </w:rPr>
        <w:t xml:space="preserve">  </w:t>
      </w:r>
      <w:r>
        <w:t xml:space="preserve"> За летний период выбыл 1 учащийс</w:t>
      </w:r>
      <w:proofErr w:type="gramStart"/>
      <w:r>
        <w:t>я-</w:t>
      </w:r>
      <w:proofErr w:type="gramEnd"/>
      <w:r>
        <w:t xml:space="preserve"> троечник</w:t>
      </w:r>
      <w:r w:rsidRPr="00D238EF">
        <w:t>.</w:t>
      </w:r>
      <w:r>
        <w:t xml:space="preserve">  Прибыло в течение </w:t>
      </w:r>
      <w:proofErr w:type="spellStart"/>
      <w:r>
        <w:t>у.г</w:t>
      </w:r>
      <w:proofErr w:type="spellEnd"/>
      <w:r>
        <w:t xml:space="preserve">., включая апрель месяц 7 учащихся . </w:t>
      </w:r>
      <w:r w:rsidRPr="00D238EF">
        <w:t xml:space="preserve">На данный </w:t>
      </w:r>
      <w:r>
        <w:t>момент в 5</w:t>
      </w:r>
      <w:proofErr w:type="gramStart"/>
      <w:r>
        <w:t xml:space="preserve"> А</w:t>
      </w:r>
      <w:proofErr w:type="gramEnd"/>
      <w:r>
        <w:t xml:space="preserve"> классе обучается 29 учащихся. В начале </w:t>
      </w:r>
      <w:proofErr w:type="spellStart"/>
      <w:r>
        <w:t>у.г</w:t>
      </w:r>
      <w:proofErr w:type="spellEnd"/>
      <w:r>
        <w:t xml:space="preserve">. </w:t>
      </w:r>
      <w:proofErr w:type="spellStart"/>
      <w:r>
        <w:t>кл</w:t>
      </w:r>
      <w:proofErr w:type="spellEnd"/>
      <w:r>
        <w:t xml:space="preserve">. руководство возложено было на молодого учителя </w:t>
      </w:r>
      <w:proofErr w:type="spellStart"/>
      <w:r>
        <w:t>Абдыраимову</w:t>
      </w:r>
      <w:proofErr w:type="spellEnd"/>
      <w:r>
        <w:t xml:space="preserve"> У.О., но в связи с увольнением учителя на данный момент является </w:t>
      </w:r>
      <w:proofErr w:type="spellStart"/>
      <w:r>
        <w:t>Вертиполох</w:t>
      </w:r>
      <w:proofErr w:type="spellEnd"/>
      <w:r>
        <w:t xml:space="preserve"> О.В. </w:t>
      </w:r>
      <w:r w:rsidRPr="00ED7DBD">
        <w:t xml:space="preserve">  </w:t>
      </w:r>
    </w:p>
    <w:p w:rsidR="006069D3" w:rsidRPr="007A3180" w:rsidRDefault="006069D3" w:rsidP="006069D3">
      <w:pPr>
        <w:shd w:val="clear" w:color="auto" w:fill="FFFFFF"/>
        <w:rPr>
          <w:color w:val="000000"/>
        </w:rPr>
      </w:pPr>
      <w:r>
        <w:rPr>
          <w:color w:val="000000"/>
        </w:rPr>
        <w:t>В классе</w:t>
      </w:r>
      <w:r w:rsidRPr="007A3180">
        <w:rPr>
          <w:color w:val="000000"/>
        </w:rPr>
        <w:t xml:space="preserve">3 детей  Агапова </w:t>
      </w:r>
      <w:proofErr w:type="spellStart"/>
      <w:r w:rsidRPr="007A3180">
        <w:rPr>
          <w:color w:val="000000"/>
        </w:rPr>
        <w:t>Камила</w:t>
      </w:r>
      <w:proofErr w:type="spellEnd"/>
      <w:r w:rsidRPr="007A3180">
        <w:rPr>
          <w:color w:val="000000"/>
        </w:rPr>
        <w:t xml:space="preserve">, </w:t>
      </w:r>
      <w:proofErr w:type="spellStart"/>
      <w:r w:rsidRPr="007A3180">
        <w:rPr>
          <w:color w:val="000000"/>
        </w:rPr>
        <w:t>Кальченко</w:t>
      </w:r>
      <w:proofErr w:type="spellEnd"/>
      <w:r w:rsidRPr="007A3180">
        <w:rPr>
          <w:color w:val="000000"/>
        </w:rPr>
        <w:t xml:space="preserve"> Кирилл, Калашников Владислав воспитываются опекунами, 2 детей – </w:t>
      </w:r>
      <w:proofErr w:type="spellStart"/>
      <w:r w:rsidRPr="007A3180">
        <w:rPr>
          <w:color w:val="000000"/>
        </w:rPr>
        <w:t>полусироты</w:t>
      </w:r>
      <w:proofErr w:type="spellEnd"/>
      <w:r w:rsidRPr="007A3180">
        <w:rPr>
          <w:color w:val="000000"/>
        </w:rPr>
        <w:t xml:space="preserve"> </w:t>
      </w:r>
      <w:proofErr w:type="spellStart"/>
      <w:r w:rsidRPr="007A3180">
        <w:rPr>
          <w:color w:val="000000"/>
        </w:rPr>
        <w:t>Гуркин</w:t>
      </w:r>
      <w:proofErr w:type="spellEnd"/>
      <w:r w:rsidRPr="007A3180">
        <w:rPr>
          <w:color w:val="000000"/>
        </w:rPr>
        <w:t xml:space="preserve"> Кирилл, </w:t>
      </w:r>
      <w:proofErr w:type="spellStart"/>
      <w:r w:rsidRPr="007A3180">
        <w:rPr>
          <w:color w:val="000000"/>
        </w:rPr>
        <w:t>Мирланова</w:t>
      </w:r>
      <w:proofErr w:type="spellEnd"/>
      <w:r w:rsidRPr="007A3180">
        <w:rPr>
          <w:color w:val="000000"/>
        </w:rPr>
        <w:t xml:space="preserve"> </w:t>
      </w:r>
      <w:proofErr w:type="spellStart"/>
      <w:r w:rsidRPr="007A3180">
        <w:rPr>
          <w:color w:val="000000"/>
        </w:rPr>
        <w:t>Айман</w:t>
      </w:r>
      <w:proofErr w:type="spellEnd"/>
      <w:r w:rsidRPr="007A3180">
        <w:rPr>
          <w:color w:val="000000"/>
        </w:rPr>
        <w:t xml:space="preserve">, 5 детей из неполных семей </w:t>
      </w:r>
      <w:proofErr w:type="spellStart"/>
      <w:r w:rsidRPr="007A3180">
        <w:rPr>
          <w:color w:val="000000"/>
        </w:rPr>
        <w:t>Акматов</w:t>
      </w:r>
      <w:proofErr w:type="spellEnd"/>
      <w:r w:rsidRPr="007A3180">
        <w:rPr>
          <w:color w:val="000000"/>
        </w:rPr>
        <w:t xml:space="preserve"> </w:t>
      </w:r>
      <w:proofErr w:type="spellStart"/>
      <w:r w:rsidRPr="007A3180">
        <w:rPr>
          <w:color w:val="000000"/>
        </w:rPr>
        <w:t>Мырза</w:t>
      </w:r>
      <w:proofErr w:type="spellEnd"/>
      <w:r w:rsidRPr="007A3180">
        <w:rPr>
          <w:color w:val="000000"/>
        </w:rPr>
        <w:t xml:space="preserve">, </w:t>
      </w:r>
      <w:proofErr w:type="spellStart"/>
      <w:r w:rsidRPr="007A3180">
        <w:rPr>
          <w:color w:val="000000"/>
        </w:rPr>
        <w:t>Акматов</w:t>
      </w:r>
      <w:proofErr w:type="spellEnd"/>
      <w:r w:rsidRPr="007A3180">
        <w:rPr>
          <w:color w:val="000000"/>
        </w:rPr>
        <w:t xml:space="preserve"> Санжар, Головко Ева, Зайцев Александр, </w:t>
      </w:r>
      <w:proofErr w:type="spellStart"/>
      <w:r w:rsidRPr="007A3180">
        <w:rPr>
          <w:color w:val="000000"/>
        </w:rPr>
        <w:t>Кадырбекова</w:t>
      </w:r>
      <w:proofErr w:type="spellEnd"/>
      <w:r w:rsidRPr="007A3180">
        <w:rPr>
          <w:color w:val="000000"/>
        </w:rPr>
        <w:t xml:space="preserve"> </w:t>
      </w:r>
      <w:proofErr w:type="spellStart"/>
      <w:r w:rsidRPr="007A3180">
        <w:rPr>
          <w:color w:val="000000"/>
        </w:rPr>
        <w:t>Айчолпон</w:t>
      </w:r>
      <w:proofErr w:type="spellEnd"/>
      <w:r w:rsidRPr="007A3180">
        <w:rPr>
          <w:color w:val="000000"/>
        </w:rPr>
        <w:t>,  1 ученик Перевозчикова Дарья из малообеспеченной</w:t>
      </w:r>
      <w:proofErr w:type="gramStart"/>
      <w:r w:rsidRPr="007A3180">
        <w:rPr>
          <w:color w:val="000000"/>
        </w:rPr>
        <w:t xml:space="preserve"> ,</w:t>
      </w:r>
      <w:proofErr w:type="gramEnd"/>
      <w:r w:rsidRPr="007A3180">
        <w:rPr>
          <w:color w:val="000000"/>
        </w:rPr>
        <w:t xml:space="preserve"> неблагополучной семьи.</w:t>
      </w:r>
    </w:p>
    <w:p w:rsidR="006069D3" w:rsidRPr="004E2D0E" w:rsidRDefault="006069D3" w:rsidP="006069D3">
      <w:pPr>
        <w:shd w:val="clear" w:color="auto" w:fill="FFFFFF"/>
        <w:rPr>
          <w:color w:val="000000"/>
        </w:rPr>
      </w:pPr>
      <w:r w:rsidRPr="007A3180">
        <w:rPr>
          <w:color w:val="000000"/>
        </w:rPr>
        <w:t>15 человек обучаются вместе с 1 класса, 1 – прибыла во 2 классе</w:t>
      </w:r>
      <w:r>
        <w:rPr>
          <w:color w:val="000000"/>
        </w:rPr>
        <w:t xml:space="preserve"> </w:t>
      </w:r>
      <w:proofErr w:type="spellStart"/>
      <w:r w:rsidRPr="007A3180">
        <w:rPr>
          <w:color w:val="000000"/>
        </w:rPr>
        <w:t>Кадырбекова</w:t>
      </w:r>
      <w:proofErr w:type="spellEnd"/>
      <w:r w:rsidRPr="007A3180">
        <w:rPr>
          <w:color w:val="000000"/>
        </w:rPr>
        <w:t xml:space="preserve"> </w:t>
      </w:r>
      <w:proofErr w:type="spellStart"/>
      <w:r w:rsidRPr="007A3180">
        <w:rPr>
          <w:color w:val="000000"/>
        </w:rPr>
        <w:t>Айчолпон</w:t>
      </w:r>
      <w:proofErr w:type="spellEnd"/>
      <w:r w:rsidRPr="007A3180">
        <w:rPr>
          <w:color w:val="000000"/>
        </w:rPr>
        <w:t xml:space="preserve">, 3-прибылы в 3 классе </w:t>
      </w:r>
      <w:proofErr w:type="spellStart"/>
      <w:r w:rsidRPr="007A3180">
        <w:rPr>
          <w:color w:val="000000"/>
        </w:rPr>
        <w:t>Акматов</w:t>
      </w:r>
      <w:proofErr w:type="spellEnd"/>
      <w:r w:rsidRPr="007A3180">
        <w:rPr>
          <w:color w:val="000000"/>
        </w:rPr>
        <w:t xml:space="preserve"> </w:t>
      </w:r>
      <w:proofErr w:type="spellStart"/>
      <w:r w:rsidRPr="007A3180">
        <w:rPr>
          <w:color w:val="000000"/>
        </w:rPr>
        <w:t>Мырза</w:t>
      </w:r>
      <w:proofErr w:type="spellEnd"/>
      <w:r w:rsidRPr="007A3180">
        <w:rPr>
          <w:color w:val="000000"/>
        </w:rPr>
        <w:t xml:space="preserve">, </w:t>
      </w:r>
      <w:proofErr w:type="spellStart"/>
      <w:r w:rsidRPr="007A3180">
        <w:rPr>
          <w:color w:val="000000"/>
        </w:rPr>
        <w:t>Осмонов</w:t>
      </w:r>
      <w:proofErr w:type="spellEnd"/>
      <w:r w:rsidRPr="007A3180">
        <w:rPr>
          <w:color w:val="000000"/>
        </w:rPr>
        <w:t xml:space="preserve"> </w:t>
      </w:r>
      <w:proofErr w:type="spellStart"/>
      <w:r w:rsidRPr="007A3180">
        <w:rPr>
          <w:color w:val="000000"/>
        </w:rPr>
        <w:t>Барсбек</w:t>
      </w:r>
      <w:proofErr w:type="spellEnd"/>
      <w:r w:rsidRPr="007A3180">
        <w:rPr>
          <w:color w:val="000000"/>
        </w:rPr>
        <w:t xml:space="preserve">, </w:t>
      </w:r>
      <w:proofErr w:type="spellStart"/>
      <w:r w:rsidRPr="007A3180">
        <w:rPr>
          <w:color w:val="000000"/>
        </w:rPr>
        <w:t>Турсунбекова</w:t>
      </w:r>
      <w:proofErr w:type="spellEnd"/>
      <w:r w:rsidRPr="007A3180">
        <w:rPr>
          <w:color w:val="000000"/>
        </w:rPr>
        <w:t xml:space="preserve"> Амира, 4 – прибыли в 4 классе </w:t>
      </w:r>
      <w:proofErr w:type="spellStart"/>
      <w:r w:rsidRPr="007A3180">
        <w:rPr>
          <w:color w:val="000000"/>
        </w:rPr>
        <w:t>Акматов</w:t>
      </w:r>
      <w:proofErr w:type="spellEnd"/>
      <w:r w:rsidRPr="007A3180">
        <w:rPr>
          <w:color w:val="000000"/>
        </w:rPr>
        <w:t xml:space="preserve"> Санжар, </w:t>
      </w:r>
      <w:proofErr w:type="spellStart"/>
      <w:r w:rsidRPr="007A3180">
        <w:rPr>
          <w:color w:val="000000"/>
        </w:rPr>
        <w:t>Боронбаева</w:t>
      </w:r>
      <w:proofErr w:type="spellEnd"/>
      <w:r w:rsidRPr="007A3180">
        <w:rPr>
          <w:color w:val="000000"/>
        </w:rPr>
        <w:t xml:space="preserve"> </w:t>
      </w:r>
      <w:proofErr w:type="spellStart"/>
      <w:r w:rsidRPr="007A3180">
        <w:rPr>
          <w:color w:val="000000"/>
        </w:rPr>
        <w:t>Камила</w:t>
      </w:r>
      <w:proofErr w:type="spellEnd"/>
      <w:r w:rsidRPr="007A3180">
        <w:rPr>
          <w:color w:val="000000"/>
        </w:rPr>
        <w:t xml:space="preserve">, </w:t>
      </w:r>
      <w:proofErr w:type="spellStart"/>
      <w:r w:rsidRPr="007A3180">
        <w:rPr>
          <w:color w:val="000000"/>
        </w:rPr>
        <w:t>Мирланова</w:t>
      </w:r>
      <w:proofErr w:type="spellEnd"/>
      <w:r w:rsidRPr="007A3180">
        <w:rPr>
          <w:color w:val="000000"/>
        </w:rPr>
        <w:t xml:space="preserve"> </w:t>
      </w:r>
      <w:proofErr w:type="spellStart"/>
      <w:r w:rsidRPr="007A3180">
        <w:rPr>
          <w:color w:val="000000"/>
        </w:rPr>
        <w:t>Айман</w:t>
      </w:r>
      <w:proofErr w:type="spellEnd"/>
      <w:r w:rsidRPr="007A3180">
        <w:rPr>
          <w:color w:val="000000"/>
        </w:rPr>
        <w:t xml:space="preserve">, </w:t>
      </w:r>
      <w:proofErr w:type="spellStart"/>
      <w:r w:rsidRPr="007A3180">
        <w:rPr>
          <w:color w:val="000000"/>
        </w:rPr>
        <w:t>Рахимбеков</w:t>
      </w:r>
      <w:proofErr w:type="spellEnd"/>
      <w:r w:rsidRPr="007A3180">
        <w:rPr>
          <w:color w:val="000000"/>
        </w:rPr>
        <w:t xml:space="preserve"> </w:t>
      </w:r>
      <w:proofErr w:type="spellStart"/>
      <w:r w:rsidRPr="007A3180">
        <w:rPr>
          <w:color w:val="000000"/>
        </w:rPr>
        <w:t>Дамирбек</w:t>
      </w:r>
      <w:proofErr w:type="spellEnd"/>
      <w:r w:rsidRPr="007A3180">
        <w:rPr>
          <w:color w:val="000000"/>
        </w:rPr>
        <w:t xml:space="preserve"> (выбыл в 5 классе)  2 прибыли в 5 классе </w:t>
      </w:r>
      <w:proofErr w:type="spellStart"/>
      <w:r w:rsidRPr="007A3180">
        <w:rPr>
          <w:color w:val="000000"/>
        </w:rPr>
        <w:t>Алманбетова</w:t>
      </w:r>
      <w:proofErr w:type="spellEnd"/>
      <w:r w:rsidRPr="007A3180">
        <w:rPr>
          <w:color w:val="000000"/>
        </w:rPr>
        <w:t xml:space="preserve"> Малика, </w:t>
      </w:r>
      <w:proofErr w:type="spellStart"/>
      <w:r w:rsidRPr="007A3180">
        <w:rPr>
          <w:color w:val="000000"/>
        </w:rPr>
        <w:t>Андабекова</w:t>
      </w:r>
      <w:proofErr w:type="spellEnd"/>
      <w:r w:rsidRPr="007A3180">
        <w:rPr>
          <w:color w:val="000000"/>
        </w:rPr>
        <w:t xml:space="preserve"> </w:t>
      </w:r>
      <w:proofErr w:type="spellStart"/>
      <w:r w:rsidRPr="007A3180">
        <w:rPr>
          <w:color w:val="000000"/>
        </w:rPr>
        <w:t>Мээрим</w:t>
      </w:r>
      <w:proofErr w:type="spellEnd"/>
      <w:r w:rsidRPr="007A3180">
        <w:rPr>
          <w:color w:val="000000"/>
        </w:rPr>
        <w:t>. Класс не достаточно дружный и сплоченный.</w:t>
      </w:r>
    </w:p>
    <w:p w:rsidR="006069D3" w:rsidRPr="004E2D0E" w:rsidRDefault="006069D3" w:rsidP="006069D3">
      <w:pPr>
        <w:shd w:val="clear" w:color="auto" w:fill="FFFFFF"/>
        <w:jc w:val="both"/>
        <w:rPr>
          <w:color w:val="000000"/>
        </w:rPr>
      </w:pPr>
      <w:r w:rsidRPr="004E2D0E">
        <w:rPr>
          <w:color w:val="000000"/>
        </w:rPr>
        <w:t xml:space="preserve">Детей с серьезными нарушениями здоровья в классе нет, с проблемами зрения – Перевозчикова Дарья. </w:t>
      </w:r>
      <w:proofErr w:type="gramStart"/>
      <w:r w:rsidRPr="004E2D0E">
        <w:rPr>
          <w:color w:val="000000"/>
        </w:rPr>
        <w:t>Освобожденных</w:t>
      </w:r>
      <w:proofErr w:type="gramEnd"/>
      <w:r w:rsidRPr="004E2D0E">
        <w:rPr>
          <w:color w:val="000000"/>
        </w:rPr>
        <w:t xml:space="preserve"> от физической культуры 2 ученика </w:t>
      </w:r>
      <w:proofErr w:type="spellStart"/>
      <w:r w:rsidRPr="004E2D0E">
        <w:rPr>
          <w:color w:val="000000"/>
        </w:rPr>
        <w:t>Алманбетова</w:t>
      </w:r>
      <w:proofErr w:type="spellEnd"/>
      <w:r w:rsidRPr="004E2D0E">
        <w:rPr>
          <w:color w:val="000000"/>
        </w:rPr>
        <w:t xml:space="preserve"> Малика, Калашников Владислав..</w:t>
      </w:r>
    </w:p>
    <w:p w:rsidR="006069D3" w:rsidRPr="004E2D0E" w:rsidRDefault="006069D3" w:rsidP="006069D3">
      <w:pPr>
        <w:shd w:val="clear" w:color="auto" w:fill="FFFFFF"/>
        <w:jc w:val="both"/>
        <w:rPr>
          <w:color w:val="000000"/>
        </w:rPr>
      </w:pPr>
      <w:r w:rsidRPr="004E2D0E">
        <w:rPr>
          <w:color w:val="000000"/>
        </w:rPr>
        <w:t xml:space="preserve">Из 25 учащихся </w:t>
      </w:r>
      <w:proofErr w:type="gramStart"/>
      <w:r w:rsidRPr="004E2D0E">
        <w:rPr>
          <w:color w:val="000000"/>
        </w:rPr>
        <w:t>на конец</w:t>
      </w:r>
      <w:proofErr w:type="gramEnd"/>
      <w:r w:rsidRPr="004E2D0E">
        <w:rPr>
          <w:color w:val="000000"/>
        </w:rPr>
        <w:t xml:space="preserve"> 4 класса  отличников нет , </w:t>
      </w:r>
      <w:r w:rsidRPr="004E2D0E">
        <w:rPr>
          <w:color w:val="000000"/>
          <w:lang w:val="ky-KG"/>
        </w:rPr>
        <w:t xml:space="preserve">7 ударников – Агапова К., Акматов М., Кадырбекова А., Курманбекова А., Турсунбекова А., Турсункулов А., Эсенова Д. </w:t>
      </w:r>
      <w:r w:rsidRPr="004E2D0E">
        <w:rPr>
          <w:color w:val="000000"/>
        </w:rPr>
        <w:t xml:space="preserve">. В классе есть учащиеся с познавательной активностью. У некоторых учащихся широкий кругозор и разнообразные интересы. Есть учащиеся, которые увлекаются несколькими предметами, есть – с четко выраженными интересами. На уроках достаточно </w:t>
      </w:r>
      <w:proofErr w:type="spellStart"/>
      <w:r w:rsidRPr="004E2D0E">
        <w:rPr>
          <w:color w:val="000000"/>
        </w:rPr>
        <w:t>активны</w:t>
      </w:r>
      <w:proofErr w:type="gramStart"/>
      <w:r w:rsidRPr="004E2D0E">
        <w:rPr>
          <w:color w:val="000000"/>
        </w:rPr>
        <w:t>,и</w:t>
      </w:r>
      <w:proofErr w:type="gramEnd"/>
      <w:r w:rsidRPr="004E2D0E">
        <w:rPr>
          <w:color w:val="000000"/>
        </w:rPr>
        <w:t>меются</w:t>
      </w:r>
      <w:proofErr w:type="spellEnd"/>
      <w:r w:rsidRPr="004E2D0E">
        <w:rPr>
          <w:color w:val="000000"/>
        </w:rPr>
        <w:t xml:space="preserve"> проблемы с поведением на уроках..</w:t>
      </w:r>
    </w:p>
    <w:p w:rsidR="006069D3" w:rsidRPr="004E2D0E" w:rsidRDefault="006069D3" w:rsidP="006069D3">
      <w:pPr>
        <w:shd w:val="clear" w:color="auto" w:fill="FFFFFF"/>
        <w:jc w:val="both"/>
        <w:rPr>
          <w:color w:val="000000"/>
        </w:rPr>
      </w:pPr>
      <w:r w:rsidRPr="004E2D0E">
        <w:rPr>
          <w:color w:val="000000"/>
        </w:rPr>
        <w:t xml:space="preserve">В классе есть и проблемные в обучении ребята, которые учатся без интереса, не имеют мотивации к обучению. Регулярно проводятся беседы с родителями, с самими ребятами. </w:t>
      </w:r>
    </w:p>
    <w:p w:rsidR="006069D3" w:rsidRPr="007A3180" w:rsidRDefault="006069D3" w:rsidP="006069D3">
      <w:pPr>
        <w:shd w:val="clear" w:color="auto" w:fill="FFFFFF"/>
        <w:jc w:val="both"/>
        <w:rPr>
          <w:color w:val="000000"/>
        </w:rPr>
      </w:pPr>
      <w:r w:rsidRPr="004E2D0E">
        <w:rPr>
          <w:color w:val="000000"/>
        </w:rPr>
        <w:t xml:space="preserve">Класс достаточно общительный, проблемных детей в этом плане нет. Есть ребята, которые немного в стороне от коллектива, но это особенности их характера. Во внеурочной деятельности и во всех классных делах они принимают участие. Коммуникативные навыки сформированы неплохо.  Личные качества ребят – доброта и порядочность, они умеют сделать выводы и исправлять свои ошибки. Большая часть класса ребят правильно реагируют на критику. </w:t>
      </w:r>
      <w:proofErr w:type="gramStart"/>
      <w:r w:rsidRPr="004E2D0E">
        <w:rPr>
          <w:color w:val="000000"/>
        </w:rPr>
        <w:t>Отзывчивы</w:t>
      </w:r>
      <w:proofErr w:type="gramEnd"/>
      <w:r w:rsidRPr="004E2D0E">
        <w:rPr>
          <w:color w:val="000000"/>
        </w:rPr>
        <w:t xml:space="preserve"> на похвалу. Умеют в</w:t>
      </w:r>
      <w:r>
        <w:rPr>
          <w:color w:val="000000"/>
        </w:rPr>
        <w:t>заимодействовать с педагогами. </w:t>
      </w:r>
    </w:p>
    <w:p w:rsidR="006069D3" w:rsidRDefault="006069D3" w:rsidP="006069D3">
      <w:pPr>
        <w:ind w:right="-185"/>
        <w:rPr>
          <w:iCs/>
        </w:rPr>
      </w:pPr>
      <w:r>
        <w:rPr>
          <w:color w:val="000000"/>
        </w:rPr>
        <w:t xml:space="preserve">Посещенные уроки показали, что в </w:t>
      </w:r>
      <w:r w:rsidRPr="007A3180">
        <w:rPr>
          <w:color w:val="000000"/>
        </w:rPr>
        <w:t xml:space="preserve"> классе есть учащиеся с познавательной активностью. У некоторых учащихся широкий кругозор и разнообразные интересы. Есть учащиеся, которые </w:t>
      </w:r>
      <w:r w:rsidRPr="007A3180">
        <w:rPr>
          <w:color w:val="000000"/>
        </w:rPr>
        <w:lastRenderedPageBreak/>
        <w:t xml:space="preserve">увлекаются несколькими предметами, есть – с четко выраженными интересами. </w:t>
      </w:r>
      <w:r>
        <w:rPr>
          <w:color w:val="000000"/>
        </w:rPr>
        <w:t xml:space="preserve">На уроках в меру </w:t>
      </w:r>
      <w:r w:rsidRPr="007A3180">
        <w:rPr>
          <w:color w:val="000000"/>
        </w:rPr>
        <w:t xml:space="preserve"> активны,</w:t>
      </w:r>
      <w:r>
        <w:rPr>
          <w:color w:val="000000"/>
        </w:rPr>
        <w:t xml:space="preserve"> </w:t>
      </w:r>
      <w:r w:rsidRPr="007A3180">
        <w:rPr>
          <w:color w:val="000000"/>
        </w:rPr>
        <w:t>имеются проблемы с поведением на уроках.</w:t>
      </w:r>
    </w:p>
    <w:p w:rsidR="006069D3" w:rsidRDefault="006069D3" w:rsidP="006069D3">
      <w:pPr>
        <w:ind w:right="-185"/>
        <w:rPr>
          <w:color w:val="000000"/>
        </w:rPr>
      </w:pPr>
      <w:r w:rsidRPr="007A3180">
        <w:rPr>
          <w:color w:val="000000"/>
        </w:rPr>
        <w:t>В классе есть и проблемные в обучении ребята, которые учатся без интереса, не имеют мотивации к обучени</w:t>
      </w:r>
      <w:r>
        <w:rPr>
          <w:color w:val="000000"/>
        </w:rPr>
        <w:t xml:space="preserve">ю. </w:t>
      </w:r>
      <w:r w:rsidRPr="007A3180">
        <w:rPr>
          <w:color w:val="000000"/>
        </w:rPr>
        <w:t>Класс достаточ</w:t>
      </w:r>
      <w:r>
        <w:rPr>
          <w:color w:val="000000"/>
        </w:rPr>
        <w:t xml:space="preserve">но общительный, проблему создавал в 1-четверти Калашников В., который был не аттестован по пропускам. </w:t>
      </w:r>
    </w:p>
    <w:p w:rsidR="006069D3" w:rsidRDefault="006069D3" w:rsidP="006069D3">
      <w:pPr>
        <w:rPr>
          <w:color w:val="000000"/>
          <w:shd w:val="clear" w:color="auto" w:fill="FFFFFF"/>
        </w:rPr>
      </w:pPr>
      <w:r>
        <w:t xml:space="preserve">Как показывает кадровый состав, работающих в 5А классе </w:t>
      </w:r>
      <w:proofErr w:type="gramStart"/>
      <w:r>
        <w:t>учителя</w:t>
      </w:r>
      <w:proofErr w:type="gramEnd"/>
      <w:r>
        <w:t xml:space="preserve"> преподающие по основным предметам опытные учителя</w:t>
      </w:r>
      <w:r>
        <w:rPr>
          <w:i/>
          <w:iCs/>
        </w:rPr>
        <w:t xml:space="preserve">, у которых стаж работы более 7 лет.  Средний возраст учителей работающих в этом классе составляет  46 лет.  Это говорит о том, что </w:t>
      </w:r>
      <w:r w:rsidRPr="000A5804">
        <w:rPr>
          <w:i/>
          <w:iCs/>
        </w:rPr>
        <w:t>к</w:t>
      </w:r>
      <w:r w:rsidRPr="000A5804">
        <w:rPr>
          <w:color w:val="000000"/>
          <w:shd w:val="clear" w:color="auto" w:fill="FFFFFF"/>
        </w:rPr>
        <w:t>адровое обеспечение способствует положительному решению вопросов учебно-воспитательного процесса</w:t>
      </w:r>
      <w:r>
        <w:rPr>
          <w:color w:val="000000"/>
          <w:shd w:val="clear" w:color="auto" w:fill="FFFFFF"/>
        </w:rPr>
        <w:t>.</w:t>
      </w:r>
    </w:p>
    <w:p w:rsidR="006069D3" w:rsidRPr="00CC1A35" w:rsidRDefault="006069D3" w:rsidP="006069D3">
      <w:pPr>
        <w:pStyle w:val="afa"/>
        <w:rPr>
          <w:rFonts w:ascii="Times New Roman" w:hAnsi="Times New Roman"/>
          <w:b/>
          <w:sz w:val="24"/>
          <w:szCs w:val="24"/>
        </w:rPr>
      </w:pPr>
      <w:r w:rsidRPr="00CC1A35">
        <w:rPr>
          <w:rFonts w:ascii="Times New Roman" w:hAnsi="Times New Roman"/>
          <w:b/>
          <w:sz w:val="24"/>
          <w:szCs w:val="24"/>
        </w:rPr>
        <w:t>Информация об учащихся, которые не подтвердили оценку:</w:t>
      </w:r>
    </w:p>
    <w:p w:rsidR="006069D3" w:rsidRPr="00F604E7" w:rsidRDefault="006069D3" w:rsidP="006069D3">
      <w:pPr>
        <w:pStyle w:val="afa"/>
        <w:rPr>
          <w:rFonts w:ascii="Times New Roman" w:hAnsi="Times New Roman"/>
          <w:sz w:val="24"/>
          <w:szCs w:val="24"/>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417"/>
        <w:gridCol w:w="1418"/>
        <w:gridCol w:w="1276"/>
        <w:gridCol w:w="1701"/>
        <w:gridCol w:w="1134"/>
        <w:gridCol w:w="1275"/>
      </w:tblGrid>
      <w:tr w:rsidR="006069D3" w:rsidRPr="00F604E7" w:rsidTr="00BF609A">
        <w:tc>
          <w:tcPr>
            <w:tcW w:w="1702" w:type="dxa"/>
            <w:tcBorders>
              <w:top w:val="single" w:sz="18" w:space="0" w:color="auto"/>
              <w:left w:val="single" w:sz="18" w:space="0" w:color="auto"/>
              <w:bottom w:val="nil"/>
              <w:right w:val="single" w:sz="18" w:space="0" w:color="auto"/>
            </w:tcBorders>
            <w:hideMark/>
          </w:tcPr>
          <w:p w:rsidR="006069D3" w:rsidRPr="00BE7A44" w:rsidRDefault="006069D3" w:rsidP="0073086F">
            <w:pPr>
              <w:pStyle w:val="afa"/>
              <w:rPr>
                <w:rFonts w:ascii="Times New Roman" w:hAnsi="Times New Roman"/>
                <w:b/>
                <w:sz w:val="24"/>
                <w:szCs w:val="24"/>
              </w:rPr>
            </w:pPr>
            <w:r w:rsidRPr="00BE7A44">
              <w:rPr>
                <w:rFonts w:ascii="Times New Roman" w:hAnsi="Times New Roman"/>
                <w:b/>
                <w:sz w:val="24"/>
                <w:szCs w:val="24"/>
              </w:rPr>
              <w:t>ФИ ученика</w:t>
            </w:r>
            <w:r>
              <w:rPr>
                <w:rFonts w:ascii="Times New Roman" w:hAnsi="Times New Roman"/>
                <w:b/>
                <w:sz w:val="24"/>
                <w:szCs w:val="24"/>
              </w:rPr>
              <w:t xml:space="preserve"> </w:t>
            </w:r>
          </w:p>
        </w:tc>
        <w:tc>
          <w:tcPr>
            <w:tcW w:w="1417" w:type="dxa"/>
            <w:tcBorders>
              <w:top w:val="single" w:sz="18" w:space="0" w:color="auto"/>
              <w:left w:val="single" w:sz="18" w:space="0" w:color="auto"/>
              <w:bottom w:val="single" w:sz="4" w:space="0" w:color="auto"/>
              <w:right w:val="single" w:sz="18" w:space="0" w:color="auto"/>
            </w:tcBorders>
          </w:tcPr>
          <w:p w:rsidR="006069D3" w:rsidRPr="00BE7A44" w:rsidRDefault="006069D3" w:rsidP="0073086F">
            <w:pPr>
              <w:pStyle w:val="afa"/>
              <w:jc w:val="center"/>
              <w:rPr>
                <w:rFonts w:ascii="Times New Roman" w:hAnsi="Times New Roman"/>
                <w:b/>
                <w:sz w:val="24"/>
                <w:szCs w:val="24"/>
              </w:rPr>
            </w:pPr>
          </w:p>
        </w:tc>
        <w:tc>
          <w:tcPr>
            <w:tcW w:w="4395" w:type="dxa"/>
            <w:gridSpan w:val="3"/>
            <w:tcBorders>
              <w:top w:val="single" w:sz="18" w:space="0" w:color="auto"/>
              <w:left w:val="single" w:sz="18" w:space="0" w:color="auto"/>
              <w:bottom w:val="single" w:sz="4" w:space="0" w:color="auto"/>
              <w:right w:val="single" w:sz="18" w:space="0" w:color="auto"/>
            </w:tcBorders>
            <w:hideMark/>
          </w:tcPr>
          <w:p w:rsidR="006069D3" w:rsidRPr="00DC5206" w:rsidRDefault="006069D3" w:rsidP="0073086F">
            <w:pPr>
              <w:pStyle w:val="afa"/>
              <w:jc w:val="center"/>
              <w:rPr>
                <w:rFonts w:ascii="Times New Roman" w:hAnsi="Times New Roman"/>
                <w:b/>
                <w:sz w:val="24"/>
                <w:szCs w:val="24"/>
              </w:rPr>
            </w:pPr>
            <w:r w:rsidRPr="00DC5206">
              <w:rPr>
                <w:rFonts w:ascii="Times New Roman" w:hAnsi="Times New Roman"/>
                <w:b/>
                <w:sz w:val="24"/>
                <w:szCs w:val="24"/>
              </w:rPr>
              <w:t>Статус 2020-20</w:t>
            </w:r>
            <w:r w:rsidRPr="00DC5206">
              <w:rPr>
                <w:rFonts w:ascii="Times New Roman" w:hAnsi="Times New Roman"/>
                <w:b/>
                <w:sz w:val="24"/>
                <w:szCs w:val="24"/>
                <w:lang w:val="ky-KG"/>
              </w:rPr>
              <w:t>21</w:t>
            </w:r>
            <w:r w:rsidRPr="00DC5206">
              <w:rPr>
                <w:rFonts w:ascii="Times New Roman" w:hAnsi="Times New Roman"/>
                <w:b/>
                <w:sz w:val="24"/>
                <w:szCs w:val="24"/>
              </w:rPr>
              <w:t xml:space="preserve"> </w:t>
            </w:r>
            <w:proofErr w:type="spellStart"/>
            <w:r w:rsidRPr="00DC5206">
              <w:rPr>
                <w:rFonts w:ascii="Times New Roman" w:hAnsi="Times New Roman"/>
                <w:b/>
                <w:sz w:val="24"/>
                <w:szCs w:val="24"/>
              </w:rPr>
              <w:t>у.</w:t>
            </w:r>
            <w:proofErr w:type="gramStart"/>
            <w:r w:rsidRPr="00DC5206">
              <w:rPr>
                <w:rFonts w:ascii="Times New Roman" w:hAnsi="Times New Roman"/>
                <w:b/>
                <w:sz w:val="24"/>
                <w:szCs w:val="24"/>
              </w:rPr>
              <w:t>г</w:t>
            </w:r>
            <w:proofErr w:type="spellEnd"/>
            <w:proofErr w:type="gramEnd"/>
            <w:r w:rsidRPr="00DC5206">
              <w:rPr>
                <w:rFonts w:ascii="Times New Roman" w:hAnsi="Times New Roman"/>
                <w:b/>
                <w:sz w:val="24"/>
                <w:szCs w:val="24"/>
              </w:rPr>
              <w:t>.</w:t>
            </w:r>
          </w:p>
        </w:tc>
        <w:tc>
          <w:tcPr>
            <w:tcW w:w="1134" w:type="dxa"/>
            <w:tcBorders>
              <w:top w:val="single" w:sz="18" w:space="0" w:color="auto"/>
              <w:left w:val="single" w:sz="18" w:space="0" w:color="auto"/>
              <w:right w:val="single" w:sz="18" w:space="0" w:color="auto"/>
            </w:tcBorders>
          </w:tcPr>
          <w:p w:rsidR="006069D3" w:rsidRDefault="006069D3" w:rsidP="0073086F">
            <w:pPr>
              <w:pStyle w:val="afa"/>
              <w:ind w:left="-250" w:firstLine="250"/>
              <w:jc w:val="center"/>
              <w:rPr>
                <w:rFonts w:ascii="Times New Roman" w:hAnsi="Times New Roman"/>
                <w:b/>
                <w:sz w:val="24"/>
                <w:szCs w:val="24"/>
              </w:rPr>
            </w:pPr>
          </w:p>
        </w:tc>
        <w:tc>
          <w:tcPr>
            <w:tcW w:w="1275" w:type="dxa"/>
            <w:vMerge w:val="restart"/>
            <w:tcBorders>
              <w:top w:val="single" w:sz="18" w:space="0" w:color="auto"/>
              <w:left w:val="single" w:sz="18" w:space="0" w:color="auto"/>
              <w:right w:val="single" w:sz="18" w:space="0" w:color="auto"/>
            </w:tcBorders>
          </w:tcPr>
          <w:p w:rsidR="006069D3" w:rsidRPr="00DC5206" w:rsidRDefault="006069D3" w:rsidP="0073086F">
            <w:pPr>
              <w:pStyle w:val="afa"/>
              <w:ind w:left="-250" w:firstLine="250"/>
              <w:jc w:val="center"/>
              <w:rPr>
                <w:rFonts w:ascii="Times New Roman" w:hAnsi="Times New Roman"/>
                <w:b/>
                <w:sz w:val="24"/>
                <w:szCs w:val="24"/>
              </w:rPr>
            </w:pPr>
            <w:r>
              <w:rPr>
                <w:rFonts w:ascii="Times New Roman" w:hAnsi="Times New Roman"/>
                <w:b/>
                <w:sz w:val="24"/>
                <w:szCs w:val="24"/>
              </w:rPr>
              <w:t>С какого класса обучается</w:t>
            </w:r>
          </w:p>
        </w:tc>
      </w:tr>
      <w:tr w:rsidR="006069D3" w:rsidRPr="00F604E7" w:rsidTr="00BF609A">
        <w:tc>
          <w:tcPr>
            <w:tcW w:w="1702" w:type="dxa"/>
            <w:tcBorders>
              <w:top w:val="nil"/>
              <w:left w:val="single" w:sz="18" w:space="0" w:color="auto"/>
              <w:bottom w:val="single" w:sz="18" w:space="0" w:color="auto"/>
              <w:right w:val="single" w:sz="18" w:space="0" w:color="auto"/>
            </w:tcBorders>
            <w:hideMark/>
          </w:tcPr>
          <w:p w:rsidR="006069D3" w:rsidRPr="00F604E7" w:rsidRDefault="006069D3" w:rsidP="0073086F">
            <w:pPr>
              <w:pStyle w:val="afa"/>
              <w:ind w:left="33" w:right="-108"/>
              <w:rPr>
                <w:rFonts w:ascii="Times New Roman" w:hAnsi="Times New Roman"/>
                <w:b/>
                <w:sz w:val="24"/>
                <w:szCs w:val="24"/>
              </w:rPr>
            </w:pPr>
            <w:r w:rsidRPr="00F604E7">
              <w:rPr>
                <w:rFonts w:ascii="Times New Roman" w:hAnsi="Times New Roman"/>
                <w:b/>
                <w:sz w:val="24"/>
                <w:szCs w:val="24"/>
              </w:rPr>
              <w:t>201</w:t>
            </w:r>
            <w:r w:rsidRPr="00F604E7">
              <w:rPr>
                <w:rFonts w:ascii="Times New Roman" w:hAnsi="Times New Roman"/>
                <w:b/>
                <w:sz w:val="24"/>
                <w:szCs w:val="24"/>
                <w:lang w:val="ky-KG"/>
              </w:rPr>
              <w:t>9</w:t>
            </w:r>
            <w:r w:rsidRPr="00F604E7">
              <w:rPr>
                <w:rFonts w:ascii="Times New Roman" w:hAnsi="Times New Roman"/>
                <w:b/>
                <w:sz w:val="24"/>
                <w:szCs w:val="24"/>
              </w:rPr>
              <w:t>-20</w:t>
            </w:r>
            <w:r w:rsidRPr="00F604E7">
              <w:rPr>
                <w:rFonts w:ascii="Times New Roman" w:hAnsi="Times New Roman"/>
                <w:b/>
                <w:sz w:val="24"/>
                <w:szCs w:val="24"/>
                <w:lang w:val="ky-KG"/>
              </w:rPr>
              <w:t>20</w:t>
            </w:r>
            <w:r w:rsidRPr="00F604E7">
              <w:rPr>
                <w:rFonts w:ascii="Times New Roman" w:hAnsi="Times New Roman"/>
                <w:b/>
                <w:sz w:val="24"/>
                <w:szCs w:val="24"/>
              </w:rPr>
              <w:t xml:space="preserve"> </w:t>
            </w:r>
            <w:proofErr w:type="spellStart"/>
            <w:r w:rsidRPr="00F604E7">
              <w:rPr>
                <w:rFonts w:ascii="Times New Roman" w:hAnsi="Times New Roman"/>
                <w:b/>
                <w:sz w:val="24"/>
                <w:szCs w:val="24"/>
              </w:rPr>
              <w:t>у.</w:t>
            </w:r>
            <w:proofErr w:type="gramStart"/>
            <w:r w:rsidRPr="00F604E7">
              <w:rPr>
                <w:rFonts w:ascii="Times New Roman" w:hAnsi="Times New Roman"/>
                <w:b/>
                <w:sz w:val="24"/>
                <w:szCs w:val="24"/>
              </w:rPr>
              <w:t>г</w:t>
            </w:r>
            <w:proofErr w:type="spellEnd"/>
            <w:proofErr w:type="gramEnd"/>
            <w:r w:rsidRPr="00F604E7">
              <w:rPr>
                <w:rFonts w:ascii="Times New Roman" w:hAnsi="Times New Roman"/>
                <w:b/>
                <w:sz w:val="24"/>
                <w:szCs w:val="24"/>
              </w:rPr>
              <w:t xml:space="preserve">. </w:t>
            </w:r>
          </w:p>
        </w:tc>
        <w:tc>
          <w:tcPr>
            <w:tcW w:w="1417" w:type="dxa"/>
            <w:tcBorders>
              <w:top w:val="nil"/>
              <w:left w:val="single" w:sz="18" w:space="0" w:color="auto"/>
              <w:bottom w:val="single" w:sz="18" w:space="0" w:color="auto"/>
              <w:right w:val="single" w:sz="18" w:space="0" w:color="auto"/>
            </w:tcBorders>
          </w:tcPr>
          <w:p w:rsidR="006069D3" w:rsidRDefault="006069D3" w:rsidP="0073086F">
            <w:pPr>
              <w:ind w:right="-108"/>
              <w:rPr>
                <w:b/>
              </w:rPr>
            </w:pPr>
            <w:r>
              <w:rPr>
                <w:b/>
              </w:rPr>
              <w:t>4 класс</w:t>
            </w:r>
          </w:p>
        </w:tc>
        <w:tc>
          <w:tcPr>
            <w:tcW w:w="1418" w:type="dxa"/>
            <w:tcBorders>
              <w:top w:val="nil"/>
              <w:left w:val="single" w:sz="18" w:space="0" w:color="auto"/>
              <w:bottom w:val="single" w:sz="18" w:space="0" w:color="auto"/>
              <w:right w:val="single" w:sz="18" w:space="0" w:color="auto"/>
            </w:tcBorders>
            <w:hideMark/>
          </w:tcPr>
          <w:p w:rsidR="006069D3" w:rsidRPr="00F604E7" w:rsidRDefault="006069D3" w:rsidP="0073086F">
            <w:pPr>
              <w:ind w:right="-108"/>
              <w:rPr>
                <w:b/>
              </w:rPr>
            </w:pPr>
            <w:r>
              <w:rPr>
                <w:b/>
              </w:rPr>
              <w:t xml:space="preserve"> </w:t>
            </w:r>
            <w:r>
              <w:rPr>
                <w:b/>
                <w:lang w:val="en-US"/>
              </w:rPr>
              <w:t xml:space="preserve">I </w:t>
            </w:r>
            <w:proofErr w:type="spellStart"/>
            <w:r>
              <w:rPr>
                <w:b/>
              </w:rPr>
              <w:t>четв</w:t>
            </w:r>
            <w:proofErr w:type="spellEnd"/>
            <w:r>
              <w:rPr>
                <w:b/>
              </w:rPr>
              <w:t xml:space="preserve"> </w:t>
            </w:r>
          </w:p>
        </w:tc>
        <w:tc>
          <w:tcPr>
            <w:tcW w:w="1276" w:type="dxa"/>
            <w:tcBorders>
              <w:top w:val="nil"/>
              <w:left w:val="single" w:sz="18" w:space="0" w:color="auto"/>
              <w:bottom w:val="single" w:sz="18" w:space="0" w:color="auto"/>
              <w:right w:val="single" w:sz="18" w:space="0" w:color="auto"/>
            </w:tcBorders>
          </w:tcPr>
          <w:p w:rsidR="006069D3" w:rsidRPr="002C276F" w:rsidRDefault="006069D3" w:rsidP="0073086F">
            <w:pPr>
              <w:ind w:right="-108"/>
              <w:rPr>
                <w:b/>
              </w:rPr>
            </w:pPr>
            <w:r>
              <w:rPr>
                <w:b/>
                <w:lang w:val="en-US"/>
              </w:rPr>
              <w:t>II</w:t>
            </w:r>
            <w:r>
              <w:rPr>
                <w:b/>
              </w:rPr>
              <w:t xml:space="preserve"> </w:t>
            </w:r>
            <w:proofErr w:type="spellStart"/>
            <w:r>
              <w:rPr>
                <w:b/>
              </w:rPr>
              <w:t>четв</w:t>
            </w:r>
            <w:proofErr w:type="spellEnd"/>
            <w:r>
              <w:rPr>
                <w:b/>
              </w:rPr>
              <w:t>.</w:t>
            </w:r>
          </w:p>
        </w:tc>
        <w:tc>
          <w:tcPr>
            <w:tcW w:w="1701" w:type="dxa"/>
            <w:tcBorders>
              <w:top w:val="nil"/>
              <w:left w:val="single" w:sz="18" w:space="0" w:color="auto"/>
              <w:bottom w:val="single" w:sz="18" w:space="0" w:color="auto"/>
              <w:right w:val="single" w:sz="18" w:space="0" w:color="auto"/>
            </w:tcBorders>
          </w:tcPr>
          <w:p w:rsidR="006069D3" w:rsidRPr="002C276F" w:rsidRDefault="006069D3" w:rsidP="0073086F">
            <w:pPr>
              <w:ind w:right="-108"/>
              <w:rPr>
                <w:b/>
              </w:rPr>
            </w:pPr>
            <w:r>
              <w:rPr>
                <w:b/>
                <w:lang w:val="en-US"/>
              </w:rPr>
              <w:t>III</w:t>
            </w:r>
            <w:r>
              <w:rPr>
                <w:b/>
              </w:rPr>
              <w:t xml:space="preserve"> </w:t>
            </w:r>
            <w:proofErr w:type="spellStart"/>
            <w:r>
              <w:rPr>
                <w:b/>
              </w:rPr>
              <w:t>четв</w:t>
            </w:r>
            <w:proofErr w:type="spellEnd"/>
            <w:r>
              <w:rPr>
                <w:b/>
              </w:rPr>
              <w:t>.</w:t>
            </w:r>
          </w:p>
        </w:tc>
        <w:tc>
          <w:tcPr>
            <w:tcW w:w="1134" w:type="dxa"/>
            <w:tcBorders>
              <w:left w:val="single" w:sz="18" w:space="0" w:color="auto"/>
              <w:bottom w:val="single" w:sz="18" w:space="0" w:color="auto"/>
              <w:right w:val="single" w:sz="18" w:space="0" w:color="auto"/>
            </w:tcBorders>
          </w:tcPr>
          <w:p w:rsidR="006069D3" w:rsidRPr="006069D3" w:rsidRDefault="006069D3" w:rsidP="0073086F">
            <w:pPr>
              <w:ind w:right="-108"/>
              <w:rPr>
                <w:b/>
                <w:lang w:val="ky-KG"/>
              </w:rPr>
            </w:pPr>
            <w:r>
              <w:rPr>
                <w:b/>
                <w:lang w:val="en-US"/>
              </w:rPr>
              <w:t xml:space="preserve">IV </w:t>
            </w:r>
            <w:r>
              <w:rPr>
                <w:b/>
                <w:lang w:val="ky-KG"/>
              </w:rPr>
              <w:t>четв.</w:t>
            </w:r>
          </w:p>
        </w:tc>
        <w:tc>
          <w:tcPr>
            <w:tcW w:w="1275" w:type="dxa"/>
            <w:vMerge/>
            <w:tcBorders>
              <w:left w:val="single" w:sz="18" w:space="0" w:color="auto"/>
              <w:bottom w:val="single" w:sz="18" w:space="0" w:color="auto"/>
              <w:right w:val="single" w:sz="18" w:space="0" w:color="auto"/>
            </w:tcBorders>
          </w:tcPr>
          <w:p w:rsidR="006069D3" w:rsidRDefault="006069D3" w:rsidP="0073086F">
            <w:pPr>
              <w:ind w:right="-108"/>
              <w:rPr>
                <w:b/>
                <w:lang w:val="en-US"/>
              </w:rPr>
            </w:pPr>
          </w:p>
        </w:tc>
      </w:tr>
      <w:tr w:rsidR="006069D3" w:rsidRPr="00F604E7" w:rsidTr="00BF609A">
        <w:tc>
          <w:tcPr>
            <w:tcW w:w="1702" w:type="dxa"/>
            <w:tcBorders>
              <w:top w:val="single" w:sz="18" w:space="0" w:color="auto"/>
              <w:left w:val="single" w:sz="18" w:space="0" w:color="auto"/>
              <w:bottom w:val="single" w:sz="4" w:space="0" w:color="auto"/>
              <w:right w:val="single" w:sz="18" w:space="0" w:color="auto"/>
            </w:tcBorders>
          </w:tcPr>
          <w:p w:rsidR="006069D3" w:rsidRPr="006069D3" w:rsidRDefault="006069D3" w:rsidP="0073086F">
            <w:pPr>
              <w:pStyle w:val="afa"/>
              <w:rPr>
                <w:rFonts w:ascii="Times New Roman" w:hAnsi="Times New Roman"/>
              </w:rPr>
            </w:pPr>
            <w:r w:rsidRPr="006069D3">
              <w:rPr>
                <w:rFonts w:ascii="Times New Roman" w:hAnsi="Times New Roman"/>
              </w:rPr>
              <w:t>Агапова К.</w:t>
            </w:r>
          </w:p>
        </w:tc>
        <w:tc>
          <w:tcPr>
            <w:tcW w:w="1417" w:type="dxa"/>
            <w:tcBorders>
              <w:top w:val="single" w:sz="18" w:space="0" w:color="auto"/>
              <w:left w:val="single" w:sz="18" w:space="0" w:color="auto"/>
              <w:bottom w:val="single" w:sz="4" w:space="0" w:color="auto"/>
              <w:right w:val="single" w:sz="18" w:space="0" w:color="auto"/>
            </w:tcBorders>
          </w:tcPr>
          <w:p w:rsidR="006069D3" w:rsidRPr="00BF609A" w:rsidRDefault="006069D3" w:rsidP="0073086F">
            <w:pPr>
              <w:rPr>
                <w:color w:val="002060"/>
                <w:sz w:val="20"/>
                <w:szCs w:val="20"/>
              </w:rPr>
            </w:pPr>
            <w:r w:rsidRPr="00BF609A">
              <w:rPr>
                <w:color w:val="002060"/>
                <w:sz w:val="20"/>
                <w:szCs w:val="20"/>
              </w:rPr>
              <w:t>ударник</w:t>
            </w:r>
          </w:p>
        </w:tc>
        <w:tc>
          <w:tcPr>
            <w:tcW w:w="1418" w:type="dxa"/>
            <w:tcBorders>
              <w:top w:val="single" w:sz="18" w:space="0" w:color="auto"/>
              <w:left w:val="single" w:sz="18" w:space="0" w:color="auto"/>
              <w:bottom w:val="single" w:sz="4" w:space="0" w:color="auto"/>
              <w:right w:val="single" w:sz="18" w:space="0" w:color="auto"/>
            </w:tcBorders>
          </w:tcPr>
          <w:p w:rsidR="006069D3" w:rsidRPr="00BF609A" w:rsidRDefault="006069D3" w:rsidP="0073086F">
            <w:pPr>
              <w:pStyle w:val="afa"/>
              <w:rPr>
                <w:rFonts w:ascii="Times New Roman" w:hAnsi="Times New Roman"/>
                <w:sz w:val="20"/>
                <w:szCs w:val="20"/>
              </w:rPr>
            </w:pPr>
            <w:r w:rsidRPr="00BF609A">
              <w:rPr>
                <w:rFonts w:ascii="Times New Roman" w:hAnsi="Times New Roman"/>
                <w:color w:val="002060"/>
                <w:sz w:val="20"/>
                <w:szCs w:val="20"/>
              </w:rPr>
              <w:t>ударник</w:t>
            </w:r>
          </w:p>
        </w:tc>
        <w:tc>
          <w:tcPr>
            <w:tcW w:w="1276" w:type="dxa"/>
            <w:tcBorders>
              <w:top w:val="single" w:sz="18" w:space="0" w:color="auto"/>
              <w:left w:val="single" w:sz="18" w:space="0" w:color="auto"/>
              <w:bottom w:val="single" w:sz="4" w:space="0" w:color="auto"/>
              <w:right w:val="single" w:sz="18" w:space="0" w:color="auto"/>
            </w:tcBorders>
          </w:tcPr>
          <w:p w:rsidR="006069D3" w:rsidRPr="00BF609A" w:rsidRDefault="006069D3" w:rsidP="0073086F">
            <w:pPr>
              <w:rPr>
                <w:sz w:val="20"/>
                <w:szCs w:val="20"/>
              </w:rPr>
            </w:pPr>
            <w:r w:rsidRPr="00BF609A">
              <w:rPr>
                <w:color w:val="002060"/>
                <w:sz w:val="20"/>
                <w:szCs w:val="20"/>
              </w:rPr>
              <w:t>ударник</w:t>
            </w:r>
          </w:p>
        </w:tc>
        <w:tc>
          <w:tcPr>
            <w:tcW w:w="1701" w:type="dxa"/>
            <w:tcBorders>
              <w:top w:val="single" w:sz="18" w:space="0" w:color="auto"/>
              <w:left w:val="single" w:sz="18" w:space="0" w:color="auto"/>
              <w:bottom w:val="single" w:sz="4" w:space="0" w:color="auto"/>
              <w:right w:val="single" w:sz="18" w:space="0" w:color="auto"/>
            </w:tcBorders>
          </w:tcPr>
          <w:p w:rsidR="006069D3" w:rsidRPr="00BF609A" w:rsidRDefault="006069D3" w:rsidP="0073086F">
            <w:pPr>
              <w:rPr>
                <w:sz w:val="20"/>
                <w:szCs w:val="20"/>
              </w:rPr>
            </w:pPr>
            <w:r w:rsidRPr="00BF609A">
              <w:rPr>
                <w:color w:val="002060"/>
                <w:sz w:val="20"/>
                <w:szCs w:val="20"/>
              </w:rPr>
              <w:t>ударник</w:t>
            </w:r>
          </w:p>
        </w:tc>
        <w:tc>
          <w:tcPr>
            <w:tcW w:w="1134" w:type="dxa"/>
            <w:tcBorders>
              <w:top w:val="single" w:sz="18" w:space="0" w:color="auto"/>
              <w:left w:val="single" w:sz="18" w:space="0" w:color="auto"/>
              <w:bottom w:val="single" w:sz="4" w:space="0" w:color="auto"/>
              <w:right w:val="single" w:sz="18" w:space="0" w:color="auto"/>
            </w:tcBorders>
          </w:tcPr>
          <w:p w:rsidR="006069D3" w:rsidRPr="00BF609A" w:rsidRDefault="006069D3" w:rsidP="0073086F">
            <w:pPr>
              <w:rPr>
                <w:sz w:val="20"/>
                <w:szCs w:val="20"/>
              </w:rPr>
            </w:pPr>
            <w:r w:rsidRPr="00BF609A">
              <w:rPr>
                <w:sz w:val="20"/>
                <w:szCs w:val="20"/>
              </w:rPr>
              <w:t>ударник</w:t>
            </w:r>
          </w:p>
        </w:tc>
        <w:tc>
          <w:tcPr>
            <w:tcW w:w="1275" w:type="dxa"/>
            <w:tcBorders>
              <w:top w:val="single" w:sz="18" w:space="0" w:color="auto"/>
              <w:left w:val="single" w:sz="18" w:space="0" w:color="auto"/>
              <w:bottom w:val="single" w:sz="4" w:space="0" w:color="auto"/>
              <w:right w:val="single" w:sz="18" w:space="0" w:color="auto"/>
            </w:tcBorders>
          </w:tcPr>
          <w:p w:rsidR="006069D3" w:rsidRPr="00BF609A" w:rsidRDefault="006069D3" w:rsidP="0073086F">
            <w:pPr>
              <w:rPr>
                <w:sz w:val="20"/>
                <w:szCs w:val="20"/>
              </w:rPr>
            </w:pPr>
            <w:r w:rsidRPr="00BF609A">
              <w:rPr>
                <w:sz w:val="20"/>
                <w:szCs w:val="20"/>
              </w:rPr>
              <w:t xml:space="preserve">1 </w:t>
            </w:r>
            <w:proofErr w:type="spellStart"/>
            <w:r w:rsidRPr="00BF609A">
              <w:rPr>
                <w:sz w:val="20"/>
                <w:szCs w:val="20"/>
              </w:rPr>
              <w:t>кл</w:t>
            </w:r>
            <w:proofErr w:type="spellEnd"/>
            <w:r w:rsidRPr="00BF609A">
              <w:rPr>
                <w:sz w:val="20"/>
                <w:szCs w:val="20"/>
              </w:rPr>
              <w:t>.</w:t>
            </w:r>
          </w:p>
        </w:tc>
      </w:tr>
      <w:tr w:rsidR="006069D3" w:rsidRPr="00F604E7" w:rsidTr="00BF609A">
        <w:tc>
          <w:tcPr>
            <w:tcW w:w="1702" w:type="dxa"/>
            <w:tcBorders>
              <w:top w:val="single" w:sz="4" w:space="0" w:color="auto"/>
              <w:left w:val="single" w:sz="18" w:space="0" w:color="auto"/>
              <w:bottom w:val="single" w:sz="4" w:space="0" w:color="auto"/>
              <w:right w:val="single" w:sz="18" w:space="0" w:color="auto"/>
            </w:tcBorders>
          </w:tcPr>
          <w:p w:rsidR="006069D3" w:rsidRPr="006069D3" w:rsidRDefault="006069D3" w:rsidP="0073086F">
            <w:pPr>
              <w:rPr>
                <w:sz w:val="22"/>
                <w:szCs w:val="22"/>
                <w:lang w:val="ky-KG"/>
              </w:rPr>
            </w:pPr>
            <w:r w:rsidRPr="006069D3">
              <w:rPr>
                <w:sz w:val="22"/>
                <w:szCs w:val="22"/>
                <w:lang w:val="ky-KG"/>
              </w:rPr>
              <w:t>Акматов М.</w:t>
            </w:r>
          </w:p>
        </w:tc>
        <w:tc>
          <w:tcPr>
            <w:tcW w:w="1417" w:type="dxa"/>
            <w:tcBorders>
              <w:top w:val="single" w:sz="4" w:space="0" w:color="auto"/>
              <w:left w:val="single" w:sz="18" w:space="0" w:color="auto"/>
              <w:bottom w:val="single" w:sz="4" w:space="0" w:color="auto"/>
              <w:right w:val="single" w:sz="18" w:space="0" w:color="auto"/>
            </w:tcBorders>
          </w:tcPr>
          <w:p w:rsidR="006069D3" w:rsidRPr="00BF609A" w:rsidRDefault="006069D3" w:rsidP="0073086F">
            <w:pPr>
              <w:rPr>
                <w:sz w:val="20"/>
                <w:szCs w:val="20"/>
              </w:rPr>
            </w:pPr>
            <w:r w:rsidRPr="00BF609A">
              <w:rPr>
                <w:color w:val="002060"/>
                <w:sz w:val="20"/>
                <w:szCs w:val="20"/>
              </w:rPr>
              <w:t>ударник</w:t>
            </w:r>
          </w:p>
        </w:tc>
        <w:tc>
          <w:tcPr>
            <w:tcW w:w="1418" w:type="dxa"/>
            <w:tcBorders>
              <w:top w:val="single" w:sz="4" w:space="0" w:color="auto"/>
              <w:left w:val="single" w:sz="18" w:space="0" w:color="auto"/>
              <w:bottom w:val="single" w:sz="4" w:space="0" w:color="auto"/>
              <w:right w:val="single" w:sz="18" w:space="0" w:color="auto"/>
            </w:tcBorders>
          </w:tcPr>
          <w:p w:rsidR="006069D3" w:rsidRPr="00BF609A" w:rsidRDefault="006069D3" w:rsidP="0073086F">
            <w:pPr>
              <w:rPr>
                <w:sz w:val="20"/>
                <w:szCs w:val="20"/>
                <w:lang w:val="ky-KG"/>
              </w:rPr>
            </w:pPr>
            <w:r w:rsidRPr="00BF609A">
              <w:rPr>
                <w:color w:val="C00000"/>
                <w:sz w:val="20"/>
                <w:szCs w:val="20"/>
                <w:lang w:val="ky-KG"/>
              </w:rPr>
              <w:t>“3”-инф, шк/к</w:t>
            </w:r>
          </w:p>
        </w:tc>
        <w:tc>
          <w:tcPr>
            <w:tcW w:w="1276" w:type="dxa"/>
            <w:tcBorders>
              <w:top w:val="single" w:sz="4" w:space="0" w:color="auto"/>
              <w:left w:val="single" w:sz="18" w:space="0" w:color="auto"/>
              <w:bottom w:val="single" w:sz="4" w:space="0" w:color="auto"/>
              <w:right w:val="single" w:sz="18" w:space="0" w:color="auto"/>
            </w:tcBorders>
          </w:tcPr>
          <w:p w:rsidR="006069D3" w:rsidRPr="00BF609A" w:rsidRDefault="006069D3" w:rsidP="0073086F">
            <w:pPr>
              <w:rPr>
                <w:sz w:val="20"/>
                <w:szCs w:val="20"/>
              </w:rPr>
            </w:pPr>
            <w:r w:rsidRPr="00BF609A">
              <w:rPr>
                <w:color w:val="002060"/>
                <w:sz w:val="20"/>
                <w:szCs w:val="20"/>
              </w:rPr>
              <w:t>ударник</w:t>
            </w:r>
          </w:p>
        </w:tc>
        <w:tc>
          <w:tcPr>
            <w:tcW w:w="1701" w:type="dxa"/>
            <w:tcBorders>
              <w:top w:val="single" w:sz="4" w:space="0" w:color="auto"/>
              <w:left w:val="single" w:sz="18" w:space="0" w:color="auto"/>
              <w:bottom w:val="single" w:sz="4" w:space="0" w:color="auto"/>
              <w:right w:val="single" w:sz="18" w:space="0" w:color="auto"/>
            </w:tcBorders>
          </w:tcPr>
          <w:p w:rsidR="006069D3" w:rsidRPr="00BF609A" w:rsidRDefault="006069D3" w:rsidP="0073086F">
            <w:pPr>
              <w:rPr>
                <w:color w:val="C00000"/>
                <w:sz w:val="20"/>
                <w:szCs w:val="20"/>
                <w:lang w:val="ky-KG"/>
              </w:rPr>
            </w:pPr>
            <w:r w:rsidRPr="00BF609A">
              <w:rPr>
                <w:color w:val="C00000"/>
                <w:sz w:val="20"/>
                <w:szCs w:val="20"/>
                <w:lang w:val="ky-KG"/>
              </w:rPr>
              <w:t>“3”-кырг.яз,</w:t>
            </w:r>
          </w:p>
        </w:tc>
        <w:tc>
          <w:tcPr>
            <w:tcW w:w="1134" w:type="dxa"/>
            <w:tcBorders>
              <w:top w:val="single" w:sz="4" w:space="0" w:color="auto"/>
              <w:left w:val="single" w:sz="18" w:space="0" w:color="auto"/>
              <w:bottom w:val="single" w:sz="4" w:space="0" w:color="auto"/>
              <w:right w:val="single" w:sz="18" w:space="0" w:color="auto"/>
            </w:tcBorders>
          </w:tcPr>
          <w:p w:rsidR="006069D3" w:rsidRPr="00BF609A" w:rsidRDefault="00BF609A" w:rsidP="0073086F">
            <w:pPr>
              <w:rPr>
                <w:sz w:val="20"/>
                <w:szCs w:val="20"/>
                <w:lang w:val="ky-KG"/>
              </w:rPr>
            </w:pPr>
            <w:r w:rsidRPr="00BF609A">
              <w:rPr>
                <w:sz w:val="20"/>
                <w:szCs w:val="20"/>
                <w:lang w:val="ky-KG"/>
              </w:rPr>
              <w:t>“3”-4</w:t>
            </w:r>
          </w:p>
        </w:tc>
        <w:tc>
          <w:tcPr>
            <w:tcW w:w="1275" w:type="dxa"/>
            <w:tcBorders>
              <w:top w:val="single" w:sz="4" w:space="0" w:color="auto"/>
              <w:left w:val="single" w:sz="18" w:space="0" w:color="auto"/>
              <w:bottom w:val="single" w:sz="4" w:space="0" w:color="auto"/>
              <w:right w:val="single" w:sz="18" w:space="0" w:color="auto"/>
            </w:tcBorders>
          </w:tcPr>
          <w:p w:rsidR="006069D3" w:rsidRPr="00BF609A" w:rsidRDefault="006069D3" w:rsidP="0073086F">
            <w:pPr>
              <w:rPr>
                <w:sz w:val="20"/>
                <w:szCs w:val="20"/>
                <w:lang w:val="ky-KG"/>
              </w:rPr>
            </w:pPr>
            <w:r w:rsidRPr="00BF609A">
              <w:rPr>
                <w:sz w:val="20"/>
                <w:szCs w:val="20"/>
                <w:lang w:val="ky-KG"/>
              </w:rPr>
              <w:t>3 кл.</w:t>
            </w:r>
          </w:p>
        </w:tc>
      </w:tr>
      <w:tr w:rsidR="006069D3" w:rsidRPr="00F604E7" w:rsidTr="00BF609A">
        <w:tc>
          <w:tcPr>
            <w:tcW w:w="1702" w:type="dxa"/>
            <w:tcBorders>
              <w:top w:val="single" w:sz="4" w:space="0" w:color="auto"/>
              <w:left w:val="single" w:sz="18" w:space="0" w:color="auto"/>
              <w:bottom w:val="single" w:sz="4" w:space="0" w:color="auto"/>
              <w:right w:val="single" w:sz="18" w:space="0" w:color="auto"/>
            </w:tcBorders>
          </w:tcPr>
          <w:p w:rsidR="006069D3" w:rsidRPr="006069D3" w:rsidRDefault="006069D3" w:rsidP="0073086F">
            <w:pPr>
              <w:rPr>
                <w:sz w:val="22"/>
                <w:szCs w:val="22"/>
              </w:rPr>
            </w:pPr>
            <w:proofErr w:type="spellStart"/>
            <w:r w:rsidRPr="006069D3">
              <w:rPr>
                <w:sz w:val="22"/>
                <w:szCs w:val="22"/>
              </w:rPr>
              <w:t>Кадырбекова</w:t>
            </w:r>
            <w:proofErr w:type="spellEnd"/>
            <w:r w:rsidRPr="006069D3">
              <w:rPr>
                <w:sz w:val="22"/>
                <w:szCs w:val="22"/>
              </w:rPr>
              <w:t xml:space="preserve"> А.</w:t>
            </w:r>
          </w:p>
        </w:tc>
        <w:tc>
          <w:tcPr>
            <w:tcW w:w="1417" w:type="dxa"/>
            <w:tcBorders>
              <w:top w:val="single" w:sz="4" w:space="0" w:color="auto"/>
              <w:left w:val="single" w:sz="18" w:space="0" w:color="auto"/>
              <w:bottom w:val="single" w:sz="4" w:space="0" w:color="auto"/>
              <w:right w:val="single" w:sz="18" w:space="0" w:color="auto"/>
            </w:tcBorders>
          </w:tcPr>
          <w:p w:rsidR="006069D3" w:rsidRPr="00BF609A" w:rsidRDefault="006069D3" w:rsidP="0073086F">
            <w:pPr>
              <w:rPr>
                <w:sz w:val="20"/>
                <w:szCs w:val="20"/>
              </w:rPr>
            </w:pPr>
            <w:r w:rsidRPr="00BF609A">
              <w:rPr>
                <w:color w:val="002060"/>
                <w:sz w:val="20"/>
                <w:szCs w:val="20"/>
              </w:rPr>
              <w:t>ударник</w:t>
            </w:r>
          </w:p>
        </w:tc>
        <w:tc>
          <w:tcPr>
            <w:tcW w:w="1418" w:type="dxa"/>
            <w:tcBorders>
              <w:top w:val="single" w:sz="4" w:space="0" w:color="auto"/>
              <w:left w:val="single" w:sz="18" w:space="0" w:color="auto"/>
              <w:bottom w:val="single" w:sz="4" w:space="0" w:color="auto"/>
              <w:right w:val="single" w:sz="18" w:space="0" w:color="auto"/>
            </w:tcBorders>
            <w:hideMark/>
          </w:tcPr>
          <w:p w:rsidR="006069D3" w:rsidRPr="00BF609A" w:rsidRDefault="006069D3" w:rsidP="0073086F">
            <w:pPr>
              <w:pStyle w:val="afa"/>
              <w:rPr>
                <w:rFonts w:ascii="Times New Roman" w:hAnsi="Times New Roman"/>
                <w:color w:val="00B050"/>
                <w:sz w:val="20"/>
                <w:szCs w:val="20"/>
              </w:rPr>
            </w:pPr>
            <w:r w:rsidRPr="00BF609A">
              <w:rPr>
                <w:rFonts w:ascii="Times New Roman" w:hAnsi="Times New Roman"/>
                <w:color w:val="00B050"/>
                <w:sz w:val="20"/>
                <w:szCs w:val="20"/>
              </w:rPr>
              <w:t>отличник</w:t>
            </w:r>
          </w:p>
        </w:tc>
        <w:tc>
          <w:tcPr>
            <w:tcW w:w="1276" w:type="dxa"/>
            <w:tcBorders>
              <w:top w:val="single" w:sz="4" w:space="0" w:color="auto"/>
              <w:left w:val="single" w:sz="18" w:space="0" w:color="auto"/>
              <w:bottom w:val="single" w:sz="4" w:space="0" w:color="auto"/>
              <w:right w:val="single" w:sz="18" w:space="0" w:color="auto"/>
            </w:tcBorders>
          </w:tcPr>
          <w:p w:rsidR="006069D3" w:rsidRPr="00BF609A" w:rsidRDefault="006069D3" w:rsidP="0073086F">
            <w:pPr>
              <w:pStyle w:val="afa"/>
              <w:rPr>
                <w:rFonts w:ascii="Times New Roman" w:hAnsi="Times New Roman"/>
                <w:sz w:val="20"/>
                <w:szCs w:val="20"/>
              </w:rPr>
            </w:pPr>
            <w:r w:rsidRPr="00BF609A">
              <w:rPr>
                <w:rFonts w:ascii="Times New Roman" w:hAnsi="Times New Roman"/>
                <w:color w:val="002060"/>
                <w:sz w:val="20"/>
                <w:szCs w:val="20"/>
              </w:rPr>
              <w:t>отличник</w:t>
            </w:r>
          </w:p>
        </w:tc>
        <w:tc>
          <w:tcPr>
            <w:tcW w:w="1701" w:type="dxa"/>
            <w:tcBorders>
              <w:top w:val="single" w:sz="4" w:space="0" w:color="auto"/>
              <w:left w:val="single" w:sz="18" w:space="0" w:color="auto"/>
              <w:bottom w:val="single" w:sz="4" w:space="0" w:color="auto"/>
              <w:right w:val="single" w:sz="18" w:space="0" w:color="auto"/>
            </w:tcBorders>
          </w:tcPr>
          <w:p w:rsidR="006069D3" w:rsidRPr="00BF609A" w:rsidRDefault="006069D3" w:rsidP="0073086F">
            <w:pPr>
              <w:pStyle w:val="afa"/>
              <w:rPr>
                <w:rFonts w:ascii="Times New Roman" w:hAnsi="Times New Roman"/>
                <w:sz w:val="20"/>
                <w:szCs w:val="20"/>
              </w:rPr>
            </w:pPr>
            <w:r w:rsidRPr="00BF609A">
              <w:rPr>
                <w:rFonts w:ascii="Times New Roman" w:hAnsi="Times New Roman"/>
                <w:color w:val="002060"/>
                <w:sz w:val="20"/>
                <w:szCs w:val="20"/>
              </w:rPr>
              <w:t>отличник</w:t>
            </w:r>
          </w:p>
        </w:tc>
        <w:tc>
          <w:tcPr>
            <w:tcW w:w="1134" w:type="dxa"/>
            <w:tcBorders>
              <w:top w:val="single" w:sz="4" w:space="0" w:color="auto"/>
              <w:left w:val="single" w:sz="18" w:space="0" w:color="auto"/>
              <w:bottom w:val="single" w:sz="4" w:space="0" w:color="auto"/>
              <w:right w:val="single" w:sz="18" w:space="0" w:color="auto"/>
            </w:tcBorders>
          </w:tcPr>
          <w:p w:rsidR="006069D3" w:rsidRPr="00BF609A" w:rsidRDefault="006069D3" w:rsidP="0073086F">
            <w:pPr>
              <w:pStyle w:val="afa"/>
              <w:rPr>
                <w:rFonts w:ascii="Times New Roman" w:hAnsi="Times New Roman"/>
                <w:sz w:val="20"/>
                <w:szCs w:val="20"/>
              </w:rPr>
            </w:pPr>
            <w:r w:rsidRPr="00BF609A">
              <w:rPr>
                <w:rFonts w:ascii="Times New Roman" w:hAnsi="Times New Roman"/>
                <w:color w:val="002060"/>
                <w:sz w:val="20"/>
                <w:szCs w:val="20"/>
              </w:rPr>
              <w:t>отличник</w:t>
            </w:r>
          </w:p>
        </w:tc>
        <w:tc>
          <w:tcPr>
            <w:tcW w:w="1275" w:type="dxa"/>
            <w:tcBorders>
              <w:top w:val="single" w:sz="4" w:space="0" w:color="auto"/>
              <w:left w:val="single" w:sz="18" w:space="0" w:color="auto"/>
              <w:bottom w:val="single" w:sz="4" w:space="0" w:color="auto"/>
              <w:right w:val="single" w:sz="18" w:space="0" w:color="auto"/>
            </w:tcBorders>
          </w:tcPr>
          <w:p w:rsidR="006069D3" w:rsidRPr="00BF609A" w:rsidRDefault="006069D3" w:rsidP="0073086F">
            <w:pPr>
              <w:pStyle w:val="afa"/>
              <w:rPr>
                <w:rFonts w:ascii="Times New Roman" w:hAnsi="Times New Roman"/>
                <w:sz w:val="20"/>
                <w:szCs w:val="20"/>
              </w:rPr>
            </w:pPr>
            <w:r w:rsidRPr="00BF609A">
              <w:rPr>
                <w:rFonts w:ascii="Times New Roman" w:hAnsi="Times New Roman"/>
                <w:sz w:val="20"/>
                <w:szCs w:val="20"/>
              </w:rPr>
              <w:t xml:space="preserve">2 </w:t>
            </w:r>
            <w:proofErr w:type="spellStart"/>
            <w:r w:rsidRPr="00BF609A">
              <w:rPr>
                <w:rFonts w:ascii="Times New Roman" w:hAnsi="Times New Roman"/>
                <w:sz w:val="20"/>
                <w:szCs w:val="20"/>
              </w:rPr>
              <w:t>кл</w:t>
            </w:r>
            <w:proofErr w:type="spellEnd"/>
            <w:r w:rsidRPr="00BF609A">
              <w:rPr>
                <w:rFonts w:ascii="Times New Roman" w:hAnsi="Times New Roman"/>
                <w:sz w:val="20"/>
                <w:szCs w:val="20"/>
              </w:rPr>
              <w:t>.</w:t>
            </w:r>
          </w:p>
        </w:tc>
      </w:tr>
      <w:tr w:rsidR="00BF609A" w:rsidRPr="00F604E7" w:rsidTr="00BF609A">
        <w:tc>
          <w:tcPr>
            <w:tcW w:w="1702" w:type="dxa"/>
            <w:tcBorders>
              <w:top w:val="single" w:sz="4" w:space="0" w:color="auto"/>
              <w:left w:val="single" w:sz="18" w:space="0" w:color="auto"/>
              <w:bottom w:val="single" w:sz="4" w:space="0" w:color="auto"/>
              <w:right w:val="single" w:sz="18" w:space="0" w:color="auto"/>
            </w:tcBorders>
          </w:tcPr>
          <w:p w:rsidR="00BF609A" w:rsidRPr="006069D3" w:rsidRDefault="00BF609A" w:rsidP="0073086F">
            <w:pPr>
              <w:rPr>
                <w:sz w:val="22"/>
                <w:szCs w:val="22"/>
              </w:rPr>
            </w:pPr>
            <w:proofErr w:type="spellStart"/>
            <w:r w:rsidRPr="006069D3">
              <w:rPr>
                <w:sz w:val="22"/>
                <w:szCs w:val="22"/>
              </w:rPr>
              <w:t>Курманбекова</w:t>
            </w:r>
            <w:proofErr w:type="spellEnd"/>
            <w:r w:rsidRPr="006069D3">
              <w:rPr>
                <w:sz w:val="22"/>
                <w:szCs w:val="22"/>
              </w:rPr>
              <w:t xml:space="preserve"> А.</w:t>
            </w:r>
          </w:p>
        </w:tc>
        <w:tc>
          <w:tcPr>
            <w:tcW w:w="1417"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418"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276"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pStyle w:val="afa"/>
              <w:rPr>
                <w:rFonts w:ascii="Times New Roman" w:hAnsi="Times New Roman"/>
                <w:color w:val="00B050"/>
                <w:sz w:val="20"/>
                <w:szCs w:val="20"/>
              </w:rPr>
            </w:pPr>
            <w:r w:rsidRPr="00BF609A">
              <w:rPr>
                <w:rFonts w:ascii="Times New Roman" w:hAnsi="Times New Roman"/>
                <w:color w:val="00B050"/>
                <w:sz w:val="20"/>
                <w:szCs w:val="20"/>
              </w:rPr>
              <w:t>отличник</w:t>
            </w:r>
          </w:p>
        </w:tc>
        <w:tc>
          <w:tcPr>
            <w:tcW w:w="1701"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pStyle w:val="afa"/>
              <w:rPr>
                <w:rFonts w:ascii="Times New Roman" w:hAnsi="Times New Roman"/>
                <w:sz w:val="20"/>
                <w:szCs w:val="20"/>
              </w:rPr>
            </w:pPr>
            <w:r w:rsidRPr="00BF609A">
              <w:rPr>
                <w:rFonts w:ascii="Times New Roman" w:hAnsi="Times New Roman"/>
                <w:color w:val="002060"/>
                <w:sz w:val="20"/>
                <w:szCs w:val="20"/>
              </w:rPr>
              <w:t>отличник</w:t>
            </w:r>
          </w:p>
        </w:tc>
        <w:tc>
          <w:tcPr>
            <w:tcW w:w="1134"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pStyle w:val="afa"/>
              <w:rPr>
                <w:rFonts w:ascii="Times New Roman" w:hAnsi="Times New Roman"/>
                <w:sz w:val="20"/>
                <w:szCs w:val="20"/>
              </w:rPr>
            </w:pPr>
            <w:r w:rsidRPr="00BF609A">
              <w:rPr>
                <w:rFonts w:ascii="Times New Roman" w:hAnsi="Times New Roman"/>
                <w:color w:val="002060"/>
                <w:sz w:val="20"/>
                <w:szCs w:val="20"/>
              </w:rPr>
              <w:t>отличник</w:t>
            </w:r>
          </w:p>
        </w:tc>
        <w:tc>
          <w:tcPr>
            <w:tcW w:w="1275"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pStyle w:val="afa"/>
              <w:rPr>
                <w:rFonts w:ascii="Times New Roman" w:hAnsi="Times New Roman"/>
                <w:sz w:val="20"/>
                <w:szCs w:val="20"/>
              </w:rPr>
            </w:pPr>
            <w:r w:rsidRPr="00BF609A">
              <w:rPr>
                <w:rFonts w:ascii="Times New Roman" w:hAnsi="Times New Roman"/>
                <w:sz w:val="20"/>
                <w:szCs w:val="20"/>
              </w:rPr>
              <w:t xml:space="preserve">1 </w:t>
            </w:r>
            <w:proofErr w:type="spellStart"/>
            <w:r w:rsidRPr="00BF609A">
              <w:rPr>
                <w:rFonts w:ascii="Times New Roman" w:hAnsi="Times New Roman"/>
                <w:sz w:val="20"/>
                <w:szCs w:val="20"/>
              </w:rPr>
              <w:t>кл</w:t>
            </w:r>
            <w:proofErr w:type="spellEnd"/>
            <w:r w:rsidRPr="00BF609A">
              <w:rPr>
                <w:rFonts w:ascii="Times New Roman" w:hAnsi="Times New Roman"/>
                <w:sz w:val="20"/>
                <w:szCs w:val="20"/>
              </w:rPr>
              <w:t>.</w:t>
            </w:r>
          </w:p>
        </w:tc>
      </w:tr>
      <w:tr w:rsidR="00BF609A" w:rsidRPr="00F604E7" w:rsidTr="00BF609A">
        <w:tc>
          <w:tcPr>
            <w:tcW w:w="1702" w:type="dxa"/>
            <w:tcBorders>
              <w:top w:val="single" w:sz="4" w:space="0" w:color="auto"/>
              <w:left w:val="single" w:sz="18" w:space="0" w:color="auto"/>
              <w:bottom w:val="single" w:sz="4" w:space="0" w:color="auto"/>
              <w:right w:val="single" w:sz="18" w:space="0" w:color="auto"/>
            </w:tcBorders>
          </w:tcPr>
          <w:p w:rsidR="00BF609A" w:rsidRPr="006069D3" w:rsidRDefault="00BF609A" w:rsidP="0073086F">
            <w:pPr>
              <w:rPr>
                <w:sz w:val="22"/>
                <w:szCs w:val="22"/>
                <w:lang w:val="ky-KG"/>
              </w:rPr>
            </w:pPr>
            <w:r w:rsidRPr="006069D3">
              <w:rPr>
                <w:sz w:val="22"/>
                <w:szCs w:val="22"/>
                <w:lang w:val="ky-KG"/>
              </w:rPr>
              <w:t>Турсунбекова А.</w:t>
            </w:r>
          </w:p>
        </w:tc>
        <w:tc>
          <w:tcPr>
            <w:tcW w:w="1417"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418"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276"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701"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134"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275"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sz w:val="20"/>
                <w:szCs w:val="20"/>
              </w:rPr>
              <w:t xml:space="preserve">3 </w:t>
            </w:r>
            <w:proofErr w:type="spellStart"/>
            <w:r w:rsidRPr="00BF609A">
              <w:rPr>
                <w:sz w:val="20"/>
                <w:szCs w:val="20"/>
              </w:rPr>
              <w:t>кл</w:t>
            </w:r>
            <w:proofErr w:type="spellEnd"/>
            <w:r w:rsidRPr="00BF609A">
              <w:rPr>
                <w:sz w:val="20"/>
                <w:szCs w:val="20"/>
              </w:rPr>
              <w:t>.</w:t>
            </w:r>
          </w:p>
        </w:tc>
      </w:tr>
      <w:tr w:rsidR="00BF609A" w:rsidRPr="00F604E7" w:rsidTr="00BF609A">
        <w:tc>
          <w:tcPr>
            <w:tcW w:w="1702" w:type="dxa"/>
            <w:tcBorders>
              <w:top w:val="single" w:sz="4" w:space="0" w:color="auto"/>
              <w:left w:val="single" w:sz="18" w:space="0" w:color="auto"/>
              <w:bottom w:val="single" w:sz="4" w:space="0" w:color="auto"/>
              <w:right w:val="single" w:sz="18" w:space="0" w:color="auto"/>
            </w:tcBorders>
          </w:tcPr>
          <w:p w:rsidR="00BF609A" w:rsidRPr="006069D3" w:rsidRDefault="00BF609A" w:rsidP="0073086F">
            <w:pPr>
              <w:rPr>
                <w:sz w:val="22"/>
                <w:szCs w:val="22"/>
                <w:lang w:val="ky-KG"/>
              </w:rPr>
            </w:pPr>
            <w:r w:rsidRPr="006069D3">
              <w:rPr>
                <w:sz w:val="22"/>
                <w:szCs w:val="22"/>
                <w:lang w:val="ky-KG"/>
              </w:rPr>
              <w:t>Турсункулов А.</w:t>
            </w:r>
          </w:p>
        </w:tc>
        <w:tc>
          <w:tcPr>
            <w:tcW w:w="1417"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418"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276"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701"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134"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275"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sz w:val="20"/>
                <w:szCs w:val="20"/>
              </w:rPr>
              <w:t xml:space="preserve">1 </w:t>
            </w:r>
            <w:proofErr w:type="spellStart"/>
            <w:r w:rsidRPr="00BF609A">
              <w:rPr>
                <w:sz w:val="20"/>
                <w:szCs w:val="20"/>
              </w:rPr>
              <w:t>кл</w:t>
            </w:r>
            <w:proofErr w:type="spellEnd"/>
            <w:r w:rsidRPr="00BF609A">
              <w:rPr>
                <w:sz w:val="20"/>
                <w:szCs w:val="20"/>
              </w:rPr>
              <w:t>.</w:t>
            </w:r>
          </w:p>
        </w:tc>
      </w:tr>
      <w:tr w:rsidR="00BF609A" w:rsidRPr="00F604E7" w:rsidTr="00BF609A">
        <w:tc>
          <w:tcPr>
            <w:tcW w:w="1702" w:type="dxa"/>
            <w:tcBorders>
              <w:top w:val="single" w:sz="4" w:space="0" w:color="auto"/>
              <w:left w:val="single" w:sz="18" w:space="0" w:color="auto"/>
              <w:bottom w:val="single" w:sz="4" w:space="0" w:color="auto"/>
              <w:right w:val="single" w:sz="18" w:space="0" w:color="auto"/>
            </w:tcBorders>
          </w:tcPr>
          <w:p w:rsidR="00BF609A" w:rsidRPr="006069D3" w:rsidRDefault="00BF609A" w:rsidP="0073086F">
            <w:pPr>
              <w:rPr>
                <w:sz w:val="22"/>
                <w:szCs w:val="22"/>
                <w:lang w:val="ky-KG"/>
              </w:rPr>
            </w:pPr>
            <w:r w:rsidRPr="006069D3">
              <w:rPr>
                <w:sz w:val="22"/>
                <w:szCs w:val="22"/>
                <w:lang w:val="ky-KG"/>
              </w:rPr>
              <w:t>Эсенова Д.</w:t>
            </w:r>
          </w:p>
        </w:tc>
        <w:tc>
          <w:tcPr>
            <w:tcW w:w="1417"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418"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276"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701"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134"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275"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sz w:val="20"/>
                <w:szCs w:val="20"/>
              </w:rPr>
              <w:t xml:space="preserve">1 </w:t>
            </w:r>
            <w:proofErr w:type="spellStart"/>
            <w:r w:rsidRPr="00BF609A">
              <w:rPr>
                <w:sz w:val="20"/>
                <w:szCs w:val="20"/>
              </w:rPr>
              <w:t>кл</w:t>
            </w:r>
            <w:proofErr w:type="spellEnd"/>
            <w:r w:rsidRPr="00BF609A">
              <w:rPr>
                <w:sz w:val="20"/>
                <w:szCs w:val="20"/>
              </w:rPr>
              <w:t>.</w:t>
            </w:r>
          </w:p>
        </w:tc>
      </w:tr>
      <w:tr w:rsidR="00BF609A" w:rsidRPr="00F604E7" w:rsidTr="00BF609A">
        <w:tc>
          <w:tcPr>
            <w:tcW w:w="1702" w:type="dxa"/>
            <w:tcBorders>
              <w:top w:val="single" w:sz="4" w:space="0" w:color="auto"/>
              <w:left w:val="single" w:sz="18" w:space="0" w:color="auto"/>
              <w:bottom w:val="single" w:sz="4" w:space="0" w:color="auto"/>
              <w:right w:val="single" w:sz="18" w:space="0" w:color="auto"/>
            </w:tcBorders>
          </w:tcPr>
          <w:p w:rsidR="00BF609A" w:rsidRPr="006069D3" w:rsidRDefault="00BF609A" w:rsidP="0073086F">
            <w:pPr>
              <w:rPr>
                <w:sz w:val="22"/>
                <w:szCs w:val="22"/>
                <w:lang w:val="ky-KG"/>
              </w:rPr>
            </w:pPr>
            <w:r w:rsidRPr="006069D3">
              <w:rPr>
                <w:sz w:val="22"/>
                <w:szCs w:val="22"/>
                <w:lang w:val="ky-KG"/>
              </w:rPr>
              <w:t>Антонов А.</w:t>
            </w:r>
          </w:p>
        </w:tc>
        <w:tc>
          <w:tcPr>
            <w:tcW w:w="1417"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color w:val="C00000"/>
                <w:sz w:val="20"/>
                <w:szCs w:val="20"/>
                <w:lang w:val="ky-KG"/>
              </w:rPr>
            </w:pPr>
            <w:r w:rsidRPr="00BF609A">
              <w:rPr>
                <w:color w:val="C00000"/>
                <w:sz w:val="20"/>
                <w:szCs w:val="20"/>
                <w:lang w:val="ky-KG"/>
              </w:rPr>
              <w:t>“</w:t>
            </w:r>
            <w:r>
              <w:rPr>
                <w:color w:val="C00000"/>
                <w:sz w:val="20"/>
                <w:szCs w:val="20"/>
                <w:lang w:val="ky-KG"/>
              </w:rPr>
              <w:t>3”-кырг/ а/я</w:t>
            </w:r>
          </w:p>
        </w:tc>
        <w:tc>
          <w:tcPr>
            <w:tcW w:w="1418"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color w:val="002060"/>
                <w:sz w:val="20"/>
                <w:szCs w:val="20"/>
              </w:rPr>
            </w:pPr>
            <w:proofErr w:type="gramStart"/>
            <w:r w:rsidRPr="00BF609A">
              <w:rPr>
                <w:color w:val="002060"/>
                <w:sz w:val="20"/>
                <w:szCs w:val="20"/>
              </w:rPr>
              <w:t>р</w:t>
            </w:r>
            <w:proofErr w:type="gramEnd"/>
            <w:r w:rsidRPr="00BF609A">
              <w:rPr>
                <w:color w:val="002060"/>
                <w:sz w:val="20"/>
                <w:szCs w:val="20"/>
              </w:rPr>
              <w:t>/я/л, к/я/л</w:t>
            </w:r>
          </w:p>
        </w:tc>
        <w:tc>
          <w:tcPr>
            <w:tcW w:w="1276"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B050"/>
                <w:sz w:val="20"/>
                <w:szCs w:val="20"/>
              </w:rPr>
              <w:t>ударник</w:t>
            </w:r>
          </w:p>
        </w:tc>
        <w:tc>
          <w:tcPr>
            <w:tcW w:w="1701"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pStyle w:val="afa"/>
              <w:rPr>
                <w:rFonts w:ascii="Times New Roman" w:hAnsi="Times New Roman"/>
                <w:sz w:val="20"/>
                <w:szCs w:val="20"/>
              </w:rPr>
            </w:pPr>
            <w:r>
              <w:rPr>
                <w:rFonts w:ascii="Times New Roman" w:hAnsi="Times New Roman"/>
                <w:color w:val="C00000"/>
                <w:sz w:val="20"/>
                <w:szCs w:val="20"/>
              </w:rPr>
              <w:t xml:space="preserve">«3»-к/я/л, </w:t>
            </w:r>
            <w:proofErr w:type="gramStart"/>
            <w:r>
              <w:rPr>
                <w:rFonts w:ascii="Times New Roman" w:hAnsi="Times New Roman"/>
                <w:color w:val="C00000"/>
                <w:sz w:val="20"/>
                <w:szCs w:val="20"/>
              </w:rPr>
              <w:t>р</w:t>
            </w:r>
            <w:proofErr w:type="gramEnd"/>
            <w:r>
              <w:rPr>
                <w:rFonts w:ascii="Times New Roman" w:hAnsi="Times New Roman"/>
                <w:color w:val="C00000"/>
                <w:sz w:val="20"/>
                <w:szCs w:val="20"/>
              </w:rPr>
              <w:t>/я, а/я</w:t>
            </w:r>
          </w:p>
        </w:tc>
        <w:tc>
          <w:tcPr>
            <w:tcW w:w="1134"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pStyle w:val="afa"/>
              <w:rPr>
                <w:rFonts w:ascii="Times New Roman" w:hAnsi="Times New Roman"/>
                <w:sz w:val="20"/>
                <w:szCs w:val="20"/>
              </w:rPr>
            </w:pPr>
            <w:r w:rsidRPr="00BF609A">
              <w:rPr>
                <w:rFonts w:ascii="Times New Roman" w:hAnsi="Times New Roman"/>
                <w:sz w:val="20"/>
                <w:szCs w:val="20"/>
              </w:rPr>
              <w:t>«3»-6</w:t>
            </w:r>
          </w:p>
        </w:tc>
        <w:tc>
          <w:tcPr>
            <w:tcW w:w="1275"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pStyle w:val="afa"/>
              <w:rPr>
                <w:rFonts w:ascii="Times New Roman" w:hAnsi="Times New Roman"/>
                <w:sz w:val="20"/>
                <w:szCs w:val="20"/>
              </w:rPr>
            </w:pPr>
            <w:r w:rsidRPr="00BF609A">
              <w:rPr>
                <w:rFonts w:ascii="Times New Roman" w:hAnsi="Times New Roman"/>
                <w:sz w:val="20"/>
                <w:szCs w:val="20"/>
              </w:rPr>
              <w:t xml:space="preserve">1 </w:t>
            </w:r>
            <w:proofErr w:type="spellStart"/>
            <w:r w:rsidRPr="00BF609A">
              <w:rPr>
                <w:rFonts w:ascii="Times New Roman" w:hAnsi="Times New Roman"/>
                <w:sz w:val="20"/>
                <w:szCs w:val="20"/>
              </w:rPr>
              <w:t>кл</w:t>
            </w:r>
            <w:proofErr w:type="spellEnd"/>
            <w:r w:rsidRPr="00BF609A">
              <w:rPr>
                <w:rFonts w:ascii="Times New Roman" w:hAnsi="Times New Roman"/>
                <w:sz w:val="20"/>
                <w:szCs w:val="20"/>
              </w:rPr>
              <w:t>.</w:t>
            </w:r>
          </w:p>
        </w:tc>
      </w:tr>
      <w:tr w:rsidR="00BF609A" w:rsidRPr="00F604E7" w:rsidTr="00BF609A">
        <w:tc>
          <w:tcPr>
            <w:tcW w:w="1702" w:type="dxa"/>
            <w:tcBorders>
              <w:top w:val="single" w:sz="4" w:space="0" w:color="auto"/>
              <w:left w:val="single" w:sz="18" w:space="0" w:color="auto"/>
              <w:bottom w:val="single" w:sz="4" w:space="0" w:color="auto"/>
              <w:right w:val="single" w:sz="18" w:space="0" w:color="auto"/>
            </w:tcBorders>
          </w:tcPr>
          <w:p w:rsidR="00BF609A" w:rsidRPr="006069D3" w:rsidRDefault="00BF609A" w:rsidP="0073086F">
            <w:pPr>
              <w:rPr>
                <w:sz w:val="22"/>
                <w:szCs w:val="22"/>
                <w:lang w:val="ky-KG"/>
              </w:rPr>
            </w:pPr>
            <w:r w:rsidRPr="006069D3">
              <w:rPr>
                <w:sz w:val="22"/>
                <w:szCs w:val="22"/>
                <w:lang w:val="ky-KG"/>
              </w:rPr>
              <w:t>Боронбаева К.</w:t>
            </w:r>
          </w:p>
        </w:tc>
        <w:tc>
          <w:tcPr>
            <w:tcW w:w="1417"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color w:val="C00000"/>
                <w:sz w:val="20"/>
                <w:szCs w:val="20"/>
                <w:lang w:val="ky-KG"/>
              </w:rPr>
            </w:pPr>
            <w:r w:rsidRPr="00BF609A">
              <w:rPr>
                <w:color w:val="C00000"/>
                <w:sz w:val="20"/>
                <w:szCs w:val="20"/>
                <w:lang w:val="ky-KG"/>
              </w:rPr>
              <w:t>“3”-матем.</w:t>
            </w:r>
          </w:p>
        </w:tc>
        <w:tc>
          <w:tcPr>
            <w:tcW w:w="1418"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color w:val="002060"/>
                <w:sz w:val="20"/>
                <w:szCs w:val="20"/>
              </w:rPr>
            </w:pPr>
            <w:r w:rsidRPr="00BF609A">
              <w:rPr>
                <w:color w:val="002060"/>
                <w:sz w:val="20"/>
                <w:szCs w:val="20"/>
              </w:rPr>
              <w:t xml:space="preserve">«3»-матем, инф, </w:t>
            </w:r>
            <w:proofErr w:type="spellStart"/>
            <w:r w:rsidRPr="00BF609A">
              <w:rPr>
                <w:color w:val="002060"/>
                <w:sz w:val="20"/>
                <w:szCs w:val="20"/>
              </w:rPr>
              <w:t>шк</w:t>
            </w:r>
            <w:proofErr w:type="spellEnd"/>
            <w:r w:rsidRPr="00BF609A">
              <w:rPr>
                <w:color w:val="002060"/>
                <w:sz w:val="20"/>
                <w:szCs w:val="20"/>
              </w:rPr>
              <w:t>/к</w:t>
            </w:r>
          </w:p>
        </w:tc>
        <w:tc>
          <w:tcPr>
            <w:tcW w:w="1276"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color w:val="00B050"/>
                <w:sz w:val="20"/>
                <w:szCs w:val="20"/>
              </w:rPr>
            </w:pPr>
            <w:r w:rsidRPr="00BF609A">
              <w:rPr>
                <w:color w:val="00B050"/>
                <w:sz w:val="20"/>
                <w:szCs w:val="20"/>
              </w:rPr>
              <w:t>ударник</w:t>
            </w:r>
          </w:p>
        </w:tc>
        <w:tc>
          <w:tcPr>
            <w:tcW w:w="1701"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134"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275"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sz w:val="20"/>
                <w:szCs w:val="20"/>
              </w:rPr>
              <w:t xml:space="preserve">4 </w:t>
            </w:r>
            <w:proofErr w:type="spellStart"/>
            <w:r w:rsidRPr="00BF609A">
              <w:rPr>
                <w:sz w:val="20"/>
                <w:szCs w:val="20"/>
              </w:rPr>
              <w:t>кл</w:t>
            </w:r>
            <w:proofErr w:type="spellEnd"/>
            <w:r w:rsidRPr="00BF609A">
              <w:rPr>
                <w:sz w:val="20"/>
                <w:szCs w:val="20"/>
              </w:rPr>
              <w:t>.</w:t>
            </w:r>
          </w:p>
        </w:tc>
      </w:tr>
      <w:tr w:rsidR="00BF609A" w:rsidRPr="00F604E7" w:rsidTr="00BF609A">
        <w:tc>
          <w:tcPr>
            <w:tcW w:w="1702" w:type="dxa"/>
            <w:tcBorders>
              <w:top w:val="single" w:sz="4" w:space="0" w:color="auto"/>
              <w:left w:val="single" w:sz="18" w:space="0" w:color="auto"/>
              <w:bottom w:val="single" w:sz="4" w:space="0" w:color="auto"/>
              <w:right w:val="single" w:sz="18" w:space="0" w:color="auto"/>
            </w:tcBorders>
          </w:tcPr>
          <w:p w:rsidR="00BF609A" w:rsidRPr="006069D3" w:rsidRDefault="00BF609A" w:rsidP="0073086F">
            <w:pPr>
              <w:rPr>
                <w:sz w:val="22"/>
                <w:szCs w:val="22"/>
                <w:lang w:val="ky-KG"/>
              </w:rPr>
            </w:pPr>
            <w:r w:rsidRPr="006069D3">
              <w:rPr>
                <w:sz w:val="22"/>
                <w:szCs w:val="22"/>
                <w:lang w:val="ky-KG"/>
              </w:rPr>
              <w:t>Осмонов Б.</w:t>
            </w:r>
          </w:p>
        </w:tc>
        <w:tc>
          <w:tcPr>
            <w:tcW w:w="1417"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color w:val="C00000"/>
                <w:sz w:val="20"/>
                <w:szCs w:val="20"/>
                <w:lang w:val="ky-KG"/>
              </w:rPr>
            </w:pPr>
            <w:r>
              <w:rPr>
                <w:color w:val="C00000"/>
                <w:sz w:val="20"/>
                <w:szCs w:val="20"/>
                <w:lang w:val="ky-KG"/>
              </w:rPr>
              <w:t>“3”-к</w:t>
            </w:r>
            <w:r w:rsidRPr="00BF609A">
              <w:rPr>
                <w:color w:val="C00000"/>
                <w:sz w:val="20"/>
                <w:szCs w:val="20"/>
                <w:lang w:val="ky-KG"/>
              </w:rPr>
              <w:t>/р/ а/яз</w:t>
            </w:r>
          </w:p>
        </w:tc>
        <w:tc>
          <w:tcPr>
            <w:tcW w:w="1418"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color w:val="C00000"/>
                <w:sz w:val="20"/>
                <w:szCs w:val="20"/>
                <w:lang w:val="ky-KG"/>
              </w:rPr>
            </w:pPr>
            <w:r w:rsidRPr="00BF609A">
              <w:rPr>
                <w:color w:val="C00000"/>
                <w:sz w:val="20"/>
                <w:szCs w:val="20"/>
                <w:lang w:val="ky-KG"/>
              </w:rPr>
              <w:t>“3”-10 предм.</w:t>
            </w:r>
          </w:p>
        </w:tc>
        <w:tc>
          <w:tcPr>
            <w:tcW w:w="1276"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color w:val="C00000"/>
                <w:sz w:val="20"/>
                <w:szCs w:val="20"/>
                <w:lang w:val="ky-KG"/>
              </w:rPr>
            </w:pPr>
            <w:r w:rsidRPr="00BF609A">
              <w:rPr>
                <w:color w:val="C00000"/>
                <w:sz w:val="20"/>
                <w:szCs w:val="20"/>
                <w:lang w:val="ky-KG"/>
              </w:rPr>
              <w:t>“3”-</w:t>
            </w:r>
            <w:r>
              <w:rPr>
                <w:color w:val="C00000"/>
                <w:sz w:val="20"/>
                <w:szCs w:val="20"/>
                <w:lang w:val="ky-KG"/>
              </w:rPr>
              <w:t>6 пред</w:t>
            </w:r>
            <w:r w:rsidRPr="00BF609A">
              <w:rPr>
                <w:color w:val="C00000"/>
                <w:sz w:val="20"/>
                <w:szCs w:val="20"/>
                <w:lang w:val="ky-KG"/>
              </w:rPr>
              <w:t>.</w:t>
            </w:r>
          </w:p>
        </w:tc>
        <w:tc>
          <w:tcPr>
            <w:tcW w:w="1701"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pStyle w:val="afa"/>
              <w:rPr>
                <w:rFonts w:ascii="Times New Roman" w:hAnsi="Times New Roman"/>
                <w:sz w:val="20"/>
                <w:szCs w:val="20"/>
              </w:rPr>
            </w:pPr>
            <w:r w:rsidRPr="00BF609A">
              <w:rPr>
                <w:rFonts w:ascii="Times New Roman" w:hAnsi="Times New Roman"/>
                <w:color w:val="00B050"/>
                <w:sz w:val="20"/>
                <w:szCs w:val="20"/>
              </w:rPr>
              <w:t>ударник</w:t>
            </w:r>
          </w:p>
        </w:tc>
        <w:tc>
          <w:tcPr>
            <w:tcW w:w="1134"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275"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pStyle w:val="afa"/>
              <w:rPr>
                <w:rFonts w:ascii="Times New Roman" w:hAnsi="Times New Roman"/>
                <w:sz w:val="20"/>
                <w:szCs w:val="20"/>
              </w:rPr>
            </w:pPr>
            <w:r w:rsidRPr="00BF609A">
              <w:rPr>
                <w:rFonts w:ascii="Times New Roman" w:hAnsi="Times New Roman"/>
                <w:sz w:val="20"/>
                <w:szCs w:val="20"/>
              </w:rPr>
              <w:t xml:space="preserve">3 </w:t>
            </w:r>
            <w:proofErr w:type="spellStart"/>
            <w:r w:rsidRPr="00BF609A">
              <w:rPr>
                <w:rFonts w:ascii="Times New Roman" w:hAnsi="Times New Roman"/>
                <w:sz w:val="20"/>
                <w:szCs w:val="20"/>
              </w:rPr>
              <w:t>кл</w:t>
            </w:r>
            <w:proofErr w:type="spellEnd"/>
            <w:r w:rsidRPr="00BF609A">
              <w:rPr>
                <w:rFonts w:ascii="Times New Roman" w:hAnsi="Times New Roman"/>
                <w:sz w:val="20"/>
                <w:szCs w:val="20"/>
              </w:rPr>
              <w:t>.</w:t>
            </w:r>
          </w:p>
        </w:tc>
      </w:tr>
      <w:tr w:rsidR="00BF609A" w:rsidRPr="00F604E7" w:rsidTr="00BF609A">
        <w:tc>
          <w:tcPr>
            <w:tcW w:w="1702" w:type="dxa"/>
            <w:tcBorders>
              <w:top w:val="single" w:sz="4" w:space="0" w:color="auto"/>
              <w:left w:val="single" w:sz="18" w:space="0" w:color="auto"/>
              <w:bottom w:val="single" w:sz="4" w:space="0" w:color="auto"/>
              <w:right w:val="single" w:sz="18" w:space="0" w:color="auto"/>
            </w:tcBorders>
          </w:tcPr>
          <w:p w:rsidR="00BF609A" w:rsidRPr="006069D3" w:rsidRDefault="00BF609A" w:rsidP="0073086F">
            <w:pPr>
              <w:rPr>
                <w:sz w:val="22"/>
                <w:szCs w:val="22"/>
                <w:lang w:val="ky-KG"/>
              </w:rPr>
            </w:pPr>
            <w:r w:rsidRPr="006069D3">
              <w:rPr>
                <w:sz w:val="22"/>
                <w:szCs w:val="22"/>
                <w:lang w:val="ky-KG"/>
              </w:rPr>
              <w:t>Андабекова М.</w:t>
            </w:r>
          </w:p>
        </w:tc>
        <w:tc>
          <w:tcPr>
            <w:tcW w:w="1417"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color w:val="C00000"/>
                <w:sz w:val="20"/>
                <w:szCs w:val="20"/>
                <w:lang w:val="ky-KG"/>
              </w:rPr>
            </w:pPr>
            <w:r w:rsidRPr="00BF609A">
              <w:rPr>
                <w:color w:val="C00000"/>
                <w:sz w:val="20"/>
                <w:szCs w:val="20"/>
                <w:lang w:val="ky-KG"/>
              </w:rPr>
              <w:t>вновь прибывш.</w:t>
            </w:r>
          </w:p>
        </w:tc>
        <w:tc>
          <w:tcPr>
            <w:tcW w:w="1418"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color w:val="C00000"/>
                <w:sz w:val="20"/>
                <w:szCs w:val="20"/>
                <w:lang w:val="ky-KG"/>
              </w:rPr>
            </w:pPr>
            <w:r w:rsidRPr="00BF609A">
              <w:rPr>
                <w:color w:val="C00000"/>
                <w:sz w:val="20"/>
                <w:szCs w:val="20"/>
                <w:lang w:val="ky-KG"/>
              </w:rPr>
              <w:t>р/я/л, англ.яз, физ-ра</w:t>
            </w:r>
          </w:p>
        </w:tc>
        <w:tc>
          <w:tcPr>
            <w:tcW w:w="1276"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color w:val="C00000"/>
                <w:sz w:val="20"/>
                <w:szCs w:val="20"/>
                <w:lang w:val="ky-KG"/>
              </w:rPr>
            </w:pPr>
            <w:r w:rsidRPr="00BF609A">
              <w:rPr>
                <w:color w:val="C00000"/>
                <w:sz w:val="20"/>
                <w:szCs w:val="20"/>
                <w:lang w:val="ky-KG"/>
              </w:rPr>
              <w:t>р/я/л, англ.яз</w:t>
            </w:r>
          </w:p>
        </w:tc>
        <w:tc>
          <w:tcPr>
            <w:tcW w:w="1701"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pStyle w:val="afa"/>
              <w:rPr>
                <w:rFonts w:ascii="Times New Roman" w:hAnsi="Times New Roman"/>
                <w:sz w:val="20"/>
                <w:szCs w:val="20"/>
              </w:rPr>
            </w:pPr>
            <w:r w:rsidRPr="00BF609A">
              <w:rPr>
                <w:rFonts w:ascii="Times New Roman" w:hAnsi="Times New Roman"/>
                <w:color w:val="00B050"/>
                <w:sz w:val="20"/>
                <w:szCs w:val="20"/>
              </w:rPr>
              <w:t>ударник</w:t>
            </w:r>
          </w:p>
        </w:tc>
        <w:tc>
          <w:tcPr>
            <w:tcW w:w="1134"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rPr>
                <w:sz w:val="20"/>
                <w:szCs w:val="20"/>
              </w:rPr>
            </w:pPr>
            <w:r w:rsidRPr="00BF609A">
              <w:rPr>
                <w:color w:val="002060"/>
                <w:sz w:val="20"/>
                <w:szCs w:val="20"/>
              </w:rPr>
              <w:t>ударник</w:t>
            </w:r>
          </w:p>
        </w:tc>
        <w:tc>
          <w:tcPr>
            <w:tcW w:w="1275" w:type="dxa"/>
            <w:tcBorders>
              <w:top w:val="single" w:sz="4" w:space="0" w:color="auto"/>
              <w:left w:val="single" w:sz="18" w:space="0" w:color="auto"/>
              <w:bottom w:val="single" w:sz="4" w:space="0" w:color="auto"/>
              <w:right w:val="single" w:sz="18" w:space="0" w:color="auto"/>
            </w:tcBorders>
          </w:tcPr>
          <w:p w:rsidR="00BF609A" w:rsidRPr="00BF609A" w:rsidRDefault="00BF609A" w:rsidP="0073086F">
            <w:pPr>
              <w:pStyle w:val="afa"/>
              <w:rPr>
                <w:rFonts w:ascii="Times New Roman" w:hAnsi="Times New Roman"/>
                <w:sz w:val="20"/>
                <w:szCs w:val="20"/>
              </w:rPr>
            </w:pPr>
            <w:r w:rsidRPr="00BF609A">
              <w:rPr>
                <w:rFonts w:ascii="Times New Roman" w:hAnsi="Times New Roman"/>
                <w:sz w:val="20"/>
                <w:szCs w:val="20"/>
              </w:rPr>
              <w:t xml:space="preserve">5 </w:t>
            </w:r>
            <w:proofErr w:type="spellStart"/>
            <w:r w:rsidRPr="00BF609A">
              <w:rPr>
                <w:rFonts w:ascii="Times New Roman" w:hAnsi="Times New Roman"/>
                <w:sz w:val="20"/>
                <w:szCs w:val="20"/>
              </w:rPr>
              <w:t>кл</w:t>
            </w:r>
            <w:proofErr w:type="spellEnd"/>
            <w:r w:rsidRPr="00BF609A">
              <w:rPr>
                <w:rFonts w:ascii="Times New Roman" w:hAnsi="Times New Roman"/>
                <w:sz w:val="20"/>
                <w:szCs w:val="20"/>
              </w:rPr>
              <w:t>.</w:t>
            </w:r>
          </w:p>
        </w:tc>
      </w:tr>
    </w:tbl>
    <w:p w:rsidR="00BF609A" w:rsidRPr="000A4896" w:rsidRDefault="006069D3" w:rsidP="000A4896">
      <w:r>
        <w:t>Из мониторинга отличников и ударников можно сделать выводы о том, что почти весь потенц</w:t>
      </w:r>
      <w:r w:rsidR="000A4896">
        <w:t xml:space="preserve">иал </w:t>
      </w:r>
      <w:proofErr w:type="gramStart"/>
      <w:r w:rsidR="000A4896">
        <w:t>–э</w:t>
      </w:r>
      <w:proofErr w:type="gramEnd"/>
      <w:r w:rsidR="000A4896">
        <w:t>то наши коренные учащиеся</w:t>
      </w:r>
    </w:p>
    <w:p w:rsidR="00BF609A" w:rsidRDefault="00BF609A" w:rsidP="00BF609A">
      <w:pPr>
        <w:shd w:val="clear" w:color="auto" w:fill="FFFFFF"/>
        <w:jc w:val="both"/>
        <w:rPr>
          <w:b/>
          <w:bCs/>
          <w:color w:val="000000"/>
        </w:rPr>
      </w:pPr>
      <w:r w:rsidRPr="00ED7DBD">
        <w:rPr>
          <w:b/>
          <w:bCs/>
          <w:color w:val="000000"/>
        </w:rPr>
        <w:t>Анализ</w:t>
      </w:r>
      <w:r>
        <w:rPr>
          <w:b/>
          <w:bCs/>
          <w:color w:val="000000"/>
        </w:rPr>
        <w:t xml:space="preserve"> посещенных уроков</w:t>
      </w:r>
    </w:p>
    <w:p w:rsidR="00BF609A" w:rsidRPr="00DD4529" w:rsidRDefault="00BF609A" w:rsidP="00BF609A">
      <w:pPr>
        <w:shd w:val="clear" w:color="auto" w:fill="FFFFFF"/>
        <w:rPr>
          <w:b/>
          <w:bCs/>
          <w:color w:val="000000"/>
        </w:rPr>
      </w:pPr>
      <w:r>
        <w:rPr>
          <w:b/>
          <w:bCs/>
          <w:color w:val="000000"/>
        </w:rPr>
        <w:t xml:space="preserve"> Русский язык и литературе, математике, истории, английскому языку </w:t>
      </w:r>
      <w:r w:rsidRPr="00DD4529">
        <w:rPr>
          <w:b/>
          <w:bCs/>
          <w:color w:val="000000"/>
        </w:rPr>
        <w:t>показали</w:t>
      </w:r>
      <w:r w:rsidRPr="00DD4529">
        <w:rPr>
          <w:color w:val="000000"/>
        </w:rPr>
        <w:t xml:space="preserve">, что учителя, работающие, в 5-м классе знают особенности обучающихся данного возраста, но не всегда их учитывают при построении урока. </w:t>
      </w:r>
      <w:proofErr w:type="gramStart"/>
      <w:r w:rsidRPr="00DD4529">
        <w:rPr>
          <w:color w:val="000000"/>
        </w:rPr>
        <w:t>Темп урока соответствует возрасту обучающихся, на хорошем уровне организация труда обучающихся на уроках, каждый урок направлен на формирование определенных УУД.</w:t>
      </w:r>
      <w:proofErr w:type="gramEnd"/>
      <w:r w:rsidRPr="00DD4529">
        <w:rPr>
          <w:color w:val="000000"/>
        </w:rPr>
        <w:t xml:space="preserve"> У пятиклассников, следует отметить доброжелательную комфортную атмосферу сотрудничества на уроках, умелое владение детским коллективом, взаимопони</w:t>
      </w:r>
      <w:r>
        <w:rPr>
          <w:color w:val="000000"/>
        </w:rPr>
        <w:t xml:space="preserve">мание с </w:t>
      </w:r>
      <w:proofErr w:type="gramStart"/>
      <w:r>
        <w:rPr>
          <w:color w:val="000000"/>
        </w:rPr>
        <w:t>обучающимися</w:t>
      </w:r>
      <w:proofErr w:type="gramEnd"/>
      <w:r>
        <w:rPr>
          <w:color w:val="000000"/>
        </w:rPr>
        <w:t xml:space="preserve">. </w:t>
      </w:r>
      <w:r w:rsidRPr="00DD4529">
        <w:rPr>
          <w:color w:val="000000"/>
        </w:rPr>
        <w:t>Объяснение нового материала проходит на доступном, наглядном, научном уровне. Дозировка домашних заданий оптимальна. Ак</w:t>
      </w:r>
      <w:r>
        <w:rPr>
          <w:color w:val="000000"/>
        </w:rPr>
        <w:t>тивность класса средняя</w:t>
      </w:r>
      <w:r w:rsidRPr="00DD4529">
        <w:rPr>
          <w:color w:val="000000"/>
        </w:rPr>
        <w:t>, урове</w:t>
      </w:r>
      <w:r>
        <w:rPr>
          <w:color w:val="000000"/>
        </w:rPr>
        <w:t xml:space="preserve">нь дисциплины, в целом, не очень хороший на уроках русского языка и истории. </w:t>
      </w:r>
      <w:proofErr w:type="gramStart"/>
      <w:r w:rsidRPr="00DD4529">
        <w:rPr>
          <w:color w:val="000000"/>
        </w:rPr>
        <w:t>Из видов учебной деятельности на уроках применяются, в основном, следующие: опрос (письменный или устный), работа с книгой, работа у доски, работа в тетрадях, комментирование, просмотр демонстраций.</w:t>
      </w:r>
      <w:proofErr w:type="gramEnd"/>
      <w:r w:rsidRPr="00DD4529">
        <w:rPr>
          <w:color w:val="000000"/>
        </w:rPr>
        <w:t xml:space="preserve"> Использовались такие формы работы на уроке как фронтальная, индивидуальная, парная. Методы преподавания, в основном, словесный, наглядный и практический. Преподаватели учат ребят анализировать, сравнивать, делать о</w:t>
      </w:r>
      <w:r>
        <w:rPr>
          <w:color w:val="000000"/>
        </w:rPr>
        <w:t xml:space="preserve">бобщения. </w:t>
      </w:r>
      <w:r w:rsidRPr="00DD4529">
        <w:rPr>
          <w:color w:val="000000"/>
        </w:rPr>
        <w:t xml:space="preserve">Вместе с тем надо отметить, что далеко не всегда учителя ставят поурочные баллы, практически никто не комментирует поставленные отметки, не всегда подводится итог урока, проходит </w:t>
      </w:r>
      <w:r w:rsidRPr="00DD4529">
        <w:rPr>
          <w:color w:val="000000"/>
        </w:rPr>
        <w:lastRenderedPageBreak/>
        <w:t>рефлексия, не всегда учитель ставит в начале урока цели. Контроль записи домашнего задания в дневник практически не проводится.</w:t>
      </w:r>
    </w:p>
    <w:p w:rsidR="00BF609A" w:rsidRPr="00DD4529" w:rsidRDefault="00BF609A" w:rsidP="00BF609A">
      <w:pPr>
        <w:shd w:val="clear" w:color="auto" w:fill="FFFFFF"/>
      </w:pPr>
      <w:r>
        <w:t>О</w:t>
      </w:r>
      <w:r w:rsidRPr="00DD4529">
        <w:t>тдельные обучающиеся 5-х классов пока не  подтверждают св</w:t>
      </w:r>
      <w:r>
        <w:t xml:space="preserve">ой уровень знаний  по </w:t>
      </w:r>
      <w:r w:rsidRPr="00DD4529">
        <w:t>русскому языку</w:t>
      </w:r>
      <w:r>
        <w:rPr>
          <w:color w:val="000000"/>
        </w:rPr>
        <w:t xml:space="preserve">, по итогам четверти и по контрольным работам, вновь прибывший учитель завысил оценки по предмету. По математике были проверены знания на таблицу умножения. Не справились вновь прибывший Ахметов, </w:t>
      </w:r>
      <w:proofErr w:type="spellStart"/>
      <w:r>
        <w:rPr>
          <w:color w:val="000000"/>
        </w:rPr>
        <w:t>ТурдубековаАлманбетова</w:t>
      </w:r>
      <w:proofErr w:type="spellEnd"/>
      <w:r>
        <w:rPr>
          <w:color w:val="000000"/>
        </w:rPr>
        <w:t xml:space="preserve">, </w:t>
      </w:r>
      <w:proofErr w:type="spellStart"/>
      <w:r>
        <w:rPr>
          <w:color w:val="000000"/>
        </w:rPr>
        <w:t>Мирланова</w:t>
      </w:r>
      <w:proofErr w:type="spellEnd"/>
      <w:r>
        <w:rPr>
          <w:color w:val="000000"/>
        </w:rPr>
        <w:t>, Торопов</w:t>
      </w:r>
    </w:p>
    <w:p w:rsidR="00BF609A" w:rsidRDefault="00BF609A" w:rsidP="00BF609A">
      <w:pPr>
        <w:rPr>
          <w:b/>
          <w:kern w:val="2"/>
          <w:lang w:eastAsia="hi-IN" w:bidi="hi-IN"/>
        </w:rPr>
      </w:pPr>
      <w:r w:rsidRPr="00D030A5">
        <w:rPr>
          <w:b/>
          <w:kern w:val="2"/>
          <w:lang w:eastAsia="hi-IN" w:bidi="hi-IN"/>
        </w:rPr>
        <w:t>По итогам п</w:t>
      </w:r>
      <w:r>
        <w:rPr>
          <w:b/>
          <w:kern w:val="2"/>
          <w:lang w:eastAsia="hi-IN" w:bidi="hi-IN"/>
        </w:rPr>
        <w:t>осещенных уроков сделаны выводы:</w:t>
      </w:r>
    </w:p>
    <w:p w:rsidR="00BF609A" w:rsidRPr="00D030A5" w:rsidRDefault="00BF609A" w:rsidP="00BF609A">
      <w:pPr>
        <w:pStyle w:val="af"/>
        <w:numPr>
          <w:ilvl w:val="0"/>
          <w:numId w:val="10"/>
        </w:numPr>
        <w:rPr>
          <w:b/>
          <w:i/>
          <w:color w:val="000000"/>
        </w:rPr>
      </w:pPr>
      <w:r w:rsidRPr="00D030A5">
        <w:t xml:space="preserve">учителями  заранее не продумываются </w:t>
      </w:r>
      <w:proofErr w:type="spellStart"/>
      <w:r w:rsidRPr="00D030A5">
        <w:t>разноуровневые</w:t>
      </w:r>
      <w:proofErr w:type="spellEnd"/>
      <w:r w:rsidRPr="00D030A5">
        <w:t xml:space="preserve"> задания для  групп учеников с различным уровнем подготовки, нарушается обязательный принцип урока – дифференциация обучения.</w:t>
      </w:r>
    </w:p>
    <w:p w:rsidR="00BF609A" w:rsidRPr="00BF609A" w:rsidRDefault="00BF609A" w:rsidP="00BF609A">
      <w:pPr>
        <w:pStyle w:val="af"/>
        <w:numPr>
          <w:ilvl w:val="0"/>
          <w:numId w:val="10"/>
        </w:numPr>
        <w:shd w:val="clear" w:color="auto" w:fill="FFFFFF"/>
        <w:spacing w:before="259" w:line="245" w:lineRule="exact"/>
        <w:rPr>
          <w:i/>
          <w:color w:val="000000"/>
          <w:spacing w:val="-2"/>
        </w:rPr>
      </w:pPr>
      <w:r w:rsidRPr="00D030A5">
        <w:rPr>
          <w:color w:val="000000"/>
          <w:spacing w:val="-2"/>
        </w:rPr>
        <w:t>необходимо работать над организацией урока, соблюдением основных этапов.</w:t>
      </w:r>
    </w:p>
    <w:p w:rsidR="00BF609A" w:rsidRPr="00D030A5" w:rsidRDefault="00BF609A" w:rsidP="00BF609A">
      <w:pPr>
        <w:pStyle w:val="af"/>
        <w:numPr>
          <w:ilvl w:val="0"/>
          <w:numId w:val="10"/>
        </w:numPr>
        <w:shd w:val="clear" w:color="auto" w:fill="FFFFFF"/>
        <w:spacing w:before="259" w:line="245" w:lineRule="exact"/>
        <w:rPr>
          <w:i/>
          <w:color w:val="000000"/>
          <w:spacing w:val="-2"/>
        </w:rPr>
      </w:pPr>
      <w:r w:rsidRPr="00ED7DBD">
        <w:rPr>
          <w:color w:val="000000"/>
          <w:spacing w:val="1"/>
        </w:rPr>
        <w:t>В обязательном порядке проводить физкультминутки</w:t>
      </w:r>
    </w:p>
    <w:p w:rsidR="00BF609A" w:rsidRPr="00D030A5" w:rsidRDefault="00BF609A" w:rsidP="00BF609A">
      <w:pPr>
        <w:pStyle w:val="af"/>
        <w:numPr>
          <w:ilvl w:val="0"/>
          <w:numId w:val="10"/>
        </w:numPr>
        <w:shd w:val="clear" w:color="auto" w:fill="FFFFFF"/>
        <w:spacing w:before="259" w:line="245" w:lineRule="exact"/>
        <w:rPr>
          <w:color w:val="000000"/>
          <w:spacing w:val="-2"/>
        </w:rPr>
      </w:pPr>
      <w:r w:rsidRPr="00D030A5">
        <w:rPr>
          <w:color w:val="000000"/>
          <w:spacing w:val="-2"/>
        </w:rPr>
        <w:t>Не давать домашнее задание со звонком.</w:t>
      </w:r>
    </w:p>
    <w:p w:rsidR="006069D3" w:rsidRDefault="006069D3" w:rsidP="006069D3">
      <w:pPr>
        <w:ind w:right="-185"/>
        <w:rPr>
          <w:sz w:val="28"/>
          <w:szCs w:val="28"/>
        </w:rPr>
      </w:pPr>
    </w:p>
    <w:p w:rsidR="00BF609A" w:rsidRPr="00877CCC" w:rsidRDefault="00BF609A" w:rsidP="00BF609A">
      <w:pPr>
        <w:rPr>
          <w:b/>
        </w:rPr>
      </w:pPr>
      <w:r w:rsidRPr="00877CCC">
        <w:rPr>
          <w:b/>
        </w:rPr>
        <w:t xml:space="preserve">В  ходе  контроля  была проведена  проверка техники чтения. </w:t>
      </w:r>
    </w:p>
    <w:p w:rsidR="00BF609A" w:rsidRPr="00877CCC" w:rsidRDefault="00BF609A" w:rsidP="00BF609A">
      <w:pPr>
        <w:rPr>
          <w:rFonts w:ascii="Verdana" w:hAnsi="Verdana"/>
          <w:color w:val="000000"/>
        </w:rPr>
      </w:pPr>
      <w:r w:rsidRPr="00877CCC">
        <w:t>Цель проверки:</w:t>
      </w:r>
      <w:r w:rsidRPr="00877CCC">
        <w:rPr>
          <w:rFonts w:ascii="Verdana" w:hAnsi="Verdana"/>
          <w:color w:val="000000"/>
        </w:rPr>
        <w:t xml:space="preserve"> </w:t>
      </w:r>
      <w:r w:rsidRPr="00877CCC">
        <w:rPr>
          <w:color w:val="000000"/>
        </w:rPr>
        <w:t>следить за динамикой формирования навыка чтения</w:t>
      </w:r>
    </w:p>
    <w:p w:rsidR="00BF609A" w:rsidRPr="006B2F35" w:rsidRDefault="00BF609A" w:rsidP="00BF609A">
      <w:r w:rsidRPr="00877CCC">
        <w:t xml:space="preserve">    Анализ </w:t>
      </w:r>
      <w:r w:rsidRPr="00877CCC">
        <w:rPr>
          <w:u w:val="single"/>
        </w:rPr>
        <w:t>техники чтения</w:t>
      </w:r>
      <w:r w:rsidRPr="00877CCC">
        <w:t xml:space="preserve"> показывает, что результаты по способу чтения  Слог</w:t>
      </w:r>
      <w:r>
        <w:t xml:space="preserve"> + слово читает  4 (15</w:t>
      </w:r>
      <w:r w:rsidRPr="00877CCC">
        <w:t>%), остальные учащиеся читают целыми словами. По те</w:t>
      </w:r>
      <w:r>
        <w:t xml:space="preserve">мпу чтения укладывается в норму 9 человек (26%), читают бегло выше нормы  5 человека (19 %). </w:t>
      </w:r>
    </w:p>
    <w:p w:rsidR="00BF609A" w:rsidRPr="00EE53DD" w:rsidRDefault="00BF609A" w:rsidP="00BF609A">
      <w:pPr>
        <w:spacing w:after="150"/>
        <w:rPr>
          <w:color w:val="000000"/>
        </w:rPr>
      </w:pPr>
      <w:r w:rsidRPr="00EE53DD">
        <w:rPr>
          <w:b/>
          <w:bCs/>
          <w:color w:val="000000"/>
        </w:rPr>
        <w:t>Рекомендации:</w:t>
      </w:r>
    </w:p>
    <w:p w:rsidR="00BF609A" w:rsidRPr="00EE53DD" w:rsidRDefault="00BF609A" w:rsidP="00BF609A">
      <w:pPr>
        <w:spacing w:after="150"/>
        <w:rPr>
          <w:color w:val="000000"/>
        </w:rPr>
      </w:pPr>
      <w:r>
        <w:rPr>
          <w:color w:val="000000"/>
        </w:rPr>
        <w:t>1.У</w:t>
      </w:r>
      <w:r w:rsidRPr="00EE53DD">
        <w:rPr>
          <w:color w:val="000000"/>
        </w:rPr>
        <w:t>чителям-предметникам на своих уроках работать над развитием техники чтения.</w:t>
      </w:r>
    </w:p>
    <w:p w:rsidR="00BF609A" w:rsidRPr="00EE53DD" w:rsidRDefault="00BF609A" w:rsidP="00BF609A">
      <w:pPr>
        <w:spacing w:after="150"/>
        <w:rPr>
          <w:color w:val="000000"/>
        </w:rPr>
      </w:pPr>
      <w:r w:rsidRPr="00EE53DD">
        <w:rPr>
          <w:color w:val="000000"/>
        </w:rPr>
        <w:t>2.У</w:t>
      </w:r>
      <w:r>
        <w:rPr>
          <w:color w:val="000000"/>
        </w:rPr>
        <w:t xml:space="preserve">чителю литературы </w:t>
      </w:r>
      <w:proofErr w:type="spellStart"/>
      <w:r>
        <w:rPr>
          <w:color w:val="000000"/>
        </w:rPr>
        <w:t>Чотубаевой</w:t>
      </w:r>
      <w:proofErr w:type="spellEnd"/>
      <w:r>
        <w:rPr>
          <w:color w:val="000000"/>
        </w:rPr>
        <w:t xml:space="preserve"> Г.Ж.</w:t>
      </w:r>
      <w:r w:rsidRPr="00EE53DD">
        <w:rPr>
          <w:color w:val="000000"/>
        </w:rPr>
        <w:t xml:space="preserve"> поставить на контроль домашнее чтение учащихся.</w:t>
      </w:r>
    </w:p>
    <w:p w:rsidR="00BF609A" w:rsidRDefault="00BF609A" w:rsidP="00BF609A">
      <w:pPr>
        <w:spacing w:after="150"/>
        <w:rPr>
          <w:color w:val="000000"/>
        </w:rPr>
      </w:pPr>
      <w:r>
        <w:rPr>
          <w:color w:val="000000"/>
        </w:rPr>
        <w:t>3.Классному руководителю продолжить работу по воспитательной работе</w:t>
      </w:r>
      <w:r w:rsidRPr="00EE53DD">
        <w:rPr>
          <w:color w:val="000000"/>
        </w:rPr>
        <w:t xml:space="preserve"> о пользе чтения, посещение библиотек с целью привития интереса к чтению. Провести родительское собрание, посвященное необходимости домашнего чтения, его влияния на общее развитие ребенка, успешность</w:t>
      </w:r>
      <w:r>
        <w:rPr>
          <w:color w:val="000000"/>
        </w:rPr>
        <w:t xml:space="preserve"> его обучения</w:t>
      </w:r>
    </w:p>
    <w:p w:rsidR="00BF609A" w:rsidRPr="00BF609A" w:rsidRDefault="00BF609A" w:rsidP="006069D3">
      <w:pPr>
        <w:ind w:right="-185"/>
      </w:pPr>
    </w:p>
    <w:p w:rsidR="00BF609A" w:rsidRPr="00BF609A" w:rsidRDefault="00BF609A" w:rsidP="00BF609A">
      <w:pPr>
        <w:shd w:val="clear" w:color="auto" w:fill="FFFFFF"/>
        <w:ind w:left="360" w:hanging="2"/>
        <w:jc w:val="both"/>
        <w:rPr>
          <w:color w:val="000000"/>
        </w:rPr>
      </w:pPr>
      <w:r w:rsidRPr="00BF609A">
        <w:rPr>
          <w:b/>
          <w:bCs/>
          <w:color w:val="000000"/>
          <w:u w:val="single"/>
        </w:rPr>
        <w:t>Рекомендации:</w:t>
      </w:r>
    </w:p>
    <w:p w:rsidR="00BF609A" w:rsidRPr="00BF609A" w:rsidRDefault="00BF609A" w:rsidP="00BF609A">
      <w:pPr>
        <w:shd w:val="clear" w:color="auto" w:fill="FFFFFF"/>
        <w:jc w:val="both"/>
        <w:rPr>
          <w:color w:val="000000"/>
        </w:rPr>
      </w:pPr>
      <w:r w:rsidRPr="00BF609A">
        <w:rPr>
          <w:b/>
          <w:bCs/>
          <w:color w:val="000000"/>
        </w:rPr>
        <w:t>На основании итогов классно-обобщающего контроля  рекомендуется:</w:t>
      </w:r>
    </w:p>
    <w:p w:rsidR="00BF609A" w:rsidRPr="00BF609A" w:rsidRDefault="00BF609A" w:rsidP="0019219C">
      <w:pPr>
        <w:pStyle w:val="af"/>
        <w:numPr>
          <w:ilvl w:val="0"/>
          <w:numId w:val="12"/>
        </w:numPr>
        <w:shd w:val="clear" w:color="auto" w:fill="FFFFFF"/>
        <w:rPr>
          <w:color w:val="000000"/>
        </w:rPr>
      </w:pPr>
      <w:r w:rsidRPr="00BF609A">
        <w:rPr>
          <w:color w:val="000000"/>
        </w:rPr>
        <w:t>Всем  учителям – предметникам рационально использовать  учебное время урока.</w:t>
      </w:r>
    </w:p>
    <w:p w:rsidR="00BF609A" w:rsidRPr="00BF609A" w:rsidRDefault="00BF609A" w:rsidP="0019219C">
      <w:pPr>
        <w:pStyle w:val="af"/>
        <w:numPr>
          <w:ilvl w:val="0"/>
          <w:numId w:val="12"/>
        </w:numPr>
        <w:shd w:val="clear" w:color="auto" w:fill="FFFFFF"/>
        <w:rPr>
          <w:color w:val="000000"/>
        </w:rPr>
      </w:pPr>
      <w:r w:rsidRPr="00BF609A">
        <w:rPr>
          <w:color w:val="000000"/>
        </w:rPr>
        <w:t xml:space="preserve">Учитывая возрастные особенности </w:t>
      </w:r>
      <w:proofErr w:type="gramStart"/>
      <w:r w:rsidRPr="00BF609A">
        <w:rPr>
          <w:color w:val="000000"/>
        </w:rPr>
        <w:t>обучающихся</w:t>
      </w:r>
      <w:proofErr w:type="gramEnd"/>
      <w:r w:rsidRPr="00BF609A">
        <w:rPr>
          <w:color w:val="000000"/>
        </w:rPr>
        <w:t>, использовать разные формы работы на уроке.</w:t>
      </w:r>
    </w:p>
    <w:p w:rsidR="00BF609A" w:rsidRPr="00BF609A" w:rsidRDefault="00BF609A" w:rsidP="0019219C">
      <w:pPr>
        <w:pStyle w:val="af"/>
        <w:numPr>
          <w:ilvl w:val="0"/>
          <w:numId w:val="12"/>
        </w:numPr>
        <w:shd w:val="clear" w:color="auto" w:fill="FFFFFF"/>
        <w:rPr>
          <w:color w:val="000000"/>
        </w:rPr>
      </w:pPr>
      <w:r w:rsidRPr="00BF609A">
        <w:rPr>
          <w:color w:val="000000"/>
        </w:rPr>
        <w:t>Добросовестно готовиться к урокам и результативно проводить их.</w:t>
      </w:r>
    </w:p>
    <w:p w:rsidR="00BF609A" w:rsidRPr="00BF609A" w:rsidRDefault="00BF609A" w:rsidP="0019219C">
      <w:pPr>
        <w:pStyle w:val="af"/>
        <w:numPr>
          <w:ilvl w:val="0"/>
          <w:numId w:val="12"/>
        </w:numPr>
        <w:shd w:val="clear" w:color="auto" w:fill="FFFFFF"/>
        <w:rPr>
          <w:color w:val="000000"/>
        </w:rPr>
      </w:pPr>
      <w:r w:rsidRPr="00BF609A">
        <w:rPr>
          <w:color w:val="000000"/>
        </w:rPr>
        <w:t>Для благоприятной адаптации обучающихся  осуществлять  в образовательном процессе индивидуальный подход к детям; регулярно и объективно  оценивать результаты их учебных достижений.</w:t>
      </w:r>
    </w:p>
    <w:p w:rsidR="00BF609A" w:rsidRPr="00BF609A" w:rsidRDefault="00BF609A" w:rsidP="0019219C">
      <w:pPr>
        <w:pStyle w:val="af"/>
        <w:numPr>
          <w:ilvl w:val="0"/>
          <w:numId w:val="12"/>
        </w:numPr>
        <w:shd w:val="clear" w:color="auto" w:fill="FFFFFF"/>
        <w:rPr>
          <w:color w:val="000000"/>
        </w:rPr>
      </w:pPr>
      <w:r w:rsidRPr="00BF609A">
        <w:rPr>
          <w:color w:val="000000"/>
        </w:rPr>
        <w:t>В обязательном порядке проводить физкультминутки, соблюдать режим проветривания.</w:t>
      </w:r>
    </w:p>
    <w:p w:rsidR="00BF609A" w:rsidRPr="00BF609A" w:rsidRDefault="00BF609A" w:rsidP="0019219C">
      <w:pPr>
        <w:pStyle w:val="af"/>
        <w:numPr>
          <w:ilvl w:val="0"/>
          <w:numId w:val="12"/>
        </w:numPr>
        <w:shd w:val="clear" w:color="auto" w:fill="FFFFFF"/>
        <w:rPr>
          <w:color w:val="000000"/>
        </w:rPr>
      </w:pPr>
      <w:r w:rsidRPr="00BF609A">
        <w:rPr>
          <w:color w:val="000000"/>
        </w:rPr>
        <w:t>Классному руковод</w:t>
      </w:r>
      <w:r w:rsidR="0019219C">
        <w:rPr>
          <w:color w:val="000000"/>
        </w:rPr>
        <w:t>ителю добросовестно относиться к</w:t>
      </w:r>
      <w:r w:rsidRPr="00BF609A">
        <w:rPr>
          <w:color w:val="000000"/>
        </w:rPr>
        <w:t xml:space="preserve"> требованиям, вести результативную работу по устранению опозданий; продолжить работу по формированию классного коллектива.</w:t>
      </w:r>
    </w:p>
    <w:p w:rsidR="0019219C" w:rsidRDefault="0019219C" w:rsidP="000A4896">
      <w:pPr>
        <w:rPr>
          <w:shd w:val="clear" w:color="auto" w:fill="FFFFFF"/>
        </w:rPr>
      </w:pPr>
    </w:p>
    <w:p w:rsidR="0019219C" w:rsidRDefault="0019219C" w:rsidP="0019219C">
      <w:pPr>
        <w:rPr>
          <w:b/>
        </w:rPr>
      </w:pPr>
      <w:r>
        <w:rPr>
          <w:b/>
        </w:rPr>
        <w:t>ИГА</w:t>
      </w:r>
      <w:r w:rsidRPr="00470D46">
        <w:rPr>
          <w:b/>
        </w:rPr>
        <w:t xml:space="preserve"> учащихся  </w:t>
      </w:r>
    </w:p>
    <w:p w:rsidR="0019219C" w:rsidRDefault="0019219C" w:rsidP="0019219C">
      <w:r w:rsidRPr="00C44839">
        <w:t>ИГА</w:t>
      </w:r>
      <w:r>
        <w:t xml:space="preserve"> в 2020-2021 </w:t>
      </w:r>
      <w:proofErr w:type="spellStart"/>
      <w:r>
        <w:t>у.г</w:t>
      </w:r>
      <w:proofErr w:type="spellEnd"/>
      <w:r>
        <w:t xml:space="preserve">. была проведена согласно разработанному </w:t>
      </w:r>
      <w:r w:rsidR="006464B0">
        <w:t>Временному Положению</w:t>
      </w:r>
      <w:r>
        <w:t xml:space="preserve"> о проведении ИГА по образовательным программам основного общего и среднего общего образования в общеобразовательных организациях </w:t>
      </w:r>
      <w:proofErr w:type="gramStart"/>
      <w:r>
        <w:t>КР</w:t>
      </w:r>
      <w:proofErr w:type="gramEnd"/>
      <w:r>
        <w:t xml:space="preserve"> всех типов и форм собственности, утвержденного </w:t>
      </w:r>
      <w:proofErr w:type="spellStart"/>
      <w:r>
        <w:t>МОиН</w:t>
      </w:r>
      <w:proofErr w:type="spellEnd"/>
      <w:r>
        <w:t xml:space="preserve"> КР от 22.03.2019 г.№304/1.</w:t>
      </w:r>
    </w:p>
    <w:p w:rsidR="0019219C" w:rsidRDefault="0019219C" w:rsidP="009723DB">
      <w:r>
        <w:lastRenderedPageBreak/>
        <w:t>В целях организованного проведения ИГА были созданы и сформирован состав предметных комиссии, составлено расписание, списки учащихся, освоивших основные общеобразовательные программы основного общего и среднего общего образования</w:t>
      </w:r>
      <w:proofErr w:type="gramStart"/>
      <w:r>
        <w:t xml:space="preserve">,, </w:t>
      </w:r>
      <w:proofErr w:type="gramEnd"/>
      <w:r>
        <w:t xml:space="preserve">согласно рекомендациям педсовета, утверждено приказом школы. Информированы обучающиеся и их родители (лиц, их заменяющих) о сроках проведения ИГА. В день экзамена осуществили подготовку помещений для работы ПК (дезинфекционные мероприятия, наличие средств индивидуальной защиты). </w:t>
      </w:r>
      <w:proofErr w:type="gramStart"/>
      <w:r>
        <w:t>Согласно</w:t>
      </w:r>
      <w:proofErr w:type="gramEnd"/>
      <w:r>
        <w:t xml:space="preserve"> Временного Положения экзамены проведены по предметам: </w:t>
      </w:r>
      <w:proofErr w:type="spellStart"/>
      <w:r>
        <w:t>руский</w:t>
      </w:r>
      <w:proofErr w:type="spellEnd"/>
      <w:r>
        <w:t xml:space="preserve"> язык, математика,   история Кыргызстана и кыргызский язык.  ПК рассмотрела текущие и четвертные оценки обучающегося по каждому предмету,  а также объективность их выставления. При выведении и утверждении итоговых оценок учитывались результаты контрольных, практических работ, а также четвертную, полугодовую, </w:t>
      </w:r>
      <w:r w:rsidR="009723DB">
        <w:t>годовую успеваемость учащегося</w:t>
      </w:r>
    </w:p>
    <w:p w:rsidR="0019219C" w:rsidRDefault="0019219C" w:rsidP="0097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Выводы:</w:t>
      </w:r>
    </w:p>
    <w:p w:rsidR="009723DB" w:rsidRDefault="0019219C" w:rsidP="009723DB">
      <w:pPr>
        <w:pStyle w:val="a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Экзамены прошли в спокойной, доброжелательной атмосфере, заявлений в конфликтную комиссию и устных претензий по поводу несогласия с отметкой не поступало. </w:t>
      </w:r>
    </w:p>
    <w:p w:rsidR="009723DB" w:rsidRDefault="00201F63" w:rsidP="009723DB">
      <w:pPr>
        <w:pStyle w:val="a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нормативные документы оформлены в срок;</w:t>
      </w:r>
    </w:p>
    <w:p w:rsidR="0019219C" w:rsidRDefault="0019219C" w:rsidP="009723DB">
      <w:pPr>
        <w:pStyle w:val="af"/>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классные руководители по окончании каждого экзамена довели до сведения каждого обучающегося информацию об итогах ИГА посредством рассылки на электронную почту, через </w:t>
      </w:r>
      <w:proofErr w:type="spellStart"/>
      <w:r>
        <w:t>мессенджеры</w:t>
      </w:r>
      <w:proofErr w:type="spellEnd"/>
      <w:r>
        <w:t xml:space="preserve">  или телефонную связь.</w:t>
      </w:r>
    </w:p>
    <w:p w:rsidR="00167210" w:rsidRDefault="00167210" w:rsidP="00167210">
      <w:pPr>
        <w:tabs>
          <w:tab w:val="left" w:pos="708"/>
          <w:tab w:val="left" w:pos="1416"/>
          <w:tab w:val="left" w:pos="2124"/>
          <w:tab w:val="left" w:pos="2832"/>
          <w:tab w:val="left" w:pos="3540"/>
          <w:tab w:val="left" w:pos="4248"/>
          <w:tab w:val="left" w:pos="4956"/>
          <w:tab w:val="left" w:pos="5664"/>
          <w:tab w:val="left" w:pos="6615"/>
        </w:tabs>
        <w:rPr>
          <w:b/>
        </w:rPr>
      </w:pPr>
    </w:p>
    <w:p w:rsidR="00167210" w:rsidRPr="00167210" w:rsidRDefault="00167210" w:rsidP="00167210">
      <w:pPr>
        <w:tabs>
          <w:tab w:val="left" w:pos="708"/>
          <w:tab w:val="left" w:pos="1416"/>
          <w:tab w:val="left" w:pos="2124"/>
          <w:tab w:val="left" w:pos="2832"/>
          <w:tab w:val="left" w:pos="3540"/>
          <w:tab w:val="left" w:pos="4248"/>
          <w:tab w:val="left" w:pos="4956"/>
          <w:tab w:val="left" w:pos="5664"/>
          <w:tab w:val="left" w:pos="6615"/>
        </w:tabs>
        <w:rPr>
          <w:rFonts w:eastAsia="Calibri"/>
          <w:b/>
        </w:rPr>
      </w:pPr>
      <w:r w:rsidRPr="00167210">
        <w:rPr>
          <w:b/>
        </w:rPr>
        <w:t xml:space="preserve">Выводы по школьной олимпиаде: </w:t>
      </w:r>
    </w:p>
    <w:p w:rsidR="00A20A97" w:rsidRDefault="00167210" w:rsidP="00A20A97">
      <w:pPr>
        <w:ind w:left="-284"/>
      </w:pPr>
      <w:r w:rsidRPr="00A20A97">
        <w:t xml:space="preserve">         Для повышения заинтересованности учащимися тем или иным предметам, для проверки своих знаний и умений для учащихся ежегодно по плану проводится </w:t>
      </w:r>
      <w:proofErr w:type="spellStart"/>
      <w:r w:rsidRPr="00A20A97">
        <w:t>внутришкольная</w:t>
      </w:r>
      <w:proofErr w:type="spellEnd"/>
      <w:r w:rsidRPr="00A20A97">
        <w:t xml:space="preserve"> олимпиада.</w:t>
      </w:r>
      <w:r w:rsidR="00A20A97" w:rsidRPr="00A20A97">
        <w:t xml:space="preserve"> Составлен банк данных одаренных учащихся. </w:t>
      </w:r>
    </w:p>
    <w:p w:rsidR="00A20A97" w:rsidRDefault="00A20A97" w:rsidP="00A20A97">
      <w:pPr>
        <w:ind w:left="-284"/>
      </w:pPr>
    </w:p>
    <w:p w:rsidR="00A20A97" w:rsidRDefault="00A20A97" w:rsidP="00A20A97">
      <w:pPr>
        <w:ind w:left="284" w:hanging="284"/>
        <w:rPr>
          <w:shd w:val="clear" w:color="auto" w:fill="FFFFFF"/>
        </w:rPr>
      </w:pPr>
      <w:r>
        <w:rPr>
          <w:noProof/>
          <w:shd w:val="clear" w:color="auto" w:fill="FFFFFF"/>
        </w:rPr>
        <w:drawing>
          <wp:inline distT="0" distB="0" distL="0" distR="0" wp14:anchorId="74F3372B" wp14:editId="31985DEA">
            <wp:extent cx="4855535" cy="2232838"/>
            <wp:effectExtent l="0" t="0" r="21590" b="152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20A97" w:rsidRDefault="00A20A97" w:rsidP="00A20A97">
      <w:pPr>
        <w:ind w:left="-284"/>
      </w:pPr>
    </w:p>
    <w:p w:rsidR="00A20A97" w:rsidRPr="00A20A97" w:rsidRDefault="00A20A97" w:rsidP="00A20A97">
      <w:pPr>
        <w:ind w:left="-284"/>
      </w:pPr>
    </w:p>
    <w:p w:rsidR="00A20A97" w:rsidRPr="00480DBF" w:rsidRDefault="00167210" w:rsidP="00A20A97">
      <w:pPr>
        <w:rPr>
          <w:i/>
        </w:rPr>
      </w:pPr>
      <w:r>
        <w:rPr>
          <w:sz w:val="28"/>
          <w:szCs w:val="28"/>
        </w:rPr>
        <w:t xml:space="preserve"> </w:t>
      </w:r>
      <w:r>
        <w:rPr>
          <w:rFonts w:eastAsia="Calibri"/>
        </w:rPr>
        <w:t>Согласно</w:t>
      </w:r>
      <w:r w:rsidR="00A20A97">
        <w:rPr>
          <w:rFonts w:eastAsia="Calibri"/>
        </w:rPr>
        <w:t xml:space="preserve"> плану ВШК и</w:t>
      </w:r>
      <w:r>
        <w:rPr>
          <w:rFonts w:eastAsia="Calibri"/>
        </w:rPr>
        <w:t xml:space="preserve"> </w:t>
      </w:r>
      <w:r w:rsidR="00A20A97">
        <w:t xml:space="preserve"> порядку проведения </w:t>
      </w:r>
      <w:r w:rsidR="00A20A97">
        <w:rPr>
          <w:lang w:val="en-US"/>
        </w:rPr>
        <w:t>I</w:t>
      </w:r>
      <w:r w:rsidR="00A20A97" w:rsidRPr="000353E5">
        <w:t xml:space="preserve"> </w:t>
      </w:r>
      <w:r w:rsidR="00A20A97">
        <w:t>этапа олимпиады школьников в декабре</w:t>
      </w:r>
      <w:r w:rsidR="00A20A97" w:rsidRPr="003802FD">
        <w:t xml:space="preserve"> </w:t>
      </w:r>
      <w:r w:rsidR="00A20A97">
        <w:t xml:space="preserve"> проведена олимпиада </w:t>
      </w:r>
      <w:r w:rsidR="00A20A97" w:rsidRPr="003802FD">
        <w:t xml:space="preserve">среди учащихся 8-11 классов. </w:t>
      </w:r>
      <w:r w:rsidR="00A20A97">
        <w:t xml:space="preserve"> </w:t>
      </w:r>
      <w:r w:rsidR="00A20A97">
        <w:rPr>
          <w:rFonts w:eastAsia="Calibri"/>
        </w:rPr>
        <w:t xml:space="preserve"> </w:t>
      </w:r>
      <w:r w:rsidR="00A20A97">
        <w:t xml:space="preserve"> </w:t>
      </w:r>
      <w:r w:rsidR="00A20A97" w:rsidRPr="003802FD">
        <w:t xml:space="preserve">Основными целями </w:t>
      </w:r>
      <w:r w:rsidR="00A20A97">
        <w:t>и задачами  Олимпиады являются:</w:t>
      </w:r>
    </w:p>
    <w:p w:rsidR="00167210" w:rsidRDefault="00167210" w:rsidP="00167210">
      <w:pPr>
        <w:pStyle w:val="af"/>
        <w:rPr>
          <w:rFonts w:eastAsia="Calibri"/>
        </w:rPr>
      </w:pPr>
    </w:p>
    <w:p w:rsidR="00A20A97" w:rsidRDefault="00A20A97" w:rsidP="00A20A97">
      <w:pPr>
        <w:pStyle w:val="af"/>
        <w:numPr>
          <w:ilvl w:val="0"/>
          <w:numId w:val="13"/>
        </w:numPr>
        <w:spacing w:after="200" w:line="276" w:lineRule="auto"/>
        <w:rPr>
          <w:i/>
        </w:rPr>
      </w:pPr>
      <w:r w:rsidRPr="003802FD">
        <w:t xml:space="preserve">развитие познавательных интересов и углубленного изучения основ наук </w:t>
      </w:r>
      <w:proofErr w:type="gramStart"/>
      <w:r w:rsidRPr="003802FD">
        <w:t>у</w:t>
      </w:r>
      <w:proofErr w:type="gramEnd"/>
      <w:r w:rsidRPr="003802FD">
        <w:t xml:space="preserve"> обучающихся;</w:t>
      </w:r>
    </w:p>
    <w:p w:rsidR="00A20A97" w:rsidRPr="000353E5" w:rsidRDefault="00A20A97" w:rsidP="00A20A97">
      <w:pPr>
        <w:pStyle w:val="af"/>
        <w:numPr>
          <w:ilvl w:val="0"/>
          <w:numId w:val="13"/>
        </w:numPr>
        <w:spacing w:after="200" w:line="276" w:lineRule="auto"/>
        <w:rPr>
          <w:i/>
        </w:rPr>
      </w:pPr>
      <w:r w:rsidRPr="003802FD">
        <w:t xml:space="preserve">выявление </w:t>
      </w:r>
      <w:r>
        <w:t xml:space="preserve">и поддержка   </w:t>
      </w:r>
      <w:r w:rsidRPr="003802FD">
        <w:t>учащихся с высоким уровнем</w:t>
      </w:r>
      <w:r>
        <w:t xml:space="preserve"> </w:t>
      </w:r>
      <w:r w:rsidRPr="003802FD">
        <w:t>способностей</w:t>
      </w:r>
      <w:r>
        <w:t xml:space="preserve"> и интересов</w:t>
      </w:r>
      <w:r w:rsidRPr="003802FD">
        <w:t xml:space="preserve"> в разных предметных областях;</w:t>
      </w:r>
      <w:r w:rsidRPr="000353E5">
        <w:t xml:space="preserve"> </w:t>
      </w:r>
    </w:p>
    <w:p w:rsidR="00A20A97" w:rsidRDefault="00A20A97" w:rsidP="00A20A97">
      <w:pPr>
        <w:pStyle w:val="af"/>
        <w:numPr>
          <w:ilvl w:val="0"/>
          <w:numId w:val="13"/>
        </w:numPr>
        <w:spacing w:after="200" w:line="276" w:lineRule="auto"/>
        <w:rPr>
          <w:i/>
        </w:rPr>
      </w:pPr>
      <w:r>
        <w:t>развитие конкурентоспособности школьника и способности к самоорганизации;</w:t>
      </w:r>
    </w:p>
    <w:p w:rsidR="00A20A97" w:rsidRPr="0016451A" w:rsidRDefault="00A20A97" w:rsidP="00A20A97">
      <w:pPr>
        <w:pStyle w:val="af"/>
        <w:numPr>
          <w:ilvl w:val="0"/>
          <w:numId w:val="13"/>
        </w:numPr>
        <w:spacing w:after="200" w:line="276" w:lineRule="auto"/>
        <w:rPr>
          <w:i/>
        </w:rPr>
      </w:pPr>
      <w:r>
        <w:t>содействие воспитанию будущей интеллектуальной элиты страны</w:t>
      </w:r>
    </w:p>
    <w:p w:rsidR="00A20A97" w:rsidRPr="00480DBF" w:rsidRDefault="00A20A97" w:rsidP="00A20A97">
      <w:pPr>
        <w:pStyle w:val="af"/>
        <w:numPr>
          <w:ilvl w:val="0"/>
          <w:numId w:val="13"/>
        </w:numPr>
        <w:spacing w:after="200" w:line="276" w:lineRule="auto"/>
        <w:rPr>
          <w:i/>
        </w:rPr>
      </w:pPr>
      <w:r>
        <w:lastRenderedPageBreak/>
        <w:t>формирование команды школы  для участия в следующих этапах олимпиады</w:t>
      </w:r>
    </w:p>
    <w:p w:rsidR="00A20A97" w:rsidRPr="006464B0" w:rsidRDefault="006464B0" w:rsidP="00A20A97">
      <w:pPr>
        <w:pStyle w:val="a5"/>
        <w:spacing w:line="276" w:lineRule="auto"/>
        <w:rPr>
          <w:rFonts w:ascii="Times New Roman" w:hAnsi="Times New Roman" w:cs="Times New Roman"/>
          <w:sz w:val="24"/>
          <w:szCs w:val="24"/>
        </w:rPr>
      </w:pPr>
      <w:r>
        <w:rPr>
          <w:rFonts w:ascii="Times New Roman" w:hAnsi="Times New Roman" w:cs="Times New Roman"/>
          <w:sz w:val="24"/>
          <w:szCs w:val="24"/>
        </w:rPr>
        <w:t>И в</w:t>
      </w:r>
      <w:r w:rsidR="00A20A97" w:rsidRPr="006464B0">
        <w:rPr>
          <w:rFonts w:ascii="Times New Roman" w:hAnsi="Times New Roman" w:cs="Times New Roman"/>
          <w:sz w:val="24"/>
          <w:szCs w:val="24"/>
        </w:rPr>
        <w:t xml:space="preserve"> соответствии с приказами </w:t>
      </w:r>
      <w:proofErr w:type="spellStart"/>
      <w:r w:rsidR="00A20A97" w:rsidRPr="006464B0">
        <w:rPr>
          <w:rFonts w:ascii="Times New Roman" w:hAnsi="Times New Roman" w:cs="Times New Roman"/>
          <w:sz w:val="24"/>
          <w:szCs w:val="24"/>
        </w:rPr>
        <w:t>МОиН</w:t>
      </w:r>
      <w:proofErr w:type="spellEnd"/>
      <w:r w:rsidR="00A20A97" w:rsidRPr="006464B0">
        <w:rPr>
          <w:rFonts w:ascii="Times New Roman" w:hAnsi="Times New Roman" w:cs="Times New Roman"/>
          <w:sz w:val="24"/>
          <w:szCs w:val="24"/>
        </w:rPr>
        <w:t xml:space="preserve"> </w:t>
      </w:r>
      <w:proofErr w:type="gramStart"/>
      <w:r w:rsidR="00A20A97" w:rsidRPr="006464B0">
        <w:rPr>
          <w:rFonts w:ascii="Times New Roman" w:hAnsi="Times New Roman" w:cs="Times New Roman"/>
          <w:sz w:val="24"/>
          <w:szCs w:val="24"/>
        </w:rPr>
        <w:t>КР</w:t>
      </w:r>
      <w:proofErr w:type="gramEnd"/>
      <w:r w:rsidR="00A20A97" w:rsidRPr="006464B0">
        <w:rPr>
          <w:rFonts w:ascii="Times New Roman" w:hAnsi="Times New Roman" w:cs="Times New Roman"/>
          <w:sz w:val="24"/>
          <w:szCs w:val="24"/>
        </w:rPr>
        <w:t xml:space="preserve"> от18.11.2020 г. №03-2/4991 и Управления образования мэрии г. Бишкек от 23.11.2020 г №263 «О проведении Республиканской олимпиады школьников  2020-2021 </w:t>
      </w:r>
      <w:proofErr w:type="spellStart"/>
      <w:r w:rsidR="00A20A97" w:rsidRPr="006464B0">
        <w:rPr>
          <w:rFonts w:ascii="Times New Roman" w:hAnsi="Times New Roman" w:cs="Times New Roman"/>
          <w:sz w:val="24"/>
          <w:szCs w:val="24"/>
        </w:rPr>
        <w:t>у.г</w:t>
      </w:r>
      <w:proofErr w:type="spellEnd"/>
      <w:r w:rsidR="00A20A97" w:rsidRPr="006464B0">
        <w:rPr>
          <w:rFonts w:ascii="Times New Roman" w:hAnsi="Times New Roman" w:cs="Times New Roman"/>
          <w:sz w:val="24"/>
          <w:szCs w:val="24"/>
        </w:rPr>
        <w:t xml:space="preserve">.»  в школе  согласно порядку проведения </w:t>
      </w:r>
      <w:r w:rsidR="00A20A97" w:rsidRPr="006464B0">
        <w:rPr>
          <w:rFonts w:ascii="Times New Roman" w:hAnsi="Times New Roman" w:cs="Times New Roman"/>
          <w:sz w:val="24"/>
          <w:szCs w:val="24"/>
          <w:lang w:val="en-US"/>
        </w:rPr>
        <w:t>I</w:t>
      </w:r>
      <w:r w:rsidR="00A20A97" w:rsidRPr="006464B0">
        <w:rPr>
          <w:rFonts w:ascii="Times New Roman" w:hAnsi="Times New Roman" w:cs="Times New Roman"/>
          <w:sz w:val="24"/>
          <w:szCs w:val="24"/>
        </w:rPr>
        <w:t xml:space="preserve"> этапа олимпиады школьников  прошла олимпиада в реальном режиме среди учащихся 8-11 классов. </w:t>
      </w:r>
    </w:p>
    <w:p w:rsidR="00A20A97" w:rsidRPr="006464B0" w:rsidRDefault="00A20A97" w:rsidP="00A20A97">
      <w:pPr>
        <w:pStyle w:val="a5"/>
        <w:numPr>
          <w:ilvl w:val="0"/>
          <w:numId w:val="13"/>
        </w:numPr>
        <w:spacing w:line="276" w:lineRule="auto"/>
        <w:rPr>
          <w:rFonts w:ascii="Times New Roman" w:hAnsi="Times New Roman" w:cs="Times New Roman"/>
          <w:sz w:val="24"/>
          <w:szCs w:val="24"/>
        </w:rPr>
      </w:pPr>
      <w:r w:rsidRPr="006464B0">
        <w:rPr>
          <w:rFonts w:ascii="Times New Roman" w:hAnsi="Times New Roman" w:cs="Times New Roman"/>
          <w:sz w:val="24"/>
          <w:szCs w:val="24"/>
        </w:rPr>
        <w:t xml:space="preserve">Приказами школы определены ответственные за организацию и проведение школьного этапа </w:t>
      </w:r>
    </w:p>
    <w:p w:rsidR="00A20A97" w:rsidRPr="006464B0" w:rsidRDefault="00A20A97" w:rsidP="00A20A97">
      <w:pPr>
        <w:pStyle w:val="a5"/>
        <w:numPr>
          <w:ilvl w:val="0"/>
          <w:numId w:val="13"/>
        </w:numPr>
        <w:spacing w:line="276" w:lineRule="auto"/>
        <w:rPr>
          <w:rFonts w:ascii="Times New Roman" w:hAnsi="Times New Roman" w:cs="Times New Roman"/>
          <w:sz w:val="24"/>
          <w:szCs w:val="24"/>
        </w:rPr>
      </w:pPr>
      <w:r w:rsidRPr="006464B0">
        <w:rPr>
          <w:rFonts w:ascii="Times New Roman" w:hAnsi="Times New Roman" w:cs="Times New Roman"/>
          <w:sz w:val="24"/>
          <w:szCs w:val="24"/>
        </w:rPr>
        <w:t xml:space="preserve">Олимпиада будет проводиться в соответствии с рекомендациями </w:t>
      </w:r>
      <w:proofErr w:type="spellStart"/>
      <w:r w:rsidRPr="006464B0">
        <w:rPr>
          <w:rFonts w:ascii="Times New Roman" w:hAnsi="Times New Roman" w:cs="Times New Roman"/>
          <w:sz w:val="24"/>
          <w:szCs w:val="24"/>
        </w:rPr>
        <w:t>МОиН</w:t>
      </w:r>
      <w:proofErr w:type="spellEnd"/>
      <w:r w:rsidRPr="006464B0">
        <w:rPr>
          <w:rFonts w:ascii="Times New Roman" w:hAnsi="Times New Roman" w:cs="Times New Roman"/>
          <w:sz w:val="24"/>
          <w:szCs w:val="24"/>
        </w:rPr>
        <w:t xml:space="preserve"> </w:t>
      </w:r>
      <w:proofErr w:type="gramStart"/>
      <w:r w:rsidRPr="006464B0">
        <w:rPr>
          <w:rFonts w:ascii="Times New Roman" w:hAnsi="Times New Roman" w:cs="Times New Roman"/>
          <w:sz w:val="24"/>
          <w:szCs w:val="24"/>
        </w:rPr>
        <w:t>КР</w:t>
      </w:r>
      <w:proofErr w:type="gramEnd"/>
      <w:r w:rsidRPr="006464B0">
        <w:rPr>
          <w:rFonts w:ascii="Times New Roman" w:hAnsi="Times New Roman" w:cs="Times New Roman"/>
          <w:sz w:val="24"/>
          <w:szCs w:val="24"/>
        </w:rPr>
        <w:t xml:space="preserve"> и УО мэрии г. Бишкек  </w:t>
      </w:r>
    </w:p>
    <w:p w:rsidR="00A20A97" w:rsidRPr="006464B0" w:rsidRDefault="00A20A97" w:rsidP="00A20A97">
      <w:pPr>
        <w:pStyle w:val="a5"/>
        <w:numPr>
          <w:ilvl w:val="0"/>
          <w:numId w:val="13"/>
        </w:numPr>
        <w:spacing w:line="276" w:lineRule="auto"/>
        <w:rPr>
          <w:rFonts w:ascii="Times New Roman" w:hAnsi="Times New Roman" w:cs="Times New Roman"/>
          <w:sz w:val="24"/>
          <w:szCs w:val="24"/>
        </w:rPr>
      </w:pPr>
      <w:r w:rsidRPr="006464B0">
        <w:rPr>
          <w:rFonts w:ascii="Times New Roman" w:hAnsi="Times New Roman" w:cs="Times New Roman"/>
          <w:sz w:val="24"/>
          <w:szCs w:val="24"/>
        </w:rPr>
        <w:t>Для организации олимпиады задействованы учебные кабинеты, где проведены все действия по соблюдению санитарно-гигиенических требований.  Освещение кабинетов, санитарное состояние классов  соответствует требованиям;  во время проведения олимпиад в школе будут дежурить медицинские работники и охрана.</w:t>
      </w:r>
    </w:p>
    <w:p w:rsidR="00A20A97" w:rsidRPr="006464B0" w:rsidRDefault="00A20A97" w:rsidP="006464B0">
      <w:pPr>
        <w:pStyle w:val="a5"/>
        <w:numPr>
          <w:ilvl w:val="0"/>
          <w:numId w:val="13"/>
        </w:numPr>
        <w:spacing w:line="276" w:lineRule="auto"/>
        <w:rPr>
          <w:rFonts w:ascii="Times New Roman" w:hAnsi="Times New Roman" w:cs="Times New Roman"/>
          <w:sz w:val="24"/>
          <w:szCs w:val="24"/>
        </w:rPr>
      </w:pPr>
      <w:r w:rsidRPr="006464B0">
        <w:rPr>
          <w:rFonts w:ascii="Times New Roman" w:hAnsi="Times New Roman" w:cs="Times New Roman"/>
          <w:sz w:val="24"/>
          <w:szCs w:val="24"/>
        </w:rPr>
        <w:t>Участники олимпиады по предметам обеспечены отдельными кабинетами, с учетом количества учащихся, с соблюдением дистанции между учащимися, рассадкой в шахматном порядке.</w:t>
      </w:r>
    </w:p>
    <w:p w:rsidR="00A36BA0" w:rsidRDefault="00A20A97" w:rsidP="006464B0">
      <w:r w:rsidRPr="003802FD">
        <w:t>Школьный этап олимпиады проводился по заданиям, разработанным учителями на ШМО. В школьной олимпиаде ученики принимали участие по своему желанию и и</w:t>
      </w:r>
      <w:r>
        <w:t>нтересам. Всего приняло участие 30  учащихся   8-11 классов</w:t>
      </w:r>
      <w:r w:rsidR="0053086B">
        <w:t xml:space="preserve">, 9 </w:t>
      </w:r>
      <w:r>
        <w:t xml:space="preserve">победителей, 17 призеров. </w:t>
      </w:r>
      <w:r w:rsidRPr="003802FD">
        <w:t xml:space="preserve"> Была определена квота участников 3 человека от класса</w:t>
      </w:r>
      <w:r>
        <w:t>.  Не проведена олимпиада по географии</w:t>
      </w:r>
      <w:r w:rsidR="0053086B">
        <w:t>, истории</w:t>
      </w:r>
      <w:r>
        <w:t xml:space="preserve"> (учитель по</w:t>
      </w:r>
      <w:r w:rsidR="006464B0">
        <w:t xml:space="preserve"> совместительству), по химии</w:t>
      </w:r>
      <w:r w:rsidR="0053086B">
        <w:t xml:space="preserve">. </w:t>
      </w:r>
      <w:r w:rsidR="0053086B" w:rsidRPr="00CF3C48">
        <w:t xml:space="preserve">После </w:t>
      </w:r>
      <w:proofErr w:type="spellStart"/>
      <w:r w:rsidR="0053086B" w:rsidRPr="00CF3C48">
        <w:t>внутришкольной</w:t>
      </w:r>
      <w:proofErr w:type="spellEnd"/>
      <w:r w:rsidR="0053086B" w:rsidRPr="00CF3C48">
        <w:t xml:space="preserve"> олимпиады была собрана команда на участие</w:t>
      </w:r>
      <w:r w:rsidR="0053086B">
        <w:t xml:space="preserve">  в олимпиаде районного</w:t>
      </w:r>
      <w:r w:rsidR="0053086B" w:rsidRPr="00CF3C48">
        <w:t xml:space="preserve"> уровня.</w:t>
      </w:r>
      <w:r w:rsidR="0053086B">
        <w:t xml:space="preserve"> В олимпиаде приняло участие 9 учащихся по 5 предметам: по двое учащихся по </w:t>
      </w:r>
      <w:proofErr w:type="spellStart"/>
      <w:r w:rsidR="0053086B">
        <w:t>кырг</w:t>
      </w:r>
      <w:proofErr w:type="spellEnd"/>
      <w:r w:rsidR="0053086B">
        <w:t>/</w:t>
      </w:r>
      <w:proofErr w:type="gramStart"/>
      <w:r w:rsidR="0053086B">
        <w:t>р</w:t>
      </w:r>
      <w:proofErr w:type="gramEnd"/>
      <w:r w:rsidR="0053086B">
        <w:t xml:space="preserve">/языку, математике и по одному учащемуся по биологии, физике. </w:t>
      </w:r>
    </w:p>
    <w:p w:rsidR="006464B0" w:rsidRDefault="006464B0" w:rsidP="006464B0"/>
    <w:p w:rsidR="0053086B" w:rsidRDefault="0053086B" w:rsidP="0053086B">
      <w:pPr>
        <w:rPr>
          <w:b/>
        </w:rPr>
      </w:pPr>
      <w:r w:rsidRPr="006D04A7">
        <w:rPr>
          <w:b/>
        </w:rPr>
        <w:t xml:space="preserve">Результаты районной олимпиады </w:t>
      </w:r>
      <w:r w:rsidR="006464B0">
        <w:rPr>
          <w:b/>
        </w:rPr>
        <w:t xml:space="preserve"> и ОРТ</w:t>
      </w:r>
    </w:p>
    <w:p w:rsidR="006464B0" w:rsidRPr="006D04A7" w:rsidRDefault="006464B0" w:rsidP="0053086B">
      <w:pPr>
        <w:rPr>
          <w:b/>
        </w:rPr>
      </w:pPr>
    </w:p>
    <w:tbl>
      <w:tblPr>
        <w:tblStyle w:val="13"/>
        <w:tblW w:w="10065" w:type="dxa"/>
        <w:tblInd w:w="-743" w:type="dxa"/>
        <w:tblLayout w:type="fixed"/>
        <w:tblLook w:val="04A0" w:firstRow="1" w:lastRow="0" w:firstColumn="1" w:lastColumn="0" w:noHBand="0" w:noVBand="1"/>
      </w:tblPr>
      <w:tblGrid>
        <w:gridCol w:w="709"/>
        <w:gridCol w:w="2269"/>
        <w:gridCol w:w="708"/>
        <w:gridCol w:w="1560"/>
        <w:gridCol w:w="2126"/>
        <w:gridCol w:w="992"/>
        <w:gridCol w:w="1701"/>
      </w:tblGrid>
      <w:tr w:rsidR="0053086B" w:rsidRPr="00F640C9" w:rsidTr="0053086B">
        <w:tc>
          <w:tcPr>
            <w:tcW w:w="709" w:type="dxa"/>
          </w:tcPr>
          <w:p w:rsidR="0053086B" w:rsidRPr="00F640C9" w:rsidRDefault="0053086B" w:rsidP="0073086F">
            <w:pPr>
              <w:rPr>
                <w:b/>
              </w:rPr>
            </w:pPr>
            <w:r w:rsidRPr="00F640C9">
              <w:rPr>
                <w:b/>
              </w:rPr>
              <w:t>№</w:t>
            </w:r>
          </w:p>
        </w:tc>
        <w:tc>
          <w:tcPr>
            <w:tcW w:w="2269" w:type="dxa"/>
          </w:tcPr>
          <w:p w:rsidR="0053086B" w:rsidRPr="00F640C9" w:rsidRDefault="0053086B" w:rsidP="0073086F">
            <w:pPr>
              <w:jc w:val="center"/>
              <w:rPr>
                <w:b/>
              </w:rPr>
            </w:pPr>
            <w:r w:rsidRPr="00F640C9">
              <w:rPr>
                <w:b/>
              </w:rPr>
              <w:t>Ф.И. учащегося</w:t>
            </w:r>
          </w:p>
        </w:tc>
        <w:tc>
          <w:tcPr>
            <w:tcW w:w="708" w:type="dxa"/>
          </w:tcPr>
          <w:p w:rsidR="0053086B" w:rsidRPr="00F640C9" w:rsidRDefault="0053086B" w:rsidP="0073086F">
            <w:pPr>
              <w:jc w:val="center"/>
              <w:rPr>
                <w:b/>
              </w:rPr>
            </w:pPr>
            <w:r>
              <w:rPr>
                <w:b/>
              </w:rPr>
              <w:t>балл</w:t>
            </w:r>
          </w:p>
        </w:tc>
        <w:tc>
          <w:tcPr>
            <w:tcW w:w="1560" w:type="dxa"/>
          </w:tcPr>
          <w:p w:rsidR="0053086B" w:rsidRPr="00F640C9" w:rsidRDefault="0053086B" w:rsidP="0073086F">
            <w:pPr>
              <w:jc w:val="center"/>
              <w:rPr>
                <w:b/>
              </w:rPr>
            </w:pPr>
            <w:r>
              <w:rPr>
                <w:b/>
              </w:rPr>
              <w:t>Самый высокий/ низкий</w:t>
            </w:r>
          </w:p>
        </w:tc>
        <w:tc>
          <w:tcPr>
            <w:tcW w:w="2126" w:type="dxa"/>
          </w:tcPr>
          <w:p w:rsidR="0053086B" w:rsidRPr="00F640C9" w:rsidRDefault="0053086B" w:rsidP="0073086F">
            <w:pPr>
              <w:jc w:val="center"/>
              <w:rPr>
                <w:b/>
              </w:rPr>
            </w:pPr>
          </w:p>
        </w:tc>
        <w:tc>
          <w:tcPr>
            <w:tcW w:w="992" w:type="dxa"/>
          </w:tcPr>
          <w:p w:rsidR="0053086B" w:rsidRPr="00F640C9" w:rsidRDefault="0053086B" w:rsidP="0073086F">
            <w:pPr>
              <w:jc w:val="center"/>
              <w:rPr>
                <w:b/>
              </w:rPr>
            </w:pPr>
            <w:r>
              <w:rPr>
                <w:b/>
              </w:rPr>
              <w:t>С какого класса</w:t>
            </w:r>
          </w:p>
        </w:tc>
        <w:tc>
          <w:tcPr>
            <w:tcW w:w="1701" w:type="dxa"/>
          </w:tcPr>
          <w:p w:rsidR="0053086B" w:rsidRDefault="0053086B" w:rsidP="0073086F">
            <w:pPr>
              <w:jc w:val="center"/>
              <w:rPr>
                <w:b/>
              </w:rPr>
            </w:pPr>
            <w:r>
              <w:rPr>
                <w:b/>
              </w:rPr>
              <w:t>Примечание</w:t>
            </w:r>
          </w:p>
        </w:tc>
      </w:tr>
      <w:tr w:rsidR="0053086B" w:rsidRPr="00F640C9" w:rsidTr="0053086B">
        <w:tc>
          <w:tcPr>
            <w:tcW w:w="709" w:type="dxa"/>
          </w:tcPr>
          <w:p w:rsidR="0053086B" w:rsidRPr="00F640C9" w:rsidRDefault="0053086B" w:rsidP="0053086B">
            <w:pPr>
              <w:pStyle w:val="af"/>
              <w:numPr>
                <w:ilvl w:val="0"/>
                <w:numId w:val="15"/>
              </w:numPr>
              <w:jc w:val="center"/>
            </w:pPr>
          </w:p>
        </w:tc>
        <w:tc>
          <w:tcPr>
            <w:tcW w:w="2269" w:type="dxa"/>
          </w:tcPr>
          <w:p w:rsidR="0053086B" w:rsidRPr="00F640C9" w:rsidRDefault="0053086B" w:rsidP="0073086F">
            <w:proofErr w:type="spellStart"/>
            <w:r w:rsidRPr="00F640C9">
              <w:t>Аманатова</w:t>
            </w:r>
            <w:proofErr w:type="spellEnd"/>
            <w:r w:rsidRPr="00F640C9">
              <w:t xml:space="preserve"> </w:t>
            </w:r>
            <w:proofErr w:type="spellStart"/>
            <w:r w:rsidRPr="00F640C9">
              <w:t>Диляра</w:t>
            </w:r>
            <w:proofErr w:type="spellEnd"/>
          </w:p>
        </w:tc>
        <w:tc>
          <w:tcPr>
            <w:tcW w:w="708" w:type="dxa"/>
          </w:tcPr>
          <w:p w:rsidR="0053086B" w:rsidRPr="006D04A7" w:rsidRDefault="0053086B" w:rsidP="0073086F">
            <w:pPr>
              <w:jc w:val="center"/>
              <w:rPr>
                <w:b/>
              </w:rPr>
            </w:pPr>
            <w:r w:rsidRPr="006D04A7">
              <w:rPr>
                <w:b/>
              </w:rPr>
              <w:t>43.5</w:t>
            </w:r>
          </w:p>
        </w:tc>
        <w:tc>
          <w:tcPr>
            <w:tcW w:w="1560" w:type="dxa"/>
          </w:tcPr>
          <w:p w:rsidR="0053086B" w:rsidRPr="00F640C9" w:rsidRDefault="0053086B" w:rsidP="0073086F">
            <w:pPr>
              <w:jc w:val="center"/>
            </w:pPr>
            <w:r>
              <w:t>67/25.5</w:t>
            </w:r>
          </w:p>
        </w:tc>
        <w:tc>
          <w:tcPr>
            <w:tcW w:w="2126" w:type="dxa"/>
          </w:tcPr>
          <w:p w:rsidR="0053086B" w:rsidRPr="00F640C9" w:rsidRDefault="0053086B" w:rsidP="0073086F">
            <w:proofErr w:type="spellStart"/>
            <w:r>
              <w:t>Карамолдоева</w:t>
            </w:r>
            <w:proofErr w:type="spellEnd"/>
            <w:r>
              <w:t xml:space="preserve"> Ч.И.</w:t>
            </w:r>
          </w:p>
        </w:tc>
        <w:tc>
          <w:tcPr>
            <w:tcW w:w="992" w:type="dxa"/>
          </w:tcPr>
          <w:p w:rsidR="0053086B" w:rsidRPr="00F640C9" w:rsidRDefault="0053086B" w:rsidP="0073086F">
            <w:r>
              <w:t>5</w:t>
            </w:r>
          </w:p>
        </w:tc>
        <w:tc>
          <w:tcPr>
            <w:tcW w:w="1701" w:type="dxa"/>
          </w:tcPr>
          <w:p w:rsidR="0053086B" w:rsidRDefault="0053086B" w:rsidP="0073086F"/>
        </w:tc>
      </w:tr>
      <w:tr w:rsidR="0053086B" w:rsidRPr="00F640C9" w:rsidTr="0053086B">
        <w:tc>
          <w:tcPr>
            <w:tcW w:w="709" w:type="dxa"/>
          </w:tcPr>
          <w:p w:rsidR="0053086B" w:rsidRPr="00F640C9" w:rsidRDefault="0053086B" w:rsidP="0053086B">
            <w:pPr>
              <w:pStyle w:val="af"/>
              <w:numPr>
                <w:ilvl w:val="0"/>
                <w:numId w:val="15"/>
              </w:numPr>
              <w:jc w:val="center"/>
            </w:pPr>
          </w:p>
        </w:tc>
        <w:tc>
          <w:tcPr>
            <w:tcW w:w="2269" w:type="dxa"/>
          </w:tcPr>
          <w:p w:rsidR="0053086B" w:rsidRPr="00F640C9" w:rsidRDefault="0053086B" w:rsidP="0073086F">
            <w:proofErr w:type="spellStart"/>
            <w:r w:rsidRPr="00F640C9">
              <w:t>Окушева</w:t>
            </w:r>
            <w:proofErr w:type="spellEnd"/>
            <w:r w:rsidRPr="00F640C9">
              <w:t xml:space="preserve"> Элина</w:t>
            </w:r>
          </w:p>
        </w:tc>
        <w:tc>
          <w:tcPr>
            <w:tcW w:w="708" w:type="dxa"/>
          </w:tcPr>
          <w:p w:rsidR="0053086B" w:rsidRPr="006D04A7" w:rsidRDefault="0053086B" w:rsidP="0073086F">
            <w:pPr>
              <w:jc w:val="center"/>
              <w:rPr>
                <w:b/>
              </w:rPr>
            </w:pPr>
            <w:r w:rsidRPr="006D04A7">
              <w:rPr>
                <w:b/>
              </w:rPr>
              <w:t>46</w:t>
            </w:r>
          </w:p>
        </w:tc>
        <w:tc>
          <w:tcPr>
            <w:tcW w:w="1560" w:type="dxa"/>
          </w:tcPr>
          <w:p w:rsidR="0053086B" w:rsidRPr="00F640C9" w:rsidRDefault="0053086B" w:rsidP="0073086F">
            <w:pPr>
              <w:jc w:val="center"/>
            </w:pPr>
            <w:r>
              <w:t>67/25.5</w:t>
            </w:r>
          </w:p>
        </w:tc>
        <w:tc>
          <w:tcPr>
            <w:tcW w:w="2126" w:type="dxa"/>
          </w:tcPr>
          <w:p w:rsidR="0053086B" w:rsidRPr="00F640C9" w:rsidRDefault="0053086B" w:rsidP="0073086F">
            <w:proofErr w:type="spellStart"/>
            <w:r>
              <w:t>Карамолдоева</w:t>
            </w:r>
            <w:proofErr w:type="spellEnd"/>
            <w:r>
              <w:t xml:space="preserve"> Ч.И.</w:t>
            </w:r>
          </w:p>
        </w:tc>
        <w:tc>
          <w:tcPr>
            <w:tcW w:w="992" w:type="dxa"/>
          </w:tcPr>
          <w:p w:rsidR="0053086B" w:rsidRPr="00F640C9" w:rsidRDefault="0053086B" w:rsidP="0073086F">
            <w:r>
              <w:t>1</w:t>
            </w:r>
          </w:p>
        </w:tc>
        <w:tc>
          <w:tcPr>
            <w:tcW w:w="1701" w:type="dxa"/>
          </w:tcPr>
          <w:p w:rsidR="0053086B" w:rsidRDefault="0053086B" w:rsidP="0073086F"/>
        </w:tc>
      </w:tr>
      <w:tr w:rsidR="0053086B" w:rsidRPr="00F640C9" w:rsidTr="0053086B">
        <w:tc>
          <w:tcPr>
            <w:tcW w:w="709" w:type="dxa"/>
          </w:tcPr>
          <w:p w:rsidR="0053086B" w:rsidRPr="00F640C9" w:rsidRDefault="0053086B" w:rsidP="0053086B">
            <w:pPr>
              <w:pStyle w:val="af"/>
              <w:numPr>
                <w:ilvl w:val="0"/>
                <w:numId w:val="15"/>
              </w:numPr>
              <w:jc w:val="center"/>
            </w:pPr>
          </w:p>
        </w:tc>
        <w:tc>
          <w:tcPr>
            <w:tcW w:w="2269" w:type="dxa"/>
          </w:tcPr>
          <w:p w:rsidR="0053086B" w:rsidRPr="00F640C9" w:rsidRDefault="0053086B" w:rsidP="0073086F">
            <w:proofErr w:type="spellStart"/>
            <w:r w:rsidRPr="00F640C9">
              <w:t>Адыл</w:t>
            </w:r>
            <w:proofErr w:type="spellEnd"/>
            <w:r w:rsidRPr="00F640C9">
              <w:t xml:space="preserve"> </w:t>
            </w:r>
            <w:proofErr w:type="spellStart"/>
            <w:r w:rsidRPr="00F640C9">
              <w:t>кызы</w:t>
            </w:r>
            <w:proofErr w:type="spellEnd"/>
            <w:r w:rsidRPr="00F640C9">
              <w:t xml:space="preserve"> </w:t>
            </w:r>
            <w:proofErr w:type="spellStart"/>
            <w:r w:rsidRPr="00F640C9">
              <w:t>Линара</w:t>
            </w:r>
            <w:proofErr w:type="spellEnd"/>
          </w:p>
        </w:tc>
        <w:tc>
          <w:tcPr>
            <w:tcW w:w="708" w:type="dxa"/>
          </w:tcPr>
          <w:p w:rsidR="0053086B" w:rsidRPr="006D04A7" w:rsidRDefault="0053086B" w:rsidP="0073086F">
            <w:pPr>
              <w:jc w:val="center"/>
              <w:rPr>
                <w:b/>
              </w:rPr>
            </w:pPr>
            <w:r w:rsidRPr="006D04A7">
              <w:rPr>
                <w:b/>
              </w:rPr>
              <w:t>9</w:t>
            </w:r>
          </w:p>
        </w:tc>
        <w:tc>
          <w:tcPr>
            <w:tcW w:w="1560" w:type="dxa"/>
          </w:tcPr>
          <w:p w:rsidR="0053086B" w:rsidRPr="00F640C9" w:rsidRDefault="0053086B" w:rsidP="0073086F">
            <w:pPr>
              <w:jc w:val="center"/>
            </w:pPr>
            <w:r>
              <w:t>28/3</w:t>
            </w:r>
          </w:p>
        </w:tc>
        <w:tc>
          <w:tcPr>
            <w:tcW w:w="2126" w:type="dxa"/>
          </w:tcPr>
          <w:p w:rsidR="0053086B" w:rsidRPr="00F640C9" w:rsidRDefault="0053086B" w:rsidP="0073086F">
            <w:proofErr w:type="spellStart"/>
            <w:r>
              <w:t>Тороева</w:t>
            </w:r>
            <w:proofErr w:type="spellEnd"/>
            <w:r>
              <w:t xml:space="preserve"> Т.П.</w:t>
            </w:r>
          </w:p>
        </w:tc>
        <w:tc>
          <w:tcPr>
            <w:tcW w:w="992" w:type="dxa"/>
          </w:tcPr>
          <w:p w:rsidR="0053086B" w:rsidRPr="00F640C9" w:rsidRDefault="0053086B" w:rsidP="0073086F">
            <w:r>
              <w:t>1</w:t>
            </w:r>
          </w:p>
        </w:tc>
        <w:tc>
          <w:tcPr>
            <w:tcW w:w="1701" w:type="dxa"/>
          </w:tcPr>
          <w:p w:rsidR="0053086B" w:rsidRDefault="0053086B" w:rsidP="0073086F"/>
        </w:tc>
      </w:tr>
      <w:tr w:rsidR="0053086B" w:rsidRPr="00F640C9" w:rsidTr="0053086B">
        <w:tc>
          <w:tcPr>
            <w:tcW w:w="709" w:type="dxa"/>
          </w:tcPr>
          <w:p w:rsidR="0053086B" w:rsidRPr="00F640C9" w:rsidRDefault="0053086B" w:rsidP="0053086B">
            <w:pPr>
              <w:pStyle w:val="af"/>
              <w:numPr>
                <w:ilvl w:val="0"/>
                <w:numId w:val="15"/>
              </w:numPr>
              <w:jc w:val="center"/>
            </w:pPr>
          </w:p>
        </w:tc>
        <w:tc>
          <w:tcPr>
            <w:tcW w:w="2269" w:type="dxa"/>
          </w:tcPr>
          <w:p w:rsidR="0053086B" w:rsidRPr="00F640C9" w:rsidRDefault="0053086B" w:rsidP="0073086F">
            <w:pPr>
              <w:rPr>
                <w:lang w:val="ky-KG"/>
              </w:rPr>
            </w:pPr>
            <w:r w:rsidRPr="00F640C9">
              <w:rPr>
                <w:lang w:val="ky-KG"/>
              </w:rPr>
              <w:t>Самат кызы Зарина</w:t>
            </w:r>
          </w:p>
        </w:tc>
        <w:tc>
          <w:tcPr>
            <w:tcW w:w="708" w:type="dxa"/>
          </w:tcPr>
          <w:p w:rsidR="0053086B" w:rsidRPr="006D04A7" w:rsidRDefault="0053086B" w:rsidP="0073086F">
            <w:pPr>
              <w:jc w:val="center"/>
              <w:rPr>
                <w:b/>
              </w:rPr>
            </w:pPr>
            <w:r w:rsidRPr="006D04A7">
              <w:rPr>
                <w:b/>
              </w:rPr>
              <w:t>2</w:t>
            </w:r>
          </w:p>
        </w:tc>
        <w:tc>
          <w:tcPr>
            <w:tcW w:w="1560" w:type="dxa"/>
          </w:tcPr>
          <w:p w:rsidR="0053086B" w:rsidRPr="00F640C9" w:rsidRDefault="0053086B" w:rsidP="0073086F">
            <w:pPr>
              <w:jc w:val="center"/>
            </w:pPr>
            <w:r>
              <w:t>1/18</w:t>
            </w:r>
          </w:p>
        </w:tc>
        <w:tc>
          <w:tcPr>
            <w:tcW w:w="2126" w:type="dxa"/>
          </w:tcPr>
          <w:p w:rsidR="0053086B" w:rsidRPr="00F640C9" w:rsidRDefault="0053086B" w:rsidP="0073086F">
            <w:pPr>
              <w:rPr>
                <w:lang w:val="ky-KG"/>
              </w:rPr>
            </w:pPr>
            <w:r>
              <w:rPr>
                <w:lang w:val="ky-KG"/>
              </w:rPr>
              <w:t>Кыштобаева Ж.К.</w:t>
            </w:r>
          </w:p>
        </w:tc>
        <w:tc>
          <w:tcPr>
            <w:tcW w:w="992" w:type="dxa"/>
          </w:tcPr>
          <w:p w:rsidR="0053086B" w:rsidRPr="00F640C9" w:rsidRDefault="0053086B" w:rsidP="0073086F">
            <w:pPr>
              <w:rPr>
                <w:lang w:val="ky-KG"/>
              </w:rPr>
            </w:pPr>
            <w:r>
              <w:rPr>
                <w:lang w:val="ky-KG"/>
              </w:rPr>
              <w:t>9</w:t>
            </w:r>
          </w:p>
        </w:tc>
        <w:tc>
          <w:tcPr>
            <w:tcW w:w="1701" w:type="dxa"/>
          </w:tcPr>
          <w:p w:rsidR="0053086B" w:rsidRPr="006D04A7" w:rsidRDefault="0053086B" w:rsidP="0073086F">
            <w:pPr>
              <w:rPr>
                <w:sz w:val="20"/>
                <w:szCs w:val="20"/>
                <w:lang w:val="ky-KG"/>
              </w:rPr>
            </w:pPr>
            <w:r w:rsidRPr="006D04A7">
              <w:rPr>
                <w:sz w:val="20"/>
                <w:szCs w:val="20"/>
                <w:lang w:val="ky-KG"/>
              </w:rPr>
              <w:t>Не участвовала во 2-туре</w:t>
            </w:r>
          </w:p>
        </w:tc>
      </w:tr>
      <w:tr w:rsidR="0053086B" w:rsidRPr="00F640C9" w:rsidTr="0053086B">
        <w:tc>
          <w:tcPr>
            <w:tcW w:w="709" w:type="dxa"/>
          </w:tcPr>
          <w:p w:rsidR="0053086B" w:rsidRPr="00F640C9" w:rsidRDefault="0053086B" w:rsidP="0053086B">
            <w:pPr>
              <w:pStyle w:val="af"/>
              <w:numPr>
                <w:ilvl w:val="0"/>
                <w:numId w:val="15"/>
              </w:numPr>
              <w:jc w:val="center"/>
            </w:pPr>
          </w:p>
        </w:tc>
        <w:tc>
          <w:tcPr>
            <w:tcW w:w="2269" w:type="dxa"/>
          </w:tcPr>
          <w:p w:rsidR="0053086B" w:rsidRPr="00F640C9" w:rsidRDefault="0053086B" w:rsidP="0073086F">
            <w:proofErr w:type="spellStart"/>
            <w:r w:rsidRPr="00F640C9">
              <w:t>Жолдошева</w:t>
            </w:r>
            <w:proofErr w:type="spellEnd"/>
            <w:r w:rsidRPr="00F640C9">
              <w:t xml:space="preserve"> Афина</w:t>
            </w:r>
          </w:p>
        </w:tc>
        <w:tc>
          <w:tcPr>
            <w:tcW w:w="708" w:type="dxa"/>
          </w:tcPr>
          <w:p w:rsidR="0053086B" w:rsidRPr="006D04A7" w:rsidRDefault="0053086B" w:rsidP="0073086F">
            <w:pPr>
              <w:jc w:val="center"/>
              <w:rPr>
                <w:b/>
              </w:rPr>
            </w:pPr>
            <w:r w:rsidRPr="006D04A7">
              <w:rPr>
                <w:b/>
              </w:rPr>
              <w:t>40</w:t>
            </w:r>
          </w:p>
        </w:tc>
        <w:tc>
          <w:tcPr>
            <w:tcW w:w="1560" w:type="dxa"/>
          </w:tcPr>
          <w:p w:rsidR="0053086B" w:rsidRPr="00F640C9" w:rsidRDefault="0053086B" w:rsidP="0073086F">
            <w:pPr>
              <w:jc w:val="center"/>
            </w:pPr>
            <w:r>
              <w:t>63.5/21</w:t>
            </w:r>
          </w:p>
        </w:tc>
        <w:tc>
          <w:tcPr>
            <w:tcW w:w="2126" w:type="dxa"/>
          </w:tcPr>
          <w:p w:rsidR="0053086B" w:rsidRPr="00F640C9" w:rsidRDefault="0053086B" w:rsidP="0073086F">
            <w:proofErr w:type="spellStart"/>
            <w:r>
              <w:t>Асылбек</w:t>
            </w:r>
            <w:proofErr w:type="spellEnd"/>
            <w:r>
              <w:t xml:space="preserve"> </w:t>
            </w:r>
            <w:proofErr w:type="spellStart"/>
            <w:r>
              <w:t>кызы</w:t>
            </w:r>
            <w:proofErr w:type="spellEnd"/>
            <w:r>
              <w:t xml:space="preserve"> Н.</w:t>
            </w:r>
          </w:p>
        </w:tc>
        <w:tc>
          <w:tcPr>
            <w:tcW w:w="992" w:type="dxa"/>
          </w:tcPr>
          <w:p w:rsidR="0053086B" w:rsidRPr="00F640C9" w:rsidRDefault="0053086B" w:rsidP="0073086F">
            <w:r>
              <w:t>1</w:t>
            </w:r>
          </w:p>
        </w:tc>
        <w:tc>
          <w:tcPr>
            <w:tcW w:w="1701" w:type="dxa"/>
          </w:tcPr>
          <w:p w:rsidR="0053086B" w:rsidRDefault="0053086B" w:rsidP="0073086F"/>
        </w:tc>
      </w:tr>
      <w:tr w:rsidR="0053086B" w:rsidRPr="00F640C9" w:rsidTr="0053086B">
        <w:tc>
          <w:tcPr>
            <w:tcW w:w="709" w:type="dxa"/>
          </w:tcPr>
          <w:p w:rsidR="0053086B" w:rsidRPr="00F640C9" w:rsidRDefault="0053086B" w:rsidP="0053086B">
            <w:pPr>
              <w:pStyle w:val="af"/>
              <w:numPr>
                <w:ilvl w:val="0"/>
                <w:numId w:val="15"/>
              </w:numPr>
              <w:jc w:val="center"/>
            </w:pPr>
          </w:p>
        </w:tc>
        <w:tc>
          <w:tcPr>
            <w:tcW w:w="2269" w:type="dxa"/>
          </w:tcPr>
          <w:p w:rsidR="0053086B" w:rsidRPr="00F640C9" w:rsidRDefault="0053086B" w:rsidP="0073086F">
            <w:proofErr w:type="spellStart"/>
            <w:r w:rsidRPr="00F640C9">
              <w:t>Курманбекова</w:t>
            </w:r>
            <w:proofErr w:type="spellEnd"/>
            <w:r w:rsidRPr="00F640C9">
              <w:t xml:space="preserve"> </w:t>
            </w:r>
            <w:proofErr w:type="spellStart"/>
            <w:r w:rsidRPr="00F640C9">
              <w:t>Аяза</w:t>
            </w:r>
            <w:proofErr w:type="spellEnd"/>
          </w:p>
        </w:tc>
        <w:tc>
          <w:tcPr>
            <w:tcW w:w="708" w:type="dxa"/>
          </w:tcPr>
          <w:p w:rsidR="0053086B" w:rsidRPr="006D04A7" w:rsidRDefault="0053086B" w:rsidP="0073086F">
            <w:pPr>
              <w:jc w:val="center"/>
              <w:rPr>
                <w:b/>
              </w:rPr>
            </w:pPr>
            <w:r w:rsidRPr="006D04A7">
              <w:rPr>
                <w:b/>
              </w:rPr>
              <w:t>3.7</w:t>
            </w:r>
          </w:p>
        </w:tc>
        <w:tc>
          <w:tcPr>
            <w:tcW w:w="1560" w:type="dxa"/>
          </w:tcPr>
          <w:p w:rsidR="0053086B" w:rsidRPr="00F640C9" w:rsidRDefault="0053086B" w:rsidP="0073086F">
            <w:pPr>
              <w:jc w:val="center"/>
            </w:pPr>
            <w:r>
              <w:t>35/3.7</w:t>
            </w:r>
          </w:p>
        </w:tc>
        <w:tc>
          <w:tcPr>
            <w:tcW w:w="2126" w:type="dxa"/>
          </w:tcPr>
          <w:p w:rsidR="0053086B" w:rsidRPr="00F640C9" w:rsidRDefault="0053086B" w:rsidP="0073086F">
            <w:proofErr w:type="spellStart"/>
            <w:r>
              <w:t>Исмаилова</w:t>
            </w:r>
            <w:proofErr w:type="spellEnd"/>
            <w:r>
              <w:t xml:space="preserve"> М.И.</w:t>
            </w:r>
          </w:p>
        </w:tc>
        <w:tc>
          <w:tcPr>
            <w:tcW w:w="992" w:type="dxa"/>
          </w:tcPr>
          <w:p w:rsidR="0053086B" w:rsidRPr="00F640C9" w:rsidRDefault="0053086B" w:rsidP="0073086F"/>
        </w:tc>
        <w:tc>
          <w:tcPr>
            <w:tcW w:w="1701" w:type="dxa"/>
          </w:tcPr>
          <w:p w:rsidR="0053086B" w:rsidRPr="00F640C9" w:rsidRDefault="0053086B" w:rsidP="0073086F"/>
        </w:tc>
      </w:tr>
      <w:tr w:rsidR="0053086B" w:rsidRPr="00F640C9" w:rsidTr="0053086B">
        <w:tc>
          <w:tcPr>
            <w:tcW w:w="709" w:type="dxa"/>
          </w:tcPr>
          <w:p w:rsidR="0053086B" w:rsidRPr="00F640C9" w:rsidRDefault="0053086B" w:rsidP="0053086B">
            <w:pPr>
              <w:pStyle w:val="af"/>
              <w:numPr>
                <w:ilvl w:val="0"/>
                <w:numId w:val="15"/>
              </w:numPr>
              <w:jc w:val="center"/>
            </w:pPr>
          </w:p>
        </w:tc>
        <w:tc>
          <w:tcPr>
            <w:tcW w:w="2269" w:type="dxa"/>
          </w:tcPr>
          <w:p w:rsidR="0053086B" w:rsidRPr="00F640C9" w:rsidRDefault="0053086B" w:rsidP="0073086F">
            <w:proofErr w:type="spellStart"/>
            <w:r>
              <w:t>Сейтек</w:t>
            </w:r>
            <w:proofErr w:type="spellEnd"/>
            <w:r>
              <w:t xml:space="preserve"> к.</w:t>
            </w:r>
            <w:r w:rsidRPr="00F640C9">
              <w:t xml:space="preserve"> </w:t>
            </w:r>
            <w:proofErr w:type="spellStart"/>
            <w:r w:rsidRPr="00F640C9">
              <w:t>Айжаныл</w:t>
            </w:r>
            <w:proofErr w:type="spellEnd"/>
          </w:p>
        </w:tc>
        <w:tc>
          <w:tcPr>
            <w:tcW w:w="708" w:type="dxa"/>
          </w:tcPr>
          <w:p w:rsidR="0053086B" w:rsidRPr="006D04A7" w:rsidRDefault="0053086B" w:rsidP="0073086F">
            <w:pPr>
              <w:jc w:val="center"/>
              <w:rPr>
                <w:b/>
              </w:rPr>
            </w:pPr>
            <w:r w:rsidRPr="006D04A7">
              <w:rPr>
                <w:b/>
              </w:rPr>
              <w:t>12.4</w:t>
            </w:r>
          </w:p>
        </w:tc>
        <w:tc>
          <w:tcPr>
            <w:tcW w:w="1560" w:type="dxa"/>
          </w:tcPr>
          <w:p w:rsidR="0053086B" w:rsidRPr="00F640C9" w:rsidRDefault="0053086B" w:rsidP="0073086F">
            <w:pPr>
              <w:jc w:val="center"/>
            </w:pPr>
            <w:r>
              <w:t>35/3.7</w:t>
            </w:r>
          </w:p>
        </w:tc>
        <w:tc>
          <w:tcPr>
            <w:tcW w:w="2126" w:type="dxa"/>
          </w:tcPr>
          <w:p w:rsidR="0053086B" w:rsidRPr="00F640C9" w:rsidRDefault="0053086B" w:rsidP="0073086F">
            <w:proofErr w:type="spellStart"/>
            <w:r>
              <w:t>Исмаилова</w:t>
            </w:r>
            <w:proofErr w:type="spellEnd"/>
            <w:r>
              <w:t xml:space="preserve"> М.И.</w:t>
            </w:r>
          </w:p>
        </w:tc>
        <w:tc>
          <w:tcPr>
            <w:tcW w:w="992" w:type="dxa"/>
          </w:tcPr>
          <w:p w:rsidR="0053086B" w:rsidRPr="00F640C9" w:rsidRDefault="0053086B" w:rsidP="0073086F">
            <w:r>
              <w:t>1</w:t>
            </w:r>
          </w:p>
        </w:tc>
        <w:tc>
          <w:tcPr>
            <w:tcW w:w="1701" w:type="dxa"/>
          </w:tcPr>
          <w:p w:rsidR="0053086B" w:rsidRDefault="0053086B" w:rsidP="0073086F"/>
        </w:tc>
      </w:tr>
      <w:tr w:rsidR="0053086B" w:rsidRPr="00F640C9" w:rsidTr="0053086B">
        <w:tc>
          <w:tcPr>
            <w:tcW w:w="709" w:type="dxa"/>
          </w:tcPr>
          <w:p w:rsidR="0053086B" w:rsidRPr="00F640C9" w:rsidRDefault="0053086B" w:rsidP="0053086B">
            <w:pPr>
              <w:pStyle w:val="af"/>
              <w:numPr>
                <w:ilvl w:val="0"/>
                <w:numId w:val="15"/>
              </w:numPr>
              <w:jc w:val="center"/>
            </w:pPr>
          </w:p>
        </w:tc>
        <w:tc>
          <w:tcPr>
            <w:tcW w:w="2269" w:type="dxa"/>
          </w:tcPr>
          <w:p w:rsidR="0053086B" w:rsidRPr="00F640C9" w:rsidRDefault="0053086B" w:rsidP="0073086F">
            <w:proofErr w:type="spellStart"/>
            <w:r>
              <w:t>Урмат</w:t>
            </w:r>
            <w:proofErr w:type="spellEnd"/>
            <w:r>
              <w:t xml:space="preserve"> к. </w:t>
            </w:r>
            <w:r w:rsidRPr="00F640C9">
              <w:t>Альбина</w:t>
            </w:r>
          </w:p>
        </w:tc>
        <w:tc>
          <w:tcPr>
            <w:tcW w:w="708" w:type="dxa"/>
          </w:tcPr>
          <w:p w:rsidR="0053086B" w:rsidRPr="006D04A7" w:rsidRDefault="0053086B" w:rsidP="0073086F">
            <w:pPr>
              <w:jc w:val="center"/>
              <w:rPr>
                <w:b/>
              </w:rPr>
            </w:pPr>
            <w:r w:rsidRPr="006D04A7">
              <w:rPr>
                <w:b/>
              </w:rPr>
              <w:t>6</w:t>
            </w:r>
          </w:p>
        </w:tc>
        <w:tc>
          <w:tcPr>
            <w:tcW w:w="1560" w:type="dxa"/>
          </w:tcPr>
          <w:p w:rsidR="0053086B" w:rsidRPr="00F640C9" w:rsidRDefault="0053086B" w:rsidP="0073086F">
            <w:pPr>
              <w:jc w:val="center"/>
            </w:pPr>
            <w:r>
              <w:t>49/6</w:t>
            </w:r>
          </w:p>
        </w:tc>
        <w:tc>
          <w:tcPr>
            <w:tcW w:w="2126" w:type="dxa"/>
          </w:tcPr>
          <w:p w:rsidR="0053086B" w:rsidRPr="00F640C9" w:rsidRDefault="0053086B" w:rsidP="0073086F">
            <w:proofErr w:type="spellStart"/>
            <w:r>
              <w:t>Таева</w:t>
            </w:r>
            <w:proofErr w:type="spellEnd"/>
            <w:r>
              <w:t xml:space="preserve"> Ч.К.</w:t>
            </w:r>
          </w:p>
        </w:tc>
        <w:tc>
          <w:tcPr>
            <w:tcW w:w="992" w:type="dxa"/>
          </w:tcPr>
          <w:p w:rsidR="0053086B" w:rsidRPr="00F640C9" w:rsidRDefault="0053086B" w:rsidP="0073086F">
            <w:r>
              <w:t>1</w:t>
            </w:r>
          </w:p>
        </w:tc>
        <w:tc>
          <w:tcPr>
            <w:tcW w:w="1701" w:type="dxa"/>
          </w:tcPr>
          <w:p w:rsidR="0053086B" w:rsidRDefault="0053086B" w:rsidP="0073086F"/>
        </w:tc>
      </w:tr>
      <w:tr w:rsidR="0053086B" w:rsidRPr="00F640C9" w:rsidTr="0053086B">
        <w:tc>
          <w:tcPr>
            <w:tcW w:w="709" w:type="dxa"/>
          </w:tcPr>
          <w:p w:rsidR="0053086B" w:rsidRPr="00F640C9" w:rsidRDefault="0053086B" w:rsidP="0053086B">
            <w:pPr>
              <w:pStyle w:val="af"/>
              <w:numPr>
                <w:ilvl w:val="0"/>
                <w:numId w:val="15"/>
              </w:numPr>
              <w:jc w:val="center"/>
            </w:pPr>
          </w:p>
        </w:tc>
        <w:tc>
          <w:tcPr>
            <w:tcW w:w="2269" w:type="dxa"/>
          </w:tcPr>
          <w:p w:rsidR="0053086B" w:rsidRPr="00F640C9" w:rsidRDefault="0053086B" w:rsidP="0073086F">
            <w:pPr>
              <w:rPr>
                <w:lang w:val="ky-KG"/>
              </w:rPr>
            </w:pPr>
            <w:r w:rsidRPr="00F640C9">
              <w:rPr>
                <w:lang w:val="ky-KG"/>
              </w:rPr>
              <w:t>Акматова Адэля</w:t>
            </w:r>
          </w:p>
        </w:tc>
        <w:tc>
          <w:tcPr>
            <w:tcW w:w="708" w:type="dxa"/>
          </w:tcPr>
          <w:p w:rsidR="0053086B" w:rsidRPr="006D04A7" w:rsidRDefault="0053086B" w:rsidP="0073086F">
            <w:pPr>
              <w:jc w:val="center"/>
              <w:rPr>
                <w:b/>
              </w:rPr>
            </w:pPr>
            <w:r w:rsidRPr="006D04A7">
              <w:rPr>
                <w:b/>
              </w:rPr>
              <w:t>2</w:t>
            </w:r>
            <w:r>
              <w:rPr>
                <w:b/>
              </w:rPr>
              <w:t>.5</w:t>
            </w:r>
          </w:p>
        </w:tc>
        <w:tc>
          <w:tcPr>
            <w:tcW w:w="1560" w:type="dxa"/>
          </w:tcPr>
          <w:p w:rsidR="0053086B" w:rsidRPr="00F640C9" w:rsidRDefault="0053086B" w:rsidP="0073086F">
            <w:pPr>
              <w:jc w:val="center"/>
              <w:rPr>
                <w:lang w:val="ky-KG"/>
              </w:rPr>
            </w:pPr>
            <w:r>
              <w:rPr>
                <w:lang w:val="ky-KG"/>
              </w:rPr>
              <w:t>4/1.5</w:t>
            </w:r>
          </w:p>
        </w:tc>
        <w:tc>
          <w:tcPr>
            <w:tcW w:w="2126" w:type="dxa"/>
          </w:tcPr>
          <w:p w:rsidR="0053086B" w:rsidRPr="00F640C9" w:rsidRDefault="0053086B" w:rsidP="0073086F">
            <w:proofErr w:type="spellStart"/>
            <w:r>
              <w:t>Тороева</w:t>
            </w:r>
            <w:proofErr w:type="spellEnd"/>
            <w:r>
              <w:t xml:space="preserve"> Т.П.</w:t>
            </w:r>
          </w:p>
        </w:tc>
        <w:tc>
          <w:tcPr>
            <w:tcW w:w="992" w:type="dxa"/>
          </w:tcPr>
          <w:p w:rsidR="0053086B" w:rsidRPr="00F640C9" w:rsidRDefault="0053086B" w:rsidP="0073086F">
            <w:r>
              <w:t>1</w:t>
            </w:r>
          </w:p>
        </w:tc>
        <w:tc>
          <w:tcPr>
            <w:tcW w:w="1701" w:type="dxa"/>
          </w:tcPr>
          <w:p w:rsidR="0053086B" w:rsidRPr="006D04A7" w:rsidRDefault="0053086B" w:rsidP="0073086F">
            <w:pPr>
              <w:rPr>
                <w:sz w:val="20"/>
                <w:szCs w:val="20"/>
                <w:lang w:val="ky-KG"/>
              </w:rPr>
            </w:pPr>
            <w:r w:rsidRPr="006D04A7">
              <w:rPr>
                <w:sz w:val="20"/>
                <w:szCs w:val="20"/>
                <w:lang w:val="ky-KG"/>
              </w:rPr>
              <w:t>Не участвовала во 2-туре</w:t>
            </w:r>
          </w:p>
        </w:tc>
      </w:tr>
    </w:tbl>
    <w:p w:rsidR="000A4896" w:rsidRDefault="000A4896" w:rsidP="000A4896">
      <w:pPr>
        <w:rPr>
          <w:sz w:val="28"/>
          <w:szCs w:val="28"/>
        </w:rPr>
      </w:pPr>
    </w:p>
    <w:p w:rsidR="009723DB" w:rsidRDefault="009723DB" w:rsidP="00C3350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6464B0" w:rsidRPr="00C3350B" w:rsidRDefault="006464B0" w:rsidP="00C3350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lastRenderedPageBreak/>
        <w:t xml:space="preserve">Результаты ОРТ </w:t>
      </w:r>
    </w:p>
    <w:p w:rsidR="003557D3" w:rsidRPr="0073086F" w:rsidRDefault="0073086F" w:rsidP="0073086F">
      <w:r w:rsidRPr="0073086F">
        <w:t xml:space="preserve">        Ежегодно в школе ведется мониторинг по отслеживанию результатов ОРТ, мониторинг по количеству учащихся</w:t>
      </w:r>
      <w:proofErr w:type="gramStart"/>
      <w:r w:rsidRPr="0073086F">
        <w:t xml:space="preserve"> ,</w:t>
      </w:r>
      <w:proofErr w:type="gramEnd"/>
      <w:r w:rsidRPr="0073086F">
        <w:t xml:space="preserve"> принявших участие в</w:t>
      </w:r>
      <w:r w:rsidR="00312A7C">
        <w:t xml:space="preserve"> ОРТ</w:t>
      </w:r>
    </w:p>
    <w:p w:rsidR="003557D3" w:rsidRDefault="0073086F" w:rsidP="003557D3">
      <w:r w:rsidRPr="00652186">
        <w:t>На ОРТ</w:t>
      </w:r>
      <w:r>
        <w:t xml:space="preserve"> участвовало все 21 учащихся. </w:t>
      </w:r>
      <w:r w:rsidRPr="00FA694D">
        <w:t>Самый вы</w:t>
      </w:r>
      <w:r>
        <w:t xml:space="preserve">сокий балл у ученицы 11А класса </w:t>
      </w:r>
      <w:proofErr w:type="spellStart"/>
      <w:r>
        <w:t>Адыл</w:t>
      </w:r>
      <w:proofErr w:type="spellEnd"/>
      <w:r>
        <w:t xml:space="preserve"> к. Л</w:t>
      </w:r>
      <w:r>
        <w:rPr>
          <w:color w:val="000000" w:themeColor="text1"/>
        </w:rPr>
        <w:t xml:space="preserve">.-181, самый низкий -73 у хорошистки  в прошлом </w:t>
      </w:r>
      <w:proofErr w:type="spellStart"/>
      <w:r>
        <w:rPr>
          <w:color w:val="000000" w:themeColor="text1"/>
        </w:rPr>
        <w:t>Ногоевой</w:t>
      </w:r>
      <w:proofErr w:type="spellEnd"/>
      <w:r>
        <w:rPr>
          <w:color w:val="000000" w:themeColor="text1"/>
        </w:rPr>
        <w:t xml:space="preserve"> М.</w:t>
      </w:r>
      <w:r w:rsidRPr="00FA694D">
        <w:rPr>
          <w:color w:val="000000" w:themeColor="text1"/>
        </w:rPr>
        <w:t xml:space="preserve">   </w:t>
      </w:r>
      <w:r>
        <w:t>Выше порогового-12, в пр.у.г.-9</w:t>
      </w:r>
      <w:r w:rsidRPr="00FA694D">
        <w:t xml:space="preserve">. Не </w:t>
      </w:r>
      <w:r>
        <w:t>переступили 110-балловый порог 9  учащихся, ( 80-1, 88-1,  101-1, 105-1, 106-1, 108-2, 109-1</w:t>
      </w:r>
      <w:r w:rsidRPr="00FA694D">
        <w:t xml:space="preserve">), </w:t>
      </w:r>
      <w:r>
        <w:t xml:space="preserve">в </w:t>
      </w:r>
      <w:proofErr w:type="spellStart"/>
      <w:proofErr w:type="gramStart"/>
      <w:r>
        <w:t>пр</w:t>
      </w:r>
      <w:proofErr w:type="spellEnd"/>
      <w:proofErr w:type="gramEnd"/>
      <w:r>
        <w:t>/у/г было 7 учащихся. Выше 110-122 баллов набрали 3 учащихся,  128-150 баллов 5 учащихся</w:t>
      </w:r>
      <w:r w:rsidRPr="00FA694D">
        <w:t xml:space="preserve"> и выше</w:t>
      </w:r>
      <w:r>
        <w:t xml:space="preserve">  161 балла  набрали  3-</w:t>
      </w:r>
      <w:r w:rsidRPr="00FA694D">
        <w:t xml:space="preserve"> учеников.</w:t>
      </w:r>
      <w:r w:rsidR="00A46531">
        <w:t xml:space="preserve"> Из 21 учащихся четверо прибыли в 10 классе, результаты- 105, 108,118, 122 , то есть двое не преодолели пороговый балл.  </w:t>
      </w:r>
      <w:r>
        <w:t xml:space="preserve"> </w:t>
      </w:r>
      <w:proofErr w:type="gramStart"/>
      <w:r>
        <w:t>Показатели самого низкого среднего балл</w:t>
      </w:r>
      <w:r w:rsidR="003557D3">
        <w:t>а за п</w:t>
      </w:r>
      <w:r w:rsidR="00312A7C">
        <w:t xml:space="preserve">оследние 5 лет в 2016-2017 </w:t>
      </w:r>
      <w:proofErr w:type="spellStart"/>
      <w:r w:rsidR="00312A7C">
        <w:t>у.г</w:t>
      </w:r>
      <w:proofErr w:type="spellEnd"/>
      <w:r w:rsidR="00312A7C">
        <w:t>. -116</w:t>
      </w:r>
      <w:r w:rsidR="003557D3">
        <w:t xml:space="preserve"> б.</w:t>
      </w:r>
      <w:r w:rsidR="00312A7C">
        <w:t>,</w:t>
      </w:r>
      <w:r w:rsidR="00A46531">
        <w:t xml:space="preserve"> </w:t>
      </w:r>
      <w:r w:rsidR="00312A7C">
        <w:t xml:space="preserve">а самый низкий балл -57 б. 2018-2019 </w:t>
      </w:r>
      <w:proofErr w:type="spellStart"/>
      <w:r w:rsidR="00312A7C">
        <w:t>у.г</w:t>
      </w:r>
      <w:proofErr w:type="spellEnd"/>
      <w:r w:rsidR="00312A7C">
        <w:t xml:space="preserve">. у учащегося </w:t>
      </w:r>
      <w:proofErr w:type="spellStart"/>
      <w:r w:rsidR="00312A7C">
        <w:t>Бактияр</w:t>
      </w:r>
      <w:proofErr w:type="spellEnd"/>
      <w:r w:rsidR="00312A7C">
        <w:t xml:space="preserve"> у. К.</w:t>
      </w:r>
      <w:r w:rsidR="00A46531">
        <w:t>-</w:t>
      </w:r>
      <w:r w:rsidR="00312A7C">
        <w:t xml:space="preserve"> наш коренной ученик</w:t>
      </w:r>
      <w:r w:rsidR="003557D3">
        <w:t xml:space="preserve">  </w:t>
      </w:r>
      <w:proofErr w:type="gramEnd"/>
    </w:p>
    <w:p w:rsidR="0073086F" w:rsidRDefault="0073086F" w:rsidP="0073086F"/>
    <w:p w:rsidR="0073086F" w:rsidRPr="00AF4699" w:rsidRDefault="0073086F" w:rsidP="0073086F">
      <w:r w:rsidRPr="00AF4699">
        <w:t xml:space="preserve">       В этом учебном году учащиеся выбрали такие предметы</w:t>
      </w:r>
      <w:proofErr w:type="gramStart"/>
      <w:r w:rsidRPr="00AF4699">
        <w:t xml:space="preserve"> ,</w:t>
      </w:r>
      <w:proofErr w:type="gramEnd"/>
      <w:r w:rsidRPr="00AF4699">
        <w:t>как :</w:t>
      </w:r>
    </w:p>
    <w:p w:rsidR="0073086F" w:rsidRDefault="00AF4699" w:rsidP="0073086F">
      <w:r>
        <w:t>-математика -0</w:t>
      </w:r>
    </w:p>
    <w:p w:rsidR="00AF4699" w:rsidRDefault="00AF4699" w:rsidP="0073086F">
      <w:r w:rsidRPr="00AF4699">
        <w:t>-</w:t>
      </w:r>
      <w:proofErr w:type="spellStart"/>
      <w:r w:rsidRPr="00AF4699">
        <w:t>кырг</w:t>
      </w:r>
      <w:proofErr w:type="gramStart"/>
      <w:r w:rsidRPr="00AF4699">
        <w:t>.я</w:t>
      </w:r>
      <w:proofErr w:type="gramEnd"/>
      <w:r w:rsidRPr="00AF4699">
        <w:t>з</w:t>
      </w:r>
      <w:proofErr w:type="spellEnd"/>
      <w:r w:rsidRPr="00AF4699">
        <w:t xml:space="preserve"> -3 ученика (37,39,53 б.)</w:t>
      </w:r>
    </w:p>
    <w:p w:rsidR="00AF4699" w:rsidRPr="00AF4699" w:rsidRDefault="00AF4699" w:rsidP="0073086F">
      <w:r w:rsidRPr="00AF4699">
        <w:t>-русский язык- 1 ученик  (83б.)</w:t>
      </w:r>
    </w:p>
    <w:p w:rsidR="0073086F" w:rsidRPr="00AF4699" w:rsidRDefault="0073086F" w:rsidP="0073086F">
      <w:r w:rsidRPr="00AF4699">
        <w:t>-химия-1 ученик (42б.)</w:t>
      </w:r>
    </w:p>
    <w:p w:rsidR="0073086F" w:rsidRPr="00AF4699" w:rsidRDefault="0073086F" w:rsidP="0073086F">
      <w:r w:rsidRPr="00AF4699">
        <w:t>-биология -2 учеников</w:t>
      </w:r>
      <w:r w:rsidR="00AF4699" w:rsidRPr="00AF4699">
        <w:t xml:space="preserve"> (53 и57 б.)</w:t>
      </w:r>
    </w:p>
    <w:p w:rsidR="0073086F" w:rsidRPr="00AF4699" w:rsidRDefault="00AF4699" w:rsidP="0073086F">
      <w:r w:rsidRPr="00AF4699">
        <w:t>-история- 9</w:t>
      </w:r>
      <w:r w:rsidR="0073086F" w:rsidRPr="00AF4699">
        <w:t xml:space="preserve"> учеников</w:t>
      </w:r>
      <w:r w:rsidRPr="00AF4699">
        <w:t xml:space="preserve"> (от 50, 53, 61, 61, 65, 68,  72, 87,94 б.)</w:t>
      </w:r>
    </w:p>
    <w:p w:rsidR="0073086F" w:rsidRDefault="00AF4699" w:rsidP="0073086F">
      <w:r w:rsidRPr="00AF4699">
        <w:t>-ан</w:t>
      </w:r>
      <w:r w:rsidR="003557D3">
        <w:t>г</w:t>
      </w:r>
      <w:r w:rsidRPr="00AF4699">
        <w:t xml:space="preserve">лийский язык -5 учеников (54, 71,76, 81,83 б.)  </w:t>
      </w:r>
    </w:p>
    <w:p w:rsidR="0073086F" w:rsidRDefault="0073086F" w:rsidP="0073086F">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1134"/>
        <w:gridCol w:w="1276"/>
        <w:gridCol w:w="992"/>
        <w:gridCol w:w="992"/>
        <w:gridCol w:w="1134"/>
        <w:gridCol w:w="1134"/>
      </w:tblGrid>
      <w:tr w:rsidR="0073086F" w:rsidRPr="00FA217B" w:rsidTr="0073086F">
        <w:trPr>
          <w:cantSplit/>
          <w:trHeight w:val="443"/>
          <w:jc w:val="center"/>
        </w:trPr>
        <w:tc>
          <w:tcPr>
            <w:tcW w:w="1898" w:type="dxa"/>
            <w:tcBorders>
              <w:top w:val="single" w:sz="4" w:space="0" w:color="auto"/>
              <w:left w:val="single" w:sz="4" w:space="0" w:color="auto"/>
              <w:bottom w:val="single" w:sz="4" w:space="0" w:color="auto"/>
              <w:right w:val="single" w:sz="4" w:space="0" w:color="auto"/>
            </w:tcBorders>
            <w:hideMark/>
          </w:tcPr>
          <w:p w:rsidR="0073086F" w:rsidRPr="00FA217B" w:rsidRDefault="0073086F" w:rsidP="0073086F">
            <w:pPr>
              <w:spacing w:line="276" w:lineRule="auto"/>
              <w:rPr>
                <w:b/>
                <w:bCs/>
                <w:sz w:val="22"/>
                <w:szCs w:val="22"/>
                <w:lang w:eastAsia="en-US"/>
              </w:rPr>
            </w:pPr>
          </w:p>
        </w:tc>
        <w:tc>
          <w:tcPr>
            <w:tcW w:w="1134" w:type="dxa"/>
            <w:tcBorders>
              <w:top w:val="single" w:sz="4" w:space="0" w:color="auto"/>
              <w:left w:val="single" w:sz="4" w:space="0" w:color="auto"/>
              <w:right w:val="single" w:sz="4" w:space="0" w:color="auto"/>
            </w:tcBorders>
            <w:hideMark/>
          </w:tcPr>
          <w:p w:rsidR="0073086F" w:rsidRPr="00FA217B" w:rsidRDefault="0073086F" w:rsidP="0073086F">
            <w:pPr>
              <w:spacing w:line="276" w:lineRule="auto"/>
              <w:rPr>
                <w:b/>
                <w:bCs/>
                <w:sz w:val="22"/>
                <w:szCs w:val="22"/>
                <w:lang w:eastAsia="en-US"/>
              </w:rPr>
            </w:pPr>
            <w:r>
              <w:rPr>
                <w:b/>
                <w:bCs/>
                <w:sz w:val="22"/>
                <w:szCs w:val="22"/>
                <w:lang w:eastAsia="en-US"/>
              </w:rPr>
              <w:t xml:space="preserve">2015-16 </w:t>
            </w:r>
            <w:r w:rsidRPr="00FA217B">
              <w:rPr>
                <w:b/>
                <w:bCs/>
                <w:sz w:val="22"/>
                <w:szCs w:val="22"/>
                <w:lang w:eastAsia="en-US"/>
              </w:rPr>
              <w:t>у/</w:t>
            </w:r>
            <w:proofErr w:type="gramStart"/>
            <w:r w:rsidRPr="00FA217B">
              <w:rPr>
                <w:b/>
                <w:bCs/>
                <w:sz w:val="22"/>
                <w:szCs w:val="22"/>
                <w:lang w:eastAsia="en-US"/>
              </w:rPr>
              <w:t>г</w:t>
            </w:r>
            <w:proofErr w:type="gramEnd"/>
          </w:p>
        </w:tc>
        <w:tc>
          <w:tcPr>
            <w:tcW w:w="1276" w:type="dxa"/>
            <w:tcBorders>
              <w:top w:val="single" w:sz="4" w:space="0" w:color="auto"/>
              <w:left w:val="single" w:sz="4" w:space="0" w:color="auto"/>
              <w:right w:val="single" w:sz="4" w:space="0" w:color="auto"/>
            </w:tcBorders>
            <w:hideMark/>
          </w:tcPr>
          <w:p w:rsidR="0073086F" w:rsidRPr="00FA217B" w:rsidRDefault="0073086F" w:rsidP="0073086F">
            <w:pPr>
              <w:spacing w:line="276" w:lineRule="auto"/>
              <w:rPr>
                <w:b/>
                <w:bCs/>
                <w:sz w:val="22"/>
                <w:szCs w:val="22"/>
                <w:lang w:eastAsia="en-US"/>
              </w:rPr>
            </w:pPr>
            <w:r>
              <w:rPr>
                <w:b/>
                <w:bCs/>
                <w:sz w:val="22"/>
                <w:szCs w:val="22"/>
                <w:lang w:eastAsia="en-US"/>
              </w:rPr>
              <w:t>2016-</w:t>
            </w:r>
            <w:r w:rsidRPr="00FA217B">
              <w:rPr>
                <w:b/>
                <w:bCs/>
                <w:sz w:val="22"/>
                <w:szCs w:val="22"/>
                <w:lang w:eastAsia="en-US"/>
              </w:rPr>
              <w:t>17 у/</w:t>
            </w:r>
            <w:proofErr w:type="gramStart"/>
            <w:r w:rsidRPr="00FA217B">
              <w:rPr>
                <w:b/>
                <w:bCs/>
                <w:sz w:val="22"/>
                <w:szCs w:val="22"/>
                <w:lang w:eastAsia="en-US"/>
              </w:rPr>
              <w:t>г</w:t>
            </w:r>
            <w:proofErr w:type="gramEnd"/>
          </w:p>
        </w:tc>
        <w:tc>
          <w:tcPr>
            <w:tcW w:w="992" w:type="dxa"/>
            <w:tcBorders>
              <w:top w:val="single" w:sz="4" w:space="0" w:color="auto"/>
              <w:left w:val="single" w:sz="4" w:space="0" w:color="auto"/>
              <w:right w:val="single" w:sz="4" w:space="0" w:color="auto"/>
            </w:tcBorders>
            <w:hideMark/>
          </w:tcPr>
          <w:p w:rsidR="0073086F" w:rsidRPr="00FA217B" w:rsidRDefault="0073086F" w:rsidP="0073086F">
            <w:pPr>
              <w:spacing w:line="276" w:lineRule="auto"/>
              <w:rPr>
                <w:b/>
                <w:bCs/>
                <w:sz w:val="22"/>
                <w:szCs w:val="22"/>
                <w:lang w:eastAsia="en-US"/>
              </w:rPr>
            </w:pPr>
            <w:r w:rsidRPr="00FA217B">
              <w:rPr>
                <w:b/>
                <w:bCs/>
                <w:sz w:val="22"/>
                <w:szCs w:val="22"/>
                <w:lang w:eastAsia="en-US"/>
              </w:rPr>
              <w:t>201</w:t>
            </w:r>
            <w:r w:rsidRPr="00FA217B">
              <w:rPr>
                <w:b/>
                <w:bCs/>
                <w:sz w:val="22"/>
                <w:szCs w:val="22"/>
                <w:lang w:val="ky-KG" w:eastAsia="en-US"/>
              </w:rPr>
              <w:t>7</w:t>
            </w:r>
            <w:r>
              <w:rPr>
                <w:b/>
                <w:bCs/>
                <w:sz w:val="22"/>
                <w:szCs w:val="22"/>
                <w:lang w:eastAsia="en-US"/>
              </w:rPr>
              <w:t>-</w:t>
            </w:r>
            <w:r w:rsidRPr="00FA217B">
              <w:rPr>
                <w:b/>
                <w:bCs/>
                <w:sz w:val="22"/>
                <w:szCs w:val="22"/>
                <w:lang w:eastAsia="en-US"/>
              </w:rPr>
              <w:t>1</w:t>
            </w:r>
            <w:r w:rsidRPr="00FA217B">
              <w:rPr>
                <w:b/>
                <w:bCs/>
                <w:sz w:val="22"/>
                <w:szCs w:val="22"/>
                <w:lang w:val="ky-KG" w:eastAsia="en-US"/>
              </w:rPr>
              <w:t>8 у/</w:t>
            </w:r>
            <w:proofErr w:type="gramStart"/>
            <w:r w:rsidRPr="00FA217B">
              <w:rPr>
                <w:b/>
                <w:bCs/>
                <w:sz w:val="22"/>
                <w:szCs w:val="22"/>
                <w:lang w:val="ky-KG" w:eastAsia="en-US"/>
              </w:rPr>
              <w:t>г</w:t>
            </w:r>
            <w:proofErr w:type="gramEnd"/>
          </w:p>
        </w:tc>
        <w:tc>
          <w:tcPr>
            <w:tcW w:w="992" w:type="dxa"/>
            <w:tcBorders>
              <w:top w:val="single" w:sz="4" w:space="0" w:color="auto"/>
              <w:left w:val="single" w:sz="4" w:space="0" w:color="auto"/>
              <w:right w:val="single" w:sz="4" w:space="0" w:color="auto"/>
            </w:tcBorders>
          </w:tcPr>
          <w:p w:rsidR="0073086F" w:rsidRPr="00FA217B" w:rsidRDefault="0073086F" w:rsidP="0073086F">
            <w:pPr>
              <w:spacing w:line="276" w:lineRule="auto"/>
              <w:rPr>
                <w:b/>
                <w:bCs/>
                <w:sz w:val="22"/>
                <w:szCs w:val="22"/>
                <w:lang w:eastAsia="en-US"/>
              </w:rPr>
            </w:pPr>
            <w:r w:rsidRPr="00FA217B">
              <w:rPr>
                <w:b/>
                <w:bCs/>
                <w:sz w:val="22"/>
                <w:szCs w:val="22"/>
                <w:lang w:eastAsia="en-US"/>
              </w:rPr>
              <w:t xml:space="preserve">2018/19 </w:t>
            </w:r>
            <w:proofErr w:type="spellStart"/>
            <w:r w:rsidRPr="00FA217B">
              <w:rPr>
                <w:b/>
                <w:bCs/>
                <w:sz w:val="22"/>
                <w:szCs w:val="22"/>
                <w:lang w:eastAsia="en-US"/>
              </w:rPr>
              <w:t>у</w:t>
            </w:r>
            <w:proofErr w:type="gramStart"/>
            <w:r w:rsidRPr="00FA217B">
              <w:rPr>
                <w:b/>
                <w:bCs/>
                <w:sz w:val="22"/>
                <w:szCs w:val="22"/>
                <w:lang w:eastAsia="en-US"/>
              </w:rPr>
              <w:t>.г</w:t>
            </w:r>
            <w:proofErr w:type="spellEnd"/>
            <w:proofErr w:type="gramEnd"/>
          </w:p>
        </w:tc>
        <w:tc>
          <w:tcPr>
            <w:tcW w:w="1134" w:type="dxa"/>
            <w:tcBorders>
              <w:top w:val="single" w:sz="4" w:space="0" w:color="auto"/>
              <w:left w:val="single" w:sz="4" w:space="0" w:color="auto"/>
              <w:right w:val="single" w:sz="4" w:space="0" w:color="auto"/>
            </w:tcBorders>
          </w:tcPr>
          <w:p w:rsidR="0073086F" w:rsidRPr="00FA217B" w:rsidRDefault="0073086F" w:rsidP="0073086F">
            <w:pPr>
              <w:spacing w:line="276" w:lineRule="auto"/>
              <w:rPr>
                <w:b/>
                <w:bCs/>
                <w:sz w:val="22"/>
                <w:szCs w:val="22"/>
                <w:lang w:eastAsia="en-US"/>
              </w:rPr>
            </w:pPr>
            <w:r w:rsidRPr="00FA217B">
              <w:rPr>
                <w:b/>
                <w:bCs/>
                <w:sz w:val="22"/>
                <w:szCs w:val="22"/>
                <w:lang w:eastAsia="en-US"/>
              </w:rPr>
              <w:t xml:space="preserve">2019/20 </w:t>
            </w:r>
            <w:proofErr w:type="spellStart"/>
            <w:r w:rsidRPr="00FA217B">
              <w:rPr>
                <w:b/>
                <w:bCs/>
                <w:sz w:val="22"/>
                <w:szCs w:val="22"/>
                <w:lang w:eastAsia="en-US"/>
              </w:rPr>
              <w:t>у</w:t>
            </w:r>
            <w:proofErr w:type="gramStart"/>
            <w:r w:rsidRPr="00FA217B">
              <w:rPr>
                <w:b/>
                <w:bCs/>
                <w:sz w:val="22"/>
                <w:szCs w:val="22"/>
                <w:lang w:eastAsia="en-US"/>
              </w:rPr>
              <w:t>.г</w:t>
            </w:r>
            <w:proofErr w:type="spellEnd"/>
            <w:proofErr w:type="gramEnd"/>
            <w:r>
              <w:rPr>
                <w:b/>
                <w:bCs/>
                <w:sz w:val="22"/>
                <w:szCs w:val="22"/>
                <w:lang w:eastAsia="en-US"/>
              </w:rPr>
              <w:t xml:space="preserve"> </w:t>
            </w:r>
          </w:p>
        </w:tc>
        <w:tc>
          <w:tcPr>
            <w:tcW w:w="1134" w:type="dxa"/>
            <w:tcBorders>
              <w:top w:val="single" w:sz="4" w:space="0" w:color="auto"/>
              <w:left w:val="single" w:sz="4" w:space="0" w:color="auto"/>
              <w:right w:val="single" w:sz="4" w:space="0" w:color="auto"/>
            </w:tcBorders>
          </w:tcPr>
          <w:p w:rsidR="0073086F" w:rsidRPr="00FA217B" w:rsidRDefault="0073086F" w:rsidP="0073086F">
            <w:pPr>
              <w:spacing w:line="276" w:lineRule="auto"/>
              <w:rPr>
                <w:b/>
                <w:bCs/>
                <w:sz w:val="22"/>
                <w:szCs w:val="22"/>
                <w:lang w:eastAsia="en-US"/>
              </w:rPr>
            </w:pPr>
            <w:r>
              <w:rPr>
                <w:b/>
                <w:bCs/>
                <w:sz w:val="22"/>
                <w:szCs w:val="22"/>
                <w:lang w:eastAsia="en-US"/>
              </w:rPr>
              <w:t xml:space="preserve">2020-21 </w:t>
            </w:r>
            <w:proofErr w:type="spellStart"/>
            <w:r>
              <w:rPr>
                <w:b/>
                <w:bCs/>
                <w:sz w:val="22"/>
                <w:szCs w:val="22"/>
                <w:lang w:eastAsia="en-US"/>
              </w:rPr>
              <w:t>у.</w:t>
            </w:r>
            <w:proofErr w:type="gramStart"/>
            <w:r>
              <w:rPr>
                <w:b/>
                <w:bCs/>
                <w:sz w:val="22"/>
                <w:szCs w:val="22"/>
                <w:lang w:eastAsia="en-US"/>
              </w:rPr>
              <w:t>г</w:t>
            </w:r>
            <w:proofErr w:type="spellEnd"/>
            <w:proofErr w:type="gramEnd"/>
            <w:r>
              <w:rPr>
                <w:b/>
                <w:bCs/>
                <w:sz w:val="22"/>
                <w:szCs w:val="22"/>
                <w:lang w:eastAsia="en-US"/>
              </w:rPr>
              <w:t>.</w:t>
            </w:r>
          </w:p>
        </w:tc>
      </w:tr>
      <w:tr w:rsidR="0073086F" w:rsidRPr="00FA217B" w:rsidTr="0073086F">
        <w:trPr>
          <w:cantSplit/>
          <w:trHeight w:val="222"/>
          <w:jc w:val="center"/>
        </w:trPr>
        <w:tc>
          <w:tcPr>
            <w:tcW w:w="1898"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rPr>
                <w:bCs/>
                <w:sz w:val="22"/>
                <w:szCs w:val="22"/>
                <w:lang w:eastAsia="en-US"/>
              </w:rPr>
            </w:pPr>
            <w:r w:rsidRPr="00FA217B">
              <w:rPr>
                <w:bCs/>
                <w:sz w:val="22"/>
                <w:szCs w:val="22"/>
                <w:lang w:eastAsia="en-US"/>
              </w:rPr>
              <w:t>Количество учащихся всего</w:t>
            </w:r>
          </w:p>
        </w:tc>
        <w:tc>
          <w:tcPr>
            <w:tcW w:w="1134" w:type="dxa"/>
            <w:tcBorders>
              <w:top w:val="single" w:sz="4" w:space="0" w:color="auto"/>
              <w:left w:val="single" w:sz="4" w:space="0" w:color="auto"/>
              <w:right w:val="single" w:sz="4" w:space="0" w:color="auto"/>
            </w:tcBorders>
          </w:tcPr>
          <w:p w:rsidR="0073086F" w:rsidRPr="00FA217B" w:rsidRDefault="0073086F" w:rsidP="0073086F">
            <w:pPr>
              <w:spacing w:line="276" w:lineRule="auto"/>
              <w:jc w:val="center"/>
              <w:rPr>
                <w:b/>
                <w:bCs/>
                <w:sz w:val="22"/>
                <w:szCs w:val="22"/>
                <w:lang w:eastAsia="en-US"/>
              </w:rPr>
            </w:pPr>
            <w:r w:rsidRPr="00FA217B">
              <w:rPr>
                <w:b/>
                <w:bCs/>
                <w:sz w:val="22"/>
                <w:szCs w:val="22"/>
                <w:lang w:eastAsia="en-US"/>
              </w:rPr>
              <w:t>24</w:t>
            </w:r>
          </w:p>
        </w:tc>
        <w:tc>
          <w:tcPr>
            <w:tcW w:w="1276" w:type="dxa"/>
            <w:tcBorders>
              <w:top w:val="single" w:sz="4" w:space="0" w:color="auto"/>
              <w:left w:val="single" w:sz="4" w:space="0" w:color="auto"/>
              <w:right w:val="single" w:sz="4" w:space="0" w:color="auto"/>
            </w:tcBorders>
          </w:tcPr>
          <w:p w:rsidR="0073086F" w:rsidRPr="00FA217B" w:rsidRDefault="0073086F" w:rsidP="0073086F">
            <w:pPr>
              <w:spacing w:line="276" w:lineRule="auto"/>
              <w:jc w:val="center"/>
              <w:rPr>
                <w:b/>
                <w:bCs/>
                <w:sz w:val="22"/>
                <w:szCs w:val="22"/>
                <w:lang w:eastAsia="en-US"/>
              </w:rPr>
            </w:pPr>
            <w:r w:rsidRPr="00FA217B">
              <w:rPr>
                <w:b/>
                <w:bCs/>
                <w:sz w:val="22"/>
                <w:szCs w:val="22"/>
                <w:lang w:eastAsia="en-US"/>
              </w:rPr>
              <w:t>18</w:t>
            </w:r>
          </w:p>
        </w:tc>
        <w:tc>
          <w:tcPr>
            <w:tcW w:w="992" w:type="dxa"/>
            <w:tcBorders>
              <w:top w:val="single" w:sz="4" w:space="0" w:color="auto"/>
              <w:left w:val="single" w:sz="4" w:space="0" w:color="auto"/>
              <w:right w:val="single" w:sz="4" w:space="0" w:color="auto"/>
            </w:tcBorders>
          </w:tcPr>
          <w:p w:rsidR="0073086F" w:rsidRPr="00FA217B" w:rsidRDefault="0073086F" w:rsidP="0073086F">
            <w:pPr>
              <w:spacing w:line="276" w:lineRule="auto"/>
              <w:jc w:val="center"/>
              <w:rPr>
                <w:b/>
                <w:bCs/>
                <w:sz w:val="22"/>
                <w:szCs w:val="22"/>
                <w:lang w:eastAsia="en-US"/>
              </w:rPr>
            </w:pPr>
            <w:r w:rsidRPr="00FA217B">
              <w:rPr>
                <w:b/>
                <w:bCs/>
                <w:sz w:val="22"/>
                <w:szCs w:val="22"/>
                <w:lang w:eastAsia="en-US"/>
              </w:rPr>
              <w:t>18</w:t>
            </w:r>
          </w:p>
        </w:tc>
        <w:tc>
          <w:tcPr>
            <w:tcW w:w="992" w:type="dxa"/>
            <w:tcBorders>
              <w:top w:val="single" w:sz="4" w:space="0" w:color="auto"/>
              <w:left w:val="single" w:sz="4" w:space="0" w:color="auto"/>
              <w:right w:val="single" w:sz="4" w:space="0" w:color="auto"/>
            </w:tcBorders>
          </w:tcPr>
          <w:p w:rsidR="0073086F" w:rsidRPr="00FA217B" w:rsidRDefault="0073086F" w:rsidP="0073086F">
            <w:pPr>
              <w:spacing w:line="276" w:lineRule="auto"/>
              <w:jc w:val="center"/>
              <w:rPr>
                <w:b/>
                <w:bCs/>
                <w:sz w:val="22"/>
                <w:szCs w:val="22"/>
                <w:lang w:eastAsia="en-US"/>
              </w:rPr>
            </w:pPr>
            <w:r w:rsidRPr="00FA217B">
              <w:rPr>
                <w:b/>
                <w:bCs/>
                <w:sz w:val="22"/>
                <w:szCs w:val="22"/>
                <w:lang w:eastAsia="en-US"/>
              </w:rPr>
              <w:t>21</w:t>
            </w:r>
          </w:p>
        </w:tc>
        <w:tc>
          <w:tcPr>
            <w:tcW w:w="1134" w:type="dxa"/>
            <w:tcBorders>
              <w:top w:val="single" w:sz="4" w:space="0" w:color="auto"/>
              <w:left w:val="single" w:sz="4" w:space="0" w:color="auto"/>
              <w:right w:val="single" w:sz="4" w:space="0" w:color="auto"/>
            </w:tcBorders>
          </w:tcPr>
          <w:p w:rsidR="0073086F" w:rsidRPr="00FA217B" w:rsidRDefault="0073086F" w:rsidP="0073086F">
            <w:pPr>
              <w:spacing w:line="276" w:lineRule="auto"/>
              <w:jc w:val="center"/>
              <w:rPr>
                <w:b/>
                <w:bCs/>
                <w:sz w:val="22"/>
                <w:szCs w:val="22"/>
                <w:lang w:eastAsia="en-US"/>
              </w:rPr>
            </w:pPr>
            <w:r w:rsidRPr="00FA217B">
              <w:rPr>
                <w:b/>
                <w:bCs/>
                <w:sz w:val="22"/>
                <w:szCs w:val="22"/>
                <w:lang w:eastAsia="en-US"/>
              </w:rPr>
              <w:t>17</w:t>
            </w:r>
          </w:p>
        </w:tc>
        <w:tc>
          <w:tcPr>
            <w:tcW w:w="1134" w:type="dxa"/>
            <w:tcBorders>
              <w:top w:val="single" w:sz="4" w:space="0" w:color="auto"/>
              <w:left w:val="single" w:sz="4" w:space="0" w:color="auto"/>
              <w:right w:val="single" w:sz="4" w:space="0" w:color="auto"/>
            </w:tcBorders>
          </w:tcPr>
          <w:p w:rsidR="0073086F" w:rsidRPr="00FA217B" w:rsidRDefault="0073086F" w:rsidP="0073086F">
            <w:pPr>
              <w:spacing w:line="276" w:lineRule="auto"/>
              <w:jc w:val="center"/>
              <w:rPr>
                <w:b/>
                <w:bCs/>
                <w:sz w:val="22"/>
                <w:szCs w:val="22"/>
                <w:lang w:eastAsia="en-US"/>
              </w:rPr>
            </w:pPr>
            <w:r>
              <w:rPr>
                <w:b/>
                <w:bCs/>
                <w:sz w:val="22"/>
                <w:szCs w:val="22"/>
                <w:lang w:eastAsia="en-US"/>
              </w:rPr>
              <w:t>21</w:t>
            </w:r>
          </w:p>
        </w:tc>
      </w:tr>
      <w:tr w:rsidR="0073086F" w:rsidRPr="00FA217B" w:rsidTr="0073086F">
        <w:trPr>
          <w:cantSplit/>
          <w:trHeight w:val="339"/>
          <w:jc w:val="center"/>
        </w:trPr>
        <w:tc>
          <w:tcPr>
            <w:tcW w:w="1898"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rPr>
                <w:bCs/>
                <w:sz w:val="22"/>
                <w:szCs w:val="22"/>
                <w:lang w:eastAsia="en-US"/>
              </w:rPr>
            </w:pPr>
            <w:r w:rsidRPr="00FA217B">
              <w:rPr>
                <w:bCs/>
                <w:sz w:val="22"/>
                <w:szCs w:val="22"/>
                <w:lang w:eastAsia="en-US"/>
              </w:rPr>
              <w:t>Приняли участие на ОРТ</w:t>
            </w:r>
          </w:p>
        </w:tc>
        <w:tc>
          <w:tcPr>
            <w:tcW w:w="1134" w:type="dxa"/>
            <w:tcBorders>
              <w:top w:val="single" w:sz="4" w:space="0" w:color="auto"/>
              <w:left w:val="single" w:sz="4" w:space="0" w:color="auto"/>
              <w:right w:val="single" w:sz="4" w:space="0" w:color="auto"/>
            </w:tcBorders>
          </w:tcPr>
          <w:p w:rsidR="0073086F" w:rsidRPr="00FA217B" w:rsidRDefault="0073086F" w:rsidP="0073086F">
            <w:pPr>
              <w:spacing w:line="276" w:lineRule="auto"/>
              <w:jc w:val="center"/>
              <w:rPr>
                <w:b/>
                <w:bCs/>
                <w:sz w:val="22"/>
                <w:szCs w:val="22"/>
                <w:lang w:eastAsia="en-US"/>
              </w:rPr>
            </w:pPr>
            <w:r w:rsidRPr="00FA217B">
              <w:rPr>
                <w:b/>
                <w:bCs/>
                <w:sz w:val="22"/>
                <w:szCs w:val="22"/>
                <w:lang w:eastAsia="en-US"/>
              </w:rPr>
              <w:t>23</w:t>
            </w:r>
          </w:p>
        </w:tc>
        <w:tc>
          <w:tcPr>
            <w:tcW w:w="1276" w:type="dxa"/>
            <w:tcBorders>
              <w:top w:val="single" w:sz="4" w:space="0" w:color="auto"/>
              <w:left w:val="single" w:sz="4" w:space="0" w:color="auto"/>
              <w:right w:val="single" w:sz="4" w:space="0" w:color="auto"/>
            </w:tcBorders>
          </w:tcPr>
          <w:p w:rsidR="0073086F" w:rsidRPr="00FA217B" w:rsidRDefault="0073086F" w:rsidP="0073086F">
            <w:pPr>
              <w:spacing w:line="276" w:lineRule="auto"/>
              <w:jc w:val="center"/>
              <w:rPr>
                <w:b/>
                <w:bCs/>
                <w:sz w:val="22"/>
                <w:szCs w:val="22"/>
                <w:lang w:eastAsia="en-US"/>
              </w:rPr>
            </w:pPr>
            <w:r w:rsidRPr="00FA217B">
              <w:rPr>
                <w:b/>
                <w:bCs/>
                <w:sz w:val="22"/>
                <w:szCs w:val="22"/>
                <w:lang w:eastAsia="en-US"/>
              </w:rPr>
              <w:t>17</w:t>
            </w:r>
          </w:p>
        </w:tc>
        <w:tc>
          <w:tcPr>
            <w:tcW w:w="992" w:type="dxa"/>
            <w:tcBorders>
              <w:top w:val="single" w:sz="4" w:space="0" w:color="auto"/>
              <w:left w:val="single" w:sz="4" w:space="0" w:color="auto"/>
              <w:right w:val="single" w:sz="4" w:space="0" w:color="auto"/>
            </w:tcBorders>
          </w:tcPr>
          <w:p w:rsidR="0073086F" w:rsidRPr="00FA217B" w:rsidRDefault="0073086F" w:rsidP="0073086F">
            <w:pPr>
              <w:spacing w:line="276" w:lineRule="auto"/>
              <w:jc w:val="center"/>
              <w:rPr>
                <w:b/>
                <w:bCs/>
                <w:sz w:val="22"/>
                <w:szCs w:val="22"/>
                <w:lang w:eastAsia="en-US"/>
              </w:rPr>
            </w:pPr>
            <w:r w:rsidRPr="00FA217B">
              <w:rPr>
                <w:b/>
                <w:bCs/>
                <w:sz w:val="22"/>
                <w:szCs w:val="22"/>
                <w:lang w:eastAsia="en-US"/>
              </w:rPr>
              <w:t>17</w:t>
            </w:r>
          </w:p>
        </w:tc>
        <w:tc>
          <w:tcPr>
            <w:tcW w:w="992" w:type="dxa"/>
            <w:tcBorders>
              <w:top w:val="single" w:sz="4" w:space="0" w:color="auto"/>
              <w:left w:val="single" w:sz="4" w:space="0" w:color="auto"/>
              <w:right w:val="single" w:sz="4" w:space="0" w:color="auto"/>
            </w:tcBorders>
          </w:tcPr>
          <w:p w:rsidR="0073086F" w:rsidRPr="00FA217B" w:rsidRDefault="0073086F" w:rsidP="0073086F">
            <w:pPr>
              <w:spacing w:line="276" w:lineRule="auto"/>
              <w:jc w:val="center"/>
              <w:rPr>
                <w:b/>
                <w:bCs/>
                <w:sz w:val="22"/>
                <w:szCs w:val="22"/>
                <w:lang w:eastAsia="en-US"/>
              </w:rPr>
            </w:pPr>
            <w:r w:rsidRPr="00FA217B">
              <w:rPr>
                <w:b/>
                <w:bCs/>
                <w:sz w:val="22"/>
                <w:szCs w:val="22"/>
                <w:lang w:eastAsia="en-US"/>
              </w:rPr>
              <w:t>19</w:t>
            </w:r>
          </w:p>
        </w:tc>
        <w:tc>
          <w:tcPr>
            <w:tcW w:w="1134" w:type="dxa"/>
            <w:tcBorders>
              <w:top w:val="single" w:sz="4" w:space="0" w:color="auto"/>
              <w:left w:val="single" w:sz="4" w:space="0" w:color="auto"/>
              <w:right w:val="single" w:sz="4" w:space="0" w:color="auto"/>
            </w:tcBorders>
          </w:tcPr>
          <w:p w:rsidR="0073086F" w:rsidRPr="00FA217B" w:rsidRDefault="0073086F" w:rsidP="0073086F">
            <w:pPr>
              <w:spacing w:line="276" w:lineRule="auto"/>
              <w:jc w:val="center"/>
              <w:rPr>
                <w:b/>
                <w:bCs/>
                <w:sz w:val="22"/>
                <w:szCs w:val="22"/>
                <w:lang w:eastAsia="en-US"/>
              </w:rPr>
            </w:pPr>
            <w:r w:rsidRPr="00FA217B">
              <w:rPr>
                <w:b/>
                <w:bCs/>
                <w:sz w:val="22"/>
                <w:szCs w:val="22"/>
                <w:lang w:eastAsia="en-US"/>
              </w:rPr>
              <w:t>16</w:t>
            </w:r>
          </w:p>
        </w:tc>
        <w:tc>
          <w:tcPr>
            <w:tcW w:w="1134" w:type="dxa"/>
            <w:tcBorders>
              <w:top w:val="single" w:sz="4" w:space="0" w:color="auto"/>
              <w:left w:val="single" w:sz="4" w:space="0" w:color="auto"/>
              <w:right w:val="single" w:sz="4" w:space="0" w:color="auto"/>
            </w:tcBorders>
          </w:tcPr>
          <w:p w:rsidR="0073086F" w:rsidRPr="00FA217B" w:rsidRDefault="0073086F" w:rsidP="0073086F">
            <w:pPr>
              <w:spacing w:line="276" w:lineRule="auto"/>
              <w:jc w:val="center"/>
              <w:rPr>
                <w:b/>
                <w:bCs/>
                <w:sz w:val="22"/>
                <w:szCs w:val="22"/>
                <w:lang w:eastAsia="en-US"/>
              </w:rPr>
            </w:pPr>
            <w:r>
              <w:rPr>
                <w:b/>
                <w:bCs/>
                <w:sz w:val="22"/>
                <w:szCs w:val="22"/>
                <w:lang w:eastAsia="en-US"/>
              </w:rPr>
              <w:t>21</w:t>
            </w:r>
          </w:p>
        </w:tc>
      </w:tr>
      <w:tr w:rsidR="0073086F" w:rsidRPr="00FA217B" w:rsidTr="0073086F">
        <w:trPr>
          <w:jc w:val="center"/>
        </w:trPr>
        <w:tc>
          <w:tcPr>
            <w:tcW w:w="1898" w:type="dxa"/>
            <w:tcBorders>
              <w:top w:val="single" w:sz="4" w:space="0" w:color="auto"/>
              <w:left w:val="single" w:sz="4" w:space="0" w:color="auto"/>
              <w:bottom w:val="single" w:sz="4" w:space="0" w:color="auto"/>
              <w:right w:val="single" w:sz="4" w:space="0" w:color="auto"/>
            </w:tcBorders>
            <w:hideMark/>
          </w:tcPr>
          <w:p w:rsidR="0073086F" w:rsidRPr="00FA217B" w:rsidRDefault="0073086F" w:rsidP="0073086F">
            <w:pPr>
              <w:spacing w:line="276" w:lineRule="auto"/>
              <w:rPr>
                <w:sz w:val="22"/>
                <w:szCs w:val="22"/>
                <w:lang w:eastAsia="en-US"/>
              </w:rPr>
            </w:pPr>
            <w:r w:rsidRPr="00FA217B">
              <w:rPr>
                <w:sz w:val="22"/>
                <w:szCs w:val="22"/>
                <w:lang w:eastAsia="en-US"/>
              </w:rPr>
              <w:t>Высокий балл</w:t>
            </w:r>
          </w:p>
        </w:tc>
        <w:tc>
          <w:tcPr>
            <w:tcW w:w="1134"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jc w:val="center"/>
              <w:rPr>
                <w:sz w:val="22"/>
                <w:szCs w:val="22"/>
                <w:lang w:eastAsia="en-US"/>
              </w:rPr>
            </w:pPr>
            <w:r w:rsidRPr="00FA217B">
              <w:rPr>
                <w:color w:val="00B050"/>
                <w:sz w:val="22"/>
                <w:szCs w:val="22"/>
                <w:lang w:eastAsia="en-US"/>
              </w:rPr>
              <w:t>178</w:t>
            </w:r>
          </w:p>
        </w:tc>
        <w:tc>
          <w:tcPr>
            <w:tcW w:w="1276"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jc w:val="center"/>
              <w:rPr>
                <w:sz w:val="22"/>
                <w:szCs w:val="22"/>
                <w:lang w:eastAsia="en-US"/>
              </w:rPr>
            </w:pPr>
            <w:r w:rsidRPr="00FA217B">
              <w:rPr>
                <w:sz w:val="22"/>
                <w:szCs w:val="22"/>
                <w:lang w:eastAsia="en-US"/>
              </w:rPr>
              <w:t>152</w:t>
            </w:r>
          </w:p>
        </w:tc>
        <w:tc>
          <w:tcPr>
            <w:tcW w:w="992"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jc w:val="center"/>
              <w:rPr>
                <w:sz w:val="22"/>
                <w:szCs w:val="22"/>
                <w:lang w:eastAsia="en-US"/>
              </w:rPr>
            </w:pPr>
            <w:r w:rsidRPr="00FA217B">
              <w:rPr>
                <w:sz w:val="22"/>
                <w:szCs w:val="22"/>
                <w:lang w:eastAsia="en-US"/>
              </w:rPr>
              <w:t>159</w:t>
            </w:r>
          </w:p>
        </w:tc>
        <w:tc>
          <w:tcPr>
            <w:tcW w:w="992"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jc w:val="center"/>
              <w:rPr>
                <w:sz w:val="22"/>
                <w:szCs w:val="22"/>
                <w:lang w:eastAsia="en-US"/>
              </w:rPr>
            </w:pPr>
            <w:r w:rsidRPr="00FA217B">
              <w:rPr>
                <w:sz w:val="22"/>
                <w:szCs w:val="22"/>
                <w:lang w:eastAsia="en-US"/>
              </w:rPr>
              <w:t>163</w:t>
            </w:r>
          </w:p>
        </w:tc>
        <w:tc>
          <w:tcPr>
            <w:tcW w:w="1134" w:type="dxa"/>
            <w:tcBorders>
              <w:top w:val="single" w:sz="4" w:space="0" w:color="auto"/>
              <w:left w:val="single" w:sz="4" w:space="0" w:color="auto"/>
              <w:bottom w:val="single" w:sz="4" w:space="0" w:color="auto"/>
              <w:right w:val="single" w:sz="4" w:space="0" w:color="auto"/>
            </w:tcBorders>
          </w:tcPr>
          <w:p w:rsidR="0073086F" w:rsidRPr="00C331D9" w:rsidRDefault="0073086F" w:rsidP="0073086F">
            <w:pPr>
              <w:spacing w:line="276" w:lineRule="auto"/>
              <w:jc w:val="center"/>
              <w:rPr>
                <w:color w:val="00B050"/>
                <w:sz w:val="22"/>
                <w:szCs w:val="22"/>
                <w:lang w:eastAsia="en-US"/>
              </w:rPr>
            </w:pPr>
            <w:r w:rsidRPr="00C331D9">
              <w:rPr>
                <w:color w:val="00B050"/>
                <w:sz w:val="22"/>
                <w:szCs w:val="22"/>
                <w:lang w:eastAsia="en-US"/>
              </w:rPr>
              <w:t>169</w:t>
            </w:r>
          </w:p>
        </w:tc>
        <w:tc>
          <w:tcPr>
            <w:tcW w:w="1134" w:type="dxa"/>
            <w:tcBorders>
              <w:top w:val="single" w:sz="4" w:space="0" w:color="auto"/>
              <w:left w:val="single" w:sz="4" w:space="0" w:color="auto"/>
              <w:bottom w:val="single" w:sz="4" w:space="0" w:color="auto"/>
              <w:right w:val="single" w:sz="4" w:space="0" w:color="auto"/>
            </w:tcBorders>
          </w:tcPr>
          <w:p w:rsidR="0073086F" w:rsidRPr="00C331D9" w:rsidRDefault="0073086F" w:rsidP="0073086F">
            <w:pPr>
              <w:spacing w:line="276" w:lineRule="auto"/>
              <w:jc w:val="center"/>
              <w:rPr>
                <w:color w:val="00B050"/>
                <w:sz w:val="22"/>
                <w:szCs w:val="22"/>
                <w:lang w:eastAsia="en-US"/>
              </w:rPr>
            </w:pPr>
            <w:r w:rsidRPr="00C331D9">
              <w:rPr>
                <w:color w:val="00B050"/>
                <w:sz w:val="22"/>
                <w:szCs w:val="22"/>
                <w:lang w:eastAsia="en-US"/>
              </w:rPr>
              <w:t>181</w:t>
            </w:r>
          </w:p>
        </w:tc>
      </w:tr>
      <w:tr w:rsidR="0073086F" w:rsidRPr="00FA217B" w:rsidTr="0073086F">
        <w:trPr>
          <w:jc w:val="center"/>
        </w:trPr>
        <w:tc>
          <w:tcPr>
            <w:tcW w:w="1898" w:type="dxa"/>
            <w:tcBorders>
              <w:top w:val="single" w:sz="4" w:space="0" w:color="auto"/>
              <w:left w:val="single" w:sz="4" w:space="0" w:color="auto"/>
              <w:bottom w:val="single" w:sz="4" w:space="0" w:color="auto"/>
              <w:right w:val="single" w:sz="4" w:space="0" w:color="auto"/>
            </w:tcBorders>
            <w:hideMark/>
          </w:tcPr>
          <w:p w:rsidR="0073086F" w:rsidRPr="00FA217B" w:rsidRDefault="0073086F" w:rsidP="0073086F">
            <w:pPr>
              <w:tabs>
                <w:tab w:val="center" w:pos="988"/>
              </w:tabs>
              <w:spacing w:line="276" w:lineRule="auto"/>
              <w:rPr>
                <w:sz w:val="22"/>
                <w:szCs w:val="22"/>
                <w:lang w:eastAsia="en-US"/>
              </w:rPr>
            </w:pPr>
            <w:r w:rsidRPr="00FA217B">
              <w:rPr>
                <w:sz w:val="22"/>
                <w:szCs w:val="22"/>
                <w:lang w:eastAsia="en-US"/>
              </w:rPr>
              <w:t>Низкий балл</w:t>
            </w:r>
          </w:p>
        </w:tc>
        <w:tc>
          <w:tcPr>
            <w:tcW w:w="1134"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jc w:val="center"/>
              <w:rPr>
                <w:sz w:val="22"/>
                <w:szCs w:val="22"/>
                <w:lang w:eastAsia="en-US"/>
              </w:rPr>
            </w:pPr>
            <w:r w:rsidRPr="00FA217B">
              <w:rPr>
                <w:sz w:val="22"/>
                <w:szCs w:val="22"/>
                <w:lang w:eastAsia="en-US"/>
              </w:rPr>
              <w:t>76</w:t>
            </w:r>
          </w:p>
        </w:tc>
        <w:tc>
          <w:tcPr>
            <w:tcW w:w="1276"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jc w:val="center"/>
              <w:rPr>
                <w:sz w:val="22"/>
                <w:szCs w:val="22"/>
                <w:lang w:eastAsia="en-US"/>
              </w:rPr>
            </w:pPr>
            <w:r w:rsidRPr="00FA217B">
              <w:rPr>
                <w:sz w:val="22"/>
                <w:szCs w:val="22"/>
                <w:lang w:eastAsia="en-US"/>
              </w:rPr>
              <w:t>90</w:t>
            </w:r>
          </w:p>
        </w:tc>
        <w:tc>
          <w:tcPr>
            <w:tcW w:w="992"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jc w:val="center"/>
              <w:rPr>
                <w:sz w:val="22"/>
                <w:szCs w:val="22"/>
                <w:lang w:eastAsia="en-US"/>
              </w:rPr>
            </w:pPr>
            <w:r w:rsidRPr="00FA217B">
              <w:rPr>
                <w:sz w:val="22"/>
                <w:szCs w:val="22"/>
                <w:lang w:eastAsia="en-US"/>
              </w:rPr>
              <w:t>77</w:t>
            </w:r>
          </w:p>
        </w:tc>
        <w:tc>
          <w:tcPr>
            <w:tcW w:w="992"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jc w:val="center"/>
              <w:rPr>
                <w:color w:val="FF0000"/>
                <w:sz w:val="22"/>
                <w:szCs w:val="22"/>
                <w:lang w:eastAsia="en-US"/>
              </w:rPr>
            </w:pPr>
            <w:r w:rsidRPr="00FA217B">
              <w:rPr>
                <w:color w:val="FF0000"/>
                <w:sz w:val="22"/>
                <w:szCs w:val="22"/>
                <w:lang w:eastAsia="en-US"/>
              </w:rPr>
              <w:t>57</w:t>
            </w:r>
          </w:p>
        </w:tc>
        <w:tc>
          <w:tcPr>
            <w:tcW w:w="1134"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jc w:val="center"/>
              <w:rPr>
                <w:sz w:val="22"/>
                <w:szCs w:val="22"/>
                <w:lang w:eastAsia="en-US"/>
              </w:rPr>
            </w:pPr>
            <w:r w:rsidRPr="00FA217B">
              <w:rPr>
                <w:sz w:val="22"/>
                <w:szCs w:val="22"/>
                <w:lang w:eastAsia="en-US"/>
              </w:rPr>
              <w:t>90</w:t>
            </w:r>
          </w:p>
        </w:tc>
        <w:tc>
          <w:tcPr>
            <w:tcW w:w="1134"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jc w:val="center"/>
              <w:rPr>
                <w:sz w:val="22"/>
                <w:szCs w:val="22"/>
                <w:lang w:eastAsia="en-US"/>
              </w:rPr>
            </w:pPr>
            <w:r>
              <w:rPr>
                <w:sz w:val="22"/>
                <w:szCs w:val="22"/>
                <w:lang w:eastAsia="en-US"/>
              </w:rPr>
              <w:t>73</w:t>
            </w:r>
          </w:p>
        </w:tc>
      </w:tr>
      <w:tr w:rsidR="0073086F" w:rsidRPr="00FA217B" w:rsidTr="0073086F">
        <w:trPr>
          <w:jc w:val="center"/>
        </w:trPr>
        <w:tc>
          <w:tcPr>
            <w:tcW w:w="1898" w:type="dxa"/>
            <w:tcBorders>
              <w:top w:val="single" w:sz="4" w:space="0" w:color="auto"/>
              <w:left w:val="single" w:sz="4" w:space="0" w:color="auto"/>
              <w:bottom w:val="single" w:sz="4" w:space="0" w:color="auto"/>
              <w:right w:val="single" w:sz="4" w:space="0" w:color="auto"/>
            </w:tcBorders>
            <w:hideMark/>
          </w:tcPr>
          <w:p w:rsidR="0073086F" w:rsidRPr="00FA217B" w:rsidRDefault="0073086F" w:rsidP="0073086F">
            <w:pPr>
              <w:spacing w:line="276" w:lineRule="auto"/>
              <w:rPr>
                <w:sz w:val="22"/>
                <w:szCs w:val="22"/>
                <w:lang w:eastAsia="en-US"/>
              </w:rPr>
            </w:pPr>
            <w:r w:rsidRPr="00FA217B">
              <w:rPr>
                <w:sz w:val="22"/>
                <w:szCs w:val="22"/>
                <w:lang w:eastAsia="en-US"/>
              </w:rPr>
              <w:t>Средний балл</w:t>
            </w:r>
          </w:p>
        </w:tc>
        <w:tc>
          <w:tcPr>
            <w:tcW w:w="1134"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jc w:val="center"/>
              <w:rPr>
                <w:sz w:val="22"/>
                <w:szCs w:val="22"/>
                <w:lang w:eastAsia="en-US"/>
              </w:rPr>
            </w:pPr>
            <w:r w:rsidRPr="00FA217B">
              <w:rPr>
                <w:color w:val="00B050"/>
                <w:sz w:val="22"/>
                <w:szCs w:val="22"/>
                <w:lang w:eastAsia="en-US"/>
              </w:rPr>
              <w:t>127.7</w:t>
            </w:r>
          </w:p>
        </w:tc>
        <w:tc>
          <w:tcPr>
            <w:tcW w:w="1276"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jc w:val="center"/>
              <w:rPr>
                <w:sz w:val="22"/>
                <w:szCs w:val="22"/>
                <w:lang w:eastAsia="en-US"/>
              </w:rPr>
            </w:pPr>
            <w:r w:rsidRPr="00FA217B">
              <w:rPr>
                <w:sz w:val="22"/>
                <w:szCs w:val="22"/>
                <w:lang w:eastAsia="en-US"/>
              </w:rPr>
              <w:t>116</w:t>
            </w:r>
          </w:p>
        </w:tc>
        <w:tc>
          <w:tcPr>
            <w:tcW w:w="992"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jc w:val="center"/>
              <w:rPr>
                <w:sz w:val="22"/>
                <w:szCs w:val="22"/>
                <w:lang w:eastAsia="en-US"/>
              </w:rPr>
            </w:pPr>
            <w:r w:rsidRPr="00FA217B">
              <w:rPr>
                <w:sz w:val="22"/>
                <w:szCs w:val="22"/>
                <w:lang w:eastAsia="en-US"/>
              </w:rPr>
              <w:t>121</w:t>
            </w:r>
          </w:p>
        </w:tc>
        <w:tc>
          <w:tcPr>
            <w:tcW w:w="992"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jc w:val="center"/>
              <w:rPr>
                <w:sz w:val="22"/>
                <w:szCs w:val="22"/>
                <w:lang w:eastAsia="en-US"/>
              </w:rPr>
            </w:pPr>
            <w:r w:rsidRPr="00FA217B">
              <w:rPr>
                <w:sz w:val="22"/>
                <w:szCs w:val="22"/>
                <w:lang w:eastAsia="en-US"/>
              </w:rPr>
              <w:t>119</w:t>
            </w:r>
          </w:p>
        </w:tc>
        <w:tc>
          <w:tcPr>
            <w:tcW w:w="1134" w:type="dxa"/>
            <w:tcBorders>
              <w:top w:val="single" w:sz="4" w:space="0" w:color="auto"/>
              <w:left w:val="single" w:sz="4" w:space="0" w:color="auto"/>
              <w:bottom w:val="single" w:sz="4" w:space="0" w:color="auto"/>
              <w:right w:val="single" w:sz="4" w:space="0" w:color="auto"/>
            </w:tcBorders>
          </w:tcPr>
          <w:p w:rsidR="0073086F" w:rsidRPr="00FA217B" w:rsidRDefault="0073086F" w:rsidP="0073086F">
            <w:pPr>
              <w:spacing w:line="276" w:lineRule="auto"/>
              <w:jc w:val="center"/>
              <w:rPr>
                <w:sz w:val="22"/>
                <w:szCs w:val="22"/>
                <w:lang w:eastAsia="en-US"/>
              </w:rPr>
            </w:pPr>
            <w:r w:rsidRPr="00201F63">
              <w:rPr>
                <w:color w:val="00B050"/>
                <w:sz w:val="22"/>
                <w:szCs w:val="22"/>
                <w:lang w:eastAsia="en-US"/>
              </w:rPr>
              <w:t>124</w:t>
            </w:r>
          </w:p>
        </w:tc>
        <w:tc>
          <w:tcPr>
            <w:tcW w:w="1134" w:type="dxa"/>
            <w:tcBorders>
              <w:top w:val="single" w:sz="4" w:space="0" w:color="auto"/>
              <w:left w:val="single" w:sz="4" w:space="0" w:color="auto"/>
              <w:bottom w:val="single" w:sz="4" w:space="0" w:color="auto"/>
              <w:right w:val="single" w:sz="4" w:space="0" w:color="auto"/>
            </w:tcBorders>
          </w:tcPr>
          <w:p w:rsidR="0073086F" w:rsidRDefault="0073086F" w:rsidP="0073086F">
            <w:pPr>
              <w:spacing w:line="276" w:lineRule="auto"/>
              <w:jc w:val="center"/>
              <w:rPr>
                <w:color w:val="C00000"/>
                <w:sz w:val="22"/>
                <w:szCs w:val="22"/>
                <w:lang w:eastAsia="en-US"/>
              </w:rPr>
            </w:pPr>
            <w:r>
              <w:rPr>
                <w:color w:val="C00000"/>
                <w:sz w:val="22"/>
                <w:szCs w:val="22"/>
                <w:lang w:eastAsia="en-US"/>
              </w:rPr>
              <w:t>122.29</w:t>
            </w:r>
          </w:p>
        </w:tc>
      </w:tr>
    </w:tbl>
    <w:p w:rsidR="0073086F" w:rsidRDefault="0073086F" w:rsidP="0073086F"/>
    <w:p w:rsidR="0073086F" w:rsidRPr="00FA694D" w:rsidRDefault="0073086F" w:rsidP="0073086F">
      <w:r w:rsidRPr="00FA694D">
        <w:rPr>
          <w:b/>
        </w:rPr>
        <w:t xml:space="preserve">2015/2016 </w:t>
      </w:r>
      <w:proofErr w:type="spellStart"/>
      <w:r w:rsidRPr="00FA694D">
        <w:rPr>
          <w:b/>
        </w:rPr>
        <w:t>у.г</w:t>
      </w:r>
      <w:proofErr w:type="spellEnd"/>
      <w:proofErr w:type="gramStart"/>
      <w:r w:rsidRPr="00FA694D">
        <w:t xml:space="preserve"> .</w:t>
      </w:r>
      <w:proofErr w:type="gramEnd"/>
      <w:r w:rsidRPr="00FA694D">
        <w:t xml:space="preserve"> Самый высокий балл у ученицы 11А класса </w:t>
      </w:r>
      <w:proofErr w:type="spellStart"/>
      <w:r w:rsidRPr="00FA694D">
        <w:t>Бектурова</w:t>
      </w:r>
      <w:proofErr w:type="spellEnd"/>
      <w:r w:rsidRPr="00FA694D">
        <w:t xml:space="preserve"> Е</w:t>
      </w:r>
      <w:r w:rsidRPr="00FA694D">
        <w:rPr>
          <w:color w:val="000000" w:themeColor="text1"/>
        </w:rPr>
        <w:t xml:space="preserve">.-178, самый низкий-76) троечница-Асанова). </w:t>
      </w:r>
      <w:r w:rsidRPr="00FA694D">
        <w:t>Не переступили 100-балловый порог 5 учеников, выше 130 баллов набрали 10 учеников. А у остальных  9 учеников выше 100 и ниже 130.</w:t>
      </w:r>
    </w:p>
    <w:p w:rsidR="0073086F" w:rsidRPr="00FA694D" w:rsidRDefault="0073086F" w:rsidP="0073086F">
      <w:r w:rsidRPr="00FA694D">
        <w:rPr>
          <w:b/>
        </w:rPr>
        <w:t xml:space="preserve">2016/2017 </w:t>
      </w:r>
      <w:proofErr w:type="spellStart"/>
      <w:r w:rsidRPr="00FA694D">
        <w:rPr>
          <w:b/>
        </w:rPr>
        <w:t>у.г</w:t>
      </w:r>
      <w:proofErr w:type="spellEnd"/>
      <w:proofErr w:type="gramStart"/>
      <w:r w:rsidRPr="00FA694D">
        <w:t xml:space="preserve"> .</w:t>
      </w:r>
      <w:proofErr w:type="gramEnd"/>
      <w:r w:rsidRPr="00FA694D">
        <w:t xml:space="preserve"> . Самый высокий балл у ученицы 11А класса </w:t>
      </w:r>
      <w:proofErr w:type="spellStart"/>
      <w:r w:rsidRPr="00FA694D">
        <w:t>Баянас</w:t>
      </w:r>
      <w:proofErr w:type="spellEnd"/>
      <w:r w:rsidRPr="00FA694D">
        <w:t xml:space="preserve"> к.Г</w:t>
      </w:r>
      <w:r w:rsidRPr="00FA694D">
        <w:rPr>
          <w:color w:val="000000" w:themeColor="text1"/>
        </w:rPr>
        <w:t xml:space="preserve">.-152, самый низкий-90 </w:t>
      </w:r>
      <w:proofErr w:type="spellStart"/>
      <w:r w:rsidRPr="00FA694D">
        <w:rPr>
          <w:color w:val="000000" w:themeColor="text1"/>
        </w:rPr>
        <w:t>Сабырдин</w:t>
      </w:r>
      <w:proofErr w:type="spellEnd"/>
      <w:r w:rsidRPr="00FA694D">
        <w:rPr>
          <w:color w:val="000000" w:themeColor="text1"/>
        </w:rPr>
        <w:t xml:space="preserve"> </w:t>
      </w:r>
      <w:proofErr w:type="spellStart"/>
      <w:r w:rsidRPr="00FA694D">
        <w:rPr>
          <w:color w:val="000000" w:themeColor="text1"/>
        </w:rPr>
        <w:t>к.М</w:t>
      </w:r>
      <w:proofErr w:type="spellEnd"/>
      <w:r w:rsidRPr="00FA694D">
        <w:rPr>
          <w:color w:val="000000" w:themeColor="text1"/>
        </w:rPr>
        <w:t xml:space="preserve">. ). </w:t>
      </w:r>
    </w:p>
    <w:p w:rsidR="0073086F" w:rsidRPr="00FA694D" w:rsidRDefault="0073086F" w:rsidP="0073086F">
      <w:r w:rsidRPr="00FA694D">
        <w:rPr>
          <w:b/>
        </w:rPr>
        <w:t xml:space="preserve">2017/2018 </w:t>
      </w:r>
      <w:proofErr w:type="spellStart"/>
      <w:r w:rsidRPr="00FA694D">
        <w:rPr>
          <w:b/>
        </w:rPr>
        <w:t>у.г</w:t>
      </w:r>
      <w:proofErr w:type="spellEnd"/>
      <w:r w:rsidRPr="00FA694D">
        <w:rPr>
          <w:b/>
        </w:rPr>
        <w:t xml:space="preserve">. </w:t>
      </w:r>
      <w:r w:rsidRPr="00FA694D">
        <w:t xml:space="preserve"> Самый высокий балл у ученицы 11А класса </w:t>
      </w:r>
      <w:proofErr w:type="spellStart"/>
      <w:r w:rsidRPr="00FA694D">
        <w:t>Бактыбековой</w:t>
      </w:r>
      <w:proofErr w:type="spellEnd"/>
      <w:r w:rsidRPr="00FA694D">
        <w:t xml:space="preserve"> А</w:t>
      </w:r>
      <w:r w:rsidRPr="00FA694D">
        <w:rPr>
          <w:color w:val="000000" w:themeColor="text1"/>
        </w:rPr>
        <w:t xml:space="preserve">.-152, самый низкий -77 у вновь прибывшей </w:t>
      </w:r>
      <w:proofErr w:type="spellStart"/>
      <w:r w:rsidRPr="00FA694D">
        <w:rPr>
          <w:color w:val="000000" w:themeColor="text1"/>
        </w:rPr>
        <w:t>Замирбек</w:t>
      </w:r>
      <w:proofErr w:type="spellEnd"/>
      <w:r w:rsidRPr="00FA694D">
        <w:rPr>
          <w:color w:val="000000" w:themeColor="text1"/>
        </w:rPr>
        <w:t xml:space="preserve"> </w:t>
      </w:r>
      <w:proofErr w:type="spellStart"/>
      <w:r w:rsidRPr="00FA694D">
        <w:rPr>
          <w:color w:val="000000" w:themeColor="text1"/>
        </w:rPr>
        <w:t>к.Э</w:t>
      </w:r>
      <w:proofErr w:type="spellEnd"/>
      <w:r w:rsidRPr="00FA694D">
        <w:rPr>
          <w:color w:val="000000" w:themeColor="text1"/>
        </w:rPr>
        <w:t xml:space="preserve">. </w:t>
      </w:r>
      <w:r w:rsidRPr="00FA694D">
        <w:t xml:space="preserve">Не переступили 110-балловый порог 5 учеников </w:t>
      </w:r>
      <w:proofErr w:type="gramStart"/>
      <w:r w:rsidRPr="00FA694D">
        <w:t xml:space="preserve">( </w:t>
      </w:r>
      <w:proofErr w:type="gramEnd"/>
      <w:r w:rsidRPr="00FA694D">
        <w:t>77-1, 84-1, 93-1, 99-1, 104-1), выше 110-129 баллов набрали 7 учеников,  130 и выше баллов набрали 5 учеников.</w:t>
      </w:r>
    </w:p>
    <w:p w:rsidR="0073086F" w:rsidRPr="00FA694D" w:rsidRDefault="0073086F" w:rsidP="0073086F">
      <w:pPr>
        <w:pStyle w:val="af"/>
        <w:ind w:left="1218"/>
        <w:rPr>
          <w:color w:val="000000" w:themeColor="text1"/>
        </w:rPr>
      </w:pPr>
    </w:p>
    <w:p w:rsidR="0073086F" w:rsidRPr="00FA694D" w:rsidRDefault="0073086F" w:rsidP="0073086F">
      <w:r w:rsidRPr="00FA694D">
        <w:t xml:space="preserve"> </w:t>
      </w:r>
      <w:r w:rsidRPr="00FA694D">
        <w:rPr>
          <w:b/>
        </w:rPr>
        <w:t xml:space="preserve">2018/2019 </w:t>
      </w:r>
      <w:proofErr w:type="spellStart"/>
      <w:r w:rsidRPr="00FA694D">
        <w:rPr>
          <w:b/>
        </w:rPr>
        <w:t>у.г</w:t>
      </w:r>
      <w:proofErr w:type="spellEnd"/>
      <w:proofErr w:type="gramStart"/>
      <w:r w:rsidRPr="00FA694D">
        <w:t xml:space="preserve"> .</w:t>
      </w:r>
      <w:proofErr w:type="gramEnd"/>
      <w:r w:rsidRPr="00FA694D">
        <w:t xml:space="preserve"> Самый высокий балл у ученицы 11А класса </w:t>
      </w:r>
      <w:proofErr w:type="spellStart"/>
      <w:r w:rsidRPr="00FA694D">
        <w:t>Шарамудунова</w:t>
      </w:r>
      <w:proofErr w:type="spellEnd"/>
      <w:r w:rsidRPr="00FA694D">
        <w:t xml:space="preserve"> Н.</w:t>
      </w:r>
      <w:r w:rsidRPr="00FA694D">
        <w:rPr>
          <w:color w:val="000000" w:themeColor="text1"/>
        </w:rPr>
        <w:t xml:space="preserve">.-163, самый низкий-57 у троечника </w:t>
      </w:r>
      <w:proofErr w:type="spellStart"/>
      <w:r w:rsidRPr="00FA694D">
        <w:rPr>
          <w:color w:val="000000" w:themeColor="text1"/>
        </w:rPr>
        <w:t>Бактыяр</w:t>
      </w:r>
      <w:proofErr w:type="spellEnd"/>
      <w:r w:rsidRPr="00FA694D">
        <w:rPr>
          <w:color w:val="000000" w:themeColor="text1"/>
        </w:rPr>
        <w:t xml:space="preserve"> </w:t>
      </w:r>
      <w:proofErr w:type="spellStart"/>
      <w:r w:rsidRPr="00FA694D">
        <w:rPr>
          <w:color w:val="000000" w:themeColor="text1"/>
        </w:rPr>
        <w:t>у.К</w:t>
      </w:r>
      <w:proofErr w:type="spellEnd"/>
      <w:r w:rsidRPr="00FA694D">
        <w:rPr>
          <w:color w:val="000000" w:themeColor="text1"/>
        </w:rPr>
        <w:t xml:space="preserve">. </w:t>
      </w:r>
      <w:r w:rsidRPr="00FA694D">
        <w:t>Не переступили 110-балловый порог 7 учащихся ( 57-1, 77-1,  97-1, 93-1, 105-2, 108-1), выше 110-129 баллов набрали 7 учеников,  130 и выше баллов набрали 5 учеников.</w:t>
      </w:r>
    </w:p>
    <w:p w:rsidR="0073086F" w:rsidRPr="00FA694D" w:rsidRDefault="0073086F" w:rsidP="0073086F">
      <w:pPr>
        <w:rPr>
          <w:color w:val="000000" w:themeColor="text1"/>
        </w:rPr>
      </w:pPr>
    </w:p>
    <w:p w:rsidR="0073086F" w:rsidRPr="00FA694D" w:rsidRDefault="0073086F" w:rsidP="0073086F">
      <w:r w:rsidRPr="00FA694D">
        <w:rPr>
          <w:b/>
        </w:rPr>
        <w:t xml:space="preserve">2019/2020 </w:t>
      </w:r>
      <w:proofErr w:type="spellStart"/>
      <w:r w:rsidRPr="00FA694D">
        <w:rPr>
          <w:b/>
        </w:rPr>
        <w:t>у.г</w:t>
      </w:r>
      <w:proofErr w:type="spellEnd"/>
      <w:r w:rsidRPr="00FA694D">
        <w:rPr>
          <w:b/>
        </w:rPr>
        <w:t xml:space="preserve">. </w:t>
      </w:r>
      <w:r w:rsidRPr="00FA694D">
        <w:t xml:space="preserve"> Самый высокий балл у ученицы 11А класса </w:t>
      </w:r>
      <w:proofErr w:type="spellStart"/>
      <w:r w:rsidRPr="00FA694D">
        <w:t>Таштемировой</w:t>
      </w:r>
      <w:proofErr w:type="spellEnd"/>
      <w:r w:rsidRPr="00FA694D">
        <w:t xml:space="preserve"> А</w:t>
      </w:r>
      <w:r w:rsidRPr="00FA694D">
        <w:rPr>
          <w:color w:val="000000" w:themeColor="text1"/>
        </w:rPr>
        <w:t xml:space="preserve">.-169, самый низкий -90 у хорошистки </w:t>
      </w:r>
      <w:proofErr w:type="spellStart"/>
      <w:r w:rsidRPr="00FA694D">
        <w:rPr>
          <w:color w:val="000000" w:themeColor="text1"/>
        </w:rPr>
        <w:t>Абдыкеримовой</w:t>
      </w:r>
      <w:proofErr w:type="spellEnd"/>
      <w:r w:rsidRPr="00FA694D">
        <w:rPr>
          <w:color w:val="000000" w:themeColor="text1"/>
        </w:rPr>
        <w:t xml:space="preserve"> К.   </w:t>
      </w:r>
      <w:r w:rsidRPr="00FA694D">
        <w:t xml:space="preserve">Выше порогового-9. Не переступили 110-балловый порог 7 учащихся, </w:t>
      </w:r>
      <w:proofErr w:type="gramStart"/>
      <w:r w:rsidRPr="00FA694D">
        <w:t xml:space="preserve">( </w:t>
      </w:r>
      <w:proofErr w:type="gramEnd"/>
      <w:r w:rsidRPr="00FA694D">
        <w:t xml:space="preserve">90-1, 99-1,  103-1,106-2, 103-1, 102-1), выше 110-129 баллов </w:t>
      </w:r>
      <w:r w:rsidRPr="00FA694D">
        <w:lastRenderedPageBreak/>
        <w:t>набрали 3 учащихся,  130 и выше баллов набрали 6 учеников.</w:t>
      </w:r>
      <w:r>
        <w:t xml:space="preserve"> Показатели самого низкого среднего балла за последние 5 лет </w:t>
      </w:r>
      <w:proofErr w:type="gramStart"/>
      <w:r>
        <w:t>в</w:t>
      </w:r>
      <w:proofErr w:type="gramEnd"/>
      <w:r>
        <w:t xml:space="preserve"> э/у/г-114</w:t>
      </w:r>
    </w:p>
    <w:p w:rsidR="0073086F" w:rsidRPr="00FA694D" w:rsidRDefault="0073086F" w:rsidP="0073086F">
      <w:pPr>
        <w:pStyle w:val="af"/>
        <w:ind w:left="1218"/>
        <w:rPr>
          <w:color w:val="000000" w:themeColor="text1"/>
        </w:rPr>
      </w:pPr>
    </w:p>
    <w:p w:rsidR="0073086F" w:rsidRDefault="0073086F" w:rsidP="0073086F">
      <w:r w:rsidRPr="00FA694D">
        <w:t>В 2017-2018 и в э/у/</w:t>
      </w:r>
      <w:proofErr w:type="gramStart"/>
      <w:r w:rsidRPr="00FA694D">
        <w:t>г</w:t>
      </w:r>
      <w:proofErr w:type="gramEnd"/>
      <w:r w:rsidRPr="00FA694D">
        <w:t xml:space="preserve"> сравнительно  низкие баллы набрали учащиеся, которые  учились на «4» и «5». Самый высокий балл 178 в 2015-2016 </w:t>
      </w:r>
      <w:proofErr w:type="spellStart"/>
      <w:r w:rsidRPr="00FA694D">
        <w:t>у.г</w:t>
      </w:r>
      <w:proofErr w:type="spellEnd"/>
      <w:r w:rsidRPr="00FA694D">
        <w:t>. и соответственно сравнительно высокие результаты среднего  балла 127.7 в  том же у/</w:t>
      </w:r>
      <w:proofErr w:type="gramStart"/>
      <w:r w:rsidRPr="00FA694D">
        <w:t>г</w:t>
      </w:r>
      <w:proofErr w:type="gramEnd"/>
    </w:p>
    <w:p w:rsidR="00DD410A" w:rsidRPr="00027649" w:rsidRDefault="00DD410A" w:rsidP="00DD410A">
      <w:pPr>
        <w:pStyle w:val="a5"/>
        <w:rPr>
          <w:rFonts w:ascii="Times New Roman" w:hAnsi="Times New Roman" w:cs="Times New Roman"/>
          <w:b/>
          <w:bCs/>
          <w:color w:val="000000"/>
          <w:sz w:val="24"/>
          <w:szCs w:val="24"/>
        </w:rPr>
      </w:pPr>
      <w:r w:rsidRPr="00027649">
        <w:rPr>
          <w:rFonts w:ascii="Times New Roman" w:hAnsi="Times New Roman" w:cs="Times New Roman"/>
          <w:b/>
          <w:bCs/>
          <w:color w:val="000000"/>
          <w:sz w:val="24"/>
          <w:szCs w:val="24"/>
        </w:rPr>
        <w:t>Выводы:</w:t>
      </w:r>
    </w:p>
    <w:p w:rsidR="00DD410A" w:rsidRDefault="00DD410A" w:rsidP="00DD410A">
      <w:r w:rsidRPr="00027649">
        <w:t xml:space="preserve">Анализ олимпиадных работ  показал недостаточную подготовленность части учащихся к выполнению заданий повышенного уровня. </w:t>
      </w:r>
      <w:r w:rsidRPr="00027649">
        <w:rPr>
          <w:bCs/>
          <w:color w:val="000000"/>
        </w:rPr>
        <w:t>Итоги предметных олимпиад свидетельствуют о недостаточной работе учителей-предметников сложившейся в последние годы системе подготовки учащихся, целенаправленной работе педагогов по выявлен</w:t>
      </w:r>
      <w:r>
        <w:rPr>
          <w:bCs/>
          <w:color w:val="000000"/>
        </w:rPr>
        <w:t xml:space="preserve">ию и подготовке одарённых детей, так как третий год подряд нет результативности наших учащихся на  </w:t>
      </w:r>
      <w:r>
        <w:rPr>
          <w:bCs/>
          <w:color w:val="000000"/>
          <w:lang w:val="en-US"/>
        </w:rPr>
        <w:t>II</w:t>
      </w:r>
      <w:r>
        <w:rPr>
          <w:bCs/>
          <w:color w:val="000000"/>
        </w:rPr>
        <w:t xml:space="preserve"> этапе олимпиады школьников</w:t>
      </w:r>
      <w:r w:rsidRPr="0073086F">
        <w:rPr>
          <w:bCs/>
          <w:color w:val="000000"/>
        </w:rPr>
        <w:t xml:space="preserve">.  </w:t>
      </w:r>
      <w:r w:rsidRPr="0073086F">
        <w:t xml:space="preserve">Причина снижения призовых мест заключается в </w:t>
      </w:r>
      <w:proofErr w:type="gramStart"/>
      <w:r w:rsidRPr="0073086F">
        <w:t>недостаточном</w:t>
      </w:r>
      <w:proofErr w:type="gramEnd"/>
      <w:r w:rsidRPr="0073086F">
        <w:t xml:space="preserve"> уровни подготовки учащихся со стороны отдельных учителей-предметников. В этом году учителя </w:t>
      </w:r>
      <w:proofErr w:type="gramStart"/>
      <w:r w:rsidRPr="0073086F">
        <w:t>–п</w:t>
      </w:r>
      <w:proofErr w:type="gramEnd"/>
      <w:r w:rsidRPr="0073086F">
        <w:t>редметники готовили уча</w:t>
      </w:r>
      <w:r>
        <w:t>щихся  по традиционной методике</w:t>
      </w:r>
      <w:r w:rsidRPr="0073086F">
        <w:t xml:space="preserve"> , по ф</w:t>
      </w:r>
      <w:r>
        <w:t>акту  внесла и свои трудности д/о, да и вообще пандемия в целом, сказалось пассивность старшеклассников</w:t>
      </w:r>
      <w:r w:rsidR="005F0E39">
        <w:t>. Тест ОРТ, успешно осуществляемый в стране с 2002 года, зарекомендовал себя как надежный измеритель способностей абитуриентов к дальнейшему обучению в высших учебных заведениях</w:t>
      </w:r>
      <w:proofErr w:type="gramStart"/>
      <w:r w:rsidR="005F0E39">
        <w:t>.</w:t>
      </w:r>
      <w:proofErr w:type="gramEnd"/>
      <w:r w:rsidR="005F0E39">
        <w:t xml:space="preserve"> </w:t>
      </w:r>
      <w:proofErr w:type="gramStart"/>
      <w:r w:rsidR="005F0E39">
        <w:rPr>
          <w:rFonts w:ascii="stk" w:hAnsi="stk"/>
          <w:color w:val="000000"/>
          <w:shd w:val="clear" w:color="auto" w:fill="FFFFFF"/>
        </w:rPr>
        <w:t>н</w:t>
      </w:r>
      <w:proofErr w:type="gramEnd"/>
      <w:r w:rsidR="005F0E39">
        <w:rPr>
          <w:rFonts w:ascii="stk" w:hAnsi="stk"/>
          <w:color w:val="000000"/>
          <w:shd w:val="clear" w:color="auto" w:fill="FFFFFF"/>
        </w:rPr>
        <w:t xml:space="preserve">абравшие меньше порогового значения выпускники не имеют права на подачу документов в вузы. </w:t>
      </w:r>
      <w:r w:rsidR="005F0E39">
        <w:t xml:space="preserve"> По итогам ОРТ на бюджетное о</w:t>
      </w:r>
      <w:r w:rsidR="00847EAF">
        <w:t xml:space="preserve">тделение вузов поступило   2 </w:t>
      </w:r>
      <w:r w:rsidR="005F0E39">
        <w:t>учащихся.</w:t>
      </w:r>
      <w:r w:rsidR="00201F63">
        <w:t xml:space="preserve"> </w:t>
      </w:r>
    </w:p>
    <w:p w:rsidR="00201F63" w:rsidRPr="005F0E39" w:rsidRDefault="00201F63" w:rsidP="00201F63">
      <w:pPr>
        <w:pStyle w:val="af"/>
        <w:rPr>
          <w:sz w:val="28"/>
          <w:szCs w:val="28"/>
        </w:rPr>
      </w:pPr>
      <w:r>
        <w:t>Так, уровень из года в год показывает, хоть и невысокую, однако положительную динамику, особенно к 2019-20 у/ году</w:t>
      </w:r>
    </w:p>
    <w:p w:rsidR="00201F63" w:rsidRPr="000A4896" w:rsidRDefault="00201F63" w:rsidP="00DD410A"/>
    <w:p w:rsidR="0073086F" w:rsidRDefault="0073086F" w:rsidP="0073086F"/>
    <w:p w:rsidR="006464B0" w:rsidRPr="00027649" w:rsidRDefault="006464B0" w:rsidP="006464B0">
      <w:pPr>
        <w:ind w:firstLine="540"/>
        <w:rPr>
          <w:b/>
        </w:rPr>
      </w:pPr>
      <w:r w:rsidRPr="00027649">
        <w:rPr>
          <w:b/>
        </w:rPr>
        <w:t>Рекомендовано:</w:t>
      </w:r>
    </w:p>
    <w:p w:rsidR="006464B0" w:rsidRPr="00027649" w:rsidRDefault="006464B0" w:rsidP="006464B0">
      <w:pPr>
        <w:pStyle w:val="af"/>
        <w:numPr>
          <w:ilvl w:val="0"/>
          <w:numId w:val="17"/>
        </w:numPr>
        <w:rPr>
          <w:sz w:val="28"/>
          <w:szCs w:val="28"/>
        </w:rPr>
      </w:pPr>
      <w:r>
        <w:t xml:space="preserve">обеспечить индивидуальное сопровождение </w:t>
      </w:r>
      <w:proofErr w:type="gramStart"/>
      <w:r>
        <w:t>обучающихся</w:t>
      </w:r>
      <w:proofErr w:type="gramEnd"/>
      <w:r>
        <w:t>, которые заинтересованы в изучении того или иного предмета</w:t>
      </w:r>
    </w:p>
    <w:p w:rsidR="006464B0" w:rsidRPr="00027649" w:rsidRDefault="006464B0" w:rsidP="006464B0">
      <w:pPr>
        <w:pStyle w:val="af"/>
        <w:numPr>
          <w:ilvl w:val="0"/>
          <w:numId w:val="17"/>
        </w:numPr>
        <w:rPr>
          <w:sz w:val="28"/>
          <w:szCs w:val="28"/>
        </w:rPr>
      </w:pPr>
      <w:r>
        <w:t xml:space="preserve">  активнее использовать логические, экспериментальные задания, развивающие творческое мышление учащихся, их способности и умения применять теоретические знания к решению задач различного типа, умения анализировать и строить умозаключения</w:t>
      </w:r>
    </w:p>
    <w:p w:rsidR="006464B0" w:rsidRPr="00325AC7" w:rsidRDefault="006464B0" w:rsidP="006464B0">
      <w:pPr>
        <w:pStyle w:val="af"/>
        <w:numPr>
          <w:ilvl w:val="0"/>
          <w:numId w:val="17"/>
        </w:numPr>
        <w:rPr>
          <w:sz w:val="28"/>
          <w:szCs w:val="28"/>
        </w:rPr>
      </w:pPr>
      <w:r>
        <w:t>организовать психолого-педагогическое сопровождение одаренных детей</w:t>
      </w:r>
    </w:p>
    <w:p w:rsidR="00325AC7" w:rsidRPr="003C6A4C" w:rsidRDefault="00325AC7" w:rsidP="00325AC7">
      <w:pPr>
        <w:numPr>
          <w:ilvl w:val="0"/>
          <w:numId w:val="17"/>
        </w:numPr>
        <w:shd w:val="clear" w:color="auto" w:fill="FFFFFF"/>
        <w:spacing w:line="390" w:lineRule="atLeast"/>
        <w:rPr>
          <w:color w:val="343434"/>
        </w:rPr>
      </w:pPr>
      <w:proofErr w:type="gramStart"/>
      <w:r w:rsidRPr="003C6A4C">
        <w:rPr>
          <w:color w:val="343434"/>
        </w:rPr>
        <w:t>Сильный педагогический коллектив будет преимуществом только в том случае, если есть нужные результаты – успешно пройденные ОРТ, высокий процент поступивших на бюджетное обучение в вузы, завоеванные на олимпиадах призы.</w:t>
      </w:r>
      <w:proofErr w:type="gramEnd"/>
    </w:p>
    <w:p w:rsidR="00325AC7" w:rsidRPr="00325AC7" w:rsidRDefault="00325AC7" w:rsidP="00325AC7">
      <w:pPr>
        <w:rPr>
          <w:sz w:val="28"/>
          <w:szCs w:val="28"/>
        </w:rPr>
      </w:pPr>
    </w:p>
    <w:p w:rsidR="003557D3" w:rsidRDefault="003557D3" w:rsidP="0073086F"/>
    <w:p w:rsidR="003557D3" w:rsidRDefault="003557D3" w:rsidP="0073086F"/>
    <w:p w:rsidR="003557D3" w:rsidRDefault="003557D3" w:rsidP="0073086F"/>
    <w:p w:rsidR="003557D3" w:rsidRDefault="003557D3" w:rsidP="0073086F"/>
    <w:p w:rsidR="003557D3" w:rsidRDefault="003557D3" w:rsidP="0073086F">
      <w:pPr>
        <w:sectPr w:rsidR="003557D3" w:rsidSect="006069D3">
          <w:pgSz w:w="11906" w:h="16838"/>
          <w:pgMar w:top="1134" w:right="707" w:bottom="1418" w:left="1843" w:header="709" w:footer="709" w:gutter="0"/>
          <w:cols w:space="708"/>
          <w:docGrid w:linePitch="360"/>
        </w:sectPr>
      </w:pPr>
    </w:p>
    <w:p w:rsidR="003557D3" w:rsidRPr="00EE11F6" w:rsidRDefault="003557D3" w:rsidP="003557D3"/>
    <w:p w:rsidR="003557D3" w:rsidRPr="00041DF9" w:rsidRDefault="003557D3" w:rsidP="003557D3">
      <w:pPr>
        <w:pStyle w:val="a9"/>
        <w:ind w:left="284" w:hanging="284"/>
        <w:rPr>
          <w:b w:val="0"/>
          <w:sz w:val="24"/>
        </w:rPr>
      </w:pPr>
      <w:r w:rsidRPr="00041DF9">
        <w:rPr>
          <w:sz w:val="24"/>
        </w:rPr>
        <w:t>ОТЧЕТ</w:t>
      </w:r>
    </w:p>
    <w:p w:rsidR="003557D3" w:rsidRPr="00041DF9" w:rsidRDefault="003557D3" w:rsidP="003557D3">
      <w:pPr>
        <w:jc w:val="center"/>
        <w:rPr>
          <w:b/>
        </w:rPr>
      </w:pPr>
      <w:r w:rsidRPr="00041DF9">
        <w:rPr>
          <w:b/>
        </w:rPr>
        <w:t xml:space="preserve">О ПРОПУЩЕННЫХ УРОКАХ </w:t>
      </w:r>
    </w:p>
    <w:p w:rsidR="003557D3" w:rsidRPr="00685084" w:rsidRDefault="003557D3" w:rsidP="00685084">
      <w:pPr>
        <w:jc w:val="center"/>
        <w:rPr>
          <w:b/>
        </w:rPr>
      </w:pPr>
      <w:r>
        <w:rPr>
          <w:b/>
        </w:rPr>
        <w:t>ЗА</w:t>
      </w:r>
      <w:r w:rsidRPr="003557D3">
        <w:rPr>
          <w:b/>
        </w:rPr>
        <w:t xml:space="preserve"> </w:t>
      </w:r>
      <w:r w:rsidRPr="00041DF9">
        <w:rPr>
          <w:b/>
        </w:rPr>
        <w:t>2020-2021 УЧЕБНОГО ГОДА</w:t>
      </w:r>
      <w:r w:rsidRPr="00041DF9">
        <w:rPr>
          <w:b/>
          <w:bCs/>
          <w:i/>
          <w:iCs/>
        </w:rPr>
        <w:t xml:space="preserve">   </w:t>
      </w:r>
    </w:p>
    <w:p w:rsidR="003557D3" w:rsidRPr="00041DF9" w:rsidRDefault="003557D3" w:rsidP="003557D3">
      <w:pPr>
        <w:shd w:val="clear" w:color="auto" w:fill="FFFFFF"/>
        <w:autoSpaceDE w:val="0"/>
        <w:autoSpaceDN w:val="0"/>
        <w:adjustRightInd w:val="0"/>
        <w:ind w:firstLine="285"/>
        <w:jc w:val="both"/>
        <w:rPr>
          <w:color w:val="000000"/>
        </w:rPr>
      </w:pPr>
      <w:r>
        <w:rPr>
          <w:color w:val="000000"/>
        </w:rPr>
        <w:t xml:space="preserve">В соответствии с </w:t>
      </w:r>
      <w:r w:rsidRPr="00041DF9">
        <w:rPr>
          <w:color w:val="000000"/>
        </w:rPr>
        <w:t xml:space="preserve"> планом </w:t>
      </w:r>
      <w:r>
        <w:rPr>
          <w:color w:val="000000"/>
        </w:rPr>
        <w:t>ВШК</w:t>
      </w:r>
      <w:r w:rsidRPr="00041DF9">
        <w:rPr>
          <w:color w:val="000000"/>
        </w:rPr>
        <w:t xml:space="preserve"> </w:t>
      </w:r>
      <w:r>
        <w:rPr>
          <w:color w:val="000000"/>
        </w:rPr>
        <w:t xml:space="preserve">проводилась </w:t>
      </w:r>
      <w:r w:rsidRPr="00041DF9">
        <w:rPr>
          <w:color w:val="000000"/>
        </w:rPr>
        <w:t>проверка посещаемости учащимися учебных занятий</w:t>
      </w:r>
      <w:r>
        <w:rPr>
          <w:color w:val="000000"/>
        </w:rPr>
        <w:t xml:space="preserve"> </w:t>
      </w:r>
      <w:r w:rsidRPr="00041DF9">
        <w:rPr>
          <w:color w:val="000000"/>
        </w:rPr>
        <w:t xml:space="preserve"> с целью выявления причин отсутствия детей, работа по сохранности контингента учащихся.</w:t>
      </w:r>
    </w:p>
    <w:p w:rsidR="003557D3" w:rsidRPr="00041DF9" w:rsidRDefault="003557D3" w:rsidP="003557D3">
      <w:pPr>
        <w:shd w:val="clear" w:color="auto" w:fill="FFFFFF"/>
        <w:autoSpaceDE w:val="0"/>
        <w:autoSpaceDN w:val="0"/>
        <w:adjustRightInd w:val="0"/>
        <w:ind w:firstLine="285"/>
        <w:jc w:val="both"/>
        <w:rPr>
          <w:color w:val="000000"/>
        </w:rPr>
      </w:pPr>
      <w:r w:rsidRPr="00041DF9">
        <w:rPr>
          <w:color w:val="000000"/>
        </w:rPr>
        <w:t xml:space="preserve"> В результате проверки выявлено, что основная масса учащихся не пропускают дистанционные уроки</w:t>
      </w:r>
      <w:r w:rsidR="00AB1682">
        <w:rPr>
          <w:color w:val="000000"/>
        </w:rPr>
        <w:t xml:space="preserve">, хотя </w:t>
      </w:r>
      <w:r w:rsidR="00AB1682" w:rsidRPr="006D7205">
        <w:rPr>
          <w:shd w:val="clear" w:color="auto" w:fill="FFFFFF"/>
        </w:rPr>
        <w:t>были моменты, когда дети фактически прогуливали дистанционные уроки или просто  формально присутствовали</w:t>
      </w:r>
      <w:r>
        <w:rPr>
          <w:color w:val="000000"/>
        </w:rPr>
        <w:t xml:space="preserve"> </w:t>
      </w:r>
    </w:p>
    <w:p w:rsidR="003557D3" w:rsidRPr="00041DF9" w:rsidRDefault="003557D3" w:rsidP="003557D3">
      <w:pPr>
        <w:shd w:val="clear" w:color="auto" w:fill="FFFFFF"/>
        <w:autoSpaceDE w:val="0"/>
        <w:autoSpaceDN w:val="0"/>
        <w:adjustRightInd w:val="0"/>
        <w:ind w:firstLine="285"/>
        <w:jc w:val="both"/>
        <w:rPr>
          <w:color w:val="000000"/>
        </w:rPr>
      </w:pPr>
      <w:r w:rsidRPr="00041DF9">
        <w:rPr>
          <w:color w:val="000000"/>
        </w:rPr>
        <w:t xml:space="preserve"> Динамика отсутс</w:t>
      </w:r>
      <w:r>
        <w:rPr>
          <w:color w:val="000000"/>
        </w:rPr>
        <w:t>тв</w:t>
      </w:r>
      <w:r w:rsidR="00AB1682">
        <w:rPr>
          <w:color w:val="000000"/>
        </w:rPr>
        <w:t>ующих в течение учебного года</w:t>
      </w:r>
      <w:r w:rsidRPr="00041DF9">
        <w:rPr>
          <w:color w:val="000000"/>
        </w:rPr>
        <w:t xml:space="preserve"> показана в таблице:</w:t>
      </w:r>
    </w:p>
    <w:p w:rsidR="003557D3" w:rsidRPr="00041DF9" w:rsidRDefault="003557D3" w:rsidP="003557D3">
      <w:pPr>
        <w:jc w:val="center"/>
        <w:rPr>
          <w:b/>
        </w:rPr>
      </w:pPr>
    </w:p>
    <w:tbl>
      <w:tblPr>
        <w:tblStyle w:val="ad"/>
        <w:tblW w:w="15549" w:type="dxa"/>
        <w:tblInd w:w="-176" w:type="dxa"/>
        <w:tblLayout w:type="fixed"/>
        <w:tblLook w:val="04A0" w:firstRow="1" w:lastRow="0" w:firstColumn="1" w:lastColumn="0" w:noHBand="0" w:noVBand="1"/>
      </w:tblPr>
      <w:tblGrid>
        <w:gridCol w:w="1078"/>
        <w:gridCol w:w="1333"/>
        <w:gridCol w:w="1701"/>
        <w:gridCol w:w="1628"/>
        <w:gridCol w:w="1632"/>
        <w:gridCol w:w="1701"/>
        <w:gridCol w:w="1701"/>
        <w:gridCol w:w="1701"/>
        <w:gridCol w:w="1701"/>
        <w:gridCol w:w="1373"/>
      </w:tblGrid>
      <w:tr w:rsidR="003557D3" w:rsidRPr="0069374A" w:rsidTr="00393A54">
        <w:tc>
          <w:tcPr>
            <w:tcW w:w="1078" w:type="dxa"/>
            <w:vMerge w:val="restart"/>
          </w:tcPr>
          <w:p w:rsidR="003557D3" w:rsidRPr="0069374A" w:rsidRDefault="003557D3" w:rsidP="00393A54">
            <w:pPr>
              <w:pStyle w:val="1"/>
              <w:outlineLvl w:val="0"/>
              <w:rPr>
                <w:b w:val="0"/>
                <w:szCs w:val="28"/>
              </w:rPr>
            </w:pPr>
          </w:p>
          <w:p w:rsidR="003557D3" w:rsidRPr="0069374A" w:rsidRDefault="003557D3" w:rsidP="00393A54">
            <w:pPr>
              <w:pStyle w:val="1"/>
              <w:outlineLvl w:val="0"/>
              <w:rPr>
                <w:b w:val="0"/>
                <w:szCs w:val="28"/>
              </w:rPr>
            </w:pPr>
          </w:p>
          <w:p w:rsidR="003557D3" w:rsidRPr="0069374A" w:rsidRDefault="003557D3" w:rsidP="00393A54">
            <w:pPr>
              <w:pStyle w:val="1"/>
              <w:outlineLvl w:val="0"/>
              <w:rPr>
                <w:b w:val="0"/>
                <w:szCs w:val="28"/>
              </w:rPr>
            </w:pPr>
            <w:r w:rsidRPr="0069374A">
              <w:rPr>
                <w:szCs w:val="28"/>
              </w:rPr>
              <w:t>Класс</w:t>
            </w:r>
          </w:p>
        </w:tc>
        <w:tc>
          <w:tcPr>
            <w:tcW w:w="1333" w:type="dxa"/>
            <w:vMerge w:val="restart"/>
          </w:tcPr>
          <w:p w:rsidR="003557D3" w:rsidRPr="0069374A" w:rsidRDefault="003557D3" w:rsidP="00393A54">
            <w:pPr>
              <w:rPr>
                <w:b/>
                <w:sz w:val="28"/>
                <w:szCs w:val="28"/>
              </w:rPr>
            </w:pPr>
          </w:p>
          <w:p w:rsidR="003557D3" w:rsidRPr="0069374A" w:rsidRDefault="003557D3" w:rsidP="00393A54">
            <w:pPr>
              <w:rPr>
                <w:b/>
                <w:sz w:val="28"/>
                <w:szCs w:val="28"/>
              </w:rPr>
            </w:pPr>
          </w:p>
          <w:p w:rsidR="003557D3" w:rsidRPr="0069374A" w:rsidRDefault="003557D3" w:rsidP="00393A54">
            <w:pPr>
              <w:rPr>
                <w:b/>
                <w:sz w:val="28"/>
                <w:szCs w:val="28"/>
              </w:rPr>
            </w:pPr>
            <w:proofErr w:type="spellStart"/>
            <w:r w:rsidRPr="0069374A">
              <w:rPr>
                <w:b/>
                <w:sz w:val="28"/>
                <w:szCs w:val="28"/>
              </w:rPr>
              <w:t>Колич</w:t>
            </w:r>
            <w:proofErr w:type="spellEnd"/>
            <w:r w:rsidRPr="0069374A">
              <w:rPr>
                <w:b/>
                <w:sz w:val="28"/>
                <w:szCs w:val="28"/>
              </w:rPr>
              <w:t>-во уч-ся</w:t>
            </w:r>
          </w:p>
        </w:tc>
        <w:tc>
          <w:tcPr>
            <w:tcW w:w="13138" w:type="dxa"/>
            <w:gridSpan w:val="8"/>
          </w:tcPr>
          <w:p w:rsidR="003557D3" w:rsidRPr="0069374A" w:rsidRDefault="003557D3" w:rsidP="00393A54">
            <w:pPr>
              <w:rPr>
                <w:sz w:val="28"/>
                <w:szCs w:val="28"/>
              </w:rPr>
            </w:pPr>
            <w:r w:rsidRPr="0069374A">
              <w:rPr>
                <w:sz w:val="28"/>
                <w:szCs w:val="28"/>
              </w:rPr>
              <w:t xml:space="preserve">                                               </w:t>
            </w:r>
          </w:p>
          <w:p w:rsidR="003557D3" w:rsidRPr="0069374A" w:rsidRDefault="003557D3" w:rsidP="00393A54">
            <w:pPr>
              <w:jc w:val="center"/>
              <w:rPr>
                <w:b/>
                <w:sz w:val="28"/>
                <w:szCs w:val="28"/>
              </w:rPr>
            </w:pPr>
            <w:r w:rsidRPr="0069374A">
              <w:rPr>
                <w:b/>
                <w:sz w:val="28"/>
                <w:szCs w:val="28"/>
              </w:rPr>
              <w:t>КОЛИЧЕСТВО ПРОПУСКОВ</w:t>
            </w:r>
          </w:p>
        </w:tc>
      </w:tr>
      <w:tr w:rsidR="003557D3" w:rsidRPr="0069374A" w:rsidTr="00393A54">
        <w:tc>
          <w:tcPr>
            <w:tcW w:w="1078" w:type="dxa"/>
            <w:vMerge/>
          </w:tcPr>
          <w:p w:rsidR="003557D3" w:rsidRPr="0069374A" w:rsidRDefault="003557D3" w:rsidP="00393A54">
            <w:pPr>
              <w:pStyle w:val="1"/>
              <w:outlineLvl w:val="0"/>
              <w:rPr>
                <w:szCs w:val="28"/>
              </w:rPr>
            </w:pPr>
          </w:p>
        </w:tc>
        <w:tc>
          <w:tcPr>
            <w:tcW w:w="1333" w:type="dxa"/>
            <w:vMerge/>
          </w:tcPr>
          <w:p w:rsidR="003557D3" w:rsidRPr="0069374A" w:rsidRDefault="003557D3" w:rsidP="00393A54">
            <w:pPr>
              <w:jc w:val="center"/>
              <w:rPr>
                <w:sz w:val="28"/>
                <w:szCs w:val="28"/>
              </w:rPr>
            </w:pPr>
          </w:p>
        </w:tc>
        <w:tc>
          <w:tcPr>
            <w:tcW w:w="3329" w:type="dxa"/>
            <w:gridSpan w:val="2"/>
          </w:tcPr>
          <w:p w:rsidR="003557D3" w:rsidRPr="0069374A" w:rsidRDefault="003557D3" w:rsidP="00393A54">
            <w:pPr>
              <w:jc w:val="center"/>
              <w:rPr>
                <w:b/>
                <w:sz w:val="28"/>
                <w:szCs w:val="28"/>
              </w:rPr>
            </w:pPr>
            <w:r w:rsidRPr="0069374A">
              <w:rPr>
                <w:b/>
                <w:sz w:val="28"/>
                <w:szCs w:val="28"/>
              </w:rPr>
              <w:t>Всего</w:t>
            </w:r>
          </w:p>
        </w:tc>
        <w:tc>
          <w:tcPr>
            <w:tcW w:w="3333" w:type="dxa"/>
            <w:gridSpan w:val="2"/>
          </w:tcPr>
          <w:p w:rsidR="003557D3" w:rsidRPr="0069374A" w:rsidRDefault="003557D3" w:rsidP="00393A54">
            <w:pPr>
              <w:jc w:val="center"/>
              <w:rPr>
                <w:b/>
                <w:sz w:val="28"/>
                <w:szCs w:val="28"/>
              </w:rPr>
            </w:pPr>
            <w:r w:rsidRPr="0069374A">
              <w:rPr>
                <w:b/>
                <w:sz w:val="28"/>
                <w:szCs w:val="28"/>
              </w:rPr>
              <w:t>По болезни</w:t>
            </w:r>
          </w:p>
        </w:tc>
        <w:tc>
          <w:tcPr>
            <w:tcW w:w="3402" w:type="dxa"/>
            <w:gridSpan w:val="2"/>
          </w:tcPr>
          <w:p w:rsidR="003557D3" w:rsidRPr="0069374A" w:rsidRDefault="003557D3" w:rsidP="00393A54">
            <w:pPr>
              <w:jc w:val="center"/>
              <w:rPr>
                <w:b/>
                <w:sz w:val="28"/>
                <w:szCs w:val="28"/>
              </w:rPr>
            </w:pPr>
            <w:r w:rsidRPr="0069374A">
              <w:rPr>
                <w:b/>
                <w:sz w:val="28"/>
                <w:szCs w:val="28"/>
              </w:rPr>
              <w:t>По уважительной причине</w:t>
            </w:r>
          </w:p>
        </w:tc>
        <w:tc>
          <w:tcPr>
            <w:tcW w:w="3074" w:type="dxa"/>
            <w:gridSpan w:val="2"/>
          </w:tcPr>
          <w:p w:rsidR="003557D3" w:rsidRPr="0069374A" w:rsidRDefault="003557D3" w:rsidP="00393A54">
            <w:pPr>
              <w:jc w:val="center"/>
              <w:rPr>
                <w:b/>
                <w:sz w:val="28"/>
                <w:szCs w:val="28"/>
              </w:rPr>
            </w:pPr>
            <w:proofErr w:type="gramStart"/>
            <w:r w:rsidRPr="0069374A">
              <w:rPr>
                <w:b/>
                <w:sz w:val="28"/>
                <w:szCs w:val="28"/>
              </w:rPr>
              <w:t>Без</w:t>
            </w:r>
            <w:proofErr w:type="gramEnd"/>
            <w:r w:rsidRPr="0069374A">
              <w:rPr>
                <w:b/>
                <w:sz w:val="28"/>
                <w:szCs w:val="28"/>
              </w:rPr>
              <w:t xml:space="preserve"> уважительной причине</w:t>
            </w:r>
          </w:p>
        </w:tc>
      </w:tr>
      <w:tr w:rsidR="003557D3" w:rsidRPr="0069374A" w:rsidTr="00393A54">
        <w:tc>
          <w:tcPr>
            <w:tcW w:w="1078" w:type="dxa"/>
            <w:vMerge/>
          </w:tcPr>
          <w:p w:rsidR="003557D3" w:rsidRPr="0069374A" w:rsidRDefault="003557D3" w:rsidP="00393A54">
            <w:pPr>
              <w:rPr>
                <w:sz w:val="28"/>
                <w:szCs w:val="28"/>
              </w:rPr>
            </w:pPr>
          </w:p>
        </w:tc>
        <w:tc>
          <w:tcPr>
            <w:tcW w:w="1333" w:type="dxa"/>
            <w:vMerge/>
          </w:tcPr>
          <w:p w:rsidR="003557D3" w:rsidRPr="0069374A" w:rsidRDefault="003557D3" w:rsidP="00393A54">
            <w:pPr>
              <w:rPr>
                <w:sz w:val="28"/>
                <w:szCs w:val="28"/>
              </w:rPr>
            </w:pPr>
          </w:p>
        </w:tc>
        <w:tc>
          <w:tcPr>
            <w:tcW w:w="1701" w:type="dxa"/>
          </w:tcPr>
          <w:p w:rsidR="003557D3" w:rsidRPr="0069374A" w:rsidRDefault="003557D3" w:rsidP="00393A54">
            <w:pPr>
              <w:jc w:val="center"/>
              <w:rPr>
                <w:sz w:val="28"/>
                <w:szCs w:val="28"/>
              </w:rPr>
            </w:pPr>
            <w:r w:rsidRPr="0069374A">
              <w:rPr>
                <w:sz w:val="28"/>
                <w:szCs w:val="28"/>
              </w:rPr>
              <w:t>пропущено дней</w:t>
            </w:r>
          </w:p>
        </w:tc>
        <w:tc>
          <w:tcPr>
            <w:tcW w:w="1628" w:type="dxa"/>
          </w:tcPr>
          <w:p w:rsidR="003557D3" w:rsidRPr="0069374A" w:rsidRDefault="003557D3" w:rsidP="00393A54">
            <w:pPr>
              <w:jc w:val="center"/>
              <w:rPr>
                <w:sz w:val="28"/>
                <w:szCs w:val="28"/>
              </w:rPr>
            </w:pPr>
            <w:r w:rsidRPr="0069374A">
              <w:rPr>
                <w:sz w:val="28"/>
                <w:szCs w:val="28"/>
              </w:rPr>
              <w:t>пропущено уроков</w:t>
            </w:r>
          </w:p>
        </w:tc>
        <w:tc>
          <w:tcPr>
            <w:tcW w:w="1632" w:type="dxa"/>
          </w:tcPr>
          <w:p w:rsidR="003557D3" w:rsidRPr="0069374A" w:rsidRDefault="003557D3" w:rsidP="00393A54">
            <w:pPr>
              <w:jc w:val="center"/>
              <w:rPr>
                <w:sz w:val="28"/>
                <w:szCs w:val="28"/>
              </w:rPr>
            </w:pPr>
            <w:r w:rsidRPr="0069374A">
              <w:rPr>
                <w:sz w:val="28"/>
                <w:szCs w:val="28"/>
              </w:rPr>
              <w:t>пропущено дней</w:t>
            </w:r>
          </w:p>
        </w:tc>
        <w:tc>
          <w:tcPr>
            <w:tcW w:w="1701" w:type="dxa"/>
          </w:tcPr>
          <w:p w:rsidR="003557D3" w:rsidRPr="0069374A" w:rsidRDefault="003557D3" w:rsidP="00393A54">
            <w:pPr>
              <w:jc w:val="center"/>
              <w:rPr>
                <w:sz w:val="28"/>
                <w:szCs w:val="28"/>
              </w:rPr>
            </w:pPr>
            <w:r w:rsidRPr="0069374A">
              <w:rPr>
                <w:sz w:val="28"/>
                <w:szCs w:val="28"/>
              </w:rPr>
              <w:t>пропущено уроков</w:t>
            </w:r>
          </w:p>
        </w:tc>
        <w:tc>
          <w:tcPr>
            <w:tcW w:w="1701" w:type="dxa"/>
          </w:tcPr>
          <w:p w:rsidR="003557D3" w:rsidRPr="0069374A" w:rsidRDefault="003557D3" w:rsidP="00393A54">
            <w:pPr>
              <w:jc w:val="center"/>
              <w:rPr>
                <w:sz w:val="28"/>
                <w:szCs w:val="28"/>
              </w:rPr>
            </w:pPr>
            <w:r w:rsidRPr="0069374A">
              <w:rPr>
                <w:sz w:val="28"/>
                <w:szCs w:val="28"/>
              </w:rPr>
              <w:t>пропущено дней</w:t>
            </w:r>
          </w:p>
        </w:tc>
        <w:tc>
          <w:tcPr>
            <w:tcW w:w="1701" w:type="dxa"/>
          </w:tcPr>
          <w:p w:rsidR="003557D3" w:rsidRPr="0069374A" w:rsidRDefault="003557D3" w:rsidP="00393A54">
            <w:pPr>
              <w:jc w:val="center"/>
              <w:rPr>
                <w:sz w:val="28"/>
                <w:szCs w:val="28"/>
              </w:rPr>
            </w:pPr>
            <w:r w:rsidRPr="0069374A">
              <w:rPr>
                <w:sz w:val="28"/>
                <w:szCs w:val="28"/>
              </w:rPr>
              <w:t>пропущено уроков</w:t>
            </w:r>
          </w:p>
        </w:tc>
        <w:tc>
          <w:tcPr>
            <w:tcW w:w="1701" w:type="dxa"/>
          </w:tcPr>
          <w:p w:rsidR="003557D3" w:rsidRPr="0069374A" w:rsidRDefault="003557D3" w:rsidP="00393A54">
            <w:pPr>
              <w:jc w:val="center"/>
              <w:rPr>
                <w:sz w:val="28"/>
                <w:szCs w:val="28"/>
              </w:rPr>
            </w:pPr>
            <w:r w:rsidRPr="0069374A">
              <w:rPr>
                <w:sz w:val="28"/>
                <w:szCs w:val="28"/>
              </w:rPr>
              <w:t>пропущено дней</w:t>
            </w:r>
          </w:p>
        </w:tc>
        <w:tc>
          <w:tcPr>
            <w:tcW w:w="1373" w:type="dxa"/>
          </w:tcPr>
          <w:p w:rsidR="003557D3" w:rsidRPr="0069374A" w:rsidRDefault="003557D3" w:rsidP="00393A54">
            <w:pPr>
              <w:jc w:val="center"/>
              <w:rPr>
                <w:sz w:val="28"/>
                <w:szCs w:val="28"/>
              </w:rPr>
            </w:pPr>
            <w:r w:rsidRPr="0069374A">
              <w:rPr>
                <w:sz w:val="28"/>
                <w:szCs w:val="28"/>
              </w:rPr>
              <w:t>пропущено уроков</w:t>
            </w:r>
          </w:p>
        </w:tc>
      </w:tr>
      <w:tr w:rsidR="003557D3" w:rsidRPr="007C6958" w:rsidTr="00393A54">
        <w:tc>
          <w:tcPr>
            <w:tcW w:w="1078" w:type="dxa"/>
          </w:tcPr>
          <w:p w:rsidR="003557D3" w:rsidRPr="007C6958" w:rsidRDefault="003557D3" w:rsidP="00393A54">
            <w:pPr>
              <w:rPr>
                <w:b/>
                <w:sz w:val="28"/>
                <w:szCs w:val="28"/>
              </w:rPr>
            </w:pPr>
            <w:r w:rsidRPr="007C6958">
              <w:rPr>
                <w:b/>
                <w:sz w:val="28"/>
                <w:szCs w:val="28"/>
              </w:rPr>
              <w:t>5А</w:t>
            </w:r>
          </w:p>
        </w:tc>
        <w:tc>
          <w:tcPr>
            <w:tcW w:w="1333" w:type="dxa"/>
          </w:tcPr>
          <w:p w:rsidR="003557D3" w:rsidRPr="006D5317" w:rsidRDefault="003557D3" w:rsidP="00393A54">
            <w:pPr>
              <w:rPr>
                <w:b/>
                <w:sz w:val="28"/>
                <w:szCs w:val="28"/>
                <w:lang w:val="en-US"/>
              </w:rPr>
            </w:pPr>
            <w:r>
              <w:rPr>
                <w:b/>
                <w:sz w:val="28"/>
                <w:szCs w:val="28"/>
              </w:rPr>
              <w:t>2</w:t>
            </w:r>
            <w:r>
              <w:rPr>
                <w:b/>
                <w:sz w:val="28"/>
                <w:szCs w:val="28"/>
                <w:lang w:val="en-US"/>
              </w:rPr>
              <w:t>9</w:t>
            </w:r>
          </w:p>
        </w:tc>
        <w:tc>
          <w:tcPr>
            <w:tcW w:w="1701" w:type="dxa"/>
          </w:tcPr>
          <w:p w:rsidR="003557D3" w:rsidRPr="00C97322" w:rsidRDefault="003557D3" w:rsidP="00393A54">
            <w:pPr>
              <w:rPr>
                <w:b/>
                <w:color w:val="C00000"/>
                <w:sz w:val="28"/>
                <w:szCs w:val="28"/>
              </w:rPr>
            </w:pPr>
            <w:r>
              <w:rPr>
                <w:b/>
                <w:color w:val="C00000"/>
                <w:sz w:val="28"/>
                <w:szCs w:val="28"/>
              </w:rPr>
              <w:t>281</w:t>
            </w:r>
          </w:p>
        </w:tc>
        <w:tc>
          <w:tcPr>
            <w:tcW w:w="1628" w:type="dxa"/>
          </w:tcPr>
          <w:p w:rsidR="003557D3" w:rsidRPr="007C6958" w:rsidRDefault="003557D3" w:rsidP="00393A54">
            <w:pPr>
              <w:rPr>
                <w:b/>
                <w:sz w:val="28"/>
                <w:szCs w:val="28"/>
              </w:rPr>
            </w:pPr>
            <w:r>
              <w:rPr>
                <w:b/>
                <w:sz w:val="28"/>
                <w:szCs w:val="28"/>
              </w:rPr>
              <w:t>1629</w:t>
            </w:r>
          </w:p>
        </w:tc>
        <w:tc>
          <w:tcPr>
            <w:tcW w:w="1632" w:type="dxa"/>
          </w:tcPr>
          <w:p w:rsidR="003557D3" w:rsidRPr="007C6958" w:rsidRDefault="003557D3" w:rsidP="00393A54">
            <w:pPr>
              <w:rPr>
                <w:b/>
                <w:sz w:val="28"/>
                <w:szCs w:val="28"/>
              </w:rPr>
            </w:pPr>
            <w:r>
              <w:rPr>
                <w:b/>
                <w:sz w:val="28"/>
                <w:szCs w:val="28"/>
              </w:rPr>
              <w:t>742</w:t>
            </w:r>
          </w:p>
        </w:tc>
        <w:tc>
          <w:tcPr>
            <w:tcW w:w="1701" w:type="dxa"/>
          </w:tcPr>
          <w:p w:rsidR="003557D3" w:rsidRPr="007C6958" w:rsidRDefault="003557D3" w:rsidP="00393A54">
            <w:pPr>
              <w:rPr>
                <w:b/>
                <w:sz w:val="28"/>
                <w:szCs w:val="28"/>
              </w:rPr>
            </w:pPr>
            <w:r>
              <w:rPr>
                <w:b/>
                <w:sz w:val="28"/>
                <w:szCs w:val="28"/>
              </w:rPr>
              <w:t>738</w:t>
            </w:r>
          </w:p>
        </w:tc>
        <w:tc>
          <w:tcPr>
            <w:tcW w:w="1701" w:type="dxa"/>
          </w:tcPr>
          <w:p w:rsidR="003557D3" w:rsidRPr="007C6958" w:rsidRDefault="003557D3" w:rsidP="00393A54">
            <w:pPr>
              <w:rPr>
                <w:b/>
                <w:sz w:val="28"/>
                <w:szCs w:val="28"/>
              </w:rPr>
            </w:pPr>
            <w:r>
              <w:rPr>
                <w:b/>
                <w:sz w:val="28"/>
                <w:szCs w:val="28"/>
              </w:rPr>
              <w:t>49</w:t>
            </w:r>
          </w:p>
        </w:tc>
        <w:tc>
          <w:tcPr>
            <w:tcW w:w="1701" w:type="dxa"/>
          </w:tcPr>
          <w:p w:rsidR="003557D3" w:rsidRPr="007C6958" w:rsidRDefault="003557D3" w:rsidP="00393A54">
            <w:pPr>
              <w:rPr>
                <w:b/>
                <w:sz w:val="28"/>
                <w:szCs w:val="28"/>
              </w:rPr>
            </w:pPr>
            <w:r>
              <w:rPr>
                <w:b/>
                <w:sz w:val="28"/>
                <w:szCs w:val="28"/>
              </w:rPr>
              <w:t>284</w:t>
            </w:r>
          </w:p>
        </w:tc>
        <w:tc>
          <w:tcPr>
            <w:tcW w:w="1701" w:type="dxa"/>
          </w:tcPr>
          <w:p w:rsidR="003557D3" w:rsidRPr="00730752" w:rsidRDefault="003557D3" w:rsidP="00393A54">
            <w:pPr>
              <w:rPr>
                <w:b/>
                <w:sz w:val="28"/>
                <w:szCs w:val="28"/>
              </w:rPr>
            </w:pPr>
            <w:r w:rsidRPr="00DF07B7">
              <w:rPr>
                <w:b/>
                <w:color w:val="C00000"/>
                <w:sz w:val="28"/>
                <w:szCs w:val="28"/>
              </w:rPr>
              <w:t>104(37%)</w:t>
            </w:r>
          </w:p>
        </w:tc>
        <w:tc>
          <w:tcPr>
            <w:tcW w:w="1373" w:type="dxa"/>
          </w:tcPr>
          <w:p w:rsidR="003557D3" w:rsidRPr="007C6958" w:rsidRDefault="003557D3" w:rsidP="00393A54">
            <w:pPr>
              <w:rPr>
                <w:b/>
                <w:sz w:val="28"/>
                <w:szCs w:val="28"/>
              </w:rPr>
            </w:pPr>
            <w:r>
              <w:rPr>
                <w:b/>
                <w:sz w:val="28"/>
                <w:szCs w:val="28"/>
              </w:rPr>
              <w:t>603</w:t>
            </w:r>
          </w:p>
        </w:tc>
      </w:tr>
      <w:tr w:rsidR="003557D3" w:rsidRPr="0069374A" w:rsidTr="00393A54">
        <w:tc>
          <w:tcPr>
            <w:tcW w:w="1078" w:type="dxa"/>
          </w:tcPr>
          <w:p w:rsidR="003557D3" w:rsidRPr="0069374A" w:rsidRDefault="003557D3" w:rsidP="00393A54">
            <w:pPr>
              <w:rPr>
                <w:sz w:val="28"/>
                <w:szCs w:val="28"/>
              </w:rPr>
            </w:pPr>
            <w:r w:rsidRPr="0069374A">
              <w:rPr>
                <w:sz w:val="28"/>
                <w:szCs w:val="28"/>
              </w:rPr>
              <w:t>6А</w:t>
            </w:r>
          </w:p>
        </w:tc>
        <w:tc>
          <w:tcPr>
            <w:tcW w:w="1333" w:type="dxa"/>
          </w:tcPr>
          <w:p w:rsidR="003557D3" w:rsidRPr="0069374A" w:rsidRDefault="003557D3" w:rsidP="00393A54">
            <w:pPr>
              <w:rPr>
                <w:sz w:val="28"/>
                <w:szCs w:val="28"/>
              </w:rPr>
            </w:pPr>
            <w:r>
              <w:rPr>
                <w:sz w:val="28"/>
                <w:szCs w:val="28"/>
              </w:rPr>
              <w:t>37</w:t>
            </w:r>
          </w:p>
        </w:tc>
        <w:tc>
          <w:tcPr>
            <w:tcW w:w="1701" w:type="dxa"/>
          </w:tcPr>
          <w:p w:rsidR="003557D3" w:rsidRPr="0069374A" w:rsidRDefault="003557D3" w:rsidP="00393A54">
            <w:pPr>
              <w:rPr>
                <w:sz w:val="28"/>
                <w:szCs w:val="28"/>
              </w:rPr>
            </w:pPr>
            <w:r>
              <w:rPr>
                <w:sz w:val="28"/>
                <w:szCs w:val="28"/>
              </w:rPr>
              <w:t>192</w:t>
            </w:r>
          </w:p>
        </w:tc>
        <w:tc>
          <w:tcPr>
            <w:tcW w:w="1628" w:type="dxa"/>
          </w:tcPr>
          <w:p w:rsidR="003557D3" w:rsidRPr="0069374A" w:rsidRDefault="003557D3" w:rsidP="00393A54">
            <w:pPr>
              <w:rPr>
                <w:sz w:val="28"/>
                <w:szCs w:val="28"/>
              </w:rPr>
            </w:pPr>
            <w:r>
              <w:rPr>
                <w:sz w:val="28"/>
                <w:szCs w:val="28"/>
              </w:rPr>
              <w:t>1152</w:t>
            </w:r>
          </w:p>
        </w:tc>
        <w:tc>
          <w:tcPr>
            <w:tcW w:w="1632" w:type="dxa"/>
          </w:tcPr>
          <w:p w:rsidR="003557D3" w:rsidRPr="0069374A" w:rsidRDefault="003557D3" w:rsidP="00393A54">
            <w:pPr>
              <w:rPr>
                <w:sz w:val="28"/>
                <w:szCs w:val="28"/>
              </w:rPr>
            </w:pPr>
            <w:r>
              <w:rPr>
                <w:sz w:val="28"/>
                <w:szCs w:val="28"/>
              </w:rPr>
              <w:t>85</w:t>
            </w:r>
          </w:p>
        </w:tc>
        <w:tc>
          <w:tcPr>
            <w:tcW w:w="1701" w:type="dxa"/>
          </w:tcPr>
          <w:p w:rsidR="003557D3" w:rsidRPr="0069374A" w:rsidRDefault="003557D3" w:rsidP="00393A54">
            <w:pPr>
              <w:rPr>
                <w:sz w:val="28"/>
                <w:szCs w:val="28"/>
              </w:rPr>
            </w:pPr>
            <w:r>
              <w:rPr>
                <w:sz w:val="28"/>
                <w:szCs w:val="28"/>
              </w:rPr>
              <w:t>510</w:t>
            </w:r>
          </w:p>
        </w:tc>
        <w:tc>
          <w:tcPr>
            <w:tcW w:w="1701" w:type="dxa"/>
          </w:tcPr>
          <w:p w:rsidR="003557D3" w:rsidRPr="0069374A" w:rsidRDefault="003557D3" w:rsidP="00393A54">
            <w:pPr>
              <w:rPr>
                <w:sz w:val="28"/>
                <w:szCs w:val="28"/>
              </w:rPr>
            </w:pPr>
            <w:r>
              <w:rPr>
                <w:sz w:val="28"/>
                <w:szCs w:val="28"/>
              </w:rPr>
              <w:t>63</w:t>
            </w:r>
          </w:p>
        </w:tc>
        <w:tc>
          <w:tcPr>
            <w:tcW w:w="1701" w:type="dxa"/>
          </w:tcPr>
          <w:p w:rsidR="003557D3" w:rsidRPr="0069374A" w:rsidRDefault="003557D3" w:rsidP="00393A54">
            <w:pPr>
              <w:rPr>
                <w:sz w:val="28"/>
                <w:szCs w:val="28"/>
              </w:rPr>
            </w:pPr>
            <w:r>
              <w:rPr>
                <w:sz w:val="28"/>
                <w:szCs w:val="28"/>
              </w:rPr>
              <w:t>378</w:t>
            </w:r>
          </w:p>
        </w:tc>
        <w:tc>
          <w:tcPr>
            <w:tcW w:w="1701" w:type="dxa"/>
          </w:tcPr>
          <w:p w:rsidR="003557D3" w:rsidRPr="0069374A" w:rsidRDefault="003557D3" w:rsidP="00393A54">
            <w:pPr>
              <w:rPr>
                <w:sz w:val="28"/>
                <w:szCs w:val="28"/>
              </w:rPr>
            </w:pPr>
            <w:r>
              <w:rPr>
                <w:sz w:val="28"/>
                <w:szCs w:val="28"/>
              </w:rPr>
              <w:t>44(23</w:t>
            </w:r>
            <w:r w:rsidRPr="0069374A">
              <w:rPr>
                <w:sz w:val="28"/>
                <w:szCs w:val="28"/>
              </w:rPr>
              <w:t>%)</w:t>
            </w:r>
          </w:p>
        </w:tc>
        <w:tc>
          <w:tcPr>
            <w:tcW w:w="1373" w:type="dxa"/>
          </w:tcPr>
          <w:p w:rsidR="003557D3" w:rsidRPr="0069374A" w:rsidRDefault="003557D3" w:rsidP="00393A54">
            <w:pPr>
              <w:rPr>
                <w:sz w:val="28"/>
                <w:szCs w:val="28"/>
              </w:rPr>
            </w:pPr>
            <w:r>
              <w:rPr>
                <w:sz w:val="28"/>
                <w:szCs w:val="28"/>
              </w:rPr>
              <w:t>264</w:t>
            </w:r>
          </w:p>
        </w:tc>
      </w:tr>
      <w:tr w:rsidR="003557D3" w:rsidRPr="0085396E" w:rsidTr="00393A54">
        <w:tc>
          <w:tcPr>
            <w:tcW w:w="1078" w:type="dxa"/>
          </w:tcPr>
          <w:p w:rsidR="003557D3" w:rsidRPr="0085396E" w:rsidRDefault="003557D3" w:rsidP="00393A54">
            <w:pPr>
              <w:rPr>
                <w:b/>
                <w:sz w:val="28"/>
                <w:szCs w:val="28"/>
              </w:rPr>
            </w:pPr>
            <w:r w:rsidRPr="0085396E">
              <w:rPr>
                <w:b/>
                <w:sz w:val="28"/>
                <w:szCs w:val="28"/>
              </w:rPr>
              <w:t>7А</w:t>
            </w:r>
          </w:p>
        </w:tc>
        <w:tc>
          <w:tcPr>
            <w:tcW w:w="1333" w:type="dxa"/>
          </w:tcPr>
          <w:p w:rsidR="003557D3" w:rsidRPr="0085396E" w:rsidRDefault="003557D3" w:rsidP="00393A54">
            <w:pPr>
              <w:rPr>
                <w:b/>
                <w:sz w:val="28"/>
                <w:szCs w:val="28"/>
              </w:rPr>
            </w:pPr>
            <w:r>
              <w:rPr>
                <w:b/>
                <w:sz w:val="28"/>
                <w:szCs w:val="28"/>
              </w:rPr>
              <w:t>28</w:t>
            </w:r>
          </w:p>
        </w:tc>
        <w:tc>
          <w:tcPr>
            <w:tcW w:w="1701" w:type="dxa"/>
          </w:tcPr>
          <w:p w:rsidR="003557D3" w:rsidRPr="006D5317" w:rsidRDefault="003557D3" w:rsidP="00393A54">
            <w:pPr>
              <w:rPr>
                <w:b/>
                <w:sz w:val="28"/>
                <w:szCs w:val="28"/>
                <w:lang w:val="en-US"/>
              </w:rPr>
            </w:pPr>
            <w:r>
              <w:rPr>
                <w:b/>
                <w:sz w:val="28"/>
                <w:szCs w:val="28"/>
                <w:lang w:val="en-US"/>
              </w:rPr>
              <w:t>128</w:t>
            </w:r>
          </w:p>
        </w:tc>
        <w:tc>
          <w:tcPr>
            <w:tcW w:w="1628" w:type="dxa"/>
          </w:tcPr>
          <w:p w:rsidR="003557D3" w:rsidRPr="006D5317" w:rsidRDefault="003557D3" w:rsidP="00393A54">
            <w:pPr>
              <w:rPr>
                <w:b/>
                <w:sz w:val="28"/>
                <w:szCs w:val="28"/>
                <w:lang w:val="en-US"/>
              </w:rPr>
            </w:pPr>
            <w:r>
              <w:rPr>
                <w:b/>
                <w:sz w:val="28"/>
                <w:szCs w:val="28"/>
                <w:lang w:val="en-US"/>
              </w:rPr>
              <w:t>768</w:t>
            </w:r>
          </w:p>
        </w:tc>
        <w:tc>
          <w:tcPr>
            <w:tcW w:w="1632" w:type="dxa"/>
          </w:tcPr>
          <w:p w:rsidR="003557D3" w:rsidRPr="006D5317" w:rsidRDefault="003557D3" w:rsidP="00393A54">
            <w:pPr>
              <w:rPr>
                <w:b/>
                <w:sz w:val="28"/>
                <w:szCs w:val="28"/>
                <w:lang w:val="en-US"/>
              </w:rPr>
            </w:pPr>
            <w:r>
              <w:rPr>
                <w:b/>
                <w:sz w:val="28"/>
                <w:szCs w:val="28"/>
                <w:lang w:val="en-US"/>
              </w:rPr>
              <w:t>59</w:t>
            </w:r>
          </w:p>
        </w:tc>
        <w:tc>
          <w:tcPr>
            <w:tcW w:w="1701" w:type="dxa"/>
          </w:tcPr>
          <w:p w:rsidR="003557D3" w:rsidRPr="006D5317" w:rsidRDefault="003557D3" w:rsidP="00393A54">
            <w:pPr>
              <w:rPr>
                <w:b/>
                <w:sz w:val="28"/>
                <w:szCs w:val="28"/>
                <w:lang w:val="en-US"/>
              </w:rPr>
            </w:pPr>
            <w:r>
              <w:rPr>
                <w:b/>
                <w:sz w:val="28"/>
                <w:szCs w:val="28"/>
                <w:lang w:val="en-US"/>
              </w:rPr>
              <w:t>354</w:t>
            </w:r>
          </w:p>
        </w:tc>
        <w:tc>
          <w:tcPr>
            <w:tcW w:w="1701" w:type="dxa"/>
          </w:tcPr>
          <w:p w:rsidR="003557D3" w:rsidRPr="006D5317" w:rsidRDefault="003557D3" w:rsidP="00393A54">
            <w:pPr>
              <w:rPr>
                <w:b/>
                <w:sz w:val="28"/>
                <w:szCs w:val="28"/>
                <w:lang w:val="en-US"/>
              </w:rPr>
            </w:pPr>
            <w:r>
              <w:rPr>
                <w:b/>
                <w:sz w:val="28"/>
                <w:szCs w:val="28"/>
                <w:lang w:val="en-US"/>
              </w:rPr>
              <w:t>37</w:t>
            </w:r>
          </w:p>
        </w:tc>
        <w:tc>
          <w:tcPr>
            <w:tcW w:w="1701" w:type="dxa"/>
          </w:tcPr>
          <w:p w:rsidR="003557D3" w:rsidRPr="006D5317" w:rsidRDefault="003557D3" w:rsidP="00393A54">
            <w:pPr>
              <w:rPr>
                <w:b/>
                <w:sz w:val="28"/>
                <w:szCs w:val="28"/>
                <w:lang w:val="en-US"/>
              </w:rPr>
            </w:pPr>
            <w:r>
              <w:rPr>
                <w:b/>
                <w:sz w:val="28"/>
                <w:szCs w:val="28"/>
                <w:lang w:val="en-US"/>
              </w:rPr>
              <w:t>222</w:t>
            </w:r>
          </w:p>
        </w:tc>
        <w:tc>
          <w:tcPr>
            <w:tcW w:w="1701" w:type="dxa"/>
          </w:tcPr>
          <w:p w:rsidR="003557D3" w:rsidRPr="0085396E" w:rsidRDefault="003557D3" w:rsidP="00393A54">
            <w:pPr>
              <w:rPr>
                <w:b/>
                <w:sz w:val="28"/>
                <w:szCs w:val="28"/>
              </w:rPr>
            </w:pPr>
            <w:r>
              <w:rPr>
                <w:b/>
                <w:sz w:val="28"/>
                <w:szCs w:val="28"/>
                <w:lang w:val="en-US"/>
              </w:rPr>
              <w:t>32(25</w:t>
            </w:r>
            <w:r w:rsidRPr="0085396E">
              <w:rPr>
                <w:b/>
                <w:sz w:val="28"/>
                <w:szCs w:val="28"/>
              </w:rPr>
              <w:t>%)</w:t>
            </w:r>
          </w:p>
        </w:tc>
        <w:tc>
          <w:tcPr>
            <w:tcW w:w="1373" w:type="dxa"/>
          </w:tcPr>
          <w:p w:rsidR="003557D3" w:rsidRPr="006D5317" w:rsidRDefault="003557D3" w:rsidP="00393A54">
            <w:pPr>
              <w:rPr>
                <w:b/>
                <w:sz w:val="28"/>
                <w:szCs w:val="28"/>
                <w:lang w:val="en-US"/>
              </w:rPr>
            </w:pPr>
            <w:r>
              <w:rPr>
                <w:b/>
                <w:sz w:val="28"/>
                <w:szCs w:val="28"/>
                <w:lang w:val="en-US"/>
              </w:rPr>
              <w:t>192</w:t>
            </w:r>
          </w:p>
        </w:tc>
      </w:tr>
      <w:tr w:rsidR="003557D3" w:rsidRPr="0085396E" w:rsidTr="00393A54">
        <w:tc>
          <w:tcPr>
            <w:tcW w:w="1078" w:type="dxa"/>
          </w:tcPr>
          <w:p w:rsidR="003557D3" w:rsidRPr="0085396E" w:rsidRDefault="003557D3" w:rsidP="00393A54">
            <w:pPr>
              <w:rPr>
                <w:b/>
                <w:sz w:val="28"/>
                <w:szCs w:val="28"/>
              </w:rPr>
            </w:pPr>
            <w:r w:rsidRPr="0085396E">
              <w:rPr>
                <w:b/>
                <w:sz w:val="28"/>
                <w:szCs w:val="28"/>
              </w:rPr>
              <w:t>8А</w:t>
            </w:r>
          </w:p>
        </w:tc>
        <w:tc>
          <w:tcPr>
            <w:tcW w:w="1333" w:type="dxa"/>
          </w:tcPr>
          <w:p w:rsidR="003557D3" w:rsidRPr="0085396E" w:rsidRDefault="003557D3" w:rsidP="00393A54">
            <w:pPr>
              <w:rPr>
                <w:b/>
                <w:sz w:val="28"/>
                <w:szCs w:val="28"/>
              </w:rPr>
            </w:pPr>
            <w:r w:rsidRPr="0085396E">
              <w:rPr>
                <w:b/>
                <w:sz w:val="28"/>
                <w:szCs w:val="28"/>
              </w:rPr>
              <w:t>27</w:t>
            </w:r>
          </w:p>
        </w:tc>
        <w:tc>
          <w:tcPr>
            <w:tcW w:w="1701" w:type="dxa"/>
          </w:tcPr>
          <w:p w:rsidR="003557D3" w:rsidRPr="0085396E" w:rsidRDefault="003557D3" w:rsidP="00393A54">
            <w:pPr>
              <w:rPr>
                <w:b/>
                <w:sz w:val="28"/>
                <w:szCs w:val="28"/>
              </w:rPr>
            </w:pPr>
            <w:r>
              <w:rPr>
                <w:b/>
                <w:sz w:val="28"/>
                <w:szCs w:val="28"/>
              </w:rPr>
              <w:t>173</w:t>
            </w:r>
          </w:p>
        </w:tc>
        <w:tc>
          <w:tcPr>
            <w:tcW w:w="1628" w:type="dxa"/>
          </w:tcPr>
          <w:p w:rsidR="003557D3" w:rsidRPr="0085396E" w:rsidRDefault="003557D3" w:rsidP="00393A54">
            <w:pPr>
              <w:rPr>
                <w:b/>
                <w:sz w:val="28"/>
                <w:szCs w:val="28"/>
              </w:rPr>
            </w:pPr>
            <w:r>
              <w:rPr>
                <w:b/>
                <w:sz w:val="28"/>
                <w:szCs w:val="28"/>
              </w:rPr>
              <w:t>1038</w:t>
            </w:r>
          </w:p>
        </w:tc>
        <w:tc>
          <w:tcPr>
            <w:tcW w:w="1632" w:type="dxa"/>
          </w:tcPr>
          <w:p w:rsidR="003557D3" w:rsidRPr="0085396E" w:rsidRDefault="003557D3" w:rsidP="00393A54">
            <w:pPr>
              <w:rPr>
                <w:b/>
                <w:sz w:val="28"/>
                <w:szCs w:val="28"/>
              </w:rPr>
            </w:pPr>
            <w:r>
              <w:rPr>
                <w:b/>
                <w:sz w:val="28"/>
                <w:szCs w:val="28"/>
              </w:rPr>
              <w:t>18</w:t>
            </w:r>
          </w:p>
        </w:tc>
        <w:tc>
          <w:tcPr>
            <w:tcW w:w="1701" w:type="dxa"/>
          </w:tcPr>
          <w:p w:rsidR="003557D3" w:rsidRPr="0085396E" w:rsidRDefault="003557D3" w:rsidP="00393A54">
            <w:pPr>
              <w:rPr>
                <w:b/>
                <w:sz w:val="28"/>
                <w:szCs w:val="28"/>
              </w:rPr>
            </w:pPr>
            <w:r>
              <w:rPr>
                <w:b/>
                <w:sz w:val="28"/>
                <w:szCs w:val="28"/>
              </w:rPr>
              <w:t>108</w:t>
            </w:r>
          </w:p>
        </w:tc>
        <w:tc>
          <w:tcPr>
            <w:tcW w:w="1701" w:type="dxa"/>
          </w:tcPr>
          <w:p w:rsidR="003557D3" w:rsidRPr="0085396E" w:rsidRDefault="003557D3" w:rsidP="00393A54">
            <w:pPr>
              <w:rPr>
                <w:b/>
                <w:sz w:val="28"/>
                <w:szCs w:val="28"/>
              </w:rPr>
            </w:pPr>
            <w:r>
              <w:rPr>
                <w:b/>
                <w:sz w:val="28"/>
                <w:szCs w:val="28"/>
              </w:rPr>
              <w:t>49</w:t>
            </w:r>
          </w:p>
        </w:tc>
        <w:tc>
          <w:tcPr>
            <w:tcW w:w="1701" w:type="dxa"/>
          </w:tcPr>
          <w:p w:rsidR="003557D3" w:rsidRPr="0085396E" w:rsidRDefault="003557D3" w:rsidP="00393A54">
            <w:pPr>
              <w:rPr>
                <w:b/>
                <w:sz w:val="28"/>
                <w:szCs w:val="28"/>
              </w:rPr>
            </w:pPr>
            <w:r>
              <w:rPr>
                <w:b/>
                <w:sz w:val="28"/>
                <w:szCs w:val="28"/>
              </w:rPr>
              <w:t>294</w:t>
            </w:r>
          </w:p>
        </w:tc>
        <w:tc>
          <w:tcPr>
            <w:tcW w:w="1701" w:type="dxa"/>
          </w:tcPr>
          <w:p w:rsidR="003557D3" w:rsidRPr="0085396E" w:rsidRDefault="003557D3" w:rsidP="00393A54">
            <w:pPr>
              <w:rPr>
                <w:b/>
                <w:sz w:val="28"/>
                <w:szCs w:val="28"/>
              </w:rPr>
            </w:pPr>
            <w:r>
              <w:rPr>
                <w:b/>
                <w:color w:val="FF0000"/>
                <w:sz w:val="28"/>
                <w:szCs w:val="28"/>
              </w:rPr>
              <w:t>106(52</w:t>
            </w:r>
            <w:r w:rsidRPr="0085396E">
              <w:rPr>
                <w:b/>
                <w:color w:val="FF0000"/>
                <w:sz w:val="28"/>
                <w:szCs w:val="28"/>
              </w:rPr>
              <w:t>%)</w:t>
            </w:r>
          </w:p>
        </w:tc>
        <w:tc>
          <w:tcPr>
            <w:tcW w:w="1373" w:type="dxa"/>
          </w:tcPr>
          <w:p w:rsidR="003557D3" w:rsidRPr="0085396E" w:rsidRDefault="003557D3" w:rsidP="00393A54">
            <w:pPr>
              <w:rPr>
                <w:b/>
                <w:sz w:val="28"/>
                <w:szCs w:val="28"/>
              </w:rPr>
            </w:pPr>
            <w:r>
              <w:rPr>
                <w:b/>
                <w:sz w:val="28"/>
                <w:szCs w:val="28"/>
              </w:rPr>
              <w:t>636</w:t>
            </w:r>
          </w:p>
        </w:tc>
      </w:tr>
      <w:tr w:rsidR="003557D3" w:rsidRPr="0069374A" w:rsidTr="00393A54">
        <w:trPr>
          <w:trHeight w:val="216"/>
        </w:trPr>
        <w:tc>
          <w:tcPr>
            <w:tcW w:w="1078" w:type="dxa"/>
          </w:tcPr>
          <w:p w:rsidR="003557D3" w:rsidRPr="0069374A" w:rsidRDefault="003557D3" w:rsidP="00393A54">
            <w:pPr>
              <w:rPr>
                <w:sz w:val="28"/>
                <w:szCs w:val="28"/>
              </w:rPr>
            </w:pPr>
            <w:r w:rsidRPr="0069374A">
              <w:rPr>
                <w:sz w:val="28"/>
                <w:szCs w:val="28"/>
              </w:rPr>
              <w:t>9А</w:t>
            </w:r>
          </w:p>
        </w:tc>
        <w:tc>
          <w:tcPr>
            <w:tcW w:w="1333" w:type="dxa"/>
          </w:tcPr>
          <w:p w:rsidR="003557D3" w:rsidRPr="0069374A" w:rsidRDefault="003557D3" w:rsidP="00393A54">
            <w:pPr>
              <w:rPr>
                <w:sz w:val="28"/>
                <w:szCs w:val="28"/>
              </w:rPr>
            </w:pPr>
            <w:r>
              <w:rPr>
                <w:sz w:val="28"/>
                <w:szCs w:val="28"/>
              </w:rPr>
              <w:t>30</w:t>
            </w:r>
          </w:p>
        </w:tc>
        <w:tc>
          <w:tcPr>
            <w:tcW w:w="1701" w:type="dxa"/>
          </w:tcPr>
          <w:p w:rsidR="003557D3" w:rsidRPr="00C97322" w:rsidRDefault="003557D3" w:rsidP="00393A54">
            <w:pPr>
              <w:rPr>
                <w:color w:val="C00000"/>
                <w:sz w:val="28"/>
                <w:szCs w:val="28"/>
              </w:rPr>
            </w:pPr>
            <w:r>
              <w:rPr>
                <w:color w:val="C00000"/>
                <w:sz w:val="28"/>
                <w:szCs w:val="28"/>
              </w:rPr>
              <w:t>375</w:t>
            </w:r>
          </w:p>
        </w:tc>
        <w:tc>
          <w:tcPr>
            <w:tcW w:w="1628" w:type="dxa"/>
          </w:tcPr>
          <w:p w:rsidR="003557D3" w:rsidRPr="0069374A" w:rsidRDefault="003557D3" w:rsidP="00393A54">
            <w:pPr>
              <w:rPr>
                <w:sz w:val="28"/>
                <w:szCs w:val="28"/>
              </w:rPr>
            </w:pPr>
            <w:r>
              <w:rPr>
                <w:sz w:val="28"/>
                <w:szCs w:val="28"/>
              </w:rPr>
              <w:t>2250</w:t>
            </w:r>
          </w:p>
        </w:tc>
        <w:tc>
          <w:tcPr>
            <w:tcW w:w="1632" w:type="dxa"/>
          </w:tcPr>
          <w:p w:rsidR="003557D3" w:rsidRPr="0069374A" w:rsidRDefault="003557D3" w:rsidP="00393A54">
            <w:pPr>
              <w:rPr>
                <w:sz w:val="28"/>
                <w:szCs w:val="28"/>
              </w:rPr>
            </w:pPr>
            <w:r>
              <w:rPr>
                <w:sz w:val="28"/>
                <w:szCs w:val="28"/>
              </w:rPr>
              <w:t>189</w:t>
            </w:r>
          </w:p>
        </w:tc>
        <w:tc>
          <w:tcPr>
            <w:tcW w:w="1701" w:type="dxa"/>
          </w:tcPr>
          <w:p w:rsidR="003557D3" w:rsidRPr="0069374A" w:rsidRDefault="003557D3" w:rsidP="00393A54">
            <w:pPr>
              <w:rPr>
                <w:sz w:val="28"/>
                <w:szCs w:val="28"/>
              </w:rPr>
            </w:pPr>
            <w:r>
              <w:rPr>
                <w:sz w:val="28"/>
                <w:szCs w:val="28"/>
              </w:rPr>
              <w:t>1134</w:t>
            </w:r>
          </w:p>
        </w:tc>
        <w:tc>
          <w:tcPr>
            <w:tcW w:w="1701" w:type="dxa"/>
          </w:tcPr>
          <w:p w:rsidR="003557D3" w:rsidRPr="0069374A" w:rsidRDefault="003557D3" w:rsidP="00393A54">
            <w:pPr>
              <w:rPr>
                <w:sz w:val="28"/>
                <w:szCs w:val="28"/>
              </w:rPr>
            </w:pPr>
            <w:r>
              <w:rPr>
                <w:sz w:val="28"/>
                <w:szCs w:val="28"/>
              </w:rPr>
              <w:t>102</w:t>
            </w:r>
          </w:p>
        </w:tc>
        <w:tc>
          <w:tcPr>
            <w:tcW w:w="1701" w:type="dxa"/>
          </w:tcPr>
          <w:p w:rsidR="003557D3" w:rsidRPr="0069374A" w:rsidRDefault="003557D3" w:rsidP="00393A54">
            <w:pPr>
              <w:rPr>
                <w:sz w:val="28"/>
                <w:szCs w:val="28"/>
              </w:rPr>
            </w:pPr>
            <w:r>
              <w:rPr>
                <w:sz w:val="28"/>
                <w:szCs w:val="28"/>
              </w:rPr>
              <w:t>612</w:t>
            </w:r>
          </w:p>
        </w:tc>
        <w:tc>
          <w:tcPr>
            <w:tcW w:w="1701" w:type="dxa"/>
          </w:tcPr>
          <w:p w:rsidR="003557D3" w:rsidRPr="0069374A" w:rsidRDefault="003557D3" w:rsidP="00393A54">
            <w:pPr>
              <w:rPr>
                <w:sz w:val="28"/>
                <w:szCs w:val="28"/>
              </w:rPr>
            </w:pPr>
            <w:r>
              <w:rPr>
                <w:sz w:val="28"/>
                <w:szCs w:val="28"/>
              </w:rPr>
              <w:t>84(22</w:t>
            </w:r>
            <w:r w:rsidRPr="0069374A">
              <w:rPr>
                <w:sz w:val="28"/>
                <w:szCs w:val="28"/>
              </w:rPr>
              <w:t>%)</w:t>
            </w:r>
          </w:p>
        </w:tc>
        <w:tc>
          <w:tcPr>
            <w:tcW w:w="1373" w:type="dxa"/>
          </w:tcPr>
          <w:p w:rsidR="003557D3" w:rsidRPr="0069374A" w:rsidRDefault="003557D3" w:rsidP="00393A54">
            <w:pPr>
              <w:rPr>
                <w:sz w:val="28"/>
                <w:szCs w:val="28"/>
              </w:rPr>
            </w:pPr>
            <w:r>
              <w:rPr>
                <w:sz w:val="28"/>
                <w:szCs w:val="28"/>
              </w:rPr>
              <w:t>504</w:t>
            </w:r>
          </w:p>
        </w:tc>
      </w:tr>
      <w:tr w:rsidR="003557D3" w:rsidRPr="0069374A" w:rsidTr="00393A54">
        <w:tc>
          <w:tcPr>
            <w:tcW w:w="1078" w:type="dxa"/>
          </w:tcPr>
          <w:p w:rsidR="003557D3" w:rsidRPr="0069374A" w:rsidRDefault="003557D3" w:rsidP="00393A54">
            <w:pPr>
              <w:rPr>
                <w:b/>
                <w:sz w:val="28"/>
                <w:szCs w:val="28"/>
              </w:rPr>
            </w:pPr>
            <w:r w:rsidRPr="0069374A">
              <w:rPr>
                <w:b/>
                <w:sz w:val="28"/>
                <w:szCs w:val="28"/>
              </w:rPr>
              <w:t>5-9</w:t>
            </w:r>
          </w:p>
        </w:tc>
        <w:tc>
          <w:tcPr>
            <w:tcW w:w="1333" w:type="dxa"/>
          </w:tcPr>
          <w:p w:rsidR="003557D3" w:rsidRPr="00DF07B7" w:rsidRDefault="003557D3" w:rsidP="00393A54">
            <w:pPr>
              <w:rPr>
                <w:b/>
                <w:sz w:val="28"/>
                <w:szCs w:val="28"/>
              </w:rPr>
            </w:pPr>
            <w:r>
              <w:rPr>
                <w:b/>
                <w:sz w:val="28"/>
                <w:szCs w:val="28"/>
              </w:rPr>
              <w:t>151</w:t>
            </w:r>
          </w:p>
        </w:tc>
        <w:tc>
          <w:tcPr>
            <w:tcW w:w="1701" w:type="dxa"/>
          </w:tcPr>
          <w:p w:rsidR="003557D3" w:rsidRPr="0069374A" w:rsidRDefault="003557D3" w:rsidP="00393A54">
            <w:pPr>
              <w:rPr>
                <w:b/>
                <w:sz w:val="28"/>
                <w:szCs w:val="28"/>
              </w:rPr>
            </w:pPr>
            <w:r>
              <w:rPr>
                <w:b/>
                <w:sz w:val="28"/>
                <w:szCs w:val="28"/>
              </w:rPr>
              <w:t>1149</w:t>
            </w:r>
          </w:p>
        </w:tc>
        <w:tc>
          <w:tcPr>
            <w:tcW w:w="1628" w:type="dxa"/>
          </w:tcPr>
          <w:p w:rsidR="003557D3" w:rsidRPr="0069374A" w:rsidRDefault="003557D3" w:rsidP="00393A54">
            <w:pPr>
              <w:rPr>
                <w:b/>
                <w:sz w:val="28"/>
                <w:szCs w:val="28"/>
              </w:rPr>
            </w:pPr>
            <w:r>
              <w:rPr>
                <w:b/>
                <w:sz w:val="28"/>
                <w:szCs w:val="28"/>
              </w:rPr>
              <w:t>6837</w:t>
            </w:r>
          </w:p>
        </w:tc>
        <w:tc>
          <w:tcPr>
            <w:tcW w:w="1632" w:type="dxa"/>
          </w:tcPr>
          <w:p w:rsidR="003557D3" w:rsidRPr="0069374A" w:rsidRDefault="003557D3" w:rsidP="00393A54">
            <w:pPr>
              <w:rPr>
                <w:b/>
                <w:sz w:val="28"/>
                <w:szCs w:val="28"/>
              </w:rPr>
            </w:pPr>
            <w:r>
              <w:rPr>
                <w:b/>
                <w:sz w:val="28"/>
                <w:szCs w:val="28"/>
              </w:rPr>
              <w:t>479</w:t>
            </w:r>
          </w:p>
        </w:tc>
        <w:tc>
          <w:tcPr>
            <w:tcW w:w="1701" w:type="dxa"/>
          </w:tcPr>
          <w:p w:rsidR="003557D3" w:rsidRPr="0069374A" w:rsidRDefault="003557D3" w:rsidP="00393A54">
            <w:pPr>
              <w:rPr>
                <w:b/>
                <w:sz w:val="28"/>
                <w:szCs w:val="28"/>
              </w:rPr>
            </w:pPr>
            <w:r>
              <w:rPr>
                <w:b/>
                <w:sz w:val="28"/>
                <w:szCs w:val="28"/>
              </w:rPr>
              <w:t>2848</w:t>
            </w:r>
          </w:p>
        </w:tc>
        <w:tc>
          <w:tcPr>
            <w:tcW w:w="1701" w:type="dxa"/>
          </w:tcPr>
          <w:p w:rsidR="003557D3" w:rsidRPr="0069374A" w:rsidRDefault="003557D3" w:rsidP="00393A54">
            <w:pPr>
              <w:rPr>
                <w:b/>
                <w:sz w:val="28"/>
                <w:szCs w:val="28"/>
              </w:rPr>
            </w:pPr>
            <w:r>
              <w:rPr>
                <w:b/>
                <w:sz w:val="28"/>
                <w:szCs w:val="28"/>
              </w:rPr>
              <w:t>300</w:t>
            </w:r>
          </w:p>
        </w:tc>
        <w:tc>
          <w:tcPr>
            <w:tcW w:w="1701" w:type="dxa"/>
          </w:tcPr>
          <w:p w:rsidR="003557D3" w:rsidRPr="0069374A" w:rsidRDefault="003557D3" w:rsidP="00393A54">
            <w:pPr>
              <w:rPr>
                <w:b/>
                <w:sz w:val="28"/>
                <w:szCs w:val="28"/>
              </w:rPr>
            </w:pPr>
            <w:r>
              <w:rPr>
                <w:b/>
                <w:sz w:val="28"/>
                <w:szCs w:val="28"/>
              </w:rPr>
              <w:t>1790</w:t>
            </w:r>
          </w:p>
        </w:tc>
        <w:tc>
          <w:tcPr>
            <w:tcW w:w="1701" w:type="dxa"/>
          </w:tcPr>
          <w:p w:rsidR="003557D3" w:rsidRPr="0069374A" w:rsidRDefault="003557D3" w:rsidP="00393A54">
            <w:pPr>
              <w:rPr>
                <w:b/>
                <w:sz w:val="28"/>
                <w:szCs w:val="28"/>
              </w:rPr>
            </w:pPr>
            <w:r>
              <w:rPr>
                <w:b/>
                <w:sz w:val="28"/>
                <w:szCs w:val="28"/>
              </w:rPr>
              <w:t>370(32</w:t>
            </w:r>
            <w:r w:rsidRPr="0069374A">
              <w:rPr>
                <w:b/>
                <w:sz w:val="28"/>
                <w:szCs w:val="28"/>
              </w:rPr>
              <w:t>%)</w:t>
            </w:r>
          </w:p>
        </w:tc>
        <w:tc>
          <w:tcPr>
            <w:tcW w:w="1373" w:type="dxa"/>
          </w:tcPr>
          <w:p w:rsidR="003557D3" w:rsidRPr="0069374A" w:rsidRDefault="003557D3" w:rsidP="00393A54">
            <w:pPr>
              <w:rPr>
                <w:b/>
                <w:sz w:val="28"/>
                <w:szCs w:val="28"/>
              </w:rPr>
            </w:pPr>
            <w:r>
              <w:rPr>
                <w:b/>
                <w:sz w:val="28"/>
                <w:szCs w:val="28"/>
              </w:rPr>
              <w:t>2199</w:t>
            </w:r>
          </w:p>
        </w:tc>
      </w:tr>
      <w:tr w:rsidR="003557D3" w:rsidRPr="0069374A" w:rsidTr="00393A54">
        <w:tc>
          <w:tcPr>
            <w:tcW w:w="1078" w:type="dxa"/>
          </w:tcPr>
          <w:p w:rsidR="003557D3" w:rsidRPr="0069374A" w:rsidRDefault="003557D3" w:rsidP="00393A54">
            <w:pPr>
              <w:rPr>
                <w:sz w:val="28"/>
                <w:szCs w:val="28"/>
              </w:rPr>
            </w:pPr>
            <w:r w:rsidRPr="0069374A">
              <w:rPr>
                <w:sz w:val="28"/>
                <w:szCs w:val="28"/>
              </w:rPr>
              <w:t>10А</w:t>
            </w:r>
          </w:p>
        </w:tc>
        <w:tc>
          <w:tcPr>
            <w:tcW w:w="1333" w:type="dxa"/>
          </w:tcPr>
          <w:p w:rsidR="003557D3" w:rsidRPr="0069374A" w:rsidRDefault="003557D3" w:rsidP="00393A54">
            <w:pPr>
              <w:rPr>
                <w:sz w:val="28"/>
                <w:szCs w:val="28"/>
              </w:rPr>
            </w:pPr>
            <w:r>
              <w:rPr>
                <w:sz w:val="28"/>
                <w:szCs w:val="28"/>
              </w:rPr>
              <w:t>18</w:t>
            </w:r>
          </w:p>
        </w:tc>
        <w:tc>
          <w:tcPr>
            <w:tcW w:w="1701" w:type="dxa"/>
          </w:tcPr>
          <w:p w:rsidR="003557D3" w:rsidRPr="0069374A" w:rsidRDefault="003557D3" w:rsidP="00393A54">
            <w:pPr>
              <w:rPr>
                <w:sz w:val="28"/>
                <w:szCs w:val="28"/>
              </w:rPr>
            </w:pPr>
            <w:r>
              <w:rPr>
                <w:sz w:val="28"/>
                <w:szCs w:val="28"/>
              </w:rPr>
              <w:t>102</w:t>
            </w:r>
          </w:p>
        </w:tc>
        <w:tc>
          <w:tcPr>
            <w:tcW w:w="1628" w:type="dxa"/>
          </w:tcPr>
          <w:p w:rsidR="003557D3" w:rsidRPr="0069374A" w:rsidRDefault="003557D3" w:rsidP="00393A54">
            <w:pPr>
              <w:rPr>
                <w:sz w:val="28"/>
                <w:szCs w:val="28"/>
              </w:rPr>
            </w:pPr>
            <w:r>
              <w:rPr>
                <w:sz w:val="28"/>
                <w:szCs w:val="28"/>
              </w:rPr>
              <w:t>612</w:t>
            </w:r>
          </w:p>
        </w:tc>
        <w:tc>
          <w:tcPr>
            <w:tcW w:w="1632" w:type="dxa"/>
          </w:tcPr>
          <w:p w:rsidR="003557D3" w:rsidRPr="0069374A" w:rsidRDefault="003557D3" w:rsidP="00393A54">
            <w:pPr>
              <w:rPr>
                <w:sz w:val="28"/>
                <w:szCs w:val="28"/>
              </w:rPr>
            </w:pPr>
            <w:r>
              <w:rPr>
                <w:sz w:val="28"/>
                <w:szCs w:val="28"/>
              </w:rPr>
              <w:t>44</w:t>
            </w:r>
          </w:p>
        </w:tc>
        <w:tc>
          <w:tcPr>
            <w:tcW w:w="1701" w:type="dxa"/>
          </w:tcPr>
          <w:p w:rsidR="003557D3" w:rsidRPr="0069374A" w:rsidRDefault="003557D3" w:rsidP="00393A54">
            <w:pPr>
              <w:rPr>
                <w:sz w:val="28"/>
                <w:szCs w:val="28"/>
              </w:rPr>
            </w:pPr>
            <w:r>
              <w:rPr>
                <w:sz w:val="28"/>
                <w:szCs w:val="28"/>
              </w:rPr>
              <w:t>264</w:t>
            </w:r>
          </w:p>
        </w:tc>
        <w:tc>
          <w:tcPr>
            <w:tcW w:w="1701" w:type="dxa"/>
          </w:tcPr>
          <w:p w:rsidR="003557D3" w:rsidRPr="0069374A" w:rsidRDefault="003557D3" w:rsidP="00393A54">
            <w:pPr>
              <w:rPr>
                <w:sz w:val="28"/>
                <w:szCs w:val="28"/>
              </w:rPr>
            </w:pPr>
            <w:r>
              <w:rPr>
                <w:sz w:val="28"/>
                <w:szCs w:val="28"/>
              </w:rPr>
              <w:t>37</w:t>
            </w:r>
          </w:p>
        </w:tc>
        <w:tc>
          <w:tcPr>
            <w:tcW w:w="1701" w:type="dxa"/>
          </w:tcPr>
          <w:p w:rsidR="003557D3" w:rsidRPr="0069374A" w:rsidRDefault="003557D3" w:rsidP="00393A54">
            <w:pPr>
              <w:rPr>
                <w:sz w:val="28"/>
                <w:szCs w:val="28"/>
              </w:rPr>
            </w:pPr>
            <w:r>
              <w:rPr>
                <w:sz w:val="28"/>
                <w:szCs w:val="28"/>
              </w:rPr>
              <w:t>222</w:t>
            </w:r>
          </w:p>
        </w:tc>
        <w:tc>
          <w:tcPr>
            <w:tcW w:w="1701" w:type="dxa"/>
          </w:tcPr>
          <w:p w:rsidR="003557D3" w:rsidRPr="0069374A" w:rsidRDefault="003557D3" w:rsidP="00393A54">
            <w:pPr>
              <w:rPr>
                <w:sz w:val="28"/>
                <w:szCs w:val="28"/>
              </w:rPr>
            </w:pPr>
            <w:r>
              <w:rPr>
                <w:sz w:val="28"/>
                <w:szCs w:val="28"/>
              </w:rPr>
              <w:t>21(22%)</w:t>
            </w:r>
          </w:p>
        </w:tc>
        <w:tc>
          <w:tcPr>
            <w:tcW w:w="1373" w:type="dxa"/>
          </w:tcPr>
          <w:p w:rsidR="003557D3" w:rsidRPr="0069374A" w:rsidRDefault="003557D3" w:rsidP="00393A54">
            <w:pPr>
              <w:rPr>
                <w:sz w:val="28"/>
                <w:szCs w:val="28"/>
              </w:rPr>
            </w:pPr>
            <w:r>
              <w:rPr>
                <w:sz w:val="28"/>
                <w:szCs w:val="28"/>
              </w:rPr>
              <w:t>126</w:t>
            </w:r>
          </w:p>
        </w:tc>
      </w:tr>
      <w:tr w:rsidR="003557D3" w:rsidRPr="0069374A" w:rsidTr="00393A54">
        <w:tc>
          <w:tcPr>
            <w:tcW w:w="1078" w:type="dxa"/>
          </w:tcPr>
          <w:p w:rsidR="003557D3" w:rsidRPr="0069374A" w:rsidRDefault="003557D3" w:rsidP="00393A54">
            <w:pPr>
              <w:rPr>
                <w:sz w:val="28"/>
                <w:szCs w:val="28"/>
              </w:rPr>
            </w:pPr>
            <w:r w:rsidRPr="0069374A">
              <w:rPr>
                <w:sz w:val="28"/>
                <w:szCs w:val="28"/>
              </w:rPr>
              <w:t>11А</w:t>
            </w:r>
          </w:p>
        </w:tc>
        <w:tc>
          <w:tcPr>
            <w:tcW w:w="1333" w:type="dxa"/>
          </w:tcPr>
          <w:p w:rsidR="003557D3" w:rsidRPr="0069374A" w:rsidRDefault="003557D3" w:rsidP="00393A54">
            <w:pPr>
              <w:rPr>
                <w:sz w:val="28"/>
                <w:szCs w:val="28"/>
              </w:rPr>
            </w:pPr>
            <w:r>
              <w:rPr>
                <w:sz w:val="28"/>
                <w:szCs w:val="28"/>
              </w:rPr>
              <w:t>21</w:t>
            </w:r>
          </w:p>
        </w:tc>
        <w:tc>
          <w:tcPr>
            <w:tcW w:w="1701" w:type="dxa"/>
          </w:tcPr>
          <w:p w:rsidR="003557D3" w:rsidRPr="00A62580" w:rsidRDefault="003557D3" w:rsidP="00393A54">
            <w:pPr>
              <w:rPr>
                <w:color w:val="C00000"/>
                <w:sz w:val="28"/>
                <w:szCs w:val="28"/>
                <w:lang w:val="ky-KG"/>
              </w:rPr>
            </w:pPr>
            <w:r>
              <w:rPr>
                <w:color w:val="C00000"/>
                <w:sz w:val="28"/>
                <w:szCs w:val="28"/>
                <w:lang w:val="ky-KG"/>
              </w:rPr>
              <w:t>169</w:t>
            </w:r>
          </w:p>
        </w:tc>
        <w:tc>
          <w:tcPr>
            <w:tcW w:w="1628" w:type="dxa"/>
          </w:tcPr>
          <w:p w:rsidR="003557D3" w:rsidRPr="00A62580" w:rsidRDefault="003557D3" w:rsidP="00393A54">
            <w:pPr>
              <w:rPr>
                <w:sz w:val="28"/>
                <w:szCs w:val="28"/>
                <w:lang w:val="ky-KG"/>
              </w:rPr>
            </w:pPr>
            <w:r>
              <w:rPr>
                <w:sz w:val="28"/>
                <w:szCs w:val="28"/>
                <w:lang w:val="ky-KG"/>
              </w:rPr>
              <w:t>1014</w:t>
            </w:r>
          </w:p>
        </w:tc>
        <w:tc>
          <w:tcPr>
            <w:tcW w:w="1632" w:type="dxa"/>
          </w:tcPr>
          <w:p w:rsidR="003557D3" w:rsidRPr="00A62580" w:rsidRDefault="003557D3" w:rsidP="00393A54">
            <w:pPr>
              <w:rPr>
                <w:sz w:val="28"/>
                <w:szCs w:val="28"/>
                <w:lang w:val="ky-KG"/>
              </w:rPr>
            </w:pPr>
            <w:r>
              <w:rPr>
                <w:sz w:val="28"/>
                <w:szCs w:val="28"/>
                <w:lang w:val="ky-KG"/>
              </w:rPr>
              <w:t>59</w:t>
            </w:r>
          </w:p>
        </w:tc>
        <w:tc>
          <w:tcPr>
            <w:tcW w:w="1701" w:type="dxa"/>
          </w:tcPr>
          <w:p w:rsidR="003557D3" w:rsidRPr="00A62580" w:rsidRDefault="003557D3" w:rsidP="00393A54">
            <w:pPr>
              <w:rPr>
                <w:sz w:val="28"/>
                <w:szCs w:val="28"/>
                <w:lang w:val="ky-KG"/>
              </w:rPr>
            </w:pPr>
            <w:r>
              <w:rPr>
                <w:sz w:val="28"/>
                <w:szCs w:val="28"/>
                <w:lang w:val="ky-KG"/>
              </w:rPr>
              <w:t>354</w:t>
            </w:r>
          </w:p>
        </w:tc>
        <w:tc>
          <w:tcPr>
            <w:tcW w:w="1701" w:type="dxa"/>
          </w:tcPr>
          <w:p w:rsidR="003557D3" w:rsidRPr="00A62580" w:rsidRDefault="003557D3" w:rsidP="00393A54">
            <w:pPr>
              <w:rPr>
                <w:sz w:val="28"/>
                <w:szCs w:val="28"/>
                <w:lang w:val="ky-KG"/>
              </w:rPr>
            </w:pPr>
            <w:r>
              <w:rPr>
                <w:sz w:val="28"/>
                <w:szCs w:val="28"/>
                <w:lang w:val="ky-KG"/>
              </w:rPr>
              <w:t>13</w:t>
            </w:r>
          </w:p>
        </w:tc>
        <w:tc>
          <w:tcPr>
            <w:tcW w:w="1701" w:type="dxa"/>
          </w:tcPr>
          <w:p w:rsidR="003557D3" w:rsidRPr="00A62580" w:rsidRDefault="003557D3" w:rsidP="00393A54">
            <w:pPr>
              <w:rPr>
                <w:sz w:val="28"/>
                <w:szCs w:val="28"/>
                <w:lang w:val="ky-KG"/>
              </w:rPr>
            </w:pPr>
            <w:r>
              <w:rPr>
                <w:sz w:val="28"/>
                <w:szCs w:val="28"/>
                <w:lang w:val="ky-KG"/>
              </w:rPr>
              <w:t>78</w:t>
            </w:r>
          </w:p>
        </w:tc>
        <w:tc>
          <w:tcPr>
            <w:tcW w:w="1701" w:type="dxa"/>
          </w:tcPr>
          <w:p w:rsidR="003557D3" w:rsidRPr="0069374A" w:rsidRDefault="003557D3" w:rsidP="00393A54">
            <w:pPr>
              <w:rPr>
                <w:sz w:val="28"/>
                <w:szCs w:val="28"/>
              </w:rPr>
            </w:pPr>
            <w:r>
              <w:rPr>
                <w:color w:val="FF0000"/>
                <w:sz w:val="28"/>
                <w:szCs w:val="28"/>
                <w:lang w:val="ky-KG"/>
              </w:rPr>
              <w:t>97</w:t>
            </w:r>
            <w:r>
              <w:rPr>
                <w:color w:val="FF0000"/>
                <w:sz w:val="28"/>
                <w:szCs w:val="28"/>
              </w:rPr>
              <w:t>(</w:t>
            </w:r>
            <w:r>
              <w:rPr>
                <w:color w:val="FF0000"/>
                <w:sz w:val="28"/>
                <w:szCs w:val="28"/>
                <w:lang w:val="ky-KG"/>
              </w:rPr>
              <w:t>57.4</w:t>
            </w:r>
            <w:r w:rsidRPr="00B0777D">
              <w:rPr>
                <w:color w:val="FF0000"/>
                <w:sz w:val="28"/>
                <w:szCs w:val="28"/>
              </w:rPr>
              <w:t>%)</w:t>
            </w:r>
          </w:p>
        </w:tc>
        <w:tc>
          <w:tcPr>
            <w:tcW w:w="1373" w:type="dxa"/>
          </w:tcPr>
          <w:p w:rsidR="003557D3" w:rsidRPr="0069374A" w:rsidRDefault="003557D3" w:rsidP="00393A54">
            <w:pPr>
              <w:rPr>
                <w:sz w:val="28"/>
                <w:szCs w:val="28"/>
              </w:rPr>
            </w:pPr>
            <w:r>
              <w:rPr>
                <w:sz w:val="28"/>
                <w:szCs w:val="28"/>
              </w:rPr>
              <w:t>582</w:t>
            </w:r>
          </w:p>
        </w:tc>
      </w:tr>
      <w:tr w:rsidR="003557D3" w:rsidRPr="0069374A" w:rsidTr="00393A54">
        <w:tc>
          <w:tcPr>
            <w:tcW w:w="1078" w:type="dxa"/>
          </w:tcPr>
          <w:p w:rsidR="003557D3" w:rsidRPr="0069374A" w:rsidRDefault="003557D3" w:rsidP="00393A54">
            <w:pPr>
              <w:rPr>
                <w:b/>
                <w:sz w:val="28"/>
                <w:szCs w:val="28"/>
              </w:rPr>
            </w:pPr>
            <w:r w:rsidRPr="0069374A">
              <w:rPr>
                <w:b/>
                <w:sz w:val="28"/>
                <w:szCs w:val="28"/>
              </w:rPr>
              <w:t>10-11</w:t>
            </w:r>
          </w:p>
        </w:tc>
        <w:tc>
          <w:tcPr>
            <w:tcW w:w="1333" w:type="dxa"/>
          </w:tcPr>
          <w:p w:rsidR="003557D3" w:rsidRPr="0069374A" w:rsidRDefault="003557D3" w:rsidP="00393A54">
            <w:pPr>
              <w:rPr>
                <w:b/>
                <w:sz w:val="28"/>
                <w:szCs w:val="28"/>
              </w:rPr>
            </w:pPr>
            <w:r>
              <w:rPr>
                <w:b/>
                <w:sz w:val="28"/>
                <w:szCs w:val="28"/>
              </w:rPr>
              <w:t>39</w:t>
            </w:r>
          </w:p>
        </w:tc>
        <w:tc>
          <w:tcPr>
            <w:tcW w:w="1701" w:type="dxa"/>
          </w:tcPr>
          <w:p w:rsidR="003557D3" w:rsidRPr="0069374A" w:rsidRDefault="003557D3" w:rsidP="00393A54">
            <w:pPr>
              <w:rPr>
                <w:b/>
                <w:sz w:val="28"/>
                <w:szCs w:val="28"/>
              </w:rPr>
            </w:pPr>
            <w:r>
              <w:rPr>
                <w:b/>
                <w:sz w:val="28"/>
                <w:szCs w:val="28"/>
              </w:rPr>
              <w:t>271</w:t>
            </w:r>
          </w:p>
        </w:tc>
        <w:tc>
          <w:tcPr>
            <w:tcW w:w="1628" w:type="dxa"/>
          </w:tcPr>
          <w:p w:rsidR="003557D3" w:rsidRPr="0069374A" w:rsidRDefault="003557D3" w:rsidP="00393A54">
            <w:pPr>
              <w:rPr>
                <w:b/>
                <w:sz w:val="28"/>
                <w:szCs w:val="28"/>
              </w:rPr>
            </w:pPr>
            <w:r>
              <w:rPr>
                <w:b/>
                <w:sz w:val="28"/>
                <w:szCs w:val="28"/>
              </w:rPr>
              <w:t>1626</w:t>
            </w:r>
          </w:p>
        </w:tc>
        <w:tc>
          <w:tcPr>
            <w:tcW w:w="1632" w:type="dxa"/>
          </w:tcPr>
          <w:p w:rsidR="003557D3" w:rsidRPr="0069374A" w:rsidRDefault="003557D3" w:rsidP="00393A54">
            <w:pPr>
              <w:rPr>
                <w:b/>
                <w:sz w:val="28"/>
                <w:szCs w:val="28"/>
              </w:rPr>
            </w:pPr>
            <w:r>
              <w:rPr>
                <w:b/>
                <w:sz w:val="28"/>
                <w:szCs w:val="28"/>
              </w:rPr>
              <w:t>103</w:t>
            </w:r>
          </w:p>
        </w:tc>
        <w:tc>
          <w:tcPr>
            <w:tcW w:w="1701" w:type="dxa"/>
          </w:tcPr>
          <w:p w:rsidR="003557D3" w:rsidRPr="0069374A" w:rsidRDefault="003557D3" w:rsidP="00393A54">
            <w:pPr>
              <w:rPr>
                <w:b/>
                <w:sz w:val="28"/>
                <w:szCs w:val="28"/>
              </w:rPr>
            </w:pPr>
            <w:r>
              <w:rPr>
                <w:b/>
                <w:sz w:val="28"/>
                <w:szCs w:val="28"/>
              </w:rPr>
              <w:t>618</w:t>
            </w:r>
          </w:p>
        </w:tc>
        <w:tc>
          <w:tcPr>
            <w:tcW w:w="1701" w:type="dxa"/>
          </w:tcPr>
          <w:p w:rsidR="003557D3" w:rsidRPr="0069374A" w:rsidRDefault="003557D3" w:rsidP="00393A54">
            <w:pPr>
              <w:rPr>
                <w:b/>
                <w:sz w:val="28"/>
                <w:szCs w:val="28"/>
              </w:rPr>
            </w:pPr>
            <w:r>
              <w:rPr>
                <w:b/>
                <w:sz w:val="28"/>
                <w:szCs w:val="28"/>
              </w:rPr>
              <w:t>50</w:t>
            </w:r>
          </w:p>
        </w:tc>
        <w:tc>
          <w:tcPr>
            <w:tcW w:w="1701" w:type="dxa"/>
          </w:tcPr>
          <w:p w:rsidR="003557D3" w:rsidRPr="0069374A" w:rsidRDefault="003557D3" w:rsidP="00393A54">
            <w:pPr>
              <w:rPr>
                <w:b/>
                <w:sz w:val="28"/>
                <w:szCs w:val="28"/>
              </w:rPr>
            </w:pPr>
            <w:r>
              <w:rPr>
                <w:b/>
                <w:sz w:val="28"/>
                <w:szCs w:val="28"/>
              </w:rPr>
              <w:t>300</w:t>
            </w:r>
          </w:p>
        </w:tc>
        <w:tc>
          <w:tcPr>
            <w:tcW w:w="1701" w:type="dxa"/>
          </w:tcPr>
          <w:p w:rsidR="003557D3" w:rsidRPr="0069374A" w:rsidRDefault="003557D3" w:rsidP="00393A54">
            <w:pPr>
              <w:rPr>
                <w:b/>
                <w:sz w:val="28"/>
                <w:szCs w:val="28"/>
              </w:rPr>
            </w:pPr>
            <w:r>
              <w:rPr>
                <w:b/>
                <w:color w:val="C00000"/>
                <w:sz w:val="28"/>
                <w:szCs w:val="28"/>
              </w:rPr>
              <w:t>118(45</w:t>
            </w:r>
            <w:r w:rsidRPr="00730752">
              <w:rPr>
                <w:b/>
                <w:color w:val="C00000"/>
                <w:sz w:val="28"/>
                <w:szCs w:val="28"/>
              </w:rPr>
              <w:t>%)</w:t>
            </w:r>
          </w:p>
        </w:tc>
        <w:tc>
          <w:tcPr>
            <w:tcW w:w="1373" w:type="dxa"/>
          </w:tcPr>
          <w:p w:rsidR="003557D3" w:rsidRPr="0069374A" w:rsidRDefault="003557D3" w:rsidP="00393A54">
            <w:pPr>
              <w:rPr>
                <w:b/>
                <w:sz w:val="28"/>
                <w:szCs w:val="28"/>
              </w:rPr>
            </w:pPr>
            <w:r>
              <w:rPr>
                <w:b/>
                <w:sz w:val="28"/>
                <w:szCs w:val="28"/>
              </w:rPr>
              <w:t>708</w:t>
            </w:r>
          </w:p>
        </w:tc>
      </w:tr>
      <w:tr w:rsidR="003557D3" w:rsidRPr="0069374A" w:rsidTr="00393A54">
        <w:tc>
          <w:tcPr>
            <w:tcW w:w="1078" w:type="dxa"/>
          </w:tcPr>
          <w:p w:rsidR="003557D3" w:rsidRPr="0069374A" w:rsidRDefault="003557D3" w:rsidP="00393A54">
            <w:pPr>
              <w:rPr>
                <w:b/>
                <w:sz w:val="28"/>
                <w:szCs w:val="28"/>
              </w:rPr>
            </w:pPr>
            <w:r w:rsidRPr="0069374A">
              <w:rPr>
                <w:b/>
                <w:sz w:val="28"/>
                <w:szCs w:val="28"/>
              </w:rPr>
              <w:t>5-11</w:t>
            </w:r>
          </w:p>
        </w:tc>
        <w:tc>
          <w:tcPr>
            <w:tcW w:w="1333" w:type="dxa"/>
          </w:tcPr>
          <w:p w:rsidR="003557D3" w:rsidRPr="0069374A" w:rsidRDefault="003557D3" w:rsidP="00393A54">
            <w:pPr>
              <w:rPr>
                <w:b/>
                <w:sz w:val="28"/>
                <w:szCs w:val="28"/>
              </w:rPr>
            </w:pPr>
            <w:r>
              <w:rPr>
                <w:b/>
                <w:sz w:val="28"/>
                <w:szCs w:val="28"/>
              </w:rPr>
              <w:t>190</w:t>
            </w:r>
          </w:p>
        </w:tc>
        <w:tc>
          <w:tcPr>
            <w:tcW w:w="1701" w:type="dxa"/>
          </w:tcPr>
          <w:p w:rsidR="003557D3" w:rsidRPr="0069374A" w:rsidRDefault="003557D3" w:rsidP="00393A54">
            <w:pPr>
              <w:rPr>
                <w:b/>
                <w:sz w:val="28"/>
                <w:szCs w:val="28"/>
              </w:rPr>
            </w:pPr>
            <w:r>
              <w:rPr>
                <w:b/>
                <w:sz w:val="28"/>
                <w:szCs w:val="28"/>
              </w:rPr>
              <w:t>1420</w:t>
            </w:r>
          </w:p>
        </w:tc>
        <w:tc>
          <w:tcPr>
            <w:tcW w:w="1628" w:type="dxa"/>
          </w:tcPr>
          <w:p w:rsidR="003557D3" w:rsidRPr="0069374A" w:rsidRDefault="003557D3" w:rsidP="00393A54">
            <w:pPr>
              <w:rPr>
                <w:b/>
                <w:sz w:val="28"/>
                <w:szCs w:val="28"/>
              </w:rPr>
            </w:pPr>
            <w:r>
              <w:rPr>
                <w:b/>
                <w:sz w:val="28"/>
                <w:szCs w:val="28"/>
              </w:rPr>
              <w:t>8463</w:t>
            </w:r>
          </w:p>
        </w:tc>
        <w:tc>
          <w:tcPr>
            <w:tcW w:w="1632" w:type="dxa"/>
          </w:tcPr>
          <w:p w:rsidR="003557D3" w:rsidRPr="0069374A" w:rsidRDefault="003557D3" w:rsidP="00393A54">
            <w:pPr>
              <w:rPr>
                <w:b/>
                <w:sz w:val="28"/>
                <w:szCs w:val="28"/>
              </w:rPr>
            </w:pPr>
            <w:r>
              <w:rPr>
                <w:b/>
                <w:sz w:val="28"/>
                <w:szCs w:val="28"/>
              </w:rPr>
              <w:t>582</w:t>
            </w:r>
          </w:p>
        </w:tc>
        <w:tc>
          <w:tcPr>
            <w:tcW w:w="1701" w:type="dxa"/>
          </w:tcPr>
          <w:p w:rsidR="003557D3" w:rsidRPr="0069374A" w:rsidRDefault="003557D3" w:rsidP="00393A54">
            <w:pPr>
              <w:rPr>
                <w:b/>
                <w:sz w:val="28"/>
                <w:szCs w:val="28"/>
              </w:rPr>
            </w:pPr>
            <w:r>
              <w:rPr>
                <w:b/>
                <w:sz w:val="28"/>
                <w:szCs w:val="28"/>
              </w:rPr>
              <w:t>3466</w:t>
            </w:r>
          </w:p>
        </w:tc>
        <w:tc>
          <w:tcPr>
            <w:tcW w:w="1701" w:type="dxa"/>
          </w:tcPr>
          <w:p w:rsidR="003557D3" w:rsidRPr="0069374A" w:rsidRDefault="003557D3" w:rsidP="00393A54">
            <w:pPr>
              <w:rPr>
                <w:b/>
                <w:sz w:val="28"/>
                <w:szCs w:val="28"/>
              </w:rPr>
            </w:pPr>
            <w:r>
              <w:rPr>
                <w:b/>
                <w:sz w:val="28"/>
                <w:szCs w:val="28"/>
              </w:rPr>
              <w:t>350</w:t>
            </w:r>
          </w:p>
        </w:tc>
        <w:tc>
          <w:tcPr>
            <w:tcW w:w="1701" w:type="dxa"/>
          </w:tcPr>
          <w:p w:rsidR="003557D3" w:rsidRPr="0069374A" w:rsidRDefault="003557D3" w:rsidP="00393A54">
            <w:pPr>
              <w:rPr>
                <w:b/>
                <w:sz w:val="28"/>
                <w:szCs w:val="28"/>
              </w:rPr>
            </w:pPr>
            <w:r>
              <w:rPr>
                <w:b/>
                <w:sz w:val="28"/>
                <w:szCs w:val="28"/>
              </w:rPr>
              <w:t>2090</w:t>
            </w:r>
          </w:p>
        </w:tc>
        <w:tc>
          <w:tcPr>
            <w:tcW w:w="1701" w:type="dxa"/>
          </w:tcPr>
          <w:p w:rsidR="003557D3" w:rsidRPr="0069374A" w:rsidRDefault="003557D3" w:rsidP="00393A54">
            <w:pPr>
              <w:rPr>
                <w:b/>
                <w:sz w:val="28"/>
                <w:szCs w:val="28"/>
              </w:rPr>
            </w:pPr>
            <w:r>
              <w:rPr>
                <w:b/>
                <w:sz w:val="28"/>
                <w:szCs w:val="28"/>
              </w:rPr>
              <w:t>488(34</w:t>
            </w:r>
            <w:r w:rsidRPr="0069374A">
              <w:rPr>
                <w:b/>
                <w:sz w:val="28"/>
                <w:szCs w:val="28"/>
              </w:rPr>
              <w:t>%)</w:t>
            </w:r>
          </w:p>
        </w:tc>
        <w:tc>
          <w:tcPr>
            <w:tcW w:w="1373" w:type="dxa"/>
          </w:tcPr>
          <w:p w:rsidR="003557D3" w:rsidRPr="0069374A" w:rsidRDefault="003557D3" w:rsidP="00393A54">
            <w:pPr>
              <w:rPr>
                <w:b/>
                <w:sz w:val="28"/>
                <w:szCs w:val="28"/>
              </w:rPr>
            </w:pPr>
            <w:r>
              <w:rPr>
                <w:b/>
                <w:sz w:val="28"/>
                <w:szCs w:val="28"/>
              </w:rPr>
              <w:t>2907</w:t>
            </w:r>
          </w:p>
        </w:tc>
      </w:tr>
    </w:tbl>
    <w:p w:rsidR="003557D3" w:rsidRDefault="003557D3" w:rsidP="0073086F">
      <w:pPr>
        <w:sectPr w:rsidR="003557D3" w:rsidSect="003557D3">
          <w:pgSz w:w="16838" w:h="11906" w:orient="landscape"/>
          <w:pgMar w:top="1843" w:right="1134" w:bottom="709" w:left="1418" w:header="709" w:footer="709" w:gutter="0"/>
          <w:cols w:space="708"/>
          <w:docGrid w:linePitch="360"/>
        </w:sectPr>
      </w:pPr>
    </w:p>
    <w:p w:rsidR="00685084" w:rsidRPr="00E367ED" w:rsidRDefault="00AB1682" w:rsidP="00685084">
      <w:pPr>
        <w:pStyle w:val="ListParagraph1"/>
        <w:ind w:left="0"/>
      </w:pPr>
      <w:r w:rsidRPr="00A121E9">
        <w:lastRenderedPageBreak/>
        <w:t xml:space="preserve">Исходя из анализа  за </w:t>
      </w:r>
      <w:r>
        <w:t xml:space="preserve">истекший </w:t>
      </w:r>
      <w:proofErr w:type="spellStart"/>
      <w:r>
        <w:t>у.г</w:t>
      </w:r>
      <w:proofErr w:type="spellEnd"/>
      <w:r>
        <w:t>., учитывая дист</w:t>
      </w:r>
      <w:r w:rsidR="00685084">
        <w:t xml:space="preserve">анционное обучение </w:t>
      </w:r>
      <w:r>
        <w:t xml:space="preserve"> сравнительный анализ не проведен. </w:t>
      </w:r>
      <w:r w:rsidR="00685084">
        <w:t xml:space="preserve"> Отслеживая ежедневный мониторинг посещаемости учащимися учебных занятий было выявлено, что в основном все классные руководители незамедл</w:t>
      </w:r>
      <w:r w:rsidR="00DF223D">
        <w:t>ительно, с утра, выясняли</w:t>
      </w:r>
      <w:r w:rsidR="00685084">
        <w:t xml:space="preserve"> причины отсутствия учащихся на занятиях, где проводился ежедневный отчет в ЦО</w:t>
      </w:r>
      <w:r w:rsidR="00DF223D">
        <w:t xml:space="preserve"> и дежурным администратором школы фиксировался в журнале</w:t>
      </w:r>
      <w:r w:rsidR="00685084">
        <w:t xml:space="preserve"> учета посещаем</w:t>
      </w:r>
      <w:r w:rsidR="00DF223D">
        <w:t>ости</w:t>
      </w:r>
      <w:r w:rsidR="00685084">
        <w:t>.</w:t>
      </w:r>
    </w:p>
    <w:p w:rsidR="00AB1682" w:rsidRPr="00685084" w:rsidRDefault="00AB1682" w:rsidP="00685084">
      <w:pPr>
        <w:pStyle w:val="ListParagraph1"/>
        <w:ind w:left="0"/>
        <w:rPr>
          <w:shd w:val="clear" w:color="auto" w:fill="F6F6F6"/>
        </w:rPr>
      </w:pPr>
      <w:r>
        <w:t>Классы с большим количеством пропусков</w:t>
      </w:r>
      <w:r w:rsidR="00685084">
        <w:t xml:space="preserve"> без причины 5а -37%, 11А -57</w:t>
      </w:r>
      <w:r>
        <w:t xml:space="preserve">%.  </w:t>
      </w:r>
      <w:r w:rsidR="00685084">
        <w:t xml:space="preserve">Эти классы как раз и с января месяца </w:t>
      </w:r>
      <w:proofErr w:type="spellStart"/>
      <w:r w:rsidR="00685084">
        <w:t>обучалиь</w:t>
      </w:r>
      <w:proofErr w:type="spellEnd"/>
      <w:r w:rsidR="00685084">
        <w:t xml:space="preserve"> в традиционном формате. </w:t>
      </w:r>
      <w:r w:rsidR="00685084">
        <w:rPr>
          <w:shd w:val="clear" w:color="auto" w:fill="F6F6F6"/>
        </w:rPr>
        <w:t xml:space="preserve"> </w:t>
      </w:r>
      <w:r>
        <w:t>В ходе собеседования с классными руководи</w:t>
      </w:r>
      <w:r w:rsidR="00685084">
        <w:t xml:space="preserve">телями </w:t>
      </w:r>
      <w:r>
        <w:t>об организации и состоянии работы по профилактике пропусков занятий без уважительной причины педагоги выделяют основные причины пропусков учащихся:</w:t>
      </w:r>
    </w:p>
    <w:p w:rsidR="00AB1682" w:rsidRDefault="00AB1682" w:rsidP="00685084">
      <w:pPr>
        <w:pStyle w:val="ListParagraph1"/>
      </w:pPr>
    </w:p>
    <w:p w:rsidR="00AB1682" w:rsidRDefault="00685084" w:rsidP="00685084">
      <w:pPr>
        <w:pStyle w:val="ListParagraph1"/>
      </w:pPr>
      <w:r>
        <w:t>- отсутствие мотивации к учебе;</w:t>
      </w:r>
    </w:p>
    <w:p w:rsidR="00AB1682" w:rsidRDefault="00AB1682" w:rsidP="00685084">
      <w:pPr>
        <w:pStyle w:val="ListParagraph1"/>
      </w:pPr>
      <w:r>
        <w:t xml:space="preserve">- опоздания на </w:t>
      </w:r>
      <w:r w:rsidR="00685084">
        <w:t>онлайн-</w:t>
      </w:r>
      <w:r>
        <w:t>учебные занятия вследствие просыпани</w:t>
      </w:r>
      <w:r w:rsidR="00685084">
        <w:t>й;</w:t>
      </w:r>
    </w:p>
    <w:p w:rsidR="00AB1682" w:rsidRDefault="00AB1682" w:rsidP="00685084">
      <w:pPr>
        <w:pStyle w:val="ListParagraph1"/>
      </w:pPr>
      <w:r>
        <w:t>- безответственность родителей.</w:t>
      </w:r>
    </w:p>
    <w:p w:rsidR="00AB1682" w:rsidRPr="00201F63" w:rsidRDefault="00AB1682" w:rsidP="00201F63">
      <w:pPr>
        <w:pStyle w:val="ListParagraph1"/>
        <w:ind w:left="0"/>
      </w:pPr>
      <w:r>
        <w:t>Основными формами и методами профилактической деятельности и реагирования классн</w:t>
      </w:r>
      <w:r w:rsidR="00685084">
        <w:t xml:space="preserve">ых руководителей </w:t>
      </w:r>
      <w:r>
        <w:t>являются индивидуальные беседы с учащимися и р</w:t>
      </w:r>
      <w:r w:rsidR="00685084">
        <w:t xml:space="preserve">одителями, </w:t>
      </w:r>
      <w:r>
        <w:t xml:space="preserve"> экстренные телефонные</w:t>
      </w:r>
      <w:r w:rsidR="00201F63">
        <w:t xml:space="preserve"> звонки или смс информирование.</w:t>
      </w:r>
    </w:p>
    <w:p w:rsidR="00AB1682" w:rsidRDefault="00AB1682" w:rsidP="00AB1682">
      <w:r>
        <w:t>Рекомендации:</w:t>
      </w:r>
    </w:p>
    <w:p w:rsidR="00AB1682" w:rsidRDefault="00AB1682" w:rsidP="00AB1682"/>
    <w:p w:rsidR="00DF223D" w:rsidRDefault="00AB1682" w:rsidP="00AB1682">
      <w:pPr>
        <w:pStyle w:val="af"/>
        <w:numPr>
          <w:ilvl w:val="0"/>
          <w:numId w:val="19"/>
        </w:numPr>
      </w:pPr>
      <w:r>
        <w:t>Класс</w:t>
      </w:r>
      <w:r w:rsidR="00847EAF">
        <w:t>ным руководителям  продолжи</w:t>
      </w:r>
      <w:r>
        <w:t>ть систематический мониторинг и профилактическую организационную воспитательную деятельность с посещаемостью учебных занятий.</w:t>
      </w:r>
    </w:p>
    <w:p w:rsidR="00DF223D" w:rsidRDefault="00AB1682" w:rsidP="00DF223D">
      <w:pPr>
        <w:pStyle w:val="af"/>
        <w:numPr>
          <w:ilvl w:val="0"/>
          <w:numId w:val="19"/>
        </w:numPr>
      </w:pPr>
      <w:r>
        <w:t xml:space="preserve"> Расширить направления совместной деятельности с родителями, акцентирующие внимание на родительской ответст</w:t>
      </w:r>
      <w:r w:rsidR="00DF223D">
        <w:t>венности</w:t>
      </w:r>
    </w:p>
    <w:p w:rsidR="00312A7C" w:rsidRPr="00AB1682" w:rsidRDefault="00312A7C" w:rsidP="00312A7C">
      <w:pPr>
        <w:pStyle w:val="ListParagraph1"/>
        <w:numPr>
          <w:ilvl w:val="0"/>
          <w:numId w:val="19"/>
        </w:numPr>
      </w:pPr>
      <w:r>
        <w:t>Несмотря на любой формат обучения т</w:t>
      </w:r>
      <w:r w:rsidRPr="00AB1682">
        <w:t xml:space="preserve">ребовать оправдательные документы: справка медицинского учреждения; объяснительная </w:t>
      </w:r>
      <w:r>
        <w:t xml:space="preserve">записка от родителей при пропусках </w:t>
      </w:r>
    </w:p>
    <w:p w:rsidR="00DF223D" w:rsidRDefault="00DF223D" w:rsidP="00DF223D">
      <w:pPr>
        <w:ind w:left="420"/>
        <w:rPr>
          <w:b/>
          <w:i/>
        </w:rPr>
      </w:pPr>
    </w:p>
    <w:p w:rsidR="00DF223D" w:rsidRPr="00DF223D" w:rsidRDefault="00DF223D" w:rsidP="00DF223D">
      <w:pPr>
        <w:ind w:left="420"/>
      </w:pPr>
      <w:r w:rsidRPr="00DF223D">
        <w:rPr>
          <w:b/>
          <w:i/>
        </w:rPr>
        <w:t xml:space="preserve">         Контроль  школьной документации. </w:t>
      </w:r>
    </w:p>
    <w:p w:rsidR="00DF223D" w:rsidRDefault="00DF223D" w:rsidP="00DF223D">
      <w:pPr>
        <w:pStyle w:val="af"/>
        <w:ind w:left="780"/>
      </w:pPr>
    </w:p>
    <w:p w:rsidR="00DF223D" w:rsidRDefault="00DF223D" w:rsidP="00DF223D">
      <w:r>
        <w:t xml:space="preserve">Согласно плану </w:t>
      </w:r>
      <w:proofErr w:type="spellStart"/>
      <w:r>
        <w:t>внутришкольного</w:t>
      </w:r>
      <w:proofErr w:type="spellEnd"/>
      <w:r>
        <w:t xml:space="preserve"> контроля в течение  учебного года администрацией школы систематически осуществлялся </w:t>
      </w:r>
      <w:proofErr w:type="gramStart"/>
      <w:r>
        <w:t>контроль за</w:t>
      </w:r>
      <w:proofErr w:type="gramEnd"/>
      <w:r>
        <w:t xml:space="preserve"> ведением школьной документации.</w:t>
      </w:r>
    </w:p>
    <w:p w:rsidR="00DF223D" w:rsidRDefault="00DF223D" w:rsidP="00DF223D">
      <w:pPr>
        <w:pStyle w:val="af"/>
        <w:ind w:left="780"/>
      </w:pPr>
    </w:p>
    <w:p w:rsidR="00DF223D" w:rsidRDefault="00DF223D" w:rsidP="00DF223D">
      <w:r>
        <w:t xml:space="preserve">В ходе контроля были проверены </w:t>
      </w:r>
      <w:r w:rsidR="004F366E">
        <w:t xml:space="preserve">рабочие </w:t>
      </w:r>
      <w:r>
        <w:t>тетради</w:t>
      </w:r>
      <w:r w:rsidR="004F366E">
        <w:t xml:space="preserve"> для</w:t>
      </w:r>
      <w:r>
        <w:t xml:space="preserve"> контрольных работ. Цель проверки: соблюдение единого орфографического режима, объективн</w:t>
      </w:r>
      <w:r w:rsidR="004F366E">
        <w:t>ость оценивания работ, соблюдение норм проверки тетрадей учителем</w:t>
      </w:r>
    </w:p>
    <w:p w:rsidR="004F366E" w:rsidRDefault="00DF223D" w:rsidP="004F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2E4F">
        <w:t>Осуществлялся единство требований к ведению тетрадей по русскому языку, математике, иностранному языку, систематичность проверок тетрадей по математике, ведение тетрадей для контрольн</w:t>
      </w:r>
      <w:r w:rsidR="004F366E">
        <w:t>ых работ.</w:t>
      </w:r>
      <w:r w:rsidR="004F366E" w:rsidRPr="004F366E">
        <w:t xml:space="preserve"> </w:t>
      </w:r>
      <w:r w:rsidR="004F366E" w:rsidRPr="00CC2E4F">
        <w:t>Проверялось соблюдение норм оценок и видов письменных работ. Рекомендации и замечания фиксировались в рабочем режиме с повторным контролем в следующей четверти.</w:t>
      </w:r>
      <w:r w:rsidR="004F366E" w:rsidRPr="004F366E">
        <w:t xml:space="preserve"> </w:t>
      </w:r>
      <w:r w:rsidR="004F366E">
        <w:t xml:space="preserve">По результатам проверок тетрадей можно говорить о том, что учителя предъявляют необходимые требования к ведению тетрадей </w:t>
      </w:r>
      <w:proofErr w:type="gramStart"/>
      <w:r w:rsidR="004F366E">
        <w:t>обучающимися</w:t>
      </w:r>
      <w:proofErr w:type="gramEnd"/>
      <w:r w:rsidR="004F366E">
        <w:t>. В рабочих тетрадях прослеживается разнообразие письменных работ на уроках. Замечание: учителя не всегда вовремя проверяют работы.</w:t>
      </w:r>
    </w:p>
    <w:p w:rsidR="00DF223D" w:rsidRPr="00CC2E4F" w:rsidRDefault="00DF223D" w:rsidP="00DF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F366E" w:rsidRDefault="00DF223D" w:rsidP="00DF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C2E4F">
        <w:t>Контроль ведения классных журналов осуществлялся каждый месяц с целью правильности оформления, ведения учета посещаемости учащихся классными руководителями и учителями предметниками, изучалась система опроса, объективность выставления оценок учителями предметниками, в том числе контрольных и проверочных работ, проверялся единый орфографический режим, работа со сл</w:t>
      </w:r>
      <w:r w:rsidR="004F366E">
        <w:t xml:space="preserve">абоуспевающими </w:t>
      </w:r>
      <w:r w:rsidR="004F366E">
        <w:lastRenderedPageBreak/>
        <w:t xml:space="preserve">учениками. </w:t>
      </w:r>
      <w:r w:rsidRPr="00CC2E4F">
        <w:t xml:space="preserve"> Рекомендации и замечания фиксировались в журнале. Контролировалось исправление и устранение замечаний.</w:t>
      </w:r>
    </w:p>
    <w:p w:rsidR="004F366E" w:rsidRDefault="004F366E" w:rsidP="00DF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4F366E">
        <w:t>Была проведена проверка личн</w:t>
      </w:r>
      <w:r>
        <w:t xml:space="preserve">ых дел учащихся. </w:t>
      </w:r>
      <w:r w:rsidRPr="004F366E">
        <w:t xml:space="preserve"> Цель проверки: своевременность и правильность заполнения личных дел классными руководителями. Проверкой установлено, что личные дела учащихся хранятся в папке, количество личных дел соответствует списочному составу учащихся. Личные дела расположены согласно алфавитному списку. </w:t>
      </w:r>
      <w:proofErr w:type="gramStart"/>
      <w:r w:rsidRPr="004F366E">
        <w:t>На титульном листе ук</w:t>
      </w:r>
      <w:r>
        <w:t xml:space="preserve">азан литер, </w:t>
      </w:r>
      <w:r w:rsidRPr="004F366E">
        <w:t xml:space="preserve"> налич</w:t>
      </w:r>
      <w:r>
        <w:t>ие печати за каждый учебный год л</w:t>
      </w:r>
      <w:r w:rsidR="00DF223D">
        <w:t>ичные дела обучающихся оформлены аккуратно.</w:t>
      </w:r>
      <w:proofErr w:type="gramEnd"/>
      <w:r w:rsidR="00DF223D">
        <w:t xml:space="preserve"> Все требуемые документы в нали</w:t>
      </w:r>
      <w:r>
        <w:t xml:space="preserve">чии. </w:t>
      </w:r>
    </w:p>
    <w:p w:rsidR="00DF223D" w:rsidRPr="00617407" w:rsidRDefault="00DF223D" w:rsidP="00DF223D">
      <w:pPr>
        <w:widowControl w:val="0"/>
        <w:numPr>
          <w:ilvl w:val="0"/>
          <w:numId w:val="20"/>
        </w:numPr>
        <w:suppressAutoHyphens/>
        <w:ind w:left="0" w:firstLine="549"/>
        <w:jc w:val="both"/>
      </w:pPr>
      <w:r>
        <w:t xml:space="preserve">Проверки </w:t>
      </w:r>
      <w:proofErr w:type="spellStart"/>
      <w:r>
        <w:t>кл</w:t>
      </w:r>
      <w:proofErr w:type="spellEnd"/>
      <w:r>
        <w:t xml:space="preserve">/журналов выявили один традиционный недостаток-учителя продолжают делать исправления в журналах, также не своевременно ведут записи в журналах,  в частности допускают халатность учителя музыки, информатики, </w:t>
      </w:r>
      <w:proofErr w:type="gramStart"/>
      <w:r>
        <w:t>р</w:t>
      </w:r>
      <w:proofErr w:type="gramEnd"/>
      <w:r>
        <w:t xml:space="preserve">/языка, </w:t>
      </w:r>
      <w:proofErr w:type="spellStart"/>
      <w:r>
        <w:t>англ</w:t>
      </w:r>
      <w:proofErr w:type="spellEnd"/>
      <w:r>
        <w:t xml:space="preserve">/языка, истории администрация школы настоятельно рекомендует более внимательно относиться к заполнению </w:t>
      </w:r>
      <w:proofErr w:type="spellStart"/>
      <w:r>
        <w:t>кл</w:t>
      </w:r>
      <w:proofErr w:type="spellEnd"/>
      <w:r>
        <w:t xml:space="preserve">/журнала  </w:t>
      </w:r>
    </w:p>
    <w:p w:rsidR="00DF223D" w:rsidRPr="00312A7C" w:rsidRDefault="00DF223D" w:rsidP="00DF223D">
      <w:pPr>
        <w:jc w:val="both"/>
      </w:pPr>
      <w:r w:rsidRPr="00312A7C">
        <w:t xml:space="preserve">Все эти замечания были отражены в справке по проверке классных журналов. С учителями, обозначенными в данной справке, проведены консультации и повторный инструктаж по заполнению классных журналов.    </w:t>
      </w:r>
    </w:p>
    <w:p w:rsidR="00A01251" w:rsidRDefault="00A01251" w:rsidP="00A01251">
      <w:pPr>
        <w:rPr>
          <w:u w:val="single"/>
        </w:rPr>
      </w:pPr>
      <w:r>
        <w:rPr>
          <w:u w:val="single"/>
        </w:rPr>
        <w:t xml:space="preserve">Также с введением системы </w:t>
      </w:r>
      <w:proofErr w:type="spellStart"/>
      <w:r>
        <w:rPr>
          <w:u w:val="single"/>
        </w:rPr>
        <w:t>Кундолук</w:t>
      </w:r>
      <w:proofErr w:type="spellEnd"/>
      <w:r>
        <w:rPr>
          <w:u w:val="single"/>
        </w:rPr>
        <w:t xml:space="preserve"> осуществлялась проверка электронного журнала </w:t>
      </w:r>
      <w:r w:rsidRPr="00B135C8">
        <w:rPr>
          <w:u w:val="single"/>
        </w:rPr>
        <w:t>по итогам контроля ведения</w:t>
      </w:r>
      <w:r>
        <w:rPr>
          <w:u w:val="single"/>
        </w:rPr>
        <w:t xml:space="preserve">. </w:t>
      </w:r>
    </w:p>
    <w:p w:rsidR="00A01251" w:rsidRDefault="00A01251" w:rsidP="00A01251">
      <w:pPr>
        <w:jc w:val="both"/>
      </w:pPr>
      <w:r w:rsidRPr="00201F63">
        <w:t>Все эти замечания были отражены в справке по проверке классных журналов. С учителями, обозначенными в данной справке, проведены консультации и повторный инструктаж по заполнению классных журналов</w:t>
      </w:r>
      <w:r w:rsidRPr="00237A66">
        <w:rPr>
          <w:sz w:val="22"/>
          <w:szCs w:val="22"/>
        </w:rPr>
        <w:t xml:space="preserve">.    </w:t>
      </w:r>
    </w:p>
    <w:p w:rsidR="00201F63" w:rsidRDefault="00201F63" w:rsidP="00A0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A01251" w:rsidRPr="00201F63" w:rsidRDefault="00201F63" w:rsidP="0020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Выводы:</w:t>
      </w:r>
    </w:p>
    <w:p w:rsidR="00A01251" w:rsidRPr="00DD410A" w:rsidRDefault="00A01251" w:rsidP="00DD410A">
      <w:pPr>
        <w:pStyle w:val="a5"/>
        <w:spacing w:before="0" w:beforeAutospacing="0" w:after="0" w:afterAutospacing="0"/>
        <w:rPr>
          <w:rFonts w:ascii="Times New Roman" w:hAnsi="Times New Roman" w:cs="Times New Roman"/>
          <w:color w:val="000000"/>
          <w:sz w:val="24"/>
          <w:szCs w:val="24"/>
        </w:rPr>
      </w:pPr>
      <w:r w:rsidRPr="00617407">
        <w:rPr>
          <w:rFonts w:ascii="Times New Roman" w:hAnsi="Times New Roman" w:cs="Times New Roman"/>
          <w:color w:val="000000"/>
          <w:sz w:val="24"/>
          <w:szCs w:val="24"/>
        </w:rPr>
        <w:t>Вместе с тем</w:t>
      </w:r>
      <w:r w:rsidR="00201F63">
        <w:rPr>
          <w:rFonts w:ascii="Times New Roman" w:hAnsi="Times New Roman" w:cs="Times New Roman"/>
          <w:color w:val="000000"/>
          <w:sz w:val="24"/>
          <w:szCs w:val="24"/>
        </w:rPr>
        <w:t xml:space="preserve">  по итогам анализа УВП за </w:t>
      </w:r>
      <w:proofErr w:type="gramStart"/>
      <w:r w:rsidR="00201F63">
        <w:rPr>
          <w:rFonts w:ascii="Times New Roman" w:hAnsi="Times New Roman" w:cs="Times New Roman"/>
          <w:color w:val="000000"/>
          <w:sz w:val="24"/>
          <w:szCs w:val="24"/>
        </w:rPr>
        <w:t>текущий</w:t>
      </w:r>
      <w:proofErr w:type="gramEnd"/>
      <w:r w:rsidR="00201F63">
        <w:rPr>
          <w:rFonts w:ascii="Times New Roman" w:hAnsi="Times New Roman" w:cs="Times New Roman"/>
          <w:color w:val="000000"/>
          <w:sz w:val="24"/>
          <w:szCs w:val="24"/>
        </w:rPr>
        <w:t xml:space="preserve"> сложный </w:t>
      </w:r>
      <w:proofErr w:type="spellStart"/>
      <w:r w:rsidR="00201F63">
        <w:rPr>
          <w:rFonts w:ascii="Times New Roman" w:hAnsi="Times New Roman" w:cs="Times New Roman"/>
          <w:color w:val="000000"/>
          <w:sz w:val="24"/>
          <w:szCs w:val="24"/>
        </w:rPr>
        <w:t>у.г</w:t>
      </w:r>
      <w:proofErr w:type="spellEnd"/>
      <w:r w:rsidR="00201F63">
        <w:rPr>
          <w:rFonts w:ascii="Times New Roman" w:hAnsi="Times New Roman" w:cs="Times New Roman"/>
          <w:color w:val="000000"/>
          <w:sz w:val="24"/>
          <w:szCs w:val="24"/>
        </w:rPr>
        <w:t xml:space="preserve">. </w:t>
      </w:r>
      <w:r w:rsidRPr="00617407">
        <w:rPr>
          <w:rFonts w:ascii="Times New Roman" w:hAnsi="Times New Roman" w:cs="Times New Roman"/>
          <w:color w:val="000000"/>
          <w:sz w:val="24"/>
          <w:szCs w:val="24"/>
        </w:rPr>
        <w:t xml:space="preserve"> выявились следующие проблемы работы школы в целом:</w:t>
      </w:r>
    </w:p>
    <w:p w:rsidR="00A01251" w:rsidRPr="00201F63" w:rsidRDefault="00A01251" w:rsidP="00201F63">
      <w:pPr>
        <w:pStyle w:val="c2"/>
        <w:spacing w:before="0" w:beforeAutospacing="0" w:after="0" w:afterAutospacing="0"/>
        <w:rPr>
          <w:rFonts w:ascii="Liberation Serif" w:hAnsi="Liberation Serif"/>
          <w:color w:val="000000"/>
        </w:rPr>
      </w:pPr>
      <w:r>
        <w:rPr>
          <w:color w:val="000000"/>
          <w:sz w:val="28"/>
          <w:szCs w:val="28"/>
        </w:rPr>
        <w:t> </w:t>
      </w:r>
    </w:p>
    <w:p w:rsidR="00A01251" w:rsidRPr="00201F63" w:rsidRDefault="00A01251" w:rsidP="00201F63">
      <w:pPr>
        <w:pStyle w:val="a5"/>
        <w:numPr>
          <w:ilvl w:val="0"/>
          <w:numId w:val="7"/>
        </w:numPr>
        <w:autoSpaceDE w:val="0"/>
        <w:autoSpaceDN w:val="0"/>
        <w:adjustRightInd w:val="0"/>
        <w:spacing w:before="0" w:beforeAutospacing="0" w:after="0" w:afterAutospacing="0"/>
        <w:rPr>
          <w:rFonts w:ascii="Times New Roman" w:eastAsia="Calibri" w:hAnsi="Times New Roman" w:cs="Times New Roman"/>
          <w:i/>
          <w:sz w:val="24"/>
          <w:szCs w:val="24"/>
          <w:lang w:eastAsia="en-US"/>
        </w:rPr>
      </w:pPr>
      <w:r w:rsidRPr="000F5F22">
        <w:rPr>
          <w:rFonts w:ascii="Times New Roman" w:hAnsi="Times New Roman" w:cs="Times New Roman"/>
          <w:color w:val="000000"/>
          <w:sz w:val="24"/>
          <w:szCs w:val="24"/>
        </w:rPr>
        <w:t>Проблема повышения качества образования для шк</w:t>
      </w:r>
      <w:r w:rsidR="003C6A4C">
        <w:rPr>
          <w:rFonts w:ascii="Times New Roman" w:hAnsi="Times New Roman" w:cs="Times New Roman"/>
          <w:color w:val="000000"/>
          <w:sz w:val="24"/>
          <w:szCs w:val="24"/>
        </w:rPr>
        <w:t xml:space="preserve">олы является одной из приоритетных </w:t>
      </w:r>
    </w:p>
    <w:p w:rsidR="00201F63" w:rsidRPr="00201F63" w:rsidRDefault="00201F63" w:rsidP="00201F63">
      <w:pPr>
        <w:pStyle w:val="c2"/>
        <w:numPr>
          <w:ilvl w:val="0"/>
          <w:numId w:val="7"/>
        </w:numPr>
        <w:spacing w:before="0" w:beforeAutospacing="0" w:after="0" w:afterAutospacing="0"/>
        <w:rPr>
          <w:rFonts w:ascii="Liberation Serif" w:hAnsi="Liberation Serif"/>
          <w:color w:val="000000"/>
        </w:rPr>
      </w:pPr>
      <w:r w:rsidRPr="00201F63">
        <w:rPr>
          <w:rStyle w:val="c1"/>
          <w:color w:val="000000"/>
        </w:rPr>
        <w:t>отсутствие необходимого опыта педагогов в инновационной, проектной деятельности;</w:t>
      </w:r>
      <w:r w:rsidR="003C6A4C" w:rsidRPr="003C6A4C">
        <w:rPr>
          <w:color w:val="000000"/>
        </w:rPr>
        <w:t xml:space="preserve"> </w:t>
      </w:r>
      <w:r w:rsidR="003C6A4C">
        <w:rPr>
          <w:color w:val="000000"/>
        </w:rPr>
        <w:t>к</w:t>
      </w:r>
      <w:r w:rsidR="003C6A4C" w:rsidRPr="000F5F22">
        <w:rPr>
          <w:color w:val="000000"/>
        </w:rPr>
        <w:t xml:space="preserve">ак </w:t>
      </w:r>
      <w:proofErr w:type="gramStart"/>
      <w:r w:rsidR="003C6A4C" w:rsidRPr="000F5F22">
        <w:rPr>
          <w:color w:val="000000"/>
        </w:rPr>
        <w:t>показало дистанционное обучение важной для школы является</w:t>
      </w:r>
      <w:proofErr w:type="gramEnd"/>
      <w:r w:rsidR="003C6A4C" w:rsidRPr="000F5F22">
        <w:rPr>
          <w:color w:val="000000"/>
        </w:rPr>
        <w:t xml:space="preserve"> проблема  эффективного использования современ</w:t>
      </w:r>
      <w:r w:rsidR="003C6A4C">
        <w:rPr>
          <w:color w:val="000000"/>
        </w:rPr>
        <w:t>ных образовательных технологий;</w:t>
      </w:r>
    </w:p>
    <w:p w:rsidR="00A01251" w:rsidRPr="000F5F22" w:rsidRDefault="00A01251" w:rsidP="00A01251">
      <w:pPr>
        <w:numPr>
          <w:ilvl w:val="0"/>
          <w:numId w:val="7"/>
        </w:numPr>
        <w:jc w:val="both"/>
      </w:pPr>
      <w:r w:rsidRPr="000F5F22">
        <w:t>низкая учебная мотивация большинства учащихся. Приходится сталкиваться с ситуацией, когда подросток не просто не имеет потребности в  обучении, а активно противодействует ему;</w:t>
      </w:r>
    </w:p>
    <w:p w:rsidR="00A01251" w:rsidRDefault="00A01251" w:rsidP="00325AC7">
      <w:pPr>
        <w:numPr>
          <w:ilvl w:val="0"/>
          <w:numId w:val="7"/>
        </w:numPr>
        <w:jc w:val="both"/>
      </w:pPr>
      <w:r w:rsidRPr="000F5F22">
        <w:t>пробелы в знаниях учащихся, связанные с недостаточным качеством формирования обязательных результатов обучения в начальном звене</w:t>
      </w:r>
    </w:p>
    <w:p w:rsidR="007F22F5" w:rsidRDefault="007F22F5" w:rsidP="007F22F5">
      <w:pPr>
        <w:pStyle w:val="af"/>
        <w:numPr>
          <w:ilvl w:val="0"/>
          <w:numId w:val="7"/>
        </w:numPr>
      </w:pPr>
      <w:r>
        <w:t xml:space="preserve">Низкая результативность участия учащихся на втором и заключительном этапах  олимпиады по учебным предметам, конкурсах исследовательских работ </w:t>
      </w:r>
    </w:p>
    <w:p w:rsidR="00E711BD" w:rsidRDefault="00E711BD" w:rsidP="00E711BD">
      <w:pPr>
        <w:pStyle w:val="af"/>
        <w:numPr>
          <w:ilvl w:val="0"/>
          <w:numId w:val="7"/>
        </w:numPr>
      </w:pPr>
      <w:r>
        <w:t xml:space="preserve">учителями – предметниками недостаточно эффективно </w:t>
      </w:r>
      <w:proofErr w:type="gramStart"/>
      <w:r>
        <w:t>проведена</w:t>
      </w:r>
      <w:proofErr w:type="gramEnd"/>
      <w:r>
        <w:t xml:space="preserve"> индивидуальная</w:t>
      </w:r>
    </w:p>
    <w:p w:rsidR="00E711BD" w:rsidRDefault="00E711BD" w:rsidP="003C6A4C">
      <w:pPr>
        <w:pStyle w:val="af"/>
      </w:pPr>
      <w:r>
        <w:t>работа с учащимися. При своевременной и грамотно построенной работе классных руководителей, учителей – пр</w:t>
      </w:r>
      <w:r w:rsidR="003C6A4C">
        <w:t xml:space="preserve">едметников </w:t>
      </w:r>
      <w:r>
        <w:t xml:space="preserve"> практически все </w:t>
      </w:r>
      <w:r w:rsidR="00201F63">
        <w:t xml:space="preserve">выше </w:t>
      </w:r>
      <w:r>
        <w:t>вышеперечисленные учащиеся могут учиться без итоговых троек и пополнить ряды хорошистов.</w:t>
      </w:r>
    </w:p>
    <w:p w:rsidR="003C6A4C" w:rsidRPr="000F5F22" w:rsidRDefault="00E711BD" w:rsidP="003C6A4C">
      <w:pPr>
        <w:numPr>
          <w:ilvl w:val="0"/>
          <w:numId w:val="7"/>
        </w:numPr>
        <w:jc w:val="both"/>
      </w:pPr>
      <w:r>
        <w:t xml:space="preserve"> </w:t>
      </w:r>
      <w:r w:rsidR="003C6A4C" w:rsidRPr="000F5F22">
        <w:t>отсутствие помощи со стороны многих семей;</w:t>
      </w:r>
    </w:p>
    <w:p w:rsidR="003C6A4C" w:rsidRDefault="003C6A4C" w:rsidP="003C6A4C">
      <w:pPr>
        <w:numPr>
          <w:ilvl w:val="0"/>
          <w:numId w:val="7"/>
        </w:numPr>
        <w:jc w:val="both"/>
      </w:pPr>
      <w:r w:rsidRPr="000F5F22">
        <w:t>отсутствие психологической готовности к обучению некоторых обучающихся;</w:t>
      </w:r>
    </w:p>
    <w:p w:rsidR="0060100E" w:rsidRPr="0062798A" w:rsidRDefault="0060100E" w:rsidP="0060100E">
      <w:pPr>
        <w:pStyle w:val="ListParagraph1"/>
        <w:numPr>
          <w:ilvl w:val="0"/>
          <w:numId w:val="7"/>
        </w:numPr>
      </w:pPr>
      <w:r>
        <w:rPr>
          <w:rFonts w:eastAsia="Calibri"/>
          <w:lang w:eastAsia="en-US"/>
        </w:rPr>
        <w:t>администрации решить вопрос о кадровом обеспечении в начальном звене</w:t>
      </w:r>
    </w:p>
    <w:p w:rsidR="003C6A4C" w:rsidRPr="003C6A4C" w:rsidRDefault="003C6A4C" w:rsidP="009C7132">
      <w:pPr>
        <w:pStyle w:val="a5"/>
        <w:autoSpaceDE w:val="0"/>
        <w:autoSpaceDN w:val="0"/>
        <w:adjustRightInd w:val="0"/>
        <w:spacing w:before="0" w:beforeAutospacing="0" w:after="0" w:afterAutospacing="0"/>
        <w:rPr>
          <w:rFonts w:ascii="Times New Roman" w:eastAsia="Calibri" w:hAnsi="Times New Roman" w:cs="Times New Roman"/>
          <w:sz w:val="24"/>
          <w:szCs w:val="24"/>
          <w:lang w:eastAsia="en-US"/>
        </w:rPr>
      </w:pPr>
    </w:p>
    <w:p w:rsidR="009723DB" w:rsidRDefault="009723DB" w:rsidP="00F04D25">
      <w:pPr>
        <w:pStyle w:val="a5"/>
        <w:autoSpaceDE w:val="0"/>
        <w:autoSpaceDN w:val="0"/>
        <w:adjustRightInd w:val="0"/>
        <w:spacing w:before="0" w:beforeAutospacing="0" w:after="0" w:afterAutospacing="0"/>
        <w:rPr>
          <w:b/>
        </w:rPr>
      </w:pPr>
    </w:p>
    <w:p w:rsidR="0060100E" w:rsidRDefault="0060100E" w:rsidP="00F04D25">
      <w:pPr>
        <w:pStyle w:val="a5"/>
        <w:autoSpaceDE w:val="0"/>
        <w:autoSpaceDN w:val="0"/>
        <w:adjustRightInd w:val="0"/>
        <w:spacing w:before="0" w:beforeAutospacing="0" w:after="0" w:afterAutospacing="0"/>
        <w:rPr>
          <w:b/>
        </w:rPr>
      </w:pPr>
    </w:p>
    <w:p w:rsidR="00F04D25" w:rsidRPr="00F04D25" w:rsidRDefault="00F04D25" w:rsidP="00F04D25">
      <w:pPr>
        <w:pStyle w:val="a5"/>
        <w:autoSpaceDE w:val="0"/>
        <w:autoSpaceDN w:val="0"/>
        <w:adjustRightInd w:val="0"/>
        <w:spacing w:before="0" w:beforeAutospacing="0" w:after="0" w:afterAutospacing="0"/>
        <w:rPr>
          <w:b/>
        </w:rPr>
      </w:pPr>
    </w:p>
    <w:p w:rsidR="009C7132" w:rsidRDefault="00A43C37" w:rsidP="00A43C37">
      <w:pPr>
        <w:pStyle w:val="ListParagraph1"/>
        <w:ind w:left="0"/>
        <w:rPr>
          <w:color w:val="000000"/>
          <w:sz w:val="28"/>
          <w:szCs w:val="28"/>
        </w:rPr>
      </w:pPr>
      <w:r>
        <w:lastRenderedPageBreak/>
        <w:t xml:space="preserve">    З</w:t>
      </w:r>
      <w:r w:rsidR="00F04D25">
        <w:t>адачи на 2021-2022</w:t>
      </w:r>
      <w:r w:rsidR="00F04D25" w:rsidRPr="008F5934">
        <w:t xml:space="preserve"> учебный год</w:t>
      </w:r>
      <w:r w:rsidR="009C7132" w:rsidRPr="009C7132">
        <w:rPr>
          <w:color w:val="000000"/>
          <w:sz w:val="28"/>
          <w:szCs w:val="28"/>
        </w:rPr>
        <w:t xml:space="preserve"> </w:t>
      </w:r>
    </w:p>
    <w:p w:rsidR="009C7132" w:rsidRPr="0060100E" w:rsidRDefault="009C7132" w:rsidP="009C7132">
      <w:pPr>
        <w:pStyle w:val="ListParagraph1"/>
        <w:rPr>
          <w:color w:val="000000"/>
        </w:rPr>
      </w:pPr>
      <w:r>
        <w:rPr>
          <w:color w:val="000000"/>
          <w:sz w:val="28"/>
          <w:szCs w:val="28"/>
        </w:rPr>
        <w:t> </w:t>
      </w:r>
      <w:r w:rsidR="0048685B">
        <w:rPr>
          <w:color w:val="000000"/>
        </w:rPr>
        <w:t xml:space="preserve">Повышение </w:t>
      </w:r>
      <w:r w:rsidRPr="00A66B4A">
        <w:rPr>
          <w:color w:val="000000"/>
        </w:rPr>
        <w:t>качества образования для школы яв</w:t>
      </w:r>
      <w:r w:rsidR="0048685B">
        <w:rPr>
          <w:color w:val="000000"/>
        </w:rPr>
        <w:t>ляется одной из приоритетных</w:t>
      </w:r>
      <w:r>
        <w:rPr>
          <w:color w:val="000000"/>
        </w:rPr>
        <w:t xml:space="preserve"> задач</w:t>
      </w:r>
    </w:p>
    <w:p w:rsidR="00F04D25" w:rsidRPr="008F5934" w:rsidRDefault="00F04D25" w:rsidP="00F04D25">
      <w:pPr>
        <w:rPr>
          <w:color w:val="222222"/>
        </w:rPr>
      </w:pPr>
    </w:p>
    <w:p w:rsidR="009C7132" w:rsidRPr="009C7132" w:rsidRDefault="00F04D25" w:rsidP="00F04D25">
      <w:pPr>
        <w:pStyle w:val="af"/>
        <w:numPr>
          <w:ilvl w:val="0"/>
          <w:numId w:val="31"/>
        </w:numPr>
        <w:rPr>
          <w:color w:val="222222"/>
        </w:rPr>
      </w:pPr>
      <w:r w:rsidRPr="008F5934">
        <w:t>Сохранение здоровья и безопасности участников образовательного процесса в условиях сохранения рисков распространения covid-19.</w:t>
      </w:r>
    </w:p>
    <w:p w:rsidR="009C7132" w:rsidRPr="009C7132" w:rsidRDefault="00F04D25" w:rsidP="009C7132">
      <w:pPr>
        <w:pStyle w:val="af"/>
        <w:numPr>
          <w:ilvl w:val="0"/>
          <w:numId w:val="31"/>
        </w:numPr>
        <w:rPr>
          <w:color w:val="222222"/>
        </w:rPr>
      </w:pPr>
      <w:r w:rsidRPr="008F5934">
        <w:t>Повышение результатов обучения в условиях новых современных вызовов путем освоения эффективных дистанционных образовательных технологий, внедрения в практику приемов формирования функциональной грамотности и совершенствования системы работы с</w:t>
      </w:r>
      <w:r w:rsidR="001E587E">
        <w:t xml:space="preserve"> высокомотивированными и</w:t>
      </w:r>
      <w:r w:rsidRPr="008F5934">
        <w:t xml:space="preserve"> одаренными детьми.</w:t>
      </w:r>
    </w:p>
    <w:p w:rsidR="00847EAF" w:rsidRPr="00C15856" w:rsidRDefault="00F04D25" w:rsidP="00847EAF">
      <w:pPr>
        <w:pStyle w:val="af"/>
        <w:numPr>
          <w:ilvl w:val="0"/>
          <w:numId w:val="31"/>
        </w:numPr>
        <w:rPr>
          <w:rFonts w:eastAsia="Calibri"/>
          <w:lang w:eastAsia="en-US"/>
        </w:rPr>
      </w:pPr>
      <w:r w:rsidRPr="009C7132">
        <w:rPr>
          <w:rFonts w:ascii="inherit" w:hAnsi="inherit"/>
          <w:color w:val="0A0A0A"/>
        </w:rPr>
        <w:t>Способствовать развитию профессиональных компетенций педагогов через:</w:t>
      </w:r>
      <w:r w:rsidRPr="009C7132">
        <w:rPr>
          <w:rFonts w:ascii="inherit" w:hAnsi="inherit"/>
          <w:color w:val="0A0A0A"/>
        </w:rPr>
        <w:br/>
        <w:t>непрерывное совершенствование профессионального уровня, в том числе дальнейшее овладение информационно-коммуникационными технологиями;</w:t>
      </w:r>
    </w:p>
    <w:p w:rsidR="001E587E" w:rsidRPr="00C15856" w:rsidRDefault="00C15856" w:rsidP="00C15856">
      <w:pPr>
        <w:numPr>
          <w:ilvl w:val="0"/>
          <w:numId w:val="7"/>
        </w:numPr>
        <w:shd w:val="clear" w:color="auto" w:fill="FFFFFF"/>
        <w:jc w:val="both"/>
        <w:rPr>
          <w:color w:val="383A3C"/>
          <w:sz w:val="21"/>
          <w:szCs w:val="21"/>
        </w:rPr>
      </w:pPr>
      <w:r>
        <w:rPr>
          <w:rFonts w:ascii="yandex-sans" w:hAnsi="yandex-sans"/>
          <w:color w:val="000000"/>
          <w:sz w:val="23"/>
          <w:szCs w:val="23"/>
        </w:rPr>
        <w:t>Повыси</w:t>
      </w:r>
      <w:r w:rsidR="001E587E">
        <w:rPr>
          <w:rFonts w:ascii="yandex-sans" w:hAnsi="yandex-sans"/>
          <w:color w:val="000000"/>
          <w:sz w:val="23"/>
          <w:szCs w:val="23"/>
        </w:rPr>
        <w:t>ть персональную ответственность педагогов за результаты своей работы.</w:t>
      </w:r>
    </w:p>
    <w:p w:rsidR="0060100E" w:rsidRPr="00847EAF" w:rsidRDefault="00847EAF" w:rsidP="00847EAF">
      <w:pPr>
        <w:pStyle w:val="af"/>
        <w:numPr>
          <w:ilvl w:val="0"/>
          <w:numId w:val="7"/>
        </w:numPr>
      </w:pPr>
      <w:r>
        <w:rPr>
          <w:rFonts w:ascii="yandex-sans" w:hAnsi="yandex-sans"/>
          <w:color w:val="000000"/>
          <w:sz w:val="23"/>
          <w:szCs w:val="23"/>
          <w:shd w:val="clear" w:color="auto" w:fill="FFFFFF"/>
        </w:rPr>
        <w:t xml:space="preserve">Продолжить работу по повышению качества образования,   повышения роста количества отличников, ударников, </w:t>
      </w:r>
      <w:r>
        <w:t>уделять особое  внимание работе с резервом</w:t>
      </w:r>
      <w:r w:rsidRPr="00847EAF">
        <w:rPr>
          <w:rFonts w:ascii="yandex-sans" w:hAnsi="yandex-sans"/>
          <w:color w:val="000000"/>
          <w:sz w:val="23"/>
          <w:szCs w:val="23"/>
          <w:shd w:val="clear" w:color="auto" w:fill="FFFFFF"/>
        </w:rPr>
        <w:t>. Особое внимание обращать на классы с низким процентом качес</w:t>
      </w:r>
      <w:r w:rsidR="004924A6">
        <w:rPr>
          <w:rFonts w:ascii="yandex-sans" w:hAnsi="yandex-sans"/>
          <w:color w:val="000000"/>
          <w:sz w:val="23"/>
          <w:szCs w:val="23"/>
          <w:shd w:val="clear" w:color="auto" w:fill="FFFFFF"/>
        </w:rPr>
        <w:t>тва обучения по итогам 2020-202</w:t>
      </w:r>
      <w:bookmarkStart w:id="0" w:name="_GoBack"/>
      <w:bookmarkEnd w:id="0"/>
      <w:r w:rsidRPr="00847EAF">
        <w:rPr>
          <w:rFonts w:ascii="yandex-sans" w:hAnsi="yandex-sans"/>
          <w:color w:val="000000"/>
          <w:sz w:val="23"/>
          <w:szCs w:val="23"/>
          <w:shd w:val="clear" w:color="auto" w:fill="FFFFFF"/>
        </w:rPr>
        <w:t>1уч. года.</w:t>
      </w:r>
    </w:p>
    <w:p w:rsidR="00847EAF" w:rsidRPr="00847EAF" w:rsidRDefault="00847EAF" w:rsidP="00847EAF">
      <w:pPr>
        <w:pStyle w:val="af"/>
        <w:numPr>
          <w:ilvl w:val="0"/>
          <w:numId w:val="7"/>
        </w:numPr>
      </w:pPr>
      <w:r w:rsidRPr="0060100E">
        <w:rPr>
          <w:color w:val="000000"/>
          <w:shd w:val="clear" w:color="auto" w:fill="FFFFFF"/>
        </w:rPr>
        <w:t>Организовать эффективное сотрудничество школы и семьи в вопросах воспитания и обучения учащих</w:t>
      </w:r>
      <w:r>
        <w:rPr>
          <w:color w:val="000000"/>
          <w:shd w:val="clear" w:color="auto" w:fill="FFFFFF"/>
        </w:rPr>
        <w:t>ся</w:t>
      </w:r>
    </w:p>
    <w:p w:rsidR="00847EAF" w:rsidRPr="0060100E" w:rsidRDefault="00847EAF" w:rsidP="00847EAF">
      <w:pPr>
        <w:pStyle w:val="af"/>
      </w:pPr>
    </w:p>
    <w:p w:rsidR="00A01251" w:rsidRPr="00A66B4A" w:rsidRDefault="00A01251" w:rsidP="001E587E">
      <w:pPr>
        <w:pStyle w:val="af"/>
      </w:pPr>
    </w:p>
    <w:p w:rsidR="00A01251" w:rsidRPr="00F309C6" w:rsidRDefault="00A01251" w:rsidP="00A01251">
      <w:pPr>
        <w:pStyle w:val="ListParagraph1"/>
        <w:ind w:left="1504"/>
      </w:pPr>
    </w:p>
    <w:p w:rsidR="009723DB" w:rsidRDefault="009723DB" w:rsidP="00A01251"/>
    <w:p w:rsidR="009723DB" w:rsidRDefault="009723DB" w:rsidP="00A01251"/>
    <w:p w:rsidR="009723DB" w:rsidRDefault="009723DB" w:rsidP="00A01251"/>
    <w:p w:rsidR="009723DB" w:rsidRDefault="009723DB" w:rsidP="00A01251"/>
    <w:p w:rsidR="009723DB" w:rsidRDefault="009723DB" w:rsidP="00A01251"/>
    <w:p w:rsidR="009723DB" w:rsidRDefault="009723DB" w:rsidP="00A01251"/>
    <w:p w:rsidR="00A01251" w:rsidRDefault="00A01251" w:rsidP="00A01251">
      <w:r>
        <w:t>Заместитель ди</w:t>
      </w:r>
      <w:r w:rsidR="008F5934">
        <w:t xml:space="preserve">ректора по УВР </w:t>
      </w:r>
      <w:r w:rsidR="00C15856">
        <w:t xml:space="preserve">                </w:t>
      </w:r>
      <w:proofErr w:type="spellStart"/>
      <w:r w:rsidR="008F5934">
        <w:t>Касымалиева</w:t>
      </w:r>
      <w:proofErr w:type="spellEnd"/>
      <w:r w:rsidR="008F5934">
        <w:t xml:space="preserve"> Б.С.</w:t>
      </w:r>
    </w:p>
    <w:p w:rsidR="00A01251" w:rsidRDefault="00A01251" w:rsidP="00A01251"/>
    <w:p w:rsidR="00EE11F6" w:rsidRPr="00D7382A" w:rsidRDefault="00EE11F6" w:rsidP="00EE11F6">
      <w:pPr>
        <w:rPr>
          <w:b/>
          <w:sz w:val="18"/>
          <w:szCs w:val="18"/>
        </w:rPr>
      </w:pPr>
    </w:p>
    <w:sectPr w:rsidR="00EE11F6" w:rsidRPr="00D7382A" w:rsidSect="003557D3">
      <w:pgSz w:w="11906" w:h="16838"/>
      <w:pgMar w:top="1134" w:right="709"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12" w:rsidRDefault="00F26712">
      <w:r>
        <w:separator/>
      </w:r>
    </w:p>
  </w:endnote>
  <w:endnote w:type="continuationSeparator" w:id="0">
    <w:p w:rsidR="00F26712" w:rsidRDefault="00F2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tk">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A6" w:rsidRDefault="004924A6">
    <w:pPr>
      <w:pStyle w:val="a3"/>
      <w:jc w:val="right"/>
    </w:pPr>
    <w:r>
      <w:fldChar w:fldCharType="begin"/>
    </w:r>
    <w:r>
      <w:instrText>PAGE   \* MERGEFORMAT</w:instrText>
    </w:r>
    <w:r>
      <w:fldChar w:fldCharType="separate"/>
    </w:r>
    <w:r w:rsidR="001E6A3B">
      <w:rPr>
        <w:noProof/>
      </w:rPr>
      <w:t>42</w:t>
    </w:r>
    <w:r>
      <w:fldChar w:fldCharType="end"/>
    </w:r>
  </w:p>
  <w:p w:rsidR="004924A6" w:rsidRDefault="004924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12" w:rsidRDefault="00F26712">
      <w:r>
        <w:separator/>
      </w:r>
    </w:p>
  </w:footnote>
  <w:footnote w:type="continuationSeparator" w:id="0">
    <w:p w:rsidR="00F26712" w:rsidRDefault="00F26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0"/>
    <w:multiLevelType w:val="singleLevel"/>
    <w:tmpl w:val="00000010"/>
    <w:name w:val="WW8Num16"/>
    <w:lvl w:ilvl="0">
      <w:start w:val="1"/>
      <w:numFmt w:val="bullet"/>
      <w:lvlText w:val=""/>
      <w:lvlJc w:val="left"/>
      <w:pPr>
        <w:tabs>
          <w:tab w:val="num" w:pos="1318"/>
        </w:tabs>
        <w:ind w:left="1318" w:hanging="360"/>
      </w:pPr>
      <w:rPr>
        <w:rFonts w:ascii="Symbol" w:hAnsi="Symbol"/>
      </w:rPr>
    </w:lvl>
  </w:abstractNum>
  <w:abstractNum w:abstractNumId="4">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5">
    <w:nsid w:val="00000025"/>
    <w:multiLevelType w:val="singleLevel"/>
    <w:tmpl w:val="00000025"/>
    <w:name w:val="WW8Num37"/>
    <w:lvl w:ilvl="0">
      <w:start w:val="1"/>
      <w:numFmt w:val="bullet"/>
      <w:lvlText w:val=""/>
      <w:lvlJc w:val="left"/>
      <w:pPr>
        <w:tabs>
          <w:tab w:val="num" w:pos="0"/>
        </w:tabs>
        <w:ind w:left="720" w:hanging="360"/>
      </w:pPr>
      <w:rPr>
        <w:rFonts w:ascii="Symbol" w:hAnsi="Symbol"/>
      </w:rPr>
    </w:lvl>
  </w:abstractNum>
  <w:abstractNum w:abstractNumId="6">
    <w:nsid w:val="00000028"/>
    <w:multiLevelType w:val="singleLevel"/>
    <w:tmpl w:val="00000028"/>
    <w:name w:val="WW8Num40"/>
    <w:lvl w:ilvl="0">
      <w:start w:val="1"/>
      <w:numFmt w:val="bullet"/>
      <w:lvlText w:val="−"/>
      <w:lvlJc w:val="left"/>
      <w:pPr>
        <w:tabs>
          <w:tab w:val="num" w:pos="0"/>
        </w:tabs>
        <w:ind w:left="720" w:hanging="360"/>
      </w:pPr>
      <w:rPr>
        <w:rFonts w:ascii="Times New Roman" w:hAnsi="Times New Roman" w:cs="Times New Roman"/>
      </w:rPr>
    </w:lvl>
  </w:abstractNum>
  <w:abstractNum w:abstractNumId="7">
    <w:nsid w:val="0000002E"/>
    <w:multiLevelType w:val="singleLevel"/>
    <w:tmpl w:val="0000002E"/>
    <w:name w:val="WW8Num46"/>
    <w:lvl w:ilvl="0">
      <w:start w:val="1"/>
      <w:numFmt w:val="bullet"/>
      <w:lvlText w:val=""/>
      <w:lvlJc w:val="left"/>
      <w:pPr>
        <w:tabs>
          <w:tab w:val="num" w:pos="0"/>
        </w:tabs>
        <w:ind w:left="720" w:hanging="360"/>
      </w:pPr>
      <w:rPr>
        <w:rFonts w:ascii="Symbol" w:hAnsi="Symbol"/>
      </w:rPr>
    </w:lvl>
  </w:abstractNum>
  <w:abstractNum w:abstractNumId="8">
    <w:nsid w:val="000030D1"/>
    <w:multiLevelType w:val="hybridMultilevel"/>
    <w:tmpl w:val="EB0CB8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557D2C"/>
    <w:multiLevelType w:val="hybridMultilevel"/>
    <w:tmpl w:val="BAD89532"/>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0">
    <w:nsid w:val="0D1F1C43"/>
    <w:multiLevelType w:val="hybridMultilevel"/>
    <w:tmpl w:val="CC9E5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B51A9F"/>
    <w:multiLevelType w:val="hybridMultilevel"/>
    <w:tmpl w:val="1D4A1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AD2F8E"/>
    <w:multiLevelType w:val="hybridMultilevel"/>
    <w:tmpl w:val="D10C45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E406F4"/>
    <w:multiLevelType w:val="multilevel"/>
    <w:tmpl w:val="D5BC3B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C83454"/>
    <w:multiLevelType w:val="hybridMultilevel"/>
    <w:tmpl w:val="8B363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42FF3"/>
    <w:multiLevelType w:val="hybridMultilevel"/>
    <w:tmpl w:val="651E9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073158"/>
    <w:multiLevelType w:val="multilevel"/>
    <w:tmpl w:val="6610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4D6FB3"/>
    <w:multiLevelType w:val="hybridMultilevel"/>
    <w:tmpl w:val="61B25A6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2E466C65"/>
    <w:multiLevelType w:val="hybridMultilevel"/>
    <w:tmpl w:val="665AEF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5B7A36"/>
    <w:multiLevelType w:val="hybridMultilevel"/>
    <w:tmpl w:val="6DF4B06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1206405"/>
    <w:multiLevelType w:val="hybridMultilevel"/>
    <w:tmpl w:val="0158E6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B81975"/>
    <w:multiLevelType w:val="hybridMultilevel"/>
    <w:tmpl w:val="992A7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9D67EE"/>
    <w:multiLevelType w:val="hybridMultilevel"/>
    <w:tmpl w:val="AE4AF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102F60"/>
    <w:multiLevelType w:val="hybridMultilevel"/>
    <w:tmpl w:val="75500D2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38DC0730"/>
    <w:multiLevelType w:val="multilevel"/>
    <w:tmpl w:val="ED8A6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170E8F"/>
    <w:multiLevelType w:val="multilevel"/>
    <w:tmpl w:val="553C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F57710"/>
    <w:multiLevelType w:val="multilevel"/>
    <w:tmpl w:val="E390B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880868"/>
    <w:multiLevelType w:val="hybridMultilevel"/>
    <w:tmpl w:val="DC9A8B60"/>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8576C1"/>
    <w:multiLevelType w:val="hybridMultilevel"/>
    <w:tmpl w:val="4E1E4DA8"/>
    <w:lvl w:ilvl="0" w:tplc="0419000D">
      <w:start w:val="1"/>
      <w:numFmt w:val="bullet"/>
      <w:lvlText w:val=""/>
      <w:lvlJc w:val="left"/>
      <w:pPr>
        <w:ind w:left="720" w:hanging="360"/>
      </w:pPr>
      <w:rPr>
        <w:rFonts w:ascii="Wingdings" w:hAnsi="Wingding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4E128E"/>
    <w:multiLevelType w:val="multilevel"/>
    <w:tmpl w:val="B1964B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141B38"/>
    <w:multiLevelType w:val="hybridMultilevel"/>
    <w:tmpl w:val="F68856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8323A2C"/>
    <w:multiLevelType w:val="hybridMultilevel"/>
    <w:tmpl w:val="B8B47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CB094C"/>
    <w:multiLevelType w:val="multilevel"/>
    <w:tmpl w:val="D3E6D0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843DCA"/>
    <w:multiLevelType w:val="multilevel"/>
    <w:tmpl w:val="3F2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B44DDF"/>
    <w:multiLevelType w:val="hybridMultilevel"/>
    <w:tmpl w:val="7FFC6050"/>
    <w:lvl w:ilvl="0" w:tplc="AFCA44D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5">
    <w:nsid w:val="67F90669"/>
    <w:multiLevelType w:val="hybridMultilevel"/>
    <w:tmpl w:val="1DE42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406BDF"/>
    <w:multiLevelType w:val="multilevel"/>
    <w:tmpl w:val="38AE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722F95"/>
    <w:multiLevelType w:val="hybridMultilevel"/>
    <w:tmpl w:val="5B5C4934"/>
    <w:lvl w:ilvl="0" w:tplc="0419000D">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8">
    <w:nsid w:val="7770556C"/>
    <w:multiLevelType w:val="hybridMultilevel"/>
    <w:tmpl w:val="CFC07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18"/>
  </w:num>
  <w:num w:numId="4">
    <w:abstractNumId w:val="19"/>
  </w:num>
  <w:num w:numId="5">
    <w:abstractNumId w:val="31"/>
  </w:num>
  <w:num w:numId="6">
    <w:abstractNumId w:val="11"/>
  </w:num>
  <w:num w:numId="7">
    <w:abstractNumId w:val="20"/>
  </w:num>
  <w:num w:numId="8">
    <w:abstractNumId w:val="27"/>
  </w:num>
  <w:num w:numId="9">
    <w:abstractNumId w:val="0"/>
  </w:num>
  <w:num w:numId="10">
    <w:abstractNumId w:val="22"/>
  </w:num>
  <w:num w:numId="11">
    <w:abstractNumId w:val="17"/>
  </w:num>
  <w:num w:numId="12">
    <w:abstractNumId w:val="10"/>
  </w:num>
  <w:num w:numId="13">
    <w:abstractNumId w:val="12"/>
  </w:num>
  <w:num w:numId="14">
    <w:abstractNumId w:val="14"/>
  </w:num>
  <w:num w:numId="15">
    <w:abstractNumId w:val="21"/>
  </w:num>
  <w:num w:numId="16">
    <w:abstractNumId w:val="30"/>
  </w:num>
  <w:num w:numId="17">
    <w:abstractNumId w:val="8"/>
  </w:num>
  <w:num w:numId="18">
    <w:abstractNumId w:val="28"/>
  </w:num>
  <w:num w:numId="19">
    <w:abstractNumId w:val="23"/>
  </w:num>
  <w:num w:numId="20">
    <w:abstractNumId w:val="1"/>
  </w:num>
  <w:num w:numId="21">
    <w:abstractNumId w:val="37"/>
  </w:num>
  <w:num w:numId="22">
    <w:abstractNumId w:val="33"/>
  </w:num>
  <w:num w:numId="23">
    <w:abstractNumId w:val="25"/>
  </w:num>
  <w:num w:numId="24">
    <w:abstractNumId w:val="26"/>
  </w:num>
  <w:num w:numId="25">
    <w:abstractNumId w:val="13"/>
  </w:num>
  <w:num w:numId="26">
    <w:abstractNumId w:val="32"/>
  </w:num>
  <w:num w:numId="27">
    <w:abstractNumId w:val="24"/>
  </w:num>
  <w:num w:numId="28">
    <w:abstractNumId w:val="16"/>
  </w:num>
  <w:num w:numId="29">
    <w:abstractNumId w:val="34"/>
  </w:num>
  <w:num w:numId="30">
    <w:abstractNumId w:val="9"/>
  </w:num>
  <w:num w:numId="31">
    <w:abstractNumId w:val="15"/>
  </w:num>
  <w:num w:numId="32">
    <w:abstractNumId w:val="35"/>
  </w:num>
  <w:num w:numId="33">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28"/>
    <w:rsid w:val="00016C0C"/>
    <w:rsid w:val="00027649"/>
    <w:rsid w:val="00043AF1"/>
    <w:rsid w:val="00047F4B"/>
    <w:rsid w:val="000523D2"/>
    <w:rsid w:val="00084F2B"/>
    <w:rsid w:val="000A4896"/>
    <w:rsid w:val="000C2F77"/>
    <w:rsid w:val="000C4765"/>
    <w:rsid w:val="000C7229"/>
    <w:rsid w:val="000C7711"/>
    <w:rsid w:val="000C78A1"/>
    <w:rsid w:val="000D0326"/>
    <w:rsid w:val="000D2D40"/>
    <w:rsid w:val="000D32A6"/>
    <w:rsid w:val="000E6906"/>
    <w:rsid w:val="00106987"/>
    <w:rsid w:val="00107E56"/>
    <w:rsid w:val="0011065E"/>
    <w:rsid w:val="0012108E"/>
    <w:rsid w:val="00132558"/>
    <w:rsid w:val="00132C95"/>
    <w:rsid w:val="001421C8"/>
    <w:rsid w:val="00150611"/>
    <w:rsid w:val="00167210"/>
    <w:rsid w:val="0019219C"/>
    <w:rsid w:val="001A03EB"/>
    <w:rsid w:val="001A2229"/>
    <w:rsid w:val="001A612B"/>
    <w:rsid w:val="001B2637"/>
    <w:rsid w:val="001D11F0"/>
    <w:rsid w:val="001E587E"/>
    <w:rsid w:val="001E6A3B"/>
    <w:rsid w:val="001F1378"/>
    <w:rsid w:val="00201F63"/>
    <w:rsid w:val="002131B6"/>
    <w:rsid w:val="0022149B"/>
    <w:rsid w:val="00223A8B"/>
    <w:rsid w:val="002311EF"/>
    <w:rsid w:val="00240931"/>
    <w:rsid w:val="00243A98"/>
    <w:rsid w:val="002461F1"/>
    <w:rsid w:val="00246D41"/>
    <w:rsid w:val="00277604"/>
    <w:rsid w:val="00291D3A"/>
    <w:rsid w:val="002A6CD4"/>
    <w:rsid w:val="002B76D1"/>
    <w:rsid w:val="002C2192"/>
    <w:rsid w:val="002E2731"/>
    <w:rsid w:val="002E3273"/>
    <w:rsid w:val="00301F6F"/>
    <w:rsid w:val="003029C8"/>
    <w:rsid w:val="00307D4D"/>
    <w:rsid w:val="00312A7C"/>
    <w:rsid w:val="00325AC7"/>
    <w:rsid w:val="003330E1"/>
    <w:rsid w:val="00340064"/>
    <w:rsid w:val="003406E3"/>
    <w:rsid w:val="00342114"/>
    <w:rsid w:val="0035420B"/>
    <w:rsid w:val="003557D3"/>
    <w:rsid w:val="003642AD"/>
    <w:rsid w:val="003761A0"/>
    <w:rsid w:val="00387684"/>
    <w:rsid w:val="00387F61"/>
    <w:rsid w:val="00393A54"/>
    <w:rsid w:val="00394472"/>
    <w:rsid w:val="00396364"/>
    <w:rsid w:val="003A4A5E"/>
    <w:rsid w:val="003A4C3C"/>
    <w:rsid w:val="003A6097"/>
    <w:rsid w:val="003A6BEB"/>
    <w:rsid w:val="003B392F"/>
    <w:rsid w:val="003C3621"/>
    <w:rsid w:val="003C6A4C"/>
    <w:rsid w:val="003D022C"/>
    <w:rsid w:val="003E0449"/>
    <w:rsid w:val="003F16F5"/>
    <w:rsid w:val="003F6125"/>
    <w:rsid w:val="00407FB3"/>
    <w:rsid w:val="004339B3"/>
    <w:rsid w:val="00435ADA"/>
    <w:rsid w:val="00437378"/>
    <w:rsid w:val="00446168"/>
    <w:rsid w:val="00447689"/>
    <w:rsid w:val="00462C80"/>
    <w:rsid w:val="004670D5"/>
    <w:rsid w:val="0047691E"/>
    <w:rsid w:val="004840C0"/>
    <w:rsid w:val="0048685B"/>
    <w:rsid w:val="004924A6"/>
    <w:rsid w:val="00497CEF"/>
    <w:rsid w:val="004A768F"/>
    <w:rsid w:val="004B1739"/>
    <w:rsid w:val="004B3CD6"/>
    <w:rsid w:val="004B796E"/>
    <w:rsid w:val="004D550F"/>
    <w:rsid w:val="004E3FD3"/>
    <w:rsid w:val="004F366E"/>
    <w:rsid w:val="00504480"/>
    <w:rsid w:val="00512CEE"/>
    <w:rsid w:val="0053086B"/>
    <w:rsid w:val="005521FF"/>
    <w:rsid w:val="005869B3"/>
    <w:rsid w:val="0059190C"/>
    <w:rsid w:val="005E48F4"/>
    <w:rsid w:val="005F0E39"/>
    <w:rsid w:val="005F2959"/>
    <w:rsid w:val="0060100E"/>
    <w:rsid w:val="006069D3"/>
    <w:rsid w:val="00612BD7"/>
    <w:rsid w:val="0062771E"/>
    <w:rsid w:val="00636297"/>
    <w:rsid w:val="00637C03"/>
    <w:rsid w:val="006464B0"/>
    <w:rsid w:val="006567B2"/>
    <w:rsid w:val="00663B85"/>
    <w:rsid w:val="00685084"/>
    <w:rsid w:val="006C231E"/>
    <w:rsid w:val="006C5E53"/>
    <w:rsid w:val="006D7205"/>
    <w:rsid w:val="006F2E69"/>
    <w:rsid w:val="006F6EFB"/>
    <w:rsid w:val="00723637"/>
    <w:rsid w:val="007238D6"/>
    <w:rsid w:val="00725127"/>
    <w:rsid w:val="0073086F"/>
    <w:rsid w:val="0074148E"/>
    <w:rsid w:val="0074448D"/>
    <w:rsid w:val="00777FB1"/>
    <w:rsid w:val="0078366A"/>
    <w:rsid w:val="007848EC"/>
    <w:rsid w:val="00786EBB"/>
    <w:rsid w:val="00793A3F"/>
    <w:rsid w:val="007A2BF8"/>
    <w:rsid w:val="007C30FC"/>
    <w:rsid w:val="007E4FE2"/>
    <w:rsid w:val="007F22F5"/>
    <w:rsid w:val="008022D6"/>
    <w:rsid w:val="00802EDF"/>
    <w:rsid w:val="00807931"/>
    <w:rsid w:val="008111B6"/>
    <w:rsid w:val="00832EE7"/>
    <w:rsid w:val="008406DD"/>
    <w:rsid w:val="00842CF3"/>
    <w:rsid w:val="00847EAF"/>
    <w:rsid w:val="00861AC5"/>
    <w:rsid w:val="00861B20"/>
    <w:rsid w:val="00866D88"/>
    <w:rsid w:val="00873C62"/>
    <w:rsid w:val="00880D4F"/>
    <w:rsid w:val="00894B11"/>
    <w:rsid w:val="008D571A"/>
    <w:rsid w:val="008E20DF"/>
    <w:rsid w:val="008E7B80"/>
    <w:rsid w:val="008F5934"/>
    <w:rsid w:val="00917ED8"/>
    <w:rsid w:val="00934A38"/>
    <w:rsid w:val="009351FF"/>
    <w:rsid w:val="00943904"/>
    <w:rsid w:val="00945CB3"/>
    <w:rsid w:val="00971D6B"/>
    <w:rsid w:val="009723DB"/>
    <w:rsid w:val="00972AB8"/>
    <w:rsid w:val="00981028"/>
    <w:rsid w:val="009978C6"/>
    <w:rsid w:val="009B134C"/>
    <w:rsid w:val="009C02BD"/>
    <w:rsid w:val="009C7132"/>
    <w:rsid w:val="009D5784"/>
    <w:rsid w:val="009E310F"/>
    <w:rsid w:val="009E5B17"/>
    <w:rsid w:val="009E7D8F"/>
    <w:rsid w:val="009F58F9"/>
    <w:rsid w:val="009F6043"/>
    <w:rsid w:val="00A01251"/>
    <w:rsid w:val="00A029D8"/>
    <w:rsid w:val="00A02F79"/>
    <w:rsid w:val="00A0413B"/>
    <w:rsid w:val="00A05365"/>
    <w:rsid w:val="00A12284"/>
    <w:rsid w:val="00A20A97"/>
    <w:rsid w:val="00A2136A"/>
    <w:rsid w:val="00A25477"/>
    <w:rsid w:val="00A36BA0"/>
    <w:rsid w:val="00A43C37"/>
    <w:rsid w:val="00A46531"/>
    <w:rsid w:val="00A47CD8"/>
    <w:rsid w:val="00A55B5A"/>
    <w:rsid w:val="00A60A0F"/>
    <w:rsid w:val="00A87409"/>
    <w:rsid w:val="00AB1682"/>
    <w:rsid w:val="00AB7E1E"/>
    <w:rsid w:val="00AC4F52"/>
    <w:rsid w:val="00AC5653"/>
    <w:rsid w:val="00AD2AB1"/>
    <w:rsid w:val="00AF1ECE"/>
    <w:rsid w:val="00AF4699"/>
    <w:rsid w:val="00B008F5"/>
    <w:rsid w:val="00B05B9A"/>
    <w:rsid w:val="00B31FF9"/>
    <w:rsid w:val="00B32911"/>
    <w:rsid w:val="00B469A4"/>
    <w:rsid w:val="00B54E46"/>
    <w:rsid w:val="00B80705"/>
    <w:rsid w:val="00B92FA4"/>
    <w:rsid w:val="00BD7995"/>
    <w:rsid w:val="00BF56EA"/>
    <w:rsid w:val="00BF609A"/>
    <w:rsid w:val="00C01584"/>
    <w:rsid w:val="00C15856"/>
    <w:rsid w:val="00C23C40"/>
    <w:rsid w:val="00C24F46"/>
    <w:rsid w:val="00C32D19"/>
    <w:rsid w:val="00C3350B"/>
    <w:rsid w:val="00C36A39"/>
    <w:rsid w:val="00C536BB"/>
    <w:rsid w:val="00C80E03"/>
    <w:rsid w:val="00C865F5"/>
    <w:rsid w:val="00CA219F"/>
    <w:rsid w:val="00CA7B1C"/>
    <w:rsid w:val="00CB194C"/>
    <w:rsid w:val="00CC5B95"/>
    <w:rsid w:val="00CC73BA"/>
    <w:rsid w:val="00CD4971"/>
    <w:rsid w:val="00CE22DF"/>
    <w:rsid w:val="00D04082"/>
    <w:rsid w:val="00D04C29"/>
    <w:rsid w:val="00D12179"/>
    <w:rsid w:val="00D56DE1"/>
    <w:rsid w:val="00D6041D"/>
    <w:rsid w:val="00D81BEB"/>
    <w:rsid w:val="00D9610E"/>
    <w:rsid w:val="00DA20CC"/>
    <w:rsid w:val="00DA466B"/>
    <w:rsid w:val="00DA4E2B"/>
    <w:rsid w:val="00DA6240"/>
    <w:rsid w:val="00DA7467"/>
    <w:rsid w:val="00DB540B"/>
    <w:rsid w:val="00DB6BD6"/>
    <w:rsid w:val="00DD410A"/>
    <w:rsid w:val="00DD5530"/>
    <w:rsid w:val="00DF223D"/>
    <w:rsid w:val="00E14B6F"/>
    <w:rsid w:val="00E50C39"/>
    <w:rsid w:val="00E6774B"/>
    <w:rsid w:val="00E711BD"/>
    <w:rsid w:val="00E71EDD"/>
    <w:rsid w:val="00E90AA6"/>
    <w:rsid w:val="00E96E1C"/>
    <w:rsid w:val="00E97ACA"/>
    <w:rsid w:val="00EA63EA"/>
    <w:rsid w:val="00EA6837"/>
    <w:rsid w:val="00EE11F6"/>
    <w:rsid w:val="00EE2913"/>
    <w:rsid w:val="00EE7B4A"/>
    <w:rsid w:val="00F02EE5"/>
    <w:rsid w:val="00F04D25"/>
    <w:rsid w:val="00F04E03"/>
    <w:rsid w:val="00F12F84"/>
    <w:rsid w:val="00F13495"/>
    <w:rsid w:val="00F154A8"/>
    <w:rsid w:val="00F26712"/>
    <w:rsid w:val="00F40C6B"/>
    <w:rsid w:val="00F44E9A"/>
    <w:rsid w:val="00F476A1"/>
    <w:rsid w:val="00F64D4E"/>
    <w:rsid w:val="00F66B7D"/>
    <w:rsid w:val="00F67350"/>
    <w:rsid w:val="00F67364"/>
    <w:rsid w:val="00F73FBF"/>
    <w:rsid w:val="00F94076"/>
    <w:rsid w:val="00FA32F7"/>
    <w:rsid w:val="00FA631C"/>
    <w:rsid w:val="00FB0027"/>
    <w:rsid w:val="00FE14A9"/>
    <w:rsid w:val="00FF1E0E"/>
    <w:rsid w:val="00FF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1028"/>
    <w:pPr>
      <w:keepNext/>
      <w:ind w:left="180" w:hanging="180"/>
      <w:jc w:val="center"/>
      <w:outlineLvl w:val="0"/>
    </w:pPr>
    <w:rPr>
      <w:b/>
    </w:rPr>
  </w:style>
  <w:style w:type="paragraph" w:styleId="2">
    <w:name w:val="heading 2"/>
    <w:basedOn w:val="a"/>
    <w:next w:val="a"/>
    <w:link w:val="20"/>
    <w:uiPriority w:val="9"/>
    <w:unhideWhenUsed/>
    <w:qFormat/>
    <w:rsid w:val="009810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981028"/>
    <w:pPr>
      <w:keepNext/>
      <w:outlineLvl w:val="2"/>
    </w:pPr>
    <w:rPr>
      <w:b/>
      <w:bCs/>
    </w:rPr>
  </w:style>
  <w:style w:type="paragraph" w:styleId="4">
    <w:name w:val="heading 4"/>
    <w:basedOn w:val="a"/>
    <w:next w:val="a"/>
    <w:link w:val="40"/>
    <w:qFormat/>
    <w:rsid w:val="00981028"/>
    <w:pPr>
      <w:keepNext/>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028"/>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rsid w:val="00981028"/>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98102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981028"/>
    <w:rPr>
      <w:rFonts w:ascii="Times New Roman" w:eastAsia="Times New Roman" w:hAnsi="Times New Roman" w:cs="Times New Roman"/>
      <w:b/>
      <w:bCs/>
      <w:szCs w:val="24"/>
      <w:lang w:eastAsia="ru-RU"/>
    </w:rPr>
  </w:style>
  <w:style w:type="paragraph" w:styleId="a3">
    <w:name w:val="footer"/>
    <w:basedOn w:val="a"/>
    <w:link w:val="a4"/>
    <w:rsid w:val="00981028"/>
    <w:pPr>
      <w:tabs>
        <w:tab w:val="center" w:pos="4677"/>
        <w:tab w:val="right" w:pos="9355"/>
      </w:tabs>
    </w:pPr>
  </w:style>
  <w:style w:type="character" w:customStyle="1" w:styleId="a4">
    <w:name w:val="Нижний колонтитул Знак"/>
    <w:basedOn w:val="a0"/>
    <w:link w:val="a3"/>
    <w:rsid w:val="00981028"/>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981028"/>
    <w:pPr>
      <w:spacing w:before="100" w:beforeAutospacing="1" w:after="100" w:afterAutospacing="1"/>
    </w:pPr>
    <w:rPr>
      <w:rFonts w:ascii="Arial" w:hAnsi="Arial" w:cs="Arial"/>
      <w:sz w:val="18"/>
      <w:szCs w:val="18"/>
    </w:rPr>
  </w:style>
  <w:style w:type="paragraph" w:styleId="a6">
    <w:name w:val="Body Text Indent"/>
    <w:basedOn w:val="a"/>
    <w:link w:val="a7"/>
    <w:rsid w:val="00981028"/>
    <w:pPr>
      <w:spacing w:before="100" w:beforeAutospacing="1" w:after="100" w:afterAutospacing="1"/>
      <w:ind w:left="420"/>
    </w:pPr>
  </w:style>
  <w:style w:type="character" w:customStyle="1" w:styleId="a7">
    <w:name w:val="Основной текст с отступом Знак"/>
    <w:basedOn w:val="a0"/>
    <w:link w:val="a6"/>
    <w:rsid w:val="00981028"/>
    <w:rPr>
      <w:rFonts w:ascii="Times New Roman" w:eastAsia="Times New Roman" w:hAnsi="Times New Roman" w:cs="Times New Roman"/>
      <w:sz w:val="24"/>
      <w:szCs w:val="24"/>
      <w:lang w:eastAsia="ru-RU"/>
    </w:rPr>
  </w:style>
  <w:style w:type="paragraph" w:styleId="21">
    <w:name w:val="Body Text Indent 2"/>
    <w:basedOn w:val="a"/>
    <w:link w:val="22"/>
    <w:rsid w:val="00981028"/>
    <w:pPr>
      <w:ind w:left="60"/>
    </w:pPr>
  </w:style>
  <w:style w:type="character" w:customStyle="1" w:styleId="22">
    <w:name w:val="Основной текст с отступом 2 Знак"/>
    <w:basedOn w:val="a0"/>
    <w:link w:val="21"/>
    <w:rsid w:val="00981028"/>
    <w:rPr>
      <w:rFonts w:ascii="Times New Roman" w:eastAsia="Times New Roman" w:hAnsi="Times New Roman" w:cs="Times New Roman"/>
      <w:sz w:val="24"/>
      <w:szCs w:val="24"/>
      <w:lang w:eastAsia="ru-RU"/>
    </w:rPr>
  </w:style>
  <w:style w:type="paragraph" w:customStyle="1" w:styleId="11">
    <w:name w:val="Обычный1"/>
    <w:basedOn w:val="a"/>
    <w:rsid w:val="00981028"/>
    <w:pPr>
      <w:spacing w:before="100" w:beforeAutospacing="1" w:after="100" w:afterAutospacing="1"/>
    </w:pPr>
    <w:rPr>
      <w:rFonts w:ascii="Times New Roman CYR" w:hAnsi="Times New Roman CYR" w:cs="Times New Roman CYR"/>
      <w:color w:val="000066"/>
    </w:rPr>
  </w:style>
  <w:style w:type="character" w:styleId="a8">
    <w:name w:val="page number"/>
    <w:rsid w:val="00981028"/>
  </w:style>
  <w:style w:type="paragraph" w:styleId="a9">
    <w:name w:val="Title"/>
    <w:basedOn w:val="a"/>
    <w:link w:val="aa"/>
    <w:qFormat/>
    <w:rsid w:val="00981028"/>
    <w:pPr>
      <w:jc w:val="center"/>
    </w:pPr>
    <w:rPr>
      <w:b/>
      <w:bCs/>
      <w:sz w:val="28"/>
    </w:rPr>
  </w:style>
  <w:style w:type="character" w:customStyle="1" w:styleId="aa">
    <w:name w:val="Название Знак"/>
    <w:basedOn w:val="a0"/>
    <w:link w:val="a9"/>
    <w:rsid w:val="00981028"/>
    <w:rPr>
      <w:rFonts w:ascii="Times New Roman" w:eastAsia="Times New Roman" w:hAnsi="Times New Roman" w:cs="Times New Roman"/>
      <w:b/>
      <w:bCs/>
      <w:sz w:val="28"/>
      <w:szCs w:val="24"/>
      <w:lang w:eastAsia="ru-RU"/>
    </w:rPr>
  </w:style>
  <w:style w:type="paragraph" w:styleId="31">
    <w:name w:val="Body Text Indent 3"/>
    <w:basedOn w:val="a"/>
    <w:link w:val="32"/>
    <w:rsid w:val="00981028"/>
    <w:pPr>
      <w:ind w:left="-180" w:firstLine="180"/>
    </w:pPr>
  </w:style>
  <w:style w:type="character" w:customStyle="1" w:styleId="32">
    <w:name w:val="Основной текст с отступом 3 Знак"/>
    <w:basedOn w:val="a0"/>
    <w:link w:val="31"/>
    <w:rsid w:val="00981028"/>
    <w:rPr>
      <w:rFonts w:ascii="Times New Roman" w:eastAsia="Times New Roman" w:hAnsi="Times New Roman" w:cs="Times New Roman"/>
      <w:sz w:val="24"/>
      <w:szCs w:val="24"/>
      <w:lang w:eastAsia="ru-RU"/>
    </w:rPr>
  </w:style>
  <w:style w:type="paragraph" w:styleId="ab">
    <w:name w:val="Body Text"/>
    <w:basedOn w:val="a"/>
    <w:link w:val="ac"/>
    <w:rsid w:val="00981028"/>
    <w:rPr>
      <w:rFonts w:ascii="Arial" w:hAnsi="Arial"/>
      <w:kern w:val="28"/>
      <w:szCs w:val="20"/>
    </w:rPr>
  </w:style>
  <w:style w:type="character" w:customStyle="1" w:styleId="ac">
    <w:name w:val="Основной текст Знак"/>
    <w:basedOn w:val="a0"/>
    <w:link w:val="ab"/>
    <w:rsid w:val="00981028"/>
    <w:rPr>
      <w:rFonts w:ascii="Arial" w:eastAsia="Times New Roman" w:hAnsi="Arial" w:cs="Times New Roman"/>
      <w:kern w:val="28"/>
      <w:sz w:val="24"/>
      <w:szCs w:val="20"/>
      <w:lang w:eastAsia="ru-RU"/>
    </w:rPr>
  </w:style>
  <w:style w:type="table" w:styleId="ad">
    <w:name w:val="Table Grid"/>
    <w:basedOn w:val="a1"/>
    <w:uiPriority w:val="59"/>
    <w:rsid w:val="009810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981028"/>
    <w:pPr>
      <w:ind w:left="720"/>
    </w:pPr>
  </w:style>
  <w:style w:type="paragraph" w:styleId="HTML">
    <w:name w:val="HTML Preformatted"/>
    <w:basedOn w:val="a"/>
    <w:link w:val="HTML0"/>
    <w:semiHidden/>
    <w:rsid w:val="009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semiHidden/>
    <w:rsid w:val="00981028"/>
    <w:rPr>
      <w:rFonts w:ascii="Courier New" w:eastAsia="Courier New" w:hAnsi="Courier New" w:cs="Courier New"/>
      <w:sz w:val="20"/>
      <w:szCs w:val="20"/>
      <w:lang w:eastAsia="ru-RU"/>
    </w:rPr>
  </w:style>
  <w:style w:type="paragraph" w:styleId="ae">
    <w:name w:val="caption"/>
    <w:basedOn w:val="a"/>
    <w:next w:val="a"/>
    <w:qFormat/>
    <w:rsid w:val="00981028"/>
    <w:rPr>
      <w:b/>
      <w:bCs/>
      <w:sz w:val="20"/>
      <w:szCs w:val="20"/>
    </w:rPr>
  </w:style>
  <w:style w:type="paragraph" w:styleId="af">
    <w:name w:val="List Paragraph"/>
    <w:basedOn w:val="a"/>
    <w:uiPriority w:val="34"/>
    <w:qFormat/>
    <w:rsid w:val="00981028"/>
    <w:pPr>
      <w:ind w:left="720"/>
      <w:contextualSpacing/>
    </w:pPr>
  </w:style>
  <w:style w:type="paragraph" w:styleId="af0">
    <w:name w:val="Balloon Text"/>
    <w:basedOn w:val="a"/>
    <w:link w:val="af1"/>
    <w:uiPriority w:val="99"/>
    <w:semiHidden/>
    <w:unhideWhenUsed/>
    <w:rsid w:val="00981028"/>
    <w:rPr>
      <w:rFonts w:ascii="Tahoma" w:hAnsi="Tahoma" w:cs="Tahoma"/>
      <w:sz w:val="16"/>
      <w:szCs w:val="16"/>
    </w:rPr>
  </w:style>
  <w:style w:type="character" w:customStyle="1" w:styleId="af1">
    <w:name w:val="Текст выноски Знак"/>
    <w:basedOn w:val="a0"/>
    <w:link w:val="af0"/>
    <w:uiPriority w:val="99"/>
    <w:semiHidden/>
    <w:rsid w:val="00981028"/>
    <w:rPr>
      <w:rFonts w:ascii="Tahoma" w:eastAsia="Times New Roman" w:hAnsi="Tahoma" w:cs="Tahoma"/>
      <w:sz w:val="16"/>
      <w:szCs w:val="16"/>
      <w:lang w:eastAsia="ru-RU"/>
    </w:rPr>
  </w:style>
  <w:style w:type="paragraph" w:styleId="af2">
    <w:name w:val="Subtitle"/>
    <w:basedOn w:val="a"/>
    <w:link w:val="af3"/>
    <w:qFormat/>
    <w:rsid w:val="00981028"/>
    <w:pPr>
      <w:jc w:val="center"/>
    </w:pPr>
    <w:rPr>
      <w:sz w:val="32"/>
    </w:rPr>
  </w:style>
  <w:style w:type="character" w:customStyle="1" w:styleId="af3">
    <w:name w:val="Подзаголовок Знак"/>
    <w:basedOn w:val="a0"/>
    <w:link w:val="af2"/>
    <w:rsid w:val="00981028"/>
    <w:rPr>
      <w:rFonts w:ascii="Times New Roman" w:eastAsia="Times New Roman" w:hAnsi="Times New Roman" w:cs="Times New Roman"/>
      <w:sz w:val="32"/>
      <w:szCs w:val="24"/>
      <w:lang w:eastAsia="ru-RU"/>
    </w:rPr>
  </w:style>
  <w:style w:type="paragraph" w:customStyle="1" w:styleId="12">
    <w:name w:val="Абзац списка1"/>
    <w:basedOn w:val="a"/>
    <w:uiPriority w:val="34"/>
    <w:qFormat/>
    <w:rsid w:val="00981028"/>
    <w:pPr>
      <w:spacing w:after="200" w:line="276" w:lineRule="auto"/>
      <w:ind w:left="720"/>
      <w:contextualSpacing/>
    </w:pPr>
    <w:rPr>
      <w:rFonts w:ascii="Cambria" w:eastAsia="Cambria" w:hAnsi="Cambria"/>
      <w:sz w:val="22"/>
      <w:szCs w:val="22"/>
      <w:lang w:val="en-US" w:eastAsia="en-US"/>
    </w:rPr>
  </w:style>
  <w:style w:type="paragraph" w:styleId="HTML1">
    <w:name w:val="HTML Address"/>
    <w:basedOn w:val="a"/>
    <w:link w:val="HTML2"/>
    <w:rsid w:val="00981028"/>
    <w:rPr>
      <w:i/>
      <w:iCs/>
    </w:rPr>
  </w:style>
  <w:style w:type="character" w:customStyle="1" w:styleId="HTML2">
    <w:name w:val="Адрес HTML Знак"/>
    <w:basedOn w:val="a0"/>
    <w:link w:val="HTML1"/>
    <w:rsid w:val="00981028"/>
    <w:rPr>
      <w:rFonts w:ascii="Times New Roman" w:eastAsia="Times New Roman" w:hAnsi="Times New Roman" w:cs="Times New Roman"/>
      <w:i/>
      <w:iCs/>
      <w:sz w:val="24"/>
      <w:szCs w:val="24"/>
      <w:lang w:eastAsia="ru-RU"/>
    </w:rPr>
  </w:style>
  <w:style w:type="character" w:styleId="af4">
    <w:name w:val="Strong"/>
    <w:uiPriority w:val="22"/>
    <w:qFormat/>
    <w:rsid w:val="00981028"/>
    <w:rPr>
      <w:b/>
      <w:bCs/>
    </w:rPr>
  </w:style>
  <w:style w:type="paragraph" w:customStyle="1" w:styleId="Standard">
    <w:name w:val="Standard"/>
    <w:rsid w:val="0098102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5">
    <w:name w:val="header"/>
    <w:basedOn w:val="a"/>
    <w:link w:val="af6"/>
    <w:uiPriority w:val="99"/>
    <w:unhideWhenUsed/>
    <w:rsid w:val="00981028"/>
    <w:pPr>
      <w:tabs>
        <w:tab w:val="center" w:pos="4677"/>
        <w:tab w:val="right" w:pos="9355"/>
      </w:tabs>
    </w:pPr>
  </w:style>
  <w:style w:type="character" w:customStyle="1" w:styleId="af6">
    <w:name w:val="Верхний колонтитул Знак"/>
    <w:basedOn w:val="a0"/>
    <w:link w:val="af5"/>
    <w:uiPriority w:val="99"/>
    <w:rsid w:val="00981028"/>
    <w:rPr>
      <w:rFonts w:ascii="Times New Roman" w:eastAsia="Times New Roman" w:hAnsi="Times New Roman" w:cs="Times New Roman"/>
      <w:sz w:val="24"/>
      <w:szCs w:val="24"/>
      <w:lang w:eastAsia="ru-RU"/>
    </w:rPr>
  </w:style>
  <w:style w:type="character" w:styleId="af7">
    <w:name w:val="Hyperlink"/>
    <w:uiPriority w:val="99"/>
    <w:semiHidden/>
    <w:unhideWhenUsed/>
    <w:rsid w:val="00981028"/>
    <w:rPr>
      <w:color w:val="0000FF"/>
      <w:u w:val="single"/>
    </w:rPr>
  </w:style>
  <w:style w:type="character" w:customStyle="1" w:styleId="apple-converted-space">
    <w:name w:val="apple-converted-space"/>
    <w:basedOn w:val="a0"/>
    <w:rsid w:val="00981028"/>
  </w:style>
  <w:style w:type="character" w:styleId="af8">
    <w:name w:val="Emphasis"/>
    <w:basedOn w:val="a0"/>
    <w:uiPriority w:val="20"/>
    <w:qFormat/>
    <w:rsid w:val="00AF1ECE"/>
    <w:rPr>
      <w:i/>
      <w:iCs/>
    </w:rPr>
  </w:style>
  <w:style w:type="character" w:customStyle="1" w:styleId="af9">
    <w:name w:val="Основной текст_"/>
    <w:basedOn w:val="a0"/>
    <w:link w:val="23"/>
    <w:locked/>
    <w:rsid w:val="009E7D8F"/>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9"/>
    <w:rsid w:val="009E7D8F"/>
    <w:pPr>
      <w:widowControl w:val="0"/>
      <w:shd w:val="clear" w:color="auto" w:fill="FFFFFF"/>
      <w:spacing w:line="274" w:lineRule="exact"/>
    </w:pPr>
    <w:rPr>
      <w:sz w:val="23"/>
      <w:szCs w:val="23"/>
      <w:lang w:eastAsia="en-US"/>
    </w:rPr>
  </w:style>
  <w:style w:type="paragraph" w:styleId="afa">
    <w:name w:val="No Spacing"/>
    <w:uiPriority w:val="1"/>
    <w:qFormat/>
    <w:rsid w:val="00EE2913"/>
    <w:pPr>
      <w:spacing w:after="0" w:line="240" w:lineRule="auto"/>
    </w:pPr>
    <w:rPr>
      <w:rFonts w:ascii="Calibri" w:eastAsia="Times New Roman" w:hAnsi="Calibri" w:cs="Times New Roman"/>
      <w:lang w:eastAsia="ru-RU"/>
    </w:rPr>
  </w:style>
  <w:style w:type="table" w:customStyle="1" w:styleId="13">
    <w:name w:val="Сетка таблицы1"/>
    <w:basedOn w:val="a1"/>
    <w:next w:val="ad"/>
    <w:uiPriority w:val="59"/>
    <w:rsid w:val="005308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E711BD"/>
    <w:pPr>
      <w:spacing w:before="100" w:beforeAutospacing="1" w:after="100" w:afterAutospacing="1"/>
    </w:pPr>
  </w:style>
  <w:style w:type="character" w:customStyle="1" w:styleId="c1">
    <w:name w:val="c1"/>
    <w:basedOn w:val="a0"/>
    <w:rsid w:val="00E71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1028"/>
    <w:pPr>
      <w:keepNext/>
      <w:ind w:left="180" w:hanging="180"/>
      <w:jc w:val="center"/>
      <w:outlineLvl w:val="0"/>
    </w:pPr>
    <w:rPr>
      <w:b/>
    </w:rPr>
  </w:style>
  <w:style w:type="paragraph" w:styleId="2">
    <w:name w:val="heading 2"/>
    <w:basedOn w:val="a"/>
    <w:next w:val="a"/>
    <w:link w:val="20"/>
    <w:uiPriority w:val="9"/>
    <w:unhideWhenUsed/>
    <w:qFormat/>
    <w:rsid w:val="009810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981028"/>
    <w:pPr>
      <w:keepNext/>
      <w:outlineLvl w:val="2"/>
    </w:pPr>
    <w:rPr>
      <w:b/>
      <w:bCs/>
    </w:rPr>
  </w:style>
  <w:style w:type="paragraph" w:styleId="4">
    <w:name w:val="heading 4"/>
    <w:basedOn w:val="a"/>
    <w:next w:val="a"/>
    <w:link w:val="40"/>
    <w:qFormat/>
    <w:rsid w:val="00981028"/>
    <w:pPr>
      <w:keepNext/>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028"/>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rsid w:val="00981028"/>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98102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981028"/>
    <w:rPr>
      <w:rFonts w:ascii="Times New Roman" w:eastAsia="Times New Roman" w:hAnsi="Times New Roman" w:cs="Times New Roman"/>
      <w:b/>
      <w:bCs/>
      <w:szCs w:val="24"/>
      <w:lang w:eastAsia="ru-RU"/>
    </w:rPr>
  </w:style>
  <w:style w:type="paragraph" w:styleId="a3">
    <w:name w:val="footer"/>
    <w:basedOn w:val="a"/>
    <w:link w:val="a4"/>
    <w:rsid w:val="00981028"/>
    <w:pPr>
      <w:tabs>
        <w:tab w:val="center" w:pos="4677"/>
        <w:tab w:val="right" w:pos="9355"/>
      </w:tabs>
    </w:pPr>
  </w:style>
  <w:style w:type="character" w:customStyle="1" w:styleId="a4">
    <w:name w:val="Нижний колонтитул Знак"/>
    <w:basedOn w:val="a0"/>
    <w:link w:val="a3"/>
    <w:rsid w:val="00981028"/>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981028"/>
    <w:pPr>
      <w:spacing w:before="100" w:beforeAutospacing="1" w:after="100" w:afterAutospacing="1"/>
    </w:pPr>
    <w:rPr>
      <w:rFonts w:ascii="Arial" w:hAnsi="Arial" w:cs="Arial"/>
      <w:sz w:val="18"/>
      <w:szCs w:val="18"/>
    </w:rPr>
  </w:style>
  <w:style w:type="paragraph" w:styleId="a6">
    <w:name w:val="Body Text Indent"/>
    <w:basedOn w:val="a"/>
    <w:link w:val="a7"/>
    <w:rsid w:val="00981028"/>
    <w:pPr>
      <w:spacing w:before="100" w:beforeAutospacing="1" w:after="100" w:afterAutospacing="1"/>
      <w:ind w:left="420"/>
    </w:pPr>
  </w:style>
  <w:style w:type="character" w:customStyle="1" w:styleId="a7">
    <w:name w:val="Основной текст с отступом Знак"/>
    <w:basedOn w:val="a0"/>
    <w:link w:val="a6"/>
    <w:rsid w:val="00981028"/>
    <w:rPr>
      <w:rFonts w:ascii="Times New Roman" w:eastAsia="Times New Roman" w:hAnsi="Times New Roman" w:cs="Times New Roman"/>
      <w:sz w:val="24"/>
      <w:szCs w:val="24"/>
      <w:lang w:eastAsia="ru-RU"/>
    </w:rPr>
  </w:style>
  <w:style w:type="paragraph" w:styleId="21">
    <w:name w:val="Body Text Indent 2"/>
    <w:basedOn w:val="a"/>
    <w:link w:val="22"/>
    <w:rsid w:val="00981028"/>
    <w:pPr>
      <w:ind w:left="60"/>
    </w:pPr>
  </w:style>
  <w:style w:type="character" w:customStyle="1" w:styleId="22">
    <w:name w:val="Основной текст с отступом 2 Знак"/>
    <w:basedOn w:val="a0"/>
    <w:link w:val="21"/>
    <w:rsid w:val="00981028"/>
    <w:rPr>
      <w:rFonts w:ascii="Times New Roman" w:eastAsia="Times New Roman" w:hAnsi="Times New Roman" w:cs="Times New Roman"/>
      <w:sz w:val="24"/>
      <w:szCs w:val="24"/>
      <w:lang w:eastAsia="ru-RU"/>
    </w:rPr>
  </w:style>
  <w:style w:type="paragraph" w:customStyle="1" w:styleId="11">
    <w:name w:val="Обычный1"/>
    <w:basedOn w:val="a"/>
    <w:rsid w:val="00981028"/>
    <w:pPr>
      <w:spacing w:before="100" w:beforeAutospacing="1" w:after="100" w:afterAutospacing="1"/>
    </w:pPr>
    <w:rPr>
      <w:rFonts w:ascii="Times New Roman CYR" w:hAnsi="Times New Roman CYR" w:cs="Times New Roman CYR"/>
      <w:color w:val="000066"/>
    </w:rPr>
  </w:style>
  <w:style w:type="character" w:styleId="a8">
    <w:name w:val="page number"/>
    <w:rsid w:val="00981028"/>
  </w:style>
  <w:style w:type="paragraph" w:styleId="a9">
    <w:name w:val="Title"/>
    <w:basedOn w:val="a"/>
    <w:link w:val="aa"/>
    <w:qFormat/>
    <w:rsid w:val="00981028"/>
    <w:pPr>
      <w:jc w:val="center"/>
    </w:pPr>
    <w:rPr>
      <w:b/>
      <w:bCs/>
      <w:sz w:val="28"/>
    </w:rPr>
  </w:style>
  <w:style w:type="character" w:customStyle="1" w:styleId="aa">
    <w:name w:val="Название Знак"/>
    <w:basedOn w:val="a0"/>
    <w:link w:val="a9"/>
    <w:rsid w:val="00981028"/>
    <w:rPr>
      <w:rFonts w:ascii="Times New Roman" w:eastAsia="Times New Roman" w:hAnsi="Times New Roman" w:cs="Times New Roman"/>
      <w:b/>
      <w:bCs/>
      <w:sz w:val="28"/>
      <w:szCs w:val="24"/>
      <w:lang w:eastAsia="ru-RU"/>
    </w:rPr>
  </w:style>
  <w:style w:type="paragraph" w:styleId="31">
    <w:name w:val="Body Text Indent 3"/>
    <w:basedOn w:val="a"/>
    <w:link w:val="32"/>
    <w:rsid w:val="00981028"/>
    <w:pPr>
      <w:ind w:left="-180" w:firstLine="180"/>
    </w:pPr>
  </w:style>
  <w:style w:type="character" w:customStyle="1" w:styleId="32">
    <w:name w:val="Основной текст с отступом 3 Знак"/>
    <w:basedOn w:val="a0"/>
    <w:link w:val="31"/>
    <w:rsid w:val="00981028"/>
    <w:rPr>
      <w:rFonts w:ascii="Times New Roman" w:eastAsia="Times New Roman" w:hAnsi="Times New Roman" w:cs="Times New Roman"/>
      <w:sz w:val="24"/>
      <w:szCs w:val="24"/>
      <w:lang w:eastAsia="ru-RU"/>
    </w:rPr>
  </w:style>
  <w:style w:type="paragraph" w:styleId="ab">
    <w:name w:val="Body Text"/>
    <w:basedOn w:val="a"/>
    <w:link w:val="ac"/>
    <w:rsid w:val="00981028"/>
    <w:rPr>
      <w:rFonts w:ascii="Arial" w:hAnsi="Arial"/>
      <w:kern w:val="28"/>
      <w:szCs w:val="20"/>
    </w:rPr>
  </w:style>
  <w:style w:type="character" w:customStyle="1" w:styleId="ac">
    <w:name w:val="Основной текст Знак"/>
    <w:basedOn w:val="a0"/>
    <w:link w:val="ab"/>
    <w:rsid w:val="00981028"/>
    <w:rPr>
      <w:rFonts w:ascii="Arial" w:eastAsia="Times New Roman" w:hAnsi="Arial" w:cs="Times New Roman"/>
      <w:kern w:val="28"/>
      <w:sz w:val="24"/>
      <w:szCs w:val="20"/>
      <w:lang w:eastAsia="ru-RU"/>
    </w:rPr>
  </w:style>
  <w:style w:type="table" w:styleId="ad">
    <w:name w:val="Table Grid"/>
    <w:basedOn w:val="a1"/>
    <w:uiPriority w:val="59"/>
    <w:rsid w:val="009810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981028"/>
    <w:pPr>
      <w:ind w:left="720"/>
    </w:pPr>
  </w:style>
  <w:style w:type="paragraph" w:styleId="HTML">
    <w:name w:val="HTML Preformatted"/>
    <w:basedOn w:val="a"/>
    <w:link w:val="HTML0"/>
    <w:semiHidden/>
    <w:rsid w:val="009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semiHidden/>
    <w:rsid w:val="00981028"/>
    <w:rPr>
      <w:rFonts w:ascii="Courier New" w:eastAsia="Courier New" w:hAnsi="Courier New" w:cs="Courier New"/>
      <w:sz w:val="20"/>
      <w:szCs w:val="20"/>
      <w:lang w:eastAsia="ru-RU"/>
    </w:rPr>
  </w:style>
  <w:style w:type="paragraph" w:styleId="ae">
    <w:name w:val="caption"/>
    <w:basedOn w:val="a"/>
    <w:next w:val="a"/>
    <w:qFormat/>
    <w:rsid w:val="00981028"/>
    <w:rPr>
      <w:b/>
      <w:bCs/>
      <w:sz w:val="20"/>
      <w:szCs w:val="20"/>
    </w:rPr>
  </w:style>
  <w:style w:type="paragraph" w:styleId="af">
    <w:name w:val="List Paragraph"/>
    <w:basedOn w:val="a"/>
    <w:uiPriority w:val="34"/>
    <w:qFormat/>
    <w:rsid w:val="00981028"/>
    <w:pPr>
      <w:ind w:left="720"/>
      <w:contextualSpacing/>
    </w:pPr>
  </w:style>
  <w:style w:type="paragraph" w:styleId="af0">
    <w:name w:val="Balloon Text"/>
    <w:basedOn w:val="a"/>
    <w:link w:val="af1"/>
    <w:uiPriority w:val="99"/>
    <w:semiHidden/>
    <w:unhideWhenUsed/>
    <w:rsid w:val="00981028"/>
    <w:rPr>
      <w:rFonts w:ascii="Tahoma" w:hAnsi="Tahoma" w:cs="Tahoma"/>
      <w:sz w:val="16"/>
      <w:szCs w:val="16"/>
    </w:rPr>
  </w:style>
  <w:style w:type="character" w:customStyle="1" w:styleId="af1">
    <w:name w:val="Текст выноски Знак"/>
    <w:basedOn w:val="a0"/>
    <w:link w:val="af0"/>
    <w:uiPriority w:val="99"/>
    <w:semiHidden/>
    <w:rsid w:val="00981028"/>
    <w:rPr>
      <w:rFonts w:ascii="Tahoma" w:eastAsia="Times New Roman" w:hAnsi="Tahoma" w:cs="Tahoma"/>
      <w:sz w:val="16"/>
      <w:szCs w:val="16"/>
      <w:lang w:eastAsia="ru-RU"/>
    </w:rPr>
  </w:style>
  <w:style w:type="paragraph" w:styleId="af2">
    <w:name w:val="Subtitle"/>
    <w:basedOn w:val="a"/>
    <w:link w:val="af3"/>
    <w:qFormat/>
    <w:rsid w:val="00981028"/>
    <w:pPr>
      <w:jc w:val="center"/>
    </w:pPr>
    <w:rPr>
      <w:sz w:val="32"/>
    </w:rPr>
  </w:style>
  <w:style w:type="character" w:customStyle="1" w:styleId="af3">
    <w:name w:val="Подзаголовок Знак"/>
    <w:basedOn w:val="a0"/>
    <w:link w:val="af2"/>
    <w:rsid w:val="00981028"/>
    <w:rPr>
      <w:rFonts w:ascii="Times New Roman" w:eastAsia="Times New Roman" w:hAnsi="Times New Roman" w:cs="Times New Roman"/>
      <w:sz w:val="32"/>
      <w:szCs w:val="24"/>
      <w:lang w:eastAsia="ru-RU"/>
    </w:rPr>
  </w:style>
  <w:style w:type="paragraph" w:customStyle="1" w:styleId="12">
    <w:name w:val="Абзац списка1"/>
    <w:basedOn w:val="a"/>
    <w:uiPriority w:val="34"/>
    <w:qFormat/>
    <w:rsid w:val="00981028"/>
    <w:pPr>
      <w:spacing w:after="200" w:line="276" w:lineRule="auto"/>
      <w:ind w:left="720"/>
      <w:contextualSpacing/>
    </w:pPr>
    <w:rPr>
      <w:rFonts w:ascii="Cambria" w:eastAsia="Cambria" w:hAnsi="Cambria"/>
      <w:sz w:val="22"/>
      <w:szCs w:val="22"/>
      <w:lang w:val="en-US" w:eastAsia="en-US"/>
    </w:rPr>
  </w:style>
  <w:style w:type="paragraph" w:styleId="HTML1">
    <w:name w:val="HTML Address"/>
    <w:basedOn w:val="a"/>
    <w:link w:val="HTML2"/>
    <w:rsid w:val="00981028"/>
    <w:rPr>
      <w:i/>
      <w:iCs/>
    </w:rPr>
  </w:style>
  <w:style w:type="character" w:customStyle="1" w:styleId="HTML2">
    <w:name w:val="Адрес HTML Знак"/>
    <w:basedOn w:val="a0"/>
    <w:link w:val="HTML1"/>
    <w:rsid w:val="00981028"/>
    <w:rPr>
      <w:rFonts w:ascii="Times New Roman" w:eastAsia="Times New Roman" w:hAnsi="Times New Roman" w:cs="Times New Roman"/>
      <w:i/>
      <w:iCs/>
      <w:sz w:val="24"/>
      <w:szCs w:val="24"/>
      <w:lang w:eastAsia="ru-RU"/>
    </w:rPr>
  </w:style>
  <w:style w:type="character" w:styleId="af4">
    <w:name w:val="Strong"/>
    <w:uiPriority w:val="22"/>
    <w:qFormat/>
    <w:rsid w:val="00981028"/>
    <w:rPr>
      <w:b/>
      <w:bCs/>
    </w:rPr>
  </w:style>
  <w:style w:type="paragraph" w:customStyle="1" w:styleId="Standard">
    <w:name w:val="Standard"/>
    <w:rsid w:val="0098102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5">
    <w:name w:val="header"/>
    <w:basedOn w:val="a"/>
    <w:link w:val="af6"/>
    <w:uiPriority w:val="99"/>
    <w:unhideWhenUsed/>
    <w:rsid w:val="00981028"/>
    <w:pPr>
      <w:tabs>
        <w:tab w:val="center" w:pos="4677"/>
        <w:tab w:val="right" w:pos="9355"/>
      </w:tabs>
    </w:pPr>
  </w:style>
  <w:style w:type="character" w:customStyle="1" w:styleId="af6">
    <w:name w:val="Верхний колонтитул Знак"/>
    <w:basedOn w:val="a0"/>
    <w:link w:val="af5"/>
    <w:uiPriority w:val="99"/>
    <w:rsid w:val="00981028"/>
    <w:rPr>
      <w:rFonts w:ascii="Times New Roman" w:eastAsia="Times New Roman" w:hAnsi="Times New Roman" w:cs="Times New Roman"/>
      <w:sz w:val="24"/>
      <w:szCs w:val="24"/>
      <w:lang w:eastAsia="ru-RU"/>
    </w:rPr>
  </w:style>
  <w:style w:type="character" w:styleId="af7">
    <w:name w:val="Hyperlink"/>
    <w:uiPriority w:val="99"/>
    <w:semiHidden/>
    <w:unhideWhenUsed/>
    <w:rsid w:val="00981028"/>
    <w:rPr>
      <w:color w:val="0000FF"/>
      <w:u w:val="single"/>
    </w:rPr>
  </w:style>
  <w:style w:type="character" w:customStyle="1" w:styleId="apple-converted-space">
    <w:name w:val="apple-converted-space"/>
    <w:basedOn w:val="a0"/>
    <w:rsid w:val="00981028"/>
  </w:style>
  <w:style w:type="character" w:styleId="af8">
    <w:name w:val="Emphasis"/>
    <w:basedOn w:val="a0"/>
    <w:uiPriority w:val="20"/>
    <w:qFormat/>
    <w:rsid w:val="00AF1ECE"/>
    <w:rPr>
      <w:i/>
      <w:iCs/>
    </w:rPr>
  </w:style>
  <w:style w:type="character" w:customStyle="1" w:styleId="af9">
    <w:name w:val="Основной текст_"/>
    <w:basedOn w:val="a0"/>
    <w:link w:val="23"/>
    <w:locked/>
    <w:rsid w:val="009E7D8F"/>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9"/>
    <w:rsid w:val="009E7D8F"/>
    <w:pPr>
      <w:widowControl w:val="0"/>
      <w:shd w:val="clear" w:color="auto" w:fill="FFFFFF"/>
      <w:spacing w:line="274" w:lineRule="exact"/>
    </w:pPr>
    <w:rPr>
      <w:sz w:val="23"/>
      <w:szCs w:val="23"/>
      <w:lang w:eastAsia="en-US"/>
    </w:rPr>
  </w:style>
  <w:style w:type="paragraph" w:styleId="afa">
    <w:name w:val="No Spacing"/>
    <w:uiPriority w:val="1"/>
    <w:qFormat/>
    <w:rsid w:val="00EE2913"/>
    <w:pPr>
      <w:spacing w:after="0" w:line="240" w:lineRule="auto"/>
    </w:pPr>
    <w:rPr>
      <w:rFonts w:ascii="Calibri" w:eastAsia="Times New Roman" w:hAnsi="Calibri" w:cs="Times New Roman"/>
      <w:lang w:eastAsia="ru-RU"/>
    </w:rPr>
  </w:style>
  <w:style w:type="table" w:customStyle="1" w:styleId="13">
    <w:name w:val="Сетка таблицы1"/>
    <w:basedOn w:val="a1"/>
    <w:next w:val="ad"/>
    <w:uiPriority w:val="59"/>
    <w:rsid w:val="005308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E711BD"/>
    <w:pPr>
      <w:spacing w:before="100" w:beforeAutospacing="1" w:after="100" w:afterAutospacing="1"/>
    </w:pPr>
  </w:style>
  <w:style w:type="character" w:customStyle="1" w:styleId="c1">
    <w:name w:val="c1"/>
    <w:basedOn w:val="a0"/>
    <w:rsid w:val="00E7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3066">
      <w:bodyDiv w:val="1"/>
      <w:marLeft w:val="0"/>
      <w:marRight w:val="0"/>
      <w:marTop w:val="0"/>
      <w:marBottom w:val="0"/>
      <w:divBdr>
        <w:top w:val="none" w:sz="0" w:space="0" w:color="auto"/>
        <w:left w:val="none" w:sz="0" w:space="0" w:color="auto"/>
        <w:bottom w:val="none" w:sz="0" w:space="0" w:color="auto"/>
        <w:right w:val="none" w:sz="0" w:space="0" w:color="auto"/>
      </w:divBdr>
    </w:div>
    <w:div w:id="529758546">
      <w:bodyDiv w:val="1"/>
      <w:marLeft w:val="0"/>
      <w:marRight w:val="0"/>
      <w:marTop w:val="0"/>
      <w:marBottom w:val="0"/>
      <w:divBdr>
        <w:top w:val="none" w:sz="0" w:space="0" w:color="auto"/>
        <w:left w:val="none" w:sz="0" w:space="0" w:color="auto"/>
        <w:bottom w:val="none" w:sz="0" w:space="0" w:color="auto"/>
        <w:right w:val="none" w:sz="0" w:space="0" w:color="auto"/>
      </w:divBdr>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44097416">
          <w:marLeft w:val="0"/>
          <w:marRight w:val="0"/>
          <w:marTop w:val="0"/>
          <w:marBottom w:val="0"/>
          <w:divBdr>
            <w:top w:val="none" w:sz="0" w:space="0" w:color="auto"/>
            <w:left w:val="none" w:sz="0" w:space="0" w:color="auto"/>
            <w:bottom w:val="none" w:sz="0" w:space="0" w:color="auto"/>
            <w:right w:val="none" w:sz="0" w:space="0" w:color="auto"/>
          </w:divBdr>
        </w:div>
        <w:div w:id="737555704">
          <w:marLeft w:val="0"/>
          <w:marRight w:val="0"/>
          <w:marTop w:val="0"/>
          <w:marBottom w:val="0"/>
          <w:divBdr>
            <w:top w:val="none" w:sz="0" w:space="0" w:color="auto"/>
            <w:left w:val="none" w:sz="0" w:space="0" w:color="auto"/>
            <w:bottom w:val="none" w:sz="0" w:space="0" w:color="auto"/>
            <w:right w:val="none" w:sz="0" w:space="0" w:color="auto"/>
          </w:divBdr>
        </w:div>
        <w:div w:id="467625363">
          <w:marLeft w:val="0"/>
          <w:marRight w:val="0"/>
          <w:marTop w:val="0"/>
          <w:marBottom w:val="0"/>
          <w:divBdr>
            <w:top w:val="none" w:sz="0" w:space="0" w:color="auto"/>
            <w:left w:val="none" w:sz="0" w:space="0" w:color="auto"/>
            <w:bottom w:val="none" w:sz="0" w:space="0" w:color="auto"/>
            <w:right w:val="none" w:sz="0" w:space="0" w:color="auto"/>
          </w:divBdr>
        </w:div>
        <w:div w:id="1594437209">
          <w:marLeft w:val="0"/>
          <w:marRight w:val="0"/>
          <w:marTop w:val="0"/>
          <w:marBottom w:val="0"/>
          <w:divBdr>
            <w:top w:val="none" w:sz="0" w:space="0" w:color="auto"/>
            <w:left w:val="none" w:sz="0" w:space="0" w:color="auto"/>
            <w:bottom w:val="none" w:sz="0" w:space="0" w:color="auto"/>
            <w:right w:val="none" w:sz="0" w:space="0" w:color="auto"/>
          </w:divBdr>
        </w:div>
      </w:divsChild>
    </w:div>
    <w:div w:id="611284321">
      <w:bodyDiv w:val="1"/>
      <w:marLeft w:val="0"/>
      <w:marRight w:val="0"/>
      <w:marTop w:val="0"/>
      <w:marBottom w:val="0"/>
      <w:divBdr>
        <w:top w:val="none" w:sz="0" w:space="0" w:color="auto"/>
        <w:left w:val="none" w:sz="0" w:space="0" w:color="auto"/>
        <w:bottom w:val="none" w:sz="0" w:space="0" w:color="auto"/>
        <w:right w:val="none" w:sz="0" w:space="0" w:color="auto"/>
      </w:divBdr>
      <w:divsChild>
        <w:div w:id="1226063874">
          <w:marLeft w:val="0"/>
          <w:marRight w:val="0"/>
          <w:marTop w:val="15"/>
          <w:marBottom w:val="0"/>
          <w:divBdr>
            <w:top w:val="single" w:sz="48" w:space="0" w:color="auto"/>
            <w:left w:val="single" w:sz="48" w:space="0" w:color="auto"/>
            <w:bottom w:val="single" w:sz="48" w:space="0" w:color="auto"/>
            <w:right w:val="single" w:sz="48" w:space="0" w:color="auto"/>
          </w:divBdr>
          <w:divsChild>
            <w:div w:id="1593927816">
              <w:marLeft w:val="0"/>
              <w:marRight w:val="0"/>
              <w:marTop w:val="0"/>
              <w:marBottom w:val="0"/>
              <w:divBdr>
                <w:top w:val="none" w:sz="0" w:space="0" w:color="auto"/>
                <w:left w:val="none" w:sz="0" w:space="0" w:color="auto"/>
                <w:bottom w:val="none" w:sz="0" w:space="0" w:color="auto"/>
                <w:right w:val="none" w:sz="0" w:space="0" w:color="auto"/>
              </w:divBdr>
              <w:divsChild>
                <w:div w:id="1447699241">
                  <w:marLeft w:val="0"/>
                  <w:marRight w:val="0"/>
                  <w:marTop w:val="0"/>
                  <w:marBottom w:val="0"/>
                  <w:divBdr>
                    <w:top w:val="none" w:sz="0" w:space="0" w:color="auto"/>
                    <w:left w:val="none" w:sz="0" w:space="0" w:color="auto"/>
                    <w:bottom w:val="none" w:sz="0" w:space="0" w:color="auto"/>
                    <w:right w:val="none" w:sz="0" w:space="0" w:color="auto"/>
                  </w:divBdr>
                </w:div>
                <w:div w:id="1939291851">
                  <w:marLeft w:val="0"/>
                  <w:marRight w:val="0"/>
                  <w:marTop w:val="0"/>
                  <w:marBottom w:val="0"/>
                  <w:divBdr>
                    <w:top w:val="none" w:sz="0" w:space="0" w:color="auto"/>
                    <w:left w:val="none" w:sz="0" w:space="0" w:color="auto"/>
                    <w:bottom w:val="none" w:sz="0" w:space="0" w:color="auto"/>
                    <w:right w:val="none" w:sz="0" w:space="0" w:color="auto"/>
                  </w:divBdr>
                </w:div>
                <w:div w:id="4595677">
                  <w:marLeft w:val="0"/>
                  <w:marRight w:val="0"/>
                  <w:marTop w:val="0"/>
                  <w:marBottom w:val="0"/>
                  <w:divBdr>
                    <w:top w:val="none" w:sz="0" w:space="0" w:color="auto"/>
                    <w:left w:val="none" w:sz="0" w:space="0" w:color="auto"/>
                    <w:bottom w:val="none" w:sz="0" w:space="0" w:color="auto"/>
                    <w:right w:val="none" w:sz="0" w:space="0" w:color="auto"/>
                  </w:divBdr>
                </w:div>
                <w:div w:id="1810322737">
                  <w:marLeft w:val="0"/>
                  <w:marRight w:val="0"/>
                  <w:marTop w:val="0"/>
                  <w:marBottom w:val="0"/>
                  <w:divBdr>
                    <w:top w:val="none" w:sz="0" w:space="0" w:color="auto"/>
                    <w:left w:val="none" w:sz="0" w:space="0" w:color="auto"/>
                    <w:bottom w:val="none" w:sz="0" w:space="0" w:color="auto"/>
                    <w:right w:val="none" w:sz="0" w:space="0" w:color="auto"/>
                  </w:divBdr>
                </w:div>
                <w:div w:id="1198853153">
                  <w:marLeft w:val="0"/>
                  <w:marRight w:val="0"/>
                  <w:marTop w:val="0"/>
                  <w:marBottom w:val="0"/>
                  <w:divBdr>
                    <w:top w:val="none" w:sz="0" w:space="0" w:color="auto"/>
                    <w:left w:val="none" w:sz="0" w:space="0" w:color="auto"/>
                    <w:bottom w:val="none" w:sz="0" w:space="0" w:color="auto"/>
                    <w:right w:val="none" w:sz="0" w:space="0" w:color="auto"/>
                  </w:divBdr>
                </w:div>
                <w:div w:id="1192962957">
                  <w:marLeft w:val="0"/>
                  <w:marRight w:val="0"/>
                  <w:marTop w:val="0"/>
                  <w:marBottom w:val="0"/>
                  <w:divBdr>
                    <w:top w:val="none" w:sz="0" w:space="0" w:color="auto"/>
                    <w:left w:val="none" w:sz="0" w:space="0" w:color="auto"/>
                    <w:bottom w:val="none" w:sz="0" w:space="0" w:color="auto"/>
                    <w:right w:val="none" w:sz="0" w:space="0" w:color="auto"/>
                  </w:divBdr>
                </w:div>
                <w:div w:id="1363020479">
                  <w:marLeft w:val="0"/>
                  <w:marRight w:val="0"/>
                  <w:marTop w:val="0"/>
                  <w:marBottom w:val="0"/>
                  <w:divBdr>
                    <w:top w:val="none" w:sz="0" w:space="0" w:color="auto"/>
                    <w:left w:val="none" w:sz="0" w:space="0" w:color="auto"/>
                    <w:bottom w:val="none" w:sz="0" w:space="0" w:color="auto"/>
                    <w:right w:val="none" w:sz="0" w:space="0" w:color="auto"/>
                  </w:divBdr>
                </w:div>
                <w:div w:id="1030641123">
                  <w:marLeft w:val="0"/>
                  <w:marRight w:val="0"/>
                  <w:marTop w:val="0"/>
                  <w:marBottom w:val="0"/>
                  <w:divBdr>
                    <w:top w:val="none" w:sz="0" w:space="0" w:color="auto"/>
                    <w:left w:val="none" w:sz="0" w:space="0" w:color="auto"/>
                    <w:bottom w:val="none" w:sz="0" w:space="0" w:color="auto"/>
                    <w:right w:val="none" w:sz="0" w:space="0" w:color="auto"/>
                  </w:divBdr>
                </w:div>
                <w:div w:id="59796929">
                  <w:marLeft w:val="0"/>
                  <w:marRight w:val="0"/>
                  <w:marTop w:val="0"/>
                  <w:marBottom w:val="0"/>
                  <w:divBdr>
                    <w:top w:val="none" w:sz="0" w:space="0" w:color="auto"/>
                    <w:left w:val="none" w:sz="0" w:space="0" w:color="auto"/>
                    <w:bottom w:val="none" w:sz="0" w:space="0" w:color="auto"/>
                    <w:right w:val="none" w:sz="0" w:space="0" w:color="auto"/>
                  </w:divBdr>
                </w:div>
                <w:div w:id="1063603379">
                  <w:marLeft w:val="0"/>
                  <w:marRight w:val="0"/>
                  <w:marTop w:val="0"/>
                  <w:marBottom w:val="0"/>
                  <w:divBdr>
                    <w:top w:val="none" w:sz="0" w:space="0" w:color="auto"/>
                    <w:left w:val="none" w:sz="0" w:space="0" w:color="auto"/>
                    <w:bottom w:val="none" w:sz="0" w:space="0" w:color="auto"/>
                    <w:right w:val="none" w:sz="0" w:space="0" w:color="auto"/>
                  </w:divBdr>
                </w:div>
                <w:div w:id="363990458">
                  <w:marLeft w:val="0"/>
                  <w:marRight w:val="0"/>
                  <w:marTop w:val="0"/>
                  <w:marBottom w:val="0"/>
                  <w:divBdr>
                    <w:top w:val="none" w:sz="0" w:space="0" w:color="auto"/>
                    <w:left w:val="none" w:sz="0" w:space="0" w:color="auto"/>
                    <w:bottom w:val="none" w:sz="0" w:space="0" w:color="auto"/>
                    <w:right w:val="none" w:sz="0" w:space="0" w:color="auto"/>
                  </w:divBdr>
                </w:div>
                <w:div w:id="841972520">
                  <w:marLeft w:val="0"/>
                  <w:marRight w:val="0"/>
                  <w:marTop w:val="0"/>
                  <w:marBottom w:val="0"/>
                  <w:divBdr>
                    <w:top w:val="none" w:sz="0" w:space="0" w:color="auto"/>
                    <w:left w:val="none" w:sz="0" w:space="0" w:color="auto"/>
                    <w:bottom w:val="none" w:sz="0" w:space="0" w:color="auto"/>
                    <w:right w:val="none" w:sz="0" w:space="0" w:color="auto"/>
                  </w:divBdr>
                </w:div>
                <w:div w:id="1679841720">
                  <w:marLeft w:val="0"/>
                  <w:marRight w:val="0"/>
                  <w:marTop w:val="0"/>
                  <w:marBottom w:val="0"/>
                  <w:divBdr>
                    <w:top w:val="none" w:sz="0" w:space="0" w:color="auto"/>
                    <w:left w:val="none" w:sz="0" w:space="0" w:color="auto"/>
                    <w:bottom w:val="none" w:sz="0" w:space="0" w:color="auto"/>
                    <w:right w:val="none" w:sz="0" w:space="0" w:color="auto"/>
                  </w:divBdr>
                </w:div>
                <w:div w:id="2098356818">
                  <w:marLeft w:val="0"/>
                  <w:marRight w:val="0"/>
                  <w:marTop w:val="0"/>
                  <w:marBottom w:val="0"/>
                  <w:divBdr>
                    <w:top w:val="none" w:sz="0" w:space="0" w:color="auto"/>
                    <w:left w:val="none" w:sz="0" w:space="0" w:color="auto"/>
                    <w:bottom w:val="none" w:sz="0" w:space="0" w:color="auto"/>
                    <w:right w:val="none" w:sz="0" w:space="0" w:color="auto"/>
                  </w:divBdr>
                </w:div>
                <w:div w:id="289019544">
                  <w:marLeft w:val="0"/>
                  <w:marRight w:val="0"/>
                  <w:marTop w:val="0"/>
                  <w:marBottom w:val="0"/>
                  <w:divBdr>
                    <w:top w:val="none" w:sz="0" w:space="0" w:color="auto"/>
                    <w:left w:val="none" w:sz="0" w:space="0" w:color="auto"/>
                    <w:bottom w:val="none" w:sz="0" w:space="0" w:color="auto"/>
                    <w:right w:val="none" w:sz="0" w:space="0" w:color="auto"/>
                  </w:divBdr>
                </w:div>
                <w:div w:id="1632401249">
                  <w:marLeft w:val="0"/>
                  <w:marRight w:val="0"/>
                  <w:marTop w:val="0"/>
                  <w:marBottom w:val="0"/>
                  <w:divBdr>
                    <w:top w:val="none" w:sz="0" w:space="0" w:color="auto"/>
                    <w:left w:val="none" w:sz="0" w:space="0" w:color="auto"/>
                    <w:bottom w:val="none" w:sz="0" w:space="0" w:color="auto"/>
                    <w:right w:val="none" w:sz="0" w:space="0" w:color="auto"/>
                  </w:divBdr>
                </w:div>
                <w:div w:id="2074353326">
                  <w:marLeft w:val="0"/>
                  <w:marRight w:val="0"/>
                  <w:marTop w:val="0"/>
                  <w:marBottom w:val="0"/>
                  <w:divBdr>
                    <w:top w:val="none" w:sz="0" w:space="0" w:color="auto"/>
                    <w:left w:val="none" w:sz="0" w:space="0" w:color="auto"/>
                    <w:bottom w:val="none" w:sz="0" w:space="0" w:color="auto"/>
                    <w:right w:val="none" w:sz="0" w:space="0" w:color="auto"/>
                  </w:divBdr>
                </w:div>
                <w:div w:id="283584073">
                  <w:marLeft w:val="0"/>
                  <w:marRight w:val="0"/>
                  <w:marTop w:val="0"/>
                  <w:marBottom w:val="0"/>
                  <w:divBdr>
                    <w:top w:val="none" w:sz="0" w:space="0" w:color="auto"/>
                    <w:left w:val="none" w:sz="0" w:space="0" w:color="auto"/>
                    <w:bottom w:val="none" w:sz="0" w:space="0" w:color="auto"/>
                    <w:right w:val="none" w:sz="0" w:space="0" w:color="auto"/>
                  </w:divBdr>
                </w:div>
                <w:div w:id="1599169383">
                  <w:marLeft w:val="0"/>
                  <w:marRight w:val="0"/>
                  <w:marTop w:val="0"/>
                  <w:marBottom w:val="0"/>
                  <w:divBdr>
                    <w:top w:val="none" w:sz="0" w:space="0" w:color="auto"/>
                    <w:left w:val="none" w:sz="0" w:space="0" w:color="auto"/>
                    <w:bottom w:val="none" w:sz="0" w:space="0" w:color="auto"/>
                    <w:right w:val="none" w:sz="0" w:space="0" w:color="auto"/>
                  </w:divBdr>
                </w:div>
                <w:div w:id="280380827">
                  <w:marLeft w:val="0"/>
                  <w:marRight w:val="0"/>
                  <w:marTop w:val="0"/>
                  <w:marBottom w:val="0"/>
                  <w:divBdr>
                    <w:top w:val="none" w:sz="0" w:space="0" w:color="auto"/>
                    <w:left w:val="none" w:sz="0" w:space="0" w:color="auto"/>
                    <w:bottom w:val="none" w:sz="0" w:space="0" w:color="auto"/>
                    <w:right w:val="none" w:sz="0" w:space="0" w:color="auto"/>
                  </w:divBdr>
                </w:div>
                <w:div w:id="1626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5691">
      <w:bodyDiv w:val="1"/>
      <w:marLeft w:val="0"/>
      <w:marRight w:val="0"/>
      <w:marTop w:val="0"/>
      <w:marBottom w:val="0"/>
      <w:divBdr>
        <w:top w:val="none" w:sz="0" w:space="0" w:color="auto"/>
        <w:left w:val="none" w:sz="0" w:space="0" w:color="auto"/>
        <w:bottom w:val="none" w:sz="0" w:space="0" w:color="auto"/>
        <w:right w:val="none" w:sz="0" w:space="0" w:color="auto"/>
      </w:divBdr>
    </w:div>
    <w:div w:id="697781443">
      <w:bodyDiv w:val="1"/>
      <w:marLeft w:val="0"/>
      <w:marRight w:val="0"/>
      <w:marTop w:val="0"/>
      <w:marBottom w:val="0"/>
      <w:divBdr>
        <w:top w:val="none" w:sz="0" w:space="0" w:color="auto"/>
        <w:left w:val="none" w:sz="0" w:space="0" w:color="auto"/>
        <w:bottom w:val="none" w:sz="0" w:space="0" w:color="auto"/>
        <w:right w:val="none" w:sz="0" w:space="0" w:color="auto"/>
      </w:divBdr>
    </w:div>
    <w:div w:id="765148467">
      <w:bodyDiv w:val="1"/>
      <w:marLeft w:val="0"/>
      <w:marRight w:val="0"/>
      <w:marTop w:val="0"/>
      <w:marBottom w:val="0"/>
      <w:divBdr>
        <w:top w:val="none" w:sz="0" w:space="0" w:color="auto"/>
        <w:left w:val="none" w:sz="0" w:space="0" w:color="auto"/>
        <w:bottom w:val="none" w:sz="0" w:space="0" w:color="auto"/>
        <w:right w:val="none" w:sz="0" w:space="0" w:color="auto"/>
      </w:divBdr>
    </w:div>
    <w:div w:id="791939015">
      <w:bodyDiv w:val="1"/>
      <w:marLeft w:val="0"/>
      <w:marRight w:val="0"/>
      <w:marTop w:val="0"/>
      <w:marBottom w:val="0"/>
      <w:divBdr>
        <w:top w:val="none" w:sz="0" w:space="0" w:color="auto"/>
        <w:left w:val="none" w:sz="0" w:space="0" w:color="auto"/>
        <w:bottom w:val="none" w:sz="0" w:space="0" w:color="auto"/>
        <w:right w:val="none" w:sz="0" w:space="0" w:color="auto"/>
      </w:divBdr>
      <w:divsChild>
        <w:div w:id="825776995">
          <w:marLeft w:val="0"/>
          <w:marRight w:val="0"/>
          <w:marTop w:val="0"/>
          <w:marBottom w:val="0"/>
          <w:divBdr>
            <w:top w:val="none" w:sz="0" w:space="0" w:color="auto"/>
            <w:left w:val="none" w:sz="0" w:space="0" w:color="auto"/>
            <w:bottom w:val="none" w:sz="0" w:space="0" w:color="auto"/>
            <w:right w:val="none" w:sz="0" w:space="0" w:color="auto"/>
          </w:divBdr>
        </w:div>
        <w:div w:id="1965229374">
          <w:marLeft w:val="0"/>
          <w:marRight w:val="0"/>
          <w:marTop w:val="0"/>
          <w:marBottom w:val="0"/>
          <w:divBdr>
            <w:top w:val="none" w:sz="0" w:space="0" w:color="auto"/>
            <w:left w:val="none" w:sz="0" w:space="0" w:color="auto"/>
            <w:bottom w:val="none" w:sz="0" w:space="0" w:color="auto"/>
            <w:right w:val="none" w:sz="0" w:space="0" w:color="auto"/>
          </w:divBdr>
        </w:div>
        <w:div w:id="335619296">
          <w:marLeft w:val="0"/>
          <w:marRight w:val="0"/>
          <w:marTop w:val="0"/>
          <w:marBottom w:val="0"/>
          <w:divBdr>
            <w:top w:val="none" w:sz="0" w:space="0" w:color="auto"/>
            <w:left w:val="none" w:sz="0" w:space="0" w:color="auto"/>
            <w:bottom w:val="none" w:sz="0" w:space="0" w:color="auto"/>
            <w:right w:val="none" w:sz="0" w:space="0" w:color="auto"/>
          </w:divBdr>
        </w:div>
        <w:div w:id="762921741">
          <w:marLeft w:val="0"/>
          <w:marRight w:val="0"/>
          <w:marTop w:val="0"/>
          <w:marBottom w:val="0"/>
          <w:divBdr>
            <w:top w:val="none" w:sz="0" w:space="0" w:color="auto"/>
            <w:left w:val="none" w:sz="0" w:space="0" w:color="auto"/>
            <w:bottom w:val="none" w:sz="0" w:space="0" w:color="auto"/>
            <w:right w:val="none" w:sz="0" w:space="0" w:color="auto"/>
          </w:divBdr>
        </w:div>
        <w:div w:id="1765033932">
          <w:marLeft w:val="0"/>
          <w:marRight w:val="0"/>
          <w:marTop w:val="0"/>
          <w:marBottom w:val="0"/>
          <w:divBdr>
            <w:top w:val="none" w:sz="0" w:space="0" w:color="auto"/>
            <w:left w:val="none" w:sz="0" w:space="0" w:color="auto"/>
            <w:bottom w:val="none" w:sz="0" w:space="0" w:color="auto"/>
            <w:right w:val="none" w:sz="0" w:space="0" w:color="auto"/>
          </w:divBdr>
        </w:div>
        <w:div w:id="91316043">
          <w:marLeft w:val="0"/>
          <w:marRight w:val="0"/>
          <w:marTop w:val="0"/>
          <w:marBottom w:val="0"/>
          <w:divBdr>
            <w:top w:val="none" w:sz="0" w:space="0" w:color="auto"/>
            <w:left w:val="none" w:sz="0" w:space="0" w:color="auto"/>
            <w:bottom w:val="none" w:sz="0" w:space="0" w:color="auto"/>
            <w:right w:val="none" w:sz="0" w:space="0" w:color="auto"/>
          </w:divBdr>
        </w:div>
        <w:div w:id="1879245742">
          <w:marLeft w:val="0"/>
          <w:marRight w:val="0"/>
          <w:marTop w:val="0"/>
          <w:marBottom w:val="0"/>
          <w:divBdr>
            <w:top w:val="none" w:sz="0" w:space="0" w:color="auto"/>
            <w:left w:val="none" w:sz="0" w:space="0" w:color="auto"/>
            <w:bottom w:val="none" w:sz="0" w:space="0" w:color="auto"/>
            <w:right w:val="none" w:sz="0" w:space="0" w:color="auto"/>
          </w:divBdr>
        </w:div>
        <w:div w:id="1021124628">
          <w:marLeft w:val="0"/>
          <w:marRight w:val="0"/>
          <w:marTop w:val="0"/>
          <w:marBottom w:val="0"/>
          <w:divBdr>
            <w:top w:val="none" w:sz="0" w:space="0" w:color="auto"/>
            <w:left w:val="none" w:sz="0" w:space="0" w:color="auto"/>
            <w:bottom w:val="none" w:sz="0" w:space="0" w:color="auto"/>
            <w:right w:val="none" w:sz="0" w:space="0" w:color="auto"/>
          </w:divBdr>
        </w:div>
        <w:div w:id="527715079">
          <w:marLeft w:val="0"/>
          <w:marRight w:val="0"/>
          <w:marTop w:val="0"/>
          <w:marBottom w:val="0"/>
          <w:divBdr>
            <w:top w:val="none" w:sz="0" w:space="0" w:color="auto"/>
            <w:left w:val="none" w:sz="0" w:space="0" w:color="auto"/>
            <w:bottom w:val="none" w:sz="0" w:space="0" w:color="auto"/>
            <w:right w:val="none" w:sz="0" w:space="0" w:color="auto"/>
          </w:divBdr>
        </w:div>
        <w:div w:id="2071995427">
          <w:marLeft w:val="0"/>
          <w:marRight w:val="0"/>
          <w:marTop w:val="0"/>
          <w:marBottom w:val="0"/>
          <w:divBdr>
            <w:top w:val="none" w:sz="0" w:space="0" w:color="auto"/>
            <w:left w:val="none" w:sz="0" w:space="0" w:color="auto"/>
            <w:bottom w:val="none" w:sz="0" w:space="0" w:color="auto"/>
            <w:right w:val="none" w:sz="0" w:space="0" w:color="auto"/>
          </w:divBdr>
        </w:div>
        <w:div w:id="1600144196">
          <w:marLeft w:val="0"/>
          <w:marRight w:val="0"/>
          <w:marTop w:val="0"/>
          <w:marBottom w:val="0"/>
          <w:divBdr>
            <w:top w:val="none" w:sz="0" w:space="0" w:color="auto"/>
            <w:left w:val="none" w:sz="0" w:space="0" w:color="auto"/>
            <w:bottom w:val="none" w:sz="0" w:space="0" w:color="auto"/>
            <w:right w:val="none" w:sz="0" w:space="0" w:color="auto"/>
          </w:divBdr>
        </w:div>
        <w:div w:id="869343174">
          <w:marLeft w:val="0"/>
          <w:marRight w:val="0"/>
          <w:marTop w:val="0"/>
          <w:marBottom w:val="0"/>
          <w:divBdr>
            <w:top w:val="none" w:sz="0" w:space="0" w:color="auto"/>
            <w:left w:val="none" w:sz="0" w:space="0" w:color="auto"/>
            <w:bottom w:val="none" w:sz="0" w:space="0" w:color="auto"/>
            <w:right w:val="none" w:sz="0" w:space="0" w:color="auto"/>
          </w:divBdr>
        </w:div>
        <w:div w:id="1989819636">
          <w:marLeft w:val="0"/>
          <w:marRight w:val="0"/>
          <w:marTop w:val="0"/>
          <w:marBottom w:val="0"/>
          <w:divBdr>
            <w:top w:val="none" w:sz="0" w:space="0" w:color="auto"/>
            <w:left w:val="none" w:sz="0" w:space="0" w:color="auto"/>
            <w:bottom w:val="none" w:sz="0" w:space="0" w:color="auto"/>
            <w:right w:val="none" w:sz="0" w:space="0" w:color="auto"/>
          </w:divBdr>
        </w:div>
        <w:div w:id="1923099675">
          <w:marLeft w:val="0"/>
          <w:marRight w:val="0"/>
          <w:marTop w:val="0"/>
          <w:marBottom w:val="0"/>
          <w:divBdr>
            <w:top w:val="none" w:sz="0" w:space="0" w:color="auto"/>
            <w:left w:val="none" w:sz="0" w:space="0" w:color="auto"/>
            <w:bottom w:val="none" w:sz="0" w:space="0" w:color="auto"/>
            <w:right w:val="none" w:sz="0" w:space="0" w:color="auto"/>
          </w:divBdr>
        </w:div>
        <w:div w:id="396516687">
          <w:marLeft w:val="0"/>
          <w:marRight w:val="0"/>
          <w:marTop w:val="0"/>
          <w:marBottom w:val="0"/>
          <w:divBdr>
            <w:top w:val="none" w:sz="0" w:space="0" w:color="auto"/>
            <w:left w:val="none" w:sz="0" w:space="0" w:color="auto"/>
            <w:bottom w:val="none" w:sz="0" w:space="0" w:color="auto"/>
            <w:right w:val="none" w:sz="0" w:space="0" w:color="auto"/>
          </w:divBdr>
        </w:div>
        <w:div w:id="931203254">
          <w:marLeft w:val="0"/>
          <w:marRight w:val="0"/>
          <w:marTop w:val="0"/>
          <w:marBottom w:val="0"/>
          <w:divBdr>
            <w:top w:val="none" w:sz="0" w:space="0" w:color="auto"/>
            <w:left w:val="none" w:sz="0" w:space="0" w:color="auto"/>
            <w:bottom w:val="none" w:sz="0" w:space="0" w:color="auto"/>
            <w:right w:val="none" w:sz="0" w:space="0" w:color="auto"/>
          </w:divBdr>
        </w:div>
        <w:div w:id="953635991">
          <w:marLeft w:val="0"/>
          <w:marRight w:val="0"/>
          <w:marTop w:val="0"/>
          <w:marBottom w:val="0"/>
          <w:divBdr>
            <w:top w:val="none" w:sz="0" w:space="0" w:color="auto"/>
            <w:left w:val="none" w:sz="0" w:space="0" w:color="auto"/>
            <w:bottom w:val="none" w:sz="0" w:space="0" w:color="auto"/>
            <w:right w:val="none" w:sz="0" w:space="0" w:color="auto"/>
          </w:divBdr>
        </w:div>
        <w:div w:id="1174568766">
          <w:marLeft w:val="0"/>
          <w:marRight w:val="0"/>
          <w:marTop w:val="0"/>
          <w:marBottom w:val="0"/>
          <w:divBdr>
            <w:top w:val="none" w:sz="0" w:space="0" w:color="auto"/>
            <w:left w:val="none" w:sz="0" w:space="0" w:color="auto"/>
            <w:bottom w:val="none" w:sz="0" w:space="0" w:color="auto"/>
            <w:right w:val="none" w:sz="0" w:space="0" w:color="auto"/>
          </w:divBdr>
        </w:div>
        <w:div w:id="299966849">
          <w:marLeft w:val="0"/>
          <w:marRight w:val="0"/>
          <w:marTop w:val="0"/>
          <w:marBottom w:val="0"/>
          <w:divBdr>
            <w:top w:val="none" w:sz="0" w:space="0" w:color="auto"/>
            <w:left w:val="none" w:sz="0" w:space="0" w:color="auto"/>
            <w:bottom w:val="none" w:sz="0" w:space="0" w:color="auto"/>
            <w:right w:val="none" w:sz="0" w:space="0" w:color="auto"/>
          </w:divBdr>
        </w:div>
        <w:div w:id="1843619993">
          <w:marLeft w:val="0"/>
          <w:marRight w:val="0"/>
          <w:marTop w:val="0"/>
          <w:marBottom w:val="0"/>
          <w:divBdr>
            <w:top w:val="none" w:sz="0" w:space="0" w:color="auto"/>
            <w:left w:val="none" w:sz="0" w:space="0" w:color="auto"/>
            <w:bottom w:val="none" w:sz="0" w:space="0" w:color="auto"/>
            <w:right w:val="none" w:sz="0" w:space="0" w:color="auto"/>
          </w:divBdr>
        </w:div>
        <w:div w:id="1386098464">
          <w:marLeft w:val="0"/>
          <w:marRight w:val="0"/>
          <w:marTop w:val="0"/>
          <w:marBottom w:val="0"/>
          <w:divBdr>
            <w:top w:val="none" w:sz="0" w:space="0" w:color="auto"/>
            <w:left w:val="none" w:sz="0" w:space="0" w:color="auto"/>
            <w:bottom w:val="none" w:sz="0" w:space="0" w:color="auto"/>
            <w:right w:val="none" w:sz="0" w:space="0" w:color="auto"/>
          </w:divBdr>
        </w:div>
        <w:div w:id="1730573035">
          <w:marLeft w:val="0"/>
          <w:marRight w:val="0"/>
          <w:marTop w:val="0"/>
          <w:marBottom w:val="0"/>
          <w:divBdr>
            <w:top w:val="none" w:sz="0" w:space="0" w:color="auto"/>
            <w:left w:val="none" w:sz="0" w:space="0" w:color="auto"/>
            <w:bottom w:val="none" w:sz="0" w:space="0" w:color="auto"/>
            <w:right w:val="none" w:sz="0" w:space="0" w:color="auto"/>
          </w:divBdr>
        </w:div>
        <w:div w:id="1078939404">
          <w:marLeft w:val="0"/>
          <w:marRight w:val="0"/>
          <w:marTop w:val="0"/>
          <w:marBottom w:val="0"/>
          <w:divBdr>
            <w:top w:val="none" w:sz="0" w:space="0" w:color="auto"/>
            <w:left w:val="none" w:sz="0" w:space="0" w:color="auto"/>
            <w:bottom w:val="none" w:sz="0" w:space="0" w:color="auto"/>
            <w:right w:val="none" w:sz="0" w:space="0" w:color="auto"/>
          </w:divBdr>
        </w:div>
        <w:div w:id="719596199">
          <w:marLeft w:val="0"/>
          <w:marRight w:val="0"/>
          <w:marTop w:val="0"/>
          <w:marBottom w:val="0"/>
          <w:divBdr>
            <w:top w:val="none" w:sz="0" w:space="0" w:color="auto"/>
            <w:left w:val="none" w:sz="0" w:space="0" w:color="auto"/>
            <w:bottom w:val="none" w:sz="0" w:space="0" w:color="auto"/>
            <w:right w:val="none" w:sz="0" w:space="0" w:color="auto"/>
          </w:divBdr>
        </w:div>
        <w:div w:id="1479375491">
          <w:marLeft w:val="0"/>
          <w:marRight w:val="0"/>
          <w:marTop w:val="0"/>
          <w:marBottom w:val="0"/>
          <w:divBdr>
            <w:top w:val="none" w:sz="0" w:space="0" w:color="auto"/>
            <w:left w:val="none" w:sz="0" w:space="0" w:color="auto"/>
            <w:bottom w:val="none" w:sz="0" w:space="0" w:color="auto"/>
            <w:right w:val="none" w:sz="0" w:space="0" w:color="auto"/>
          </w:divBdr>
        </w:div>
        <w:div w:id="537939963">
          <w:marLeft w:val="0"/>
          <w:marRight w:val="0"/>
          <w:marTop w:val="0"/>
          <w:marBottom w:val="0"/>
          <w:divBdr>
            <w:top w:val="none" w:sz="0" w:space="0" w:color="auto"/>
            <w:left w:val="none" w:sz="0" w:space="0" w:color="auto"/>
            <w:bottom w:val="none" w:sz="0" w:space="0" w:color="auto"/>
            <w:right w:val="none" w:sz="0" w:space="0" w:color="auto"/>
          </w:divBdr>
        </w:div>
        <w:div w:id="1592396320">
          <w:marLeft w:val="0"/>
          <w:marRight w:val="0"/>
          <w:marTop w:val="0"/>
          <w:marBottom w:val="0"/>
          <w:divBdr>
            <w:top w:val="none" w:sz="0" w:space="0" w:color="auto"/>
            <w:left w:val="none" w:sz="0" w:space="0" w:color="auto"/>
            <w:bottom w:val="none" w:sz="0" w:space="0" w:color="auto"/>
            <w:right w:val="none" w:sz="0" w:space="0" w:color="auto"/>
          </w:divBdr>
        </w:div>
        <w:div w:id="2135058447">
          <w:marLeft w:val="0"/>
          <w:marRight w:val="0"/>
          <w:marTop w:val="0"/>
          <w:marBottom w:val="0"/>
          <w:divBdr>
            <w:top w:val="none" w:sz="0" w:space="0" w:color="auto"/>
            <w:left w:val="none" w:sz="0" w:space="0" w:color="auto"/>
            <w:bottom w:val="none" w:sz="0" w:space="0" w:color="auto"/>
            <w:right w:val="none" w:sz="0" w:space="0" w:color="auto"/>
          </w:divBdr>
        </w:div>
        <w:div w:id="875969036">
          <w:marLeft w:val="0"/>
          <w:marRight w:val="0"/>
          <w:marTop w:val="0"/>
          <w:marBottom w:val="0"/>
          <w:divBdr>
            <w:top w:val="none" w:sz="0" w:space="0" w:color="auto"/>
            <w:left w:val="none" w:sz="0" w:space="0" w:color="auto"/>
            <w:bottom w:val="none" w:sz="0" w:space="0" w:color="auto"/>
            <w:right w:val="none" w:sz="0" w:space="0" w:color="auto"/>
          </w:divBdr>
        </w:div>
        <w:div w:id="1784812194">
          <w:marLeft w:val="0"/>
          <w:marRight w:val="0"/>
          <w:marTop w:val="0"/>
          <w:marBottom w:val="0"/>
          <w:divBdr>
            <w:top w:val="none" w:sz="0" w:space="0" w:color="auto"/>
            <w:left w:val="none" w:sz="0" w:space="0" w:color="auto"/>
            <w:bottom w:val="none" w:sz="0" w:space="0" w:color="auto"/>
            <w:right w:val="none" w:sz="0" w:space="0" w:color="auto"/>
          </w:divBdr>
        </w:div>
        <w:div w:id="1403794322">
          <w:marLeft w:val="0"/>
          <w:marRight w:val="0"/>
          <w:marTop w:val="0"/>
          <w:marBottom w:val="0"/>
          <w:divBdr>
            <w:top w:val="none" w:sz="0" w:space="0" w:color="auto"/>
            <w:left w:val="none" w:sz="0" w:space="0" w:color="auto"/>
            <w:bottom w:val="none" w:sz="0" w:space="0" w:color="auto"/>
            <w:right w:val="none" w:sz="0" w:space="0" w:color="auto"/>
          </w:divBdr>
        </w:div>
        <w:div w:id="2054882649">
          <w:marLeft w:val="0"/>
          <w:marRight w:val="0"/>
          <w:marTop w:val="0"/>
          <w:marBottom w:val="0"/>
          <w:divBdr>
            <w:top w:val="none" w:sz="0" w:space="0" w:color="auto"/>
            <w:left w:val="none" w:sz="0" w:space="0" w:color="auto"/>
            <w:bottom w:val="none" w:sz="0" w:space="0" w:color="auto"/>
            <w:right w:val="none" w:sz="0" w:space="0" w:color="auto"/>
          </w:divBdr>
        </w:div>
        <w:div w:id="685328593">
          <w:marLeft w:val="0"/>
          <w:marRight w:val="0"/>
          <w:marTop w:val="0"/>
          <w:marBottom w:val="0"/>
          <w:divBdr>
            <w:top w:val="none" w:sz="0" w:space="0" w:color="auto"/>
            <w:left w:val="none" w:sz="0" w:space="0" w:color="auto"/>
            <w:bottom w:val="none" w:sz="0" w:space="0" w:color="auto"/>
            <w:right w:val="none" w:sz="0" w:space="0" w:color="auto"/>
          </w:divBdr>
        </w:div>
        <w:div w:id="488710094">
          <w:marLeft w:val="0"/>
          <w:marRight w:val="0"/>
          <w:marTop w:val="0"/>
          <w:marBottom w:val="0"/>
          <w:divBdr>
            <w:top w:val="none" w:sz="0" w:space="0" w:color="auto"/>
            <w:left w:val="none" w:sz="0" w:space="0" w:color="auto"/>
            <w:bottom w:val="none" w:sz="0" w:space="0" w:color="auto"/>
            <w:right w:val="none" w:sz="0" w:space="0" w:color="auto"/>
          </w:divBdr>
        </w:div>
        <w:div w:id="1035158939">
          <w:marLeft w:val="0"/>
          <w:marRight w:val="0"/>
          <w:marTop w:val="0"/>
          <w:marBottom w:val="0"/>
          <w:divBdr>
            <w:top w:val="none" w:sz="0" w:space="0" w:color="auto"/>
            <w:left w:val="none" w:sz="0" w:space="0" w:color="auto"/>
            <w:bottom w:val="none" w:sz="0" w:space="0" w:color="auto"/>
            <w:right w:val="none" w:sz="0" w:space="0" w:color="auto"/>
          </w:divBdr>
        </w:div>
        <w:div w:id="1886211804">
          <w:marLeft w:val="0"/>
          <w:marRight w:val="0"/>
          <w:marTop w:val="0"/>
          <w:marBottom w:val="0"/>
          <w:divBdr>
            <w:top w:val="none" w:sz="0" w:space="0" w:color="auto"/>
            <w:left w:val="none" w:sz="0" w:space="0" w:color="auto"/>
            <w:bottom w:val="none" w:sz="0" w:space="0" w:color="auto"/>
            <w:right w:val="none" w:sz="0" w:space="0" w:color="auto"/>
          </w:divBdr>
        </w:div>
        <w:div w:id="1853714811">
          <w:marLeft w:val="0"/>
          <w:marRight w:val="0"/>
          <w:marTop w:val="0"/>
          <w:marBottom w:val="0"/>
          <w:divBdr>
            <w:top w:val="none" w:sz="0" w:space="0" w:color="auto"/>
            <w:left w:val="none" w:sz="0" w:space="0" w:color="auto"/>
            <w:bottom w:val="none" w:sz="0" w:space="0" w:color="auto"/>
            <w:right w:val="none" w:sz="0" w:space="0" w:color="auto"/>
          </w:divBdr>
        </w:div>
        <w:div w:id="440539683">
          <w:marLeft w:val="0"/>
          <w:marRight w:val="0"/>
          <w:marTop w:val="0"/>
          <w:marBottom w:val="0"/>
          <w:divBdr>
            <w:top w:val="none" w:sz="0" w:space="0" w:color="auto"/>
            <w:left w:val="none" w:sz="0" w:space="0" w:color="auto"/>
            <w:bottom w:val="none" w:sz="0" w:space="0" w:color="auto"/>
            <w:right w:val="none" w:sz="0" w:space="0" w:color="auto"/>
          </w:divBdr>
        </w:div>
        <w:div w:id="1216965813">
          <w:marLeft w:val="0"/>
          <w:marRight w:val="0"/>
          <w:marTop w:val="0"/>
          <w:marBottom w:val="0"/>
          <w:divBdr>
            <w:top w:val="none" w:sz="0" w:space="0" w:color="auto"/>
            <w:left w:val="none" w:sz="0" w:space="0" w:color="auto"/>
            <w:bottom w:val="none" w:sz="0" w:space="0" w:color="auto"/>
            <w:right w:val="none" w:sz="0" w:space="0" w:color="auto"/>
          </w:divBdr>
        </w:div>
        <w:div w:id="239144267">
          <w:marLeft w:val="0"/>
          <w:marRight w:val="0"/>
          <w:marTop w:val="0"/>
          <w:marBottom w:val="0"/>
          <w:divBdr>
            <w:top w:val="none" w:sz="0" w:space="0" w:color="auto"/>
            <w:left w:val="none" w:sz="0" w:space="0" w:color="auto"/>
            <w:bottom w:val="none" w:sz="0" w:space="0" w:color="auto"/>
            <w:right w:val="none" w:sz="0" w:space="0" w:color="auto"/>
          </w:divBdr>
        </w:div>
        <w:div w:id="264457407">
          <w:marLeft w:val="0"/>
          <w:marRight w:val="0"/>
          <w:marTop w:val="0"/>
          <w:marBottom w:val="0"/>
          <w:divBdr>
            <w:top w:val="none" w:sz="0" w:space="0" w:color="auto"/>
            <w:left w:val="none" w:sz="0" w:space="0" w:color="auto"/>
            <w:bottom w:val="none" w:sz="0" w:space="0" w:color="auto"/>
            <w:right w:val="none" w:sz="0" w:space="0" w:color="auto"/>
          </w:divBdr>
        </w:div>
        <w:div w:id="1637106428">
          <w:marLeft w:val="0"/>
          <w:marRight w:val="0"/>
          <w:marTop w:val="0"/>
          <w:marBottom w:val="0"/>
          <w:divBdr>
            <w:top w:val="none" w:sz="0" w:space="0" w:color="auto"/>
            <w:left w:val="none" w:sz="0" w:space="0" w:color="auto"/>
            <w:bottom w:val="none" w:sz="0" w:space="0" w:color="auto"/>
            <w:right w:val="none" w:sz="0" w:space="0" w:color="auto"/>
          </w:divBdr>
        </w:div>
        <w:div w:id="1291519267">
          <w:marLeft w:val="0"/>
          <w:marRight w:val="0"/>
          <w:marTop w:val="0"/>
          <w:marBottom w:val="0"/>
          <w:divBdr>
            <w:top w:val="none" w:sz="0" w:space="0" w:color="auto"/>
            <w:left w:val="none" w:sz="0" w:space="0" w:color="auto"/>
            <w:bottom w:val="none" w:sz="0" w:space="0" w:color="auto"/>
            <w:right w:val="none" w:sz="0" w:space="0" w:color="auto"/>
          </w:divBdr>
        </w:div>
        <w:div w:id="490831327">
          <w:marLeft w:val="0"/>
          <w:marRight w:val="0"/>
          <w:marTop w:val="0"/>
          <w:marBottom w:val="0"/>
          <w:divBdr>
            <w:top w:val="none" w:sz="0" w:space="0" w:color="auto"/>
            <w:left w:val="none" w:sz="0" w:space="0" w:color="auto"/>
            <w:bottom w:val="none" w:sz="0" w:space="0" w:color="auto"/>
            <w:right w:val="none" w:sz="0" w:space="0" w:color="auto"/>
          </w:divBdr>
        </w:div>
        <w:div w:id="2144228456">
          <w:marLeft w:val="0"/>
          <w:marRight w:val="0"/>
          <w:marTop w:val="0"/>
          <w:marBottom w:val="0"/>
          <w:divBdr>
            <w:top w:val="none" w:sz="0" w:space="0" w:color="auto"/>
            <w:left w:val="none" w:sz="0" w:space="0" w:color="auto"/>
            <w:bottom w:val="none" w:sz="0" w:space="0" w:color="auto"/>
            <w:right w:val="none" w:sz="0" w:space="0" w:color="auto"/>
          </w:divBdr>
        </w:div>
        <w:div w:id="966199057">
          <w:marLeft w:val="0"/>
          <w:marRight w:val="0"/>
          <w:marTop w:val="0"/>
          <w:marBottom w:val="0"/>
          <w:divBdr>
            <w:top w:val="none" w:sz="0" w:space="0" w:color="auto"/>
            <w:left w:val="none" w:sz="0" w:space="0" w:color="auto"/>
            <w:bottom w:val="none" w:sz="0" w:space="0" w:color="auto"/>
            <w:right w:val="none" w:sz="0" w:space="0" w:color="auto"/>
          </w:divBdr>
        </w:div>
        <w:div w:id="587540712">
          <w:marLeft w:val="0"/>
          <w:marRight w:val="0"/>
          <w:marTop w:val="0"/>
          <w:marBottom w:val="0"/>
          <w:divBdr>
            <w:top w:val="none" w:sz="0" w:space="0" w:color="auto"/>
            <w:left w:val="none" w:sz="0" w:space="0" w:color="auto"/>
            <w:bottom w:val="none" w:sz="0" w:space="0" w:color="auto"/>
            <w:right w:val="none" w:sz="0" w:space="0" w:color="auto"/>
          </w:divBdr>
        </w:div>
        <w:div w:id="1653831475">
          <w:marLeft w:val="0"/>
          <w:marRight w:val="0"/>
          <w:marTop w:val="0"/>
          <w:marBottom w:val="0"/>
          <w:divBdr>
            <w:top w:val="none" w:sz="0" w:space="0" w:color="auto"/>
            <w:left w:val="none" w:sz="0" w:space="0" w:color="auto"/>
            <w:bottom w:val="none" w:sz="0" w:space="0" w:color="auto"/>
            <w:right w:val="none" w:sz="0" w:space="0" w:color="auto"/>
          </w:divBdr>
        </w:div>
        <w:div w:id="2044942493">
          <w:marLeft w:val="0"/>
          <w:marRight w:val="0"/>
          <w:marTop w:val="0"/>
          <w:marBottom w:val="0"/>
          <w:divBdr>
            <w:top w:val="none" w:sz="0" w:space="0" w:color="auto"/>
            <w:left w:val="none" w:sz="0" w:space="0" w:color="auto"/>
            <w:bottom w:val="none" w:sz="0" w:space="0" w:color="auto"/>
            <w:right w:val="none" w:sz="0" w:space="0" w:color="auto"/>
          </w:divBdr>
        </w:div>
      </w:divsChild>
    </w:div>
    <w:div w:id="842621709">
      <w:bodyDiv w:val="1"/>
      <w:marLeft w:val="0"/>
      <w:marRight w:val="0"/>
      <w:marTop w:val="0"/>
      <w:marBottom w:val="0"/>
      <w:divBdr>
        <w:top w:val="none" w:sz="0" w:space="0" w:color="auto"/>
        <w:left w:val="none" w:sz="0" w:space="0" w:color="auto"/>
        <w:bottom w:val="none" w:sz="0" w:space="0" w:color="auto"/>
        <w:right w:val="none" w:sz="0" w:space="0" w:color="auto"/>
      </w:divBdr>
    </w:div>
    <w:div w:id="855652960">
      <w:bodyDiv w:val="1"/>
      <w:marLeft w:val="0"/>
      <w:marRight w:val="0"/>
      <w:marTop w:val="0"/>
      <w:marBottom w:val="0"/>
      <w:divBdr>
        <w:top w:val="none" w:sz="0" w:space="0" w:color="auto"/>
        <w:left w:val="none" w:sz="0" w:space="0" w:color="auto"/>
        <w:bottom w:val="none" w:sz="0" w:space="0" w:color="auto"/>
        <w:right w:val="none" w:sz="0" w:space="0" w:color="auto"/>
      </w:divBdr>
    </w:div>
    <w:div w:id="1067722978">
      <w:bodyDiv w:val="1"/>
      <w:marLeft w:val="0"/>
      <w:marRight w:val="0"/>
      <w:marTop w:val="0"/>
      <w:marBottom w:val="0"/>
      <w:divBdr>
        <w:top w:val="none" w:sz="0" w:space="0" w:color="auto"/>
        <w:left w:val="none" w:sz="0" w:space="0" w:color="auto"/>
        <w:bottom w:val="none" w:sz="0" w:space="0" w:color="auto"/>
        <w:right w:val="none" w:sz="0" w:space="0" w:color="auto"/>
      </w:divBdr>
    </w:div>
    <w:div w:id="1260605544">
      <w:bodyDiv w:val="1"/>
      <w:marLeft w:val="0"/>
      <w:marRight w:val="0"/>
      <w:marTop w:val="0"/>
      <w:marBottom w:val="0"/>
      <w:divBdr>
        <w:top w:val="none" w:sz="0" w:space="0" w:color="auto"/>
        <w:left w:val="none" w:sz="0" w:space="0" w:color="auto"/>
        <w:bottom w:val="none" w:sz="0" w:space="0" w:color="auto"/>
        <w:right w:val="none" w:sz="0" w:space="0" w:color="auto"/>
      </w:divBdr>
    </w:div>
    <w:div w:id="1396393183">
      <w:bodyDiv w:val="1"/>
      <w:marLeft w:val="0"/>
      <w:marRight w:val="0"/>
      <w:marTop w:val="0"/>
      <w:marBottom w:val="0"/>
      <w:divBdr>
        <w:top w:val="none" w:sz="0" w:space="0" w:color="auto"/>
        <w:left w:val="none" w:sz="0" w:space="0" w:color="auto"/>
        <w:bottom w:val="none" w:sz="0" w:space="0" w:color="auto"/>
        <w:right w:val="none" w:sz="0" w:space="0" w:color="auto"/>
      </w:divBdr>
    </w:div>
    <w:div w:id="1427462880">
      <w:bodyDiv w:val="1"/>
      <w:marLeft w:val="0"/>
      <w:marRight w:val="0"/>
      <w:marTop w:val="0"/>
      <w:marBottom w:val="0"/>
      <w:divBdr>
        <w:top w:val="none" w:sz="0" w:space="0" w:color="auto"/>
        <w:left w:val="none" w:sz="0" w:space="0" w:color="auto"/>
        <w:bottom w:val="none" w:sz="0" w:space="0" w:color="auto"/>
        <w:right w:val="none" w:sz="0" w:space="0" w:color="auto"/>
      </w:divBdr>
    </w:div>
    <w:div w:id="1460952133">
      <w:bodyDiv w:val="1"/>
      <w:marLeft w:val="0"/>
      <w:marRight w:val="0"/>
      <w:marTop w:val="0"/>
      <w:marBottom w:val="0"/>
      <w:divBdr>
        <w:top w:val="none" w:sz="0" w:space="0" w:color="auto"/>
        <w:left w:val="none" w:sz="0" w:space="0" w:color="auto"/>
        <w:bottom w:val="none" w:sz="0" w:space="0" w:color="auto"/>
        <w:right w:val="none" w:sz="0" w:space="0" w:color="auto"/>
      </w:divBdr>
    </w:div>
    <w:div w:id="1509052536">
      <w:bodyDiv w:val="1"/>
      <w:marLeft w:val="0"/>
      <w:marRight w:val="0"/>
      <w:marTop w:val="0"/>
      <w:marBottom w:val="0"/>
      <w:divBdr>
        <w:top w:val="none" w:sz="0" w:space="0" w:color="auto"/>
        <w:left w:val="none" w:sz="0" w:space="0" w:color="auto"/>
        <w:bottom w:val="none" w:sz="0" w:space="0" w:color="auto"/>
        <w:right w:val="none" w:sz="0" w:space="0" w:color="auto"/>
      </w:divBdr>
    </w:div>
    <w:div w:id="1565917908">
      <w:bodyDiv w:val="1"/>
      <w:marLeft w:val="0"/>
      <w:marRight w:val="0"/>
      <w:marTop w:val="0"/>
      <w:marBottom w:val="0"/>
      <w:divBdr>
        <w:top w:val="none" w:sz="0" w:space="0" w:color="auto"/>
        <w:left w:val="none" w:sz="0" w:space="0" w:color="auto"/>
        <w:bottom w:val="none" w:sz="0" w:space="0" w:color="auto"/>
        <w:right w:val="none" w:sz="0" w:space="0" w:color="auto"/>
      </w:divBdr>
    </w:div>
    <w:div w:id="1747149645">
      <w:bodyDiv w:val="1"/>
      <w:marLeft w:val="0"/>
      <w:marRight w:val="0"/>
      <w:marTop w:val="0"/>
      <w:marBottom w:val="0"/>
      <w:divBdr>
        <w:top w:val="none" w:sz="0" w:space="0" w:color="auto"/>
        <w:left w:val="none" w:sz="0" w:space="0" w:color="auto"/>
        <w:bottom w:val="none" w:sz="0" w:space="0" w:color="auto"/>
        <w:right w:val="none" w:sz="0" w:space="0" w:color="auto"/>
      </w:divBdr>
    </w:div>
    <w:div w:id="1997489742">
      <w:bodyDiv w:val="1"/>
      <w:marLeft w:val="0"/>
      <w:marRight w:val="0"/>
      <w:marTop w:val="0"/>
      <w:marBottom w:val="0"/>
      <w:divBdr>
        <w:top w:val="none" w:sz="0" w:space="0" w:color="auto"/>
        <w:left w:val="none" w:sz="0" w:space="0" w:color="auto"/>
        <w:bottom w:val="none" w:sz="0" w:space="0" w:color="auto"/>
        <w:right w:val="none" w:sz="0" w:space="0" w:color="auto"/>
      </w:divBdr>
    </w:div>
    <w:div w:id="20127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chart" Target="charts/chart10.xml"/><Relationship Id="rId26" Type="http://schemas.openxmlformats.org/officeDocument/2006/relationships/chart" Target="charts/chart18.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Лист1!$A$2:$A$6</c:f>
              <c:strCache>
                <c:ptCount val="5"/>
                <c:pt idx="0">
                  <c:v>2016-2017</c:v>
                </c:pt>
                <c:pt idx="1">
                  <c:v>2017-2018</c:v>
                </c:pt>
                <c:pt idx="2">
                  <c:v>2018-2019</c:v>
                </c:pt>
                <c:pt idx="3">
                  <c:v>2019-2020</c:v>
                </c:pt>
                <c:pt idx="4">
                  <c:v>2020-2021</c:v>
                </c:pt>
              </c:strCache>
            </c:strRef>
          </c:cat>
          <c:val>
            <c:numRef>
              <c:f>Лист1!$B$2:$B$6</c:f>
              <c:numCache>
                <c:formatCode>General</c:formatCode>
                <c:ptCount val="5"/>
                <c:pt idx="0">
                  <c:v>345</c:v>
                </c:pt>
                <c:pt idx="1">
                  <c:v>309</c:v>
                </c:pt>
                <c:pt idx="2">
                  <c:v>305</c:v>
                </c:pt>
                <c:pt idx="3">
                  <c:v>314</c:v>
                </c:pt>
                <c:pt idx="4">
                  <c:v>323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baseline="0"/>
              <a:t>английский язык</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чет.</c:v>
                </c:pt>
              </c:strCache>
            </c:strRef>
          </c:tx>
          <c:spPr>
            <a:solidFill>
              <a:schemeClr val="accent1"/>
            </a:solidFill>
            <a:ln>
              <a:noFill/>
            </a:ln>
            <a:effectLst/>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Лист1!$A$2:$A$7</c:f>
              <c:strCache>
                <c:ptCount val="6"/>
                <c:pt idx="0">
                  <c:v>Асылбек к.Н.</c:v>
                </c:pt>
                <c:pt idx="1">
                  <c:v>Исмаилова И.М.</c:v>
                </c:pt>
                <c:pt idx="2">
                  <c:v>Всего</c:v>
                </c:pt>
                <c:pt idx="3">
                  <c:v>ср/ш</c:v>
                </c:pt>
                <c:pt idx="4">
                  <c:v>ИТОГО</c:v>
                </c:pt>
                <c:pt idx="5">
                  <c:v>2019-20</c:v>
                </c:pt>
              </c:strCache>
            </c:strRef>
          </c:cat>
          <c:val>
            <c:numRef>
              <c:f>Лист1!$B$2:$B$7</c:f>
              <c:numCache>
                <c:formatCode>0%</c:formatCode>
                <c:ptCount val="6"/>
                <c:pt idx="0">
                  <c:v>0.38</c:v>
                </c:pt>
                <c:pt idx="1">
                  <c:v>0.61</c:v>
                </c:pt>
                <c:pt idx="2">
                  <c:v>0.44</c:v>
                </c:pt>
              </c:numCache>
            </c:numRef>
          </c:val>
        </c:ser>
        <c:ser>
          <c:idx val="1"/>
          <c:order val="1"/>
          <c:tx>
            <c:strRef>
              <c:f>Лист1!$C$1</c:f>
              <c:strCache>
                <c:ptCount val="1"/>
                <c:pt idx="0">
                  <c:v>2 чет.</c:v>
                </c:pt>
              </c:strCache>
            </c:strRef>
          </c:tx>
          <c:spPr>
            <a:solidFill>
              <a:schemeClr val="accent2"/>
            </a:solidFill>
            <a:ln>
              <a:noFill/>
            </a:ln>
            <a:effectLst/>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Лист1!$A$2:$A$7</c:f>
              <c:strCache>
                <c:ptCount val="6"/>
                <c:pt idx="0">
                  <c:v>Асылбек к.Н.</c:v>
                </c:pt>
                <c:pt idx="1">
                  <c:v>Исмаилова И.М.</c:v>
                </c:pt>
                <c:pt idx="2">
                  <c:v>Всего</c:v>
                </c:pt>
                <c:pt idx="3">
                  <c:v>ср/ш</c:v>
                </c:pt>
                <c:pt idx="4">
                  <c:v>ИТОГО</c:v>
                </c:pt>
                <c:pt idx="5">
                  <c:v>2019-20</c:v>
                </c:pt>
              </c:strCache>
            </c:strRef>
          </c:cat>
          <c:val>
            <c:numRef>
              <c:f>Лист1!$C$2:$C$7</c:f>
              <c:numCache>
                <c:formatCode>0%</c:formatCode>
                <c:ptCount val="6"/>
                <c:pt idx="0">
                  <c:v>0.37</c:v>
                </c:pt>
                <c:pt idx="1">
                  <c:v>0.45</c:v>
                </c:pt>
                <c:pt idx="2">
                  <c:v>0.42</c:v>
                </c:pt>
              </c:numCache>
            </c:numRef>
          </c:val>
        </c:ser>
        <c:ser>
          <c:idx val="2"/>
          <c:order val="2"/>
          <c:tx>
            <c:strRef>
              <c:f>Лист1!$D$1</c:f>
              <c:strCache>
                <c:ptCount val="1"/>
                <c:pt idx="0">
                  <c:v>3 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Лист1!$A$2:$A$7</c:f>
              <c:strCache>
                <c:ptCount val="6"/>
                <c:pt idx="0">
                  <c:v>Асылбек к.Н.</c:v>
                </c:pt>
                <c:pt idx="1">
                  <c:v>Исмаилова И.М.</c:v>
                </c:pt>
                <c:pt idx="2">
                  <c:v>Всего</c:v>
                </c:pt>
                <c:pt idx="3">
                  <c:v>ср/ш</c:v>
                </c:pt>
                <c:pt idx="4">
                  <c:v>ИТОГО</c:v>
                </c:pt>
                <c:pt idx="5">
                  <c:v>2019-20</c:v>
                </c:pt>
              </c:strCache>
            </c:strRef>
          </c:cat>
          <c:val>
            <c:numRef>
              <c:f>Лист1!$D$2:$D$7</c:f>
              <c:numCache>
                <c:formatCode>0%</c:formatCode>
                <c:ptCount val="6"/>
                <c:pt idx="0">
                  <c:v>0.38</c:v>
                </c:pt>
                <c:pt idx="1">
                  <c:v>0.42</c:v>
                </c:pt>
                <c:pt idx="2">
                  <c:v>0.4</c:v>
                </c:pt>
              </c:numCache>
            </c:numRef>
          </c:val>
        </c:ser>
        <c:ser>
          <c:idx val="3"/>
          <c:order val="3"/>
          <c:tx>
            <c:strRef>
              <c:f>Лист1!$E$1</c:f>
              <c:strCache>
                <c:ptCount val="1"/>
                <c:pt idx="0">
                  <c:v>4-чет.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Лист1!$A$2:$A$7</c:f>
              <c:strCache>
                <c:ptCount val="6"/>
                <c:pt idx="0">
                  <c:v>Асылбек к.Н.</c:v>
                </c:pt>
                <c:pt idx="1">
                  <c:v>Исмаилова И.М.</c:v>
                </c:pt>
                <c:pt idx="2">
                  <c:v>Всего</c:v>
                </c:pt>
                <c:pt idx="3">
                  <c:v>ср/ш</c:v>
                </c:pt>
                <c:pt idx="4">
                  <c:v>ИТОГО</c:v>
                </c:pt>
                <c:pt idx="5">
                  <c:v>2019-20</c:v>
                </c:pt>
              </c:strCache>
            </c:strRef>
          </c:cat>
          <c:val>
            <c:numRef>
              <c:f>Лист1!$E$2:$E$7</c:f>
              <c:numCache>
                <c:formatCode>0%</c:formatCode>
                <c:ptCount val="6"/>
                <c:pt idx="0">
                  <c:v>0.38</c:v>
                </c:pt>
                <c:pt idx="1">
                  <c:v>0.43</c:v>
                </c:pt>
                <c:pt idx="2">
                  <c:v>0.49</c:v>
                </c:pt>
              </c:numCache>
            </c:numRef>
          </c:val>
        </c:ser>
        <c:ser>
          <c:idx val="4"/>
          <c:order val="4"/>
          <c:tx>
            <c:strRef>
              <c:f>Лист1!$F$1</c:f>
              <c:strCache>
                <c:ptCount val="1"/>
                <c:pt idx="0">
                  <c:v>год </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Лист1!$A$2:$A$7</c:f>
              <c:strCache>
                <c:ptCount val="6"/>
                <c:pt idx="0">
                  <c:v>Асылбек к.Н.</c:v>
                </c:pt>
                <c:pt idx="1">
                  <c:v>Исмаилова И.М.</c:v>
                </c:pt>
                <c:pt idx="2">
                  <c:v>Всего</c:v>
                </c:pt>
                <c:pt idx="3">
                  <c:v>ср/ш</c:v>
                </c:pt>
                <c:pt idx="4">
                  <c:v>ИТОГО</c:v>
                </c:pt>
                <c:pt idx="5">
                  <c:v>2019-20</c:v>
                </c:pt>
              </c:strCache>
            </c:strRef>
          </c:cat>
          <c:val>
            <c:numRef>
              <c:f>Лист1!$F$2:$F$7</c:f>
              <c:numCache>
                <c:formatCode>0%</c:formatCode>
                <c:ptCount val="6"/>
                <c:pt idx="0">
                  <c:v>0.38</c:v>
                </c:pt>
                <c:pt idx="1">
                  <c:v>0.43</c:v>
                </c:pt>
                <c:pt idx="2">
                  <c:v>0.39</c:v>
                </c:pt>
                <c:pt idx="3">
                  <c:v>0.54</c:v>
                </c:pt>
                <c:pt idx="4">
                  <c:v>0.47</c:v>
                </c:pt>
                <c:pt idx="5">
                  <c:v>0.51</c:v>
                </c:pt>
              </c:numCache>
            </c:numRef>
          </c:val>
        </c:ser>
        <c:dLbls>
          <c:showLegendKey val="0"/>
          <c:showVal val="0"/>
          <c:showCatName val="0"/>
          <c:showSerName val="0"/>
          <c:showPercent val="0"/>
          <c:showBubbleSize val="0"/>
        </c:dLbls>
        <c:gapWidth val="219"/>
        <c:overlap val="-27"/>
        <c:axId val="242579328"/>
        <c:axId val="242580864"/>
      </c:barChart>
      <c:catAx>
        <c:axId val="24257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580864"/>
        <c:crosses val="autoZero"/>
        <c:auto val="1"/>
        <c:lblAlgn val="ctr"/>
        <c:lblOffset val="100"/>
        <c:noMultiLvlLbl val="0"/>
      </c:catAx>
      <c:valAx>
        <c:axId val="242580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57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История, ЧиО</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чет.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история</c:v>
                </c:pt>
                <c:pt idx="1">
                  <c:v>ЧиО</c:v>
                </c:pt>
              </c:strCache>
            </c:strRef>
          </c:cat>
          <c:val>
            <c:numRef>
              <c:f>Лист1!$B$2:$B$3</c:f>
              <c:numCache>
                <c:formatCode>0%</c:formatCode>
                <c:ptCount val="2"/>
                <c:pt idx="0">
                  <c:v>0.66</c:v>
                </c:pt>
                <c:pt idx="1">
                  <c:v>0.74</c:v>
                </c:pt>
              </c:numCache>
            </c:numRef>
          </c:val>
        </c:ser>
        <c:ser>
          <c:idx val="1"/>
          <c:order val="1"/>
          <c:tx>
            <c:strRef>
              <c:f>Лист1!$C$1</c:f>
              <c:strCache>
                <c:ptCount val="1"/>
                <c:pt idx="0">
                  <c:v>2 чет.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история</c:v>
                </c:pt>
                <c:pt idx="1">
                  <c:v>ЧиО</c:v>
                </c:pt>
              </c:strCache>
            </c:strRef>
          </c:cat>
          <c:val>
            <c:numRef>
              <c:f>Лист1!$C$2:$C$3</c:f>
              <c:numCache>
                <c:formatCode>0%</c:formatCode>
                <c:ptCount val="2"/>
                <c:pt idx="0">
                  <c:v>0.62</c:v>
                </c:pt>
                <c:pt idx="1">
                  <c:v>0.59</c:v>
                </c:pt>
              </c:numCache>
            </c:numRef>
          </c:val>
        </c:ser>
        <c:ser>
          <c:idx val="2"/>
          <c:order val="2"/>
          <c:tx>
            <c:strRef>
              <c:f>Лист1!$D$1</c:f>
              <c:strCache>
                <c:ptCount val="1"/>
                <c:pt idx="0">
                  <c:v>3 чет.</c:v>
                </c:pt>
              </c:strCache>
            </c:strRef>
          </c:tx>
          <c:invertIfNegative val="0"/>
          <c:dLbls>
            <c:showLegendKey val="0"/>
            <c:showVal val="1"/>
            <c:showCatName val="0"/>
            <c:showSerName val="0"/>
            <c:showPercent val="0"/>
            <c:showBubbleSize val="0"/>
            <c:showLeaderLines val="0"/>
          </c:dLbls>
          <c:cat>
            <c:strRef>
              <c:f>Лист1!$A$2:$A$3</c:f>
              <c:strCache>
                <c:ptCount val="2"/>
                <c:pt idx="0">
                  <c:v>история</c:v>
                </c:pt>
                <c:pt idx="1">
                  <c:v>ЧиО</c:v>
                </c:pt>
              </c:strCache>
            </c:strRef>
          </c:cat>
          <c:val>
            <c:numRef>
              <c:f>Лист1!$D$2:$D$3</c:f>
              <c:numCache>
                <c:formatCode>0%</c:formatCode>
                <c:ptCount val="2"/>
                <c:pt idx="0">
                  <c:v>0.52</c:v>
                </c:pt>
                <c:pt idx="1">
                  <c:v>0.55000000000000004</c:v>
                </c:pt>
              </c:numCache>
            </c:numRef>
          </c:val>
        </c:ser>
        <c:ser>
          <c:idx val="3"/>
          <c:order val="3"/>
          <c:tx>
            <c:strRef>
              <c:f>Лист1!$E$1</c:f>
              <c:strCache>
                <c:ptCount val="1"/>
                <c:pt idx="0">
                  <c:v>4 чет. </c:v>
                </c:pt>
              </c:strCache>
            </c:strRef>
          </c:tx>
          <c:invertIfNegative val="0"/>
          <c:dLbls>
            <c:showLegendKey val="0"/>
            <c:showVal val="1"/>
            <c:showCatName val="0"/>
            <c:showSerName val="0"/>
            <c:showPercent val="0"/>
            <c:showBubbleSize val="0"/>
            <c:showLeaderLines val="0"/>
          </c:dLbls>
          <c:cat>
            <c:strRef>
              <c:f>Лист1!$A$2:$A$3</c:f>
              <c:strCache>
                <c:ptCount val="2"/>
                <c:pt idx="0">
                  <c:v>история</c:v>
                </c:pt>
                <c:pt idx="1">
                  <c:v>ЧиО</c:v>
                </c:pt>
              </c:strCache>
            </c:strRef>
          </c:cat>
          <c:val>
            <c:numRef>
              <c:f>Лист1!$E$2:$E$3</c:f>
              <c:numCache>
                <c:formatCode>0%</c:formatCode>
                <c:ptCount val="2"/>
                <c:pt idx="0">
                  <c:v>0.44</c:v>
                </c:pt>
                <c:pt idx="1">
                  <c:v>0.6</c:v>
                </c:pt>
              </c:numCache>
            </c:numRef>
          </c:val>
        </c:ser>
        <c:ser>
          <c:idx val="4"/>
          <c:order val="4"/>
          <c:tx>
            <c:strRef>
              <c:f>Лист1!$F$1</c:f>
              <c:strCache>
                <c:ptCount val="1"/>
                <c:pt idx="0">
                  <c:v>год </c:v>
                </c:pt>
              </c:strCache>
            </c:strRef>
          </c:tx>
          <c:invertIfNegative val="0"/>
          <c:dLbls>
            <c:showLegendKey val="0"/>
            <c:showVal val="1"/>
            <c:showCatName val="0"/>
            <c:showSerName val="0"/>
            <c:showPercent val="0"/>
            <c:showBubbleSize val="0"/>
            <c:showLeaderLines val="0"/>
          </c:dLbls>
          <c:cat>
            <c:strRef>
              <c:f>Лист1!$A$2:$A$3</c:f>
              <c:strCache>
                <c:ptCount val="2"/>
                <c:pt idx="0">
                  <c:v>история</c:v>
                </c:pt>
                <c:pt idx="1">
                  <c:v>ЧиО</c:v>
                </c:pt>
              </c:strCache>
            </c:strRef>
          </c:cat>
          <c:val>
            <c:numRef>
              <c:f>Лист1!$F$2:$F$3</c:f>
              <c:numCache>
                <c:formatCode>0%</c:formatCode>
                <c:ptCount val="2"/>
                <c:pt idx="0">
                  <c:v>0.5</c:v>
                </c:pt>
                <c:pt idx="1">
                  <c:v>0.63</c:v>
                </c:pt>
              </c:numCache>
            </c:numRef>
          </c:val>
        </c:ser>
        <c:ser>
          <c:idx val="5"/>
          <c:order val="5"/>
          <c:tx>
            <c:strRef>
              <c:f>Лист1!$G$1</c:f>
              <c:strCache>
                <c:ptCount val="1"/>
                <c:pt idx="0">
                  <c:v>ср/ш</c:v>
                </c:pt>
              </c:strCache>
            </c:strRef>
          </c:tx>
          <c:invertIfNegative val="0"/>
          <c:dLbls>
            <c:showLegendKey val="0"/>
            <c:showVal val="1"/>
            <c:showCatName val="0"/>
            <c:showSerName val="0"/>
            <c:showPercent val="0"/>
            <c:showBubbleSize val="0"/>
            <c:showLeaderLines val="0"/>
          </c:dLbls>
          <c:cat>
            <c:strRef>
              <c:f>Лист1!$A$2:$A$3</c:f>
              <c:strCache>
                <c:ptCount val="2"/>
                <c:pt idx="0">
                  <c:v>история</c:v>
                </c:pt>
                <c:pt idx="1">
                  <c:v>ЧиО</c:v>
                </c:pt>
              </c:strCache>
            </c:strRef>
          </c:cat>
          <c:val>
            <c:numRef>
              <c:f>Лист1!$G$2:$G$3</c:f>
              <c:numCache>
                <c:formatCode>0%</c:formatCode>
                <c:ptCount val="2"/>
                <c:pt idx="0">
                  <c:v>0.64</c:v>
                </c:pt>
                <c:pt idx="1">
                  <c:v>0.67</c:v>
                </c:pt>
              </c:numCache>
            </c:numRef>
          </c:val>
        </c:ser>
        <c:ser>
          <c:idx val="6"/>
          <c:order val="6"/>
          <c:tx>
            <c:strRef>
              <c:f>Лист1!$H$1</c:f>
              <c:strCache>
                <c:ptCount val="1"/>
                <c:pt idx="0">
                  <c:v>ВСЕГО</c:v>
                </c:pt>
              </c:strCache>
            </c:strRef>
          </c:tx>
          <c:invertIfNegative val="0"/>
          <c:dLbls>
            <c:showLegendKey val="0"/>
            <c:showVal val="1"/>
            <c:showCatName val="0"/>
            <c:showSerName val="0"/>
            <c:showPercent val="0"/>
            <c:showBubbleSize val="0"/>
            <c:showLeaderLines val="0"/>
          </c:dLbls>
          <c:cat>
            <c:strRef>
              <c:f>Лист1!$A$2:$A$3</c:f>
              <c:strCache>
                <c:ptCount val="2"/>
                <c:pt idx="0">
                  <c:v>история</c:v>
                </c:pt>
                <c:pt idx="1">
                  <c:v>ЧиО</c:v>
                </c:pt>
              </c:strCache>
            </c:strRef>
          </c:cat>
          <c:val>
            <c:numRef>
              <c:f>Лист1!$H$2:$H$3</c:f>
              <c:numCache>
                <c:formatCode>0%</c:formatCode>
                <c:ptCount val="2"/>
                <c:pt idx="0">
                  <c:v>0.53</c:v>
                </c:pt>
                <c:pt idx="1">
                  <c:v>0.64</c:v>
                </c:pt>
              </c:numCache>
            </c:numRef>
          </c:val>
        </c:ser>
        <c:ser>
          <c:idx val="7"/>
          <c:order val="7"/>
          <c:tx>
            <c:strRef>
              <c:f>Лист1!$I$1</c:f>
              <c:strCache>
                <c:ptCount val="1"/>
                <c:pt idx="0">
                  <c:v>2019-20</c:v>
                </c:pt>
              </c:strCache>
            </c:strRef>
          </c:tx>
          <c:invertIfNegative val="0"/>
          <c:dLbls>
            <c:showLegendKey val="0"/>
            <c:showVal val="1"/>
            <c:showCatName val="0"/>
            <c:showSerName val="0"/>
            <c:showPercent val="0"/>
            <c:showBubbleSize val="0"/>
            <c:showLeaderLines val="0"/>
          </c:dLbls>
          <c:cat>
            <c:strRef>
              <c:f>Лист1!$A$2:$A$3</c:f>
              <c:strCache>
                <c:ptCount val="2"/>
                <c:pt idx="0">
                  <c:v>история</c:v>
                </c:pt>
                <c:pt idx="1">
                  <c:v>ЧиО</c:v>
                </c:pt>
              </c:strCache>
            </c:strRef>
          </c:cat>
          <c:val>
            <c:numRef>
              <c:f>Лист1!$I$2:$I$3</c:f>
              <c:numCache>
                <c:formatCode>0%</c:formatCode>
                <c:ptCount val="2"/>
                <c:pt idx="0">
                  <c:v>0.55000000000000004</c:v>
                </c:pt>
                <c:pt idx="1">
                  <c:v>0.66</c:v>
                </c:pt>
              </c:numCache>
            </c:numRef>
          </c:val>
        </c:ser>
        <c:dLbls>
          <c:showLegendKey val="0"/>
          <c:showVal val="0"/>
          <c:showCatName val="0"/>
          <c:showSerName val="0"/>
          <c:showPercent val="0"/>
          <c:showBubbleSize val="0"/>
        </c:dLbls>
        <c:gapWidth val="219"/>
        <c:overlap val="-27"/>
        <c:axId val="242188672"/>
        <c:axId val="242190208"/>
      </c:barChart>
      <c:catAx>
        <c:axId val="24218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190208"/>
        <c:crosses val="autoZero"/>
        <c:auto val="1"/>
        <c:lblAlgn val="ctr"/>
        <c:lblOffset val="100"/>
        <c:noMultiLvlLbl val="0"/>
      </c:catAx>
      <c:valAx>
        <c:axId val="242190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188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 чет.</c:v>
                </c:pt>
              </c:strCache>
            </c:strRef>
          </c:tx>
          <c:spPr>
            <a:solidFill>
              <a:schemeClr val="accent1"/>
            </a:solidFill>
            <a:ln>
              <a:noFill/>
            </a:ln>
            <a:effectLst/>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4"/>
                <c:pt idx="0">
                  <c:v>технология</c:v>
                </c:pt>
                <c:pt idx="1">
                  <c:v>музыка</c:v>
                </c:pt>
                <c:pt idx="2">
                  <c:v>ИХТ</c:v>
                </c:pt>
                <c:pt idx="3">
                  <c:v>физкультура</c:v>
                </c:pt>
              </c:strCache>
            </c:strRef>
          </c:cat>
          <c:val>
            <c:numRef>
              <c:f>Лист1!$B$2:$B$5</c:f>
              <c:numCache>
                <c:formatCode>0%</c:formatCode>
                <c:ptCount val="4"/>
                <c:pt idx="0">
                  <c:v>0.74</c:v>
                </c:pt>
                <c:pt idx="1">
                  <c:v>0.84</c:v>
                </c:pt>
                <c:pt idx="2">
                  <c:v>0.9</c:v>
                </c:pt>
                <c:pt idx="3">
                  <c:v>0.52</c:v>
                </c:pt>
              </c:numCache>
            </c:numRef>
          </c:val>
        </c:ser>
        <c:ser>
          <c:idx val="1"/>
          <c:order val="1"/>
          <c:tx>
            <c:strRef>
              <c:f>Лист1!$C$1</c:f>
              <c:strCache>
                <c:ptCount val="1"/>
                <c:pt idx="0">
                  <c:v>2 чет.</c:v>
                </c:pt>
              </c:strCache>
            </c:strRef>
          </c:tx>
          <c:spPr>
            <a:solidFill>
              <a:schemeClr val="accent2"/>
            </a:solidFill>
            <a:ln>
              <a:noFill/>
            </a:ln>
            <a:effectLst/>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4"/>
                <c:pt idx="0">
                  <c:v>технология</c:v>
                </c:pt>
                <c:pt idx="1">
                  <c:v>музыка</c:v>
                </c:pt>
                <c:pt idx="2">
                  <c:v>ИХТ</c:v>
                </c:pt>
                <c:pt idx="3">
                  <c:v>физкультура</c:v>
                </c:pt>
              </c:strCache>
            </c:strRef>
          </c:cat>
          <c:val>
            <c:numRef>
              <c:f>Лист1!$C$2:$C$5</c:f>
              <c:numCache>
                <c:formatCode>0%</c:formatCode>
                <c:ptCount val="4"/>
                <c:pt idx="0">
                  <c:v>0.83</c:v>
                </c:pt>
                <c:pt idx="1">
                  <c:v>0.99</c:v>
                </c:pt>
                <c:pt idx="2">
                  <c:v>0.92</c:v>
                </c:pt>
                <c:pt idx="3">
                  <c:v>0.48</c:v>
                </c:pt>
              </c:numCache>
            </c:numRef>
          </c:val>
        </c:ser>
        <c:ser>
          <c:idx val="2"/>
          <c:order val="2"/>
          <c:tx>
            <c:strRef>
              <c:f>Лист1!$D$1</c:f>
              <c:strCache>
                <c:ptCount val="1"/>
                <c:pt idx="0">
                  <c:v>3 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4"/>
                <c:pt idx="0">
                  <c:v>технология</c:v>
                </c:pt>
                <c:pt idx="1">
                  <c:v>музыка</c:v>
                </c:pt>
                <c:pt idx="2">
                  <c:v>ИХТ</c:v>
                </c:pt>
                <c:pt idx="3">
                  <c:v>физкультура</c:v>
                </c:pt>
              </c:strCache>
            </c:strRef>
          </c:cat>
          <c:val>
            <c:numRef>
              <c:f>Лист1!$D$2:$D$5</c:f>
              <c:numCache>
                <c:formatCode>0%</c:formatCode>
                <c:ptCount val="4"/>
                <c:pt idx="0">
                  <c:v>0.89</c:v>
                </c:pt>
                <c:pt idx="1">
                  <c:v>1</c:v>
                </c:pt>
                <c:pt idx="2">
                  <c:v>0.92</c:v>
                </c:pt>
                <c:pt idx="3">
                  <c:v>0.59</c:v>
                </c:pt>
              </c:numCache>
            </c:numRef>
          </c:val>
        </c:ser>
        <c:ser>
          <c:idx val="3"/>
          <c:order val="3"/>
          <c:tx>
            <c:strRef>
              <c:f>Лист1!$E$1</c:f>
              <c:strCache>
                <c:ptCount val="1"/>
                <c:pt idx="0">
                  <c:v>4 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4"/>
                <c:pt idx="0">
                  <c:v>технология</c:v>
                </c:pt>
                <c:pt idx="1">
                  <c:v>музыка</c:v>
                </c:pt>
                <c:pt idx="2">
                  <c:v>ИХТ</c:v>
                </c:pt>
                <c:pt idx="3">
                  <c:v>физкультура</c:v>
                </c:pt>
              </c:strCache>
            </c:strRef>
          </c:cat>
          <c:val>
            <c:numRef>
              <c:f>Лист1!$E$2:$E$5</c:f>
              <c:numCache>
                <c:formatCode>0%</c:formatCode>
                <c:ptCount val="4"/>
                <c:pt idx="0">
                  <c:v>0.83</c:v>
                </c:pt>
                <c:pt idx="1">
                  <c:v>1</c:v>
                </c:pt>
                <c:pt idx="2">
                  <c:v>0.99</c:v>
                </c:pt>
                <c:pt idx="3">
                  <c:v>0.6</c:v>
                </c:pt>
              </c:numCache>
            </c:numRef>
          </c:val>
        </c:ser>
        <c:ser>
          <c:idx val="4"/>
          <c:order val="4"/>
          <c:tx>
            <c:strRef>
              <c:f>Лист1!$F$1</c:f>
              <c:strCache>
                <c:ptCount val="1"/>
                <c:pt idx="0">
                  <c:v> год</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4"/>
                <c:pt idx="0">
                  <c:v>технология</c:v>
                </c:pt>
                <c:pt idx="1">
                  <c:v>музыка</c:v>
                </c:pt>
                <c:pt idx="2">
                  <c:v>ИХТ</c:v>
                </c:pt>
                <c:pt idx="3">
                  <c:v>физкультура</c:v>
                </c:pt>
              </c:strCache>
            </c:strRef>
          </c:cat>
          <c:val>
            <c:numRef>
              <c:f>Лист1!$F$2:$F$5</c:f>
              <c:numCache>
                <c:formatCode>0%</c:formatCode>
                <c:ptCount val="4"/>
                <c:pt idx="0">
                  <c:v>0.84</c:v>
                </c:pt>
                <c:pt idx="1">
                  <c:v>1</c:v>
                </c:pt>
                <c:pt idx="2">
                  <c:v>0.9</c:v>
                </c:pt>
                <c:pt idx="3">
                  <c:v>0.6</c:v>
                </c:pt>
              </c:numCache>
            </c:numRef>
          </c:val>
        </c:ser>
        <c:ser>
          <c:idx val="5"/>
          <c:order val="5"/>
          <c:tx>
            <c:strRef>
              <c:f>Лист1!$G$1</c:f>
              <c:strCache>
                <c:ptCount val="1"/>
                <c:pt idx="0">
                  <c:v>2019-20</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Лист1!$A$2:$A$5</c:f>
              <c:strCache>
                <c:ptCount val="4"/>
                <c:pt idx="0">
                  <c:v>технология</c:v>
                </c:pt>
                <c:pt idx="1">
                  <c:v>музыка</c:v>
                </c:pt>
                <c:pt idx="2">
                  <c:v>ИХТ</c:v>
                </c:pt>
                <c:pt idx="3">
                  <c:v>физкультура</c:v>
                </c:pt>
              </c:strCache>
            </c:strRef>
          </c:cat>
          <c:val>
            <c:numRef>
              <c:f>Лист1!$G$2:$G$5</c:f>
              <c:numCache>
                <c:formatCode>0%</c:formatCode>
                <c:ptCount val="4"/>
                <c:pt idx="0">
                  <c:v>0.68</c:v>
                </c:pt>
                <c:pt idx="1">
                  <c:v>0.88</c:v>
                </c:pt>
                <c:pt idx="2">
                  <c:v>0.86</c:v>
                </c:pt>
                <c:pt idx="3">
                  <c:v>0.86</c:v>
                </c:pt>
              </c:numCache>
            </c:numRef>
          </c:val>
        </c:ser>
        <c:dLbls>
          <c:showLegendKey val="0"/>
          <c:showVal val="0"/>
          <c:showCatName val="0"/>
          <c:showSerName val="0"/>
          <c:showPercent val="0"/>
          <c:showBubbleSize val="0"/>
        </c:dLbls>
        <c:gapWidth val="219"/>
        <c:overlap val="-27"/>
        <c:axId val="251588992"/>
        <c:axId val="251590528"/>
      </c:barChart>
      <c:catAx>
        <c:axId val="25158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590528"/>
        <c:crosses val="autoZero"/>
        <c:auto val="1"/>
        <c:lblAlgn val="ctr"/>
        <c:lblOffset val="100"/>
        <c:noMultiLvlLbl val="0"/>
      </c:catAx>
      <c:valAx>
        <c:axId val="251590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58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КЗ 2019-20 у.г.</c:v>
                </c:pt>
              </c:strCache>
            </c:strRef>
          </c:tx>
          <c:invertIfNegative val="0"/>
          <c:dLbls>
            <c:dLbl>
              <c:idx val="0"/>
              <c:spPr>
                <a:noFill/>
                <a:ln>
                  <a:noFill/>
                </a:ln>
                <a:effectLst/>
              </c:spPr>
              <c:txPr>
                <a:bodyPr/>
                <a:lstStyle/>
                <a:p>
                  <a:pPr>
                    <a:defRPr sz="1000" b="1">
                      <a:solidFill>
                        <a:sysClr val="windowText" lastClr="000000"/>
                      </a:solidFill>
                    </a:defRPr>
                  </a:pPr>
                  <a:endParaRPr lang="ru-RU"/>
                </a:p>
              </c:txPr>
              <c:showLegendKey val="0"/>
              <c:showVal val="1"/>
              <c:showCatName val="0"/>
              <c:showSerName val="0"/>
              <c:showPercent val="0"/>
              <c:showBubbleSize val="0"/>
            </c:dLbl>
            <c:spPr>
              <a:noFill/>
              <a:ln>
                <a:noFill/>
              </a:ln>
              <a:effectLst/>
            </c:spPr>
            <c:txPr>
              <a:bodyPr/>
              <a:lstStyle/>
              <a:p>
                <a:pPr>
                  <a:defRPr sz="1000" b="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5А</c:v>
                </c:pt>
              </c:strCache>
            </c:strRef>
          </c:cat>
          <c:val>
            <c:numRef>
              <c:f>Лист1!$B$2</c:f>
              <c:numCache>
                <c:formatCode>0%</c:formatCode>
                <c:ptCount val="1"/>
                <c:pt idx="0">
                  <c:v>0.28999999999999998</c:v>
                </c:pt>
              </c:numCache>
            </c:numRef>
          </c:val>
        </c:ser>
        <c:ser>
          <c:idx val="1"/>
          <c:order val="1"/>
          <c:tx>
            <c:strRef>
              <c:f>Лист1!$C$1</c:f>
              <c:strCache>
                <c:ptCount val="1"/>
                <c:pt idx="0">
                  <c:v>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5А</c:v>
                </c:pt>
              </c:strCache>
            </c:strRef>
          </c:cat>
          <c:val>
            <c:numRef>
              <c:f>Лист1!$C$2</c:f>
              <c:numCache>
                <c:formatCode>0%</c:formatCode>
                <c:ptCount val="1"/>
                <c:pt idx="0">
                  <c:v>0.25</c:v>
                </c:pt>
              </c:numCache>
            </c:numRef>
          </c:val>
        </c:ser>
        <c:ser>
          <c:idx val="2"/>
          <c:order val="2"/>
          <c:tx>
            <c:strRef>
              <c:f>Лист1!$D$1</c:f>
              <c:strCache>
                <c:ptCount val="1"/>
                <c:pt idx="0">
                  <c:v>II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5А</c:v>
                </c:pt>
              </c:strCache>
            </c:strRef>
          </c:cat>
          <c:val>
            <c:numRef>
              <c:f>Лист1!$D$2</c:f>
              <c:numCache>
                <c:formatCode>0%</c:formatCode>
                <c:ptCount val="1"/>
                <c:pt idx="0">
                  <c:v>0.36</c:v>
                </c:pt>
              </c:numCache>
            </c:numRef>
          </c:val>
        </c:ser>
        <c:ser>
          <c:idx val="3"/>
          <c:order val="3"/>
          <c:tx>
            <c:strRef>
              <c:f>Лист1!$E$1</c:f>
              <c:strCache>
                <c:ptCount val="1"/>
                <c:pt idx="0">
                  <c:v>III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5А</c:v>
                </c:pt>
              </c:strCache>
            </c:strRef>
          </c:cat>
          <c:val>
            <c:numRef>
              <c:f>Лист1!$E$2</c:f>
              <c:numCache>
                <c:formatCode>0%</c:formatCode>
                <c:ptCount val="1"/>
                <c:pt idx="0">
                  <c:v>0.33</c:v>
                </c:pt>
              </c:numCache>
            </c:numRef>
          </c:val>
        </c:ser>
        <c:ser>
          <c:idx val="4"/>
          <c:order val="4"/>
          <c:tx>
            <c:strRef>
              <c:f>Лист1!$F$1</c:f>
              <c:strCache>
                <c:ptCount val="1"/>
                <c:pt idx="0">
                  <c:v>IV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5А</c:v>
                </c:pt>
              </c:strCache>
            </c:strRef>
          </c:cat>
          <c:val>
            <c:numRef>
              <c:f>Лист1!$F$2</c:f>
              <c:numCache>
                <c:formatCode>0%</c:formatCode>
                <c:ptCount val="1"/>
                <c:pt idx="0">
                  <c:v>0.31</c:v>
                </c:pt>
              </c:numCache>
            </c:numRef>
          </c:val>
        </c:ser>
        <c:ser>
          <c:idx val="5"/>
          <c:order val="5"/>
          <c:tx>
            <c:strRef>
              <c:f>Лист1!$G$1</c:f>
              <c:strCache>
                <c:ptCount val="1"/>
                <c:pt idx="0">
                  <c:v>ГОД</c:v>
                </c:pt>
              </c:strCache>
            </c:strRef>
          </c:tx>
          <c:invertIfNegative val="0"/>
          <c:dLbls>
            <c:txPr>
              <a:bodyPr/>
              <a:lstStyle/>
              <a:p>
                <a:pPr>
                  <a:defRPr sz="1000" b="1">
                    <a:solidFill>
                      <a:sysClr val="windowText" lastClr="000000"/>
                    </a:solidFill>
                  </a:defRPr>
                </a:pPr>
                <a:endParaRPr lang="ru-RU"/>
              </a:p>
            </c:txPr>
            <c:showLegendKey val="0"/>
            <c:showVal val="1"/>
            <c:showCatName val="0"/>
            <c:showSerName val="0"/>
            <c:showPercent val="0"/>
            <c:showBubbleSize val="0"/>
            <c:showLeaderLines val="0"/>
          </c:dLbls>
          <c:cat>
            <c:strRef>
              <c:f>Лист1!$A$2</c:f>
              <c:strCache>
                <c:ptCount val="1"/>
                <c:pt idx="0">
                  <c:v>5А</c:v>
                </c:pt>
              </c:strCache>
            </c:strRef>
          </c:cat>
          <c:val>
            <c:numRef>
              <c:f>Лист1!$G$2</c:f>
              <c:numCache>
                <c:formatCode>0%</c:formatCode>
                <c:ptCount val="1"/>
                <c:pt idx="0">
                  <c:v>0.34</c:v>
                </c:pt>
              </c:numCache>
            </c:numRef>
          </c:val>
        </c:ser>
        <c:dLbls>
          <c:showLegendKey val="0"/>
          <c:showVal val="0"/>
          <c:showCatName val="0"/>
          <c:showSerName val="0"/>
          <c:showPercent val="0"/>
          <c:showBubbleSize val="0"/>
        </c:dLbls>
        <c:gapWidth val="150"/>
        <c:axId val="242681344"/>
        <c:axId val="242682880"/>
      </c:barChart>
      <c:catAx>
        <c:axId val="242681344"/>
        <c:scaling>
          <c:orientation val="minMax"/>
        </c:scaling>
        <c:delete val="0"/>
        <c:axPos val="b"/>
        <c:numFmt formatCode="General" sourceLinked="0"/>
        <c:majorTickMark val="out"/>
        <c:minorTickMark val="none"/>
        <c:tickLblPos val="nextTo"/>
        <c:crossAx val="242682880"/>
        <c:crosses val="autoZero"/>
        <c:auto val="1"/>
        <c:lblAlgn val="ctr"/>
        <c:lblOffset val="100"/>
        <c:noMultiLvlLbl val="0"/>
      </c:catAx>
      <c:valAx>
        <c:axId val="242682880"/>
        <c:scaling>
          <c:orientation val="minMax"/>
        </c:scaling>
        <c:delete val="0"/>
        <c:axPos val="l"/>
        <c:majorGridlines/>
        <c:numFmt formatCode="0%" sourceLinked="1"/>
        <c:majorTickMark val="out"/>
        <c:minorTickMark val="none"/>
        <c:tickLblPos val="nextTo"/>
        <c:crossAx val="242681344"/>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КЗ 2019-20 у.г.</c:v>
                </c:pt>
              </c:strCache>
            </c:strRef>
          </c:tx>
          <c:invertIfNegative val="0"/>
          <c:dLbls>
            <c:spPr>
              <a:noFill/>
              <a:ln>
                <a:noFill/>
              </a:ln>
              <a:effectLst/>
            </c:spPr>
            <c:txPr>
              <a:bodyPr/>
              <a:lstStyle/>
              <a:p>
                <a:pPr>
                  <a:defRPr sz="1000" b="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6А</c:v>
                </c:pt>
              </c:strCache>
            </c:strRef>
          </c:cat>
          <c:val>
            <c:numRef>
              <c:f>Лист1!$B$2</c:f>
              <c:numCache>
                <c:formatCode>0%</c:formatCode>
                <c:ptCount val="1"/>
                <c:pt idx="0">
                  <c:v>0.36</c:v>
                </c:pt>
              </c:numCache>
            </c:numRef>
          </c:val>
        </c:ser>
        <c:ser>
          <c:idx val="1"/>
          <c:order val="1"/>
          <c:tx>
            <c:strRef>
              <c:f>Лист1!$C$1</c:f>
              <c:strCache>
                <c:ptCount val="1"/>
                <c:pt idx="0">
                  <c:v>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6А</c:v>
                </c:pt>
              </c:strCache>
            </c:strRef>
          </c:cat>
          <c:val>
            <c:numRef>
              <c:f>Лист1!$C$2</c:f>
              <c:numCache>
                <c:formatCode>0%</c:formatCode>
                <c:ptCount val="1"/>
                <c:pt idx="0">
                  <c:v>0.36</c:v>
                </c:pt>
              </c:numCache>
            </c:numRef>
          </c:val>
        </c:ser>
        <c:ser>
          <c:idx val="2"/>
          <c:order val="2"/>
          <c:tx>
            <c:strRef>
              <c:f>Лист1!$D$1</c:f>
              <c:strCache>
                <c:ptCount val="1"/>
                <c:pt idx="0">
                  <c:v>II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6А</c:v>
                </c:pt>
              </c:strCache>
            </c:strRef>
          </c:cat>
          <c:val>
            <c:numRef>
              <c:f>Лист1!$D$2</c:f>
              <c:numCache>
                <c:formatCode>0%</c:formatCode>
                <c:ptCount val="1"/>
                <c:pt idx="0">
                  <c:v>0.39</c:v>
                </c:pt>
              </c:numCache>
            </c:numRef>
          </c:val>
        </c:ser>
        <c:ser>
          <c:idx val="3"/>
          <c:order val="3"/>
          <c:tx>
            <c:strRef>
              <c:f>Лист1!$E$1</c:f>
              <c:strCache>
                <c:ptCount val="1"/>
                <c:pt idx="0">
                  <c:v>III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6А</c:v>
                </c:pt>
              </c:strCache>
            </c:strRef>
          </c:cat>
          <c:val>
            <c:numRef>
              <c:f>Лист1!$E$2</c:f>
              <c:numCache>
                <c:formatCode>0%</c:formatCode>
                <c:ptCount val="1"/>
                <c:pt idx="0">
                  <c:v>0.41</c:v>
                </c:pt>
              </c:numCache>
            </c:numRef>
          </c:val>
        </c:ser>
        <c:ser>
          <c:idx val="4"/>
          <c:order val="4"/>
          <c:tx>
            <c:strRef>
              <c:f>Лист1!$F$1</c:f>
              <c:strCache>
                <c:ptCount val="1"/>
                <c:pt idx="0">
                  <c:v>IV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6А</c:v>
                </c:pt>
              </c:strCache>
            </c:strRef>
          </c:cat>
          <c:val>
            <c:numRef>
              <c:f>Лист1!$F$2</c:f>
              <c:numCache>
                <c:formatCode>0%</c:formatCode>
                <c:ptCount val="1"/>
                <c:pt idx="0">
                  <c:v>0.32</c:v>
                </c:pt>
              </c:numCache>
            </c:numRef>
          </c:val>
        </c:ser>
        <c:ser>
          <c:idx val="5"/>
          <c:order val="5"/>
          <c:tx>
            <c:strRef>
              <c:f>Лист1!$G$1</c:f>
              <c:strCache>
                <c:ptCount val="1"/>
                <c:pt idx="0">
                  <c:v>ГОД</c:v>
                </c:pt>
              </c:strCache>
            </c:strRef>
          </c:tx>
          <c:invertIfNegative val="0"/>
          <c:dLbls>
            <c:txPr>
              <a:bodyPr/>
              <a:lstStyle/>
              <a:p>
                <a:pPr>
                  <a:defRPr sz="1000" b="1"/>
                </a:pPr>
                <a:endParaRPr lang="ru-RU"/>
              </a:p>
            </c:txPr>
            <c:showLegendKey val="0"/>
            <c:showVal val="1"/>
            <c:showCatName val="0"/>
            <c:showSerName val="0"/>
            <c:showPercent val="0"/>
            <c:showBubbleSize val="0"/>
            <c:showLeaderLines val="0"/>
          </c:dLbls>
          <c:cat>
            <c:strRef>
              <c:f>Лист1!$A$2</c:f>
              <c:strCache>
                <c:ptCount val="1"/>
                <c:pt idx="0">
                  <c:v>6А</c:v>
                </c:pt>
              </c:strCache>
            </c:strRef>
          </c:cat>
          <c:val>
            <c:numRef>
              <c:f>Лист1!$G$2</c:f>
              <c:numCache>
                <c:formatCode>0%</c:formatCode>
                <c:ptCount val="1"/>
                <c:pt idx="0">
                  <c:v>0.38</c:v>
                </c:pt>
              </c:numCache>
            </c:numRef>
          </c:val>
        </c:ser>
        <c:dLbls>
          <c:showLegendKey val="0"/>
          <c:showVal val="0"/>
          <c:showCatName val="0"/>
          <c:showSerName val="0"/>
          <c:showPercent val="0"/>
          <c:showBubbleSize val="0"/>
        </c:dLbls>
        <c:gapWidth val="150"/>
        <c:axId val="242722688"/>
        <c:axId val="242724224"/>
      </c:barChart>
      <c:catAx>
        <c:axId val="242722688"/>
        <c:scaling>
          <c:orientation val="minMax"/>
        </c:scaling>
        <c:delete val="0"/>
        <c:axPos val="b"/>
        <c:numFmt formatCode="General" sourceLinked="0"/>
        <c:majorTickMark val="out"/>
        <c:minorTickMark val="none"/>
        <c:tickLblPos val="nextTo"/>
        <c:crossAx val="242724224"/>
        <c:crosses val="autoZero"/>
        <c:auto val="1"/>
        <c:lblAlgn val="ctr"/>
        <c:lblOffset val="100"/>
        <c:noMultiLvlLbl val="0"/>
      </c:catAx>
      <c:valAx>
        <c:axId val="242724224"/>
        <c:scaling>
          <c:orientation val="minMax"/>
        </c:scaling>
        <c:delete val="0"/>
        <c:axPos val="l"/>
        <c:majorGridlines/>
        <c:numFmt formatCode="0%" sourceLinked="1"/>
        <c:majorTickMark val="out"/>
        <c:minorTickMark val="none"/>
        <c:tickLblPos val="nextTo"/>
        <c:crossAx val="242722688"/>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КЗ 2019-20 у.г.</c:v>
                </c:pt>
              </c:strCache>
            </c:strRef>
          </c:tx>
          <c:invertIfNegative val="0"/>
          <c:dLbls>
            <c:spPr>
              <a:noFill/>
              <a:ln>
                <a:noFill/>
              </a:ln>
              <a:effectLst/>
            </c:spPr>
            <c:txPr>
              <a:bodyPr/>
              <a:lstStyle/>
              <a:p>
                <a:pPr>
                  <a:defRPr sz="1000" b="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7А</c:v>
                </c:pt>
              </c:strCache>
            </c:strRef>
          </c:cat>
          <c:val>
            <c:numRef>
              <c:f>Лист1!$B$2</c:f>
              <c:numCache>
                <c:formatCode>0%</c:formatCode>
                <c:ptCount val="1"/>
                <c:pt idx="0">
                  <c:v>0.39</c:v>
                </c:pt>
              </c:numCache>
            </c:numRef>
          </c:val>
        </c:ser>
        <c:ser>
          <c:idx val="1"/>
          <c:order val="1"/>
          <c:tx>
            <c:strRef>
              <c:f>Лист1!$C$1</c:f>
              <c:strCache>
                <c:ptCount val="1"/>
                <c:pt idx="0">
                  <c:v>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7А</c:v>
                </c:pt>
              </c:strCache>
            </c:strRef>
          </c:cat>
          <c:val>
            <c:numRef>
              <c:f>Лист1!$C$2</c:f>
              <c:numCache>
                <c:formatCode>0%</c:formatCode>
                <c:ptCount val="1"/>
                <c:pt idx="0">
                  <c:v>0.31</c:v>
                </c:pt>
              </c:numCache>
            </c:numRef>
          </c:val>
        </c:ser>
        <c:ser>
          <c:idx val="2"/>
          <c:order val="2"/>
          <c:tx>
            <c:strRef>
              <c:f>Лист1!$D$1</c:f>
              <c:strCache>
                <c:ptCount val="1"/>
                <c:pt idx="0">
                  <c:v>II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7А</c:v>
                </c:pt>
              </c:strCache>
            </c:strRef>
          </c:cat>
          <c:val>
            <c:numRef>
              <c:f>Лист1!$D$2</c:f>
              <c:numCache>
                <c:formatCode>0%</c:formatCode>
                <c:ptCount val="1"/>
                <c:pt idx="0">
                  <c:v>0.35</c:v>
                </c:pt>
              </c:numCache>
            </c:numRef>
          </c:val>
        </c:ser>
        <c:ser>
          <c:idx val="3"/>
          <c:order val="3"/>
          <c:tx>
            <c:strRef>
              <c:f>Лист1!$E$1</c:f>
              <c:strCache>
                <c:ptCount val="1"/>
                <c:pt idx="0">
                  <c:v>III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7А</c:v>
                </c:pt>
              </c:strCache>
            </c:strRef>
          </c:cat>
          <c:val>
            <c:numRef>
              <c:f>Лист1!$E$2</c:f>
              <c:numCache>
                <c:formatCode>0%</c:formatCode>
                <c:ptCount val="1"/>
                <c:pt idx="0">
                  <c:v>0.32</c:v>
                </c:pt>
              </c:numCache>
            </c:numRef>
          </c:val>
        </c:ser>
        <c:ser>
          <c:idx val="4"/>
          <c:order val="4"/>
          <c:tx>
            <c:strRef>
              <c:f>Лист1!$F$1</c:f>
              <c:strCache>
                <c:ptCount val="1"/>
                <c:pt idx="0">
                  <c:v>IV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7А</c:v>
                </c:pt>
              </c:strCache>
            </c:strRef>
          </c:cat>
          <c:val>
            <c:numRef>
              <c:f>Лист1!$F$2</c:f>
              <c:numCache>
                <c:formatCode>0%</c:formatCode>
                <c:ptCount val="1"/>
                <c:pt idx="0">
                  <c:v>0.39</c:v>
                </c:pt>
              </c:numCache>
            </c:numRef>
          </c:val>
        </c:ser>
        <c:ser>
          <c:idx val="5"/>
          <c:order val="5"/>
          <c:tx>
            <c:strRef>
              <c:f>Лист1!$G$1</c:f>
              <c:strCache>
                <c:ptCount val="1"/>
                <c:pt idx="0">
                  <c:v>ГОД</c:v>
                </c:pt>
              </c:strCache>
            </c:strRef>
          </c:tx>
          <c:invertIfNegative val="0"/>
          <c:dLbls>
            <c:txPr>
              <a:bodyPr/>
              <a:lstStyle/>
              <a:p>
                <a:pPr>
                  <a:defRPr sz="1000" b="1"/>
                </a:pPr>
                <a:endParaRPr lang="ru-RU"/>
              </a:p>
            </c:txPr>
            <c:showLegendKey val="0"/>
            <c:showVal val="1"/>
            <c:showCatName val="0"/>
            <c:showSerName val="0"/>
            <c:showPercent val="0"/>
            <c:showBubbleSize val="0"/>
            <c:showLeaderLines val="0"/>
          </c:dLbls>
          <c:cat>
            <c:strRef>
              <c:f>Лист1!$A$2</c:f>
              <c:strCache>
                <c:ptCount val="1"/>
                <c:pt idx="0">
                  <c:v>7А</c:v>
                </c:pt>
              </c:strCache>
            </c:strRef>
          </c:cat>
          <c:val>
            <c:numRef>
              <c:f>Лист1!$G$2</c:f>
              <c:numCache>
                <c:formatCode>0%</c:formatCode>
                <c:ptCount val="1"/>
                <c:pt idx="0">
                  <c:v>0.36</c:v>
                </c:pt>
              </c:numCache>
            </c:numRef>
          </c:val>
        </c:ser>
        <c:dLbls>
          <c:showLegendKey val="0"/>
          <c:showVal val="0"/>
          <c:showCatName val="0"/>
          <c:showSerName val="0"/>
          <c:showPercent val="0"/>
          <c:showBubbleSize val="0"/>
        </c:dLbls>
        <c:gapWidth val="150"/>
        <c:axId val="242805376"/>
        <c:axId val="242827648"/>
      </c:barChart>
      <c:catAx>
        <c:axId val="242805376"/>
        <c:scaling>
          <c:orientation val="minMax"/>
        </c:scaling>
        <c:delete val="0"/>
        <c:axPos val="b"/>
        <c:numFmt formatCode="General" sourceLinked="0"/>
        <c:majorTickMark val="out"/>
        <c:minorTickMark val="none"/>
        <c:tickLblPos val="nextTo"/>
        <c:crossAx val="242827648"/>
        <c:crosses val="autoZero"/>
        <c:auto val="1"/>
        <c:lblAlgn val="ctr"/>
        <c:lblOffset val="100"/>
        <c:noMultiLvlLbl val="0"/>
      </c:catAx>
      <c:valAx>
        <c:axId val="242827648"/>
        <c:scaling>
          <c:orientation val="minMax"/>
        </c:scaling>
        <c:delete val="0"/>
        <c:axPos val="l"/>
        <c:majorGridlines/>
        <c:numFmt formatCode="0%" sourceLinked="1"/>
        <c:majorTickMark val="out"/>
        <c:minorTickMark val="none"/>
        <c:tickLblPos val="nextTo"/>
        <c:crossAx val="24280537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КЗ 2019-20 у.г.</c:v>
                </c:pt>
              </c:strCache>
            </c:strRef>
          </c:tx>
          <c:invertIfNegative val="0"/>
          <c:dLbls>
            <c:spPr>
              <a:noFill/>
              <a:ln>
                <a:noFill/>
              </a:ln>
              <a:effectLst/>
            </c:spPr>
            <c:txPr>
              <a:bodyPr/>
              <a:lstStyle/>
              <a:p>
                <a:pPr>
                  <a:defRPr sz="1000" b="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8А</c:v>
                </c:pt>
              </c:strCache>
            </c:strRef>
          </c:cat>
          <c:val>
            <c:numRef>
              <c:f>Лист1!$B$2</c:f>
              <c:numCache>
                <c:formatCode>0%</c:formatCode>
                <c:ptCount val="1"/>
                <c:pt idx="0">
                  <c:v>0.38</c:v>
                </c:pt>
              </c:numCache>
            </c:numRef>
          </c:val>
        </c:ser>
        <c:ser>
          <c:idx val="1"/>
          <c:order val="1"/>
          <c:tx>
            <c:strRef>
              <c:f>Лист1!$C$1</c:f>
              <c:strCache>
                <c:ptCount val="1"/>
                <c:pt idx="0">
                  <c:v>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8А</c:v>
                </c:pt>
              </c:strCache>
            </c:strRef>
          </c:cat>
          <c:val>
            <c:numRef>
              <c:f>Лист1!$C$2</c:f>
              <c:numCache>
                <c:formatCode>0%</c:formatCode>
                <c:ptCount val="1"/>
                <c:pt idx="0">
                  <c:v>0.33</c:v>
                </c:pt>
              </c:numCache>
            </c:numRef>
          </c:val>
        </c:ser>
        <c:ser>
          <c:idx val="2"/>
          <c:order val="2"/>
          <c:tx>
            <c:strRef>
              <c:f>Лист1!$D$1</c:f>
              <c:strCache>
                <c:ptCount val="1"/>
                <c:pt idx="0">
                  <c:v>II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8А</c:v>
                </c:pt>
              </c:strCache>
            </c:strRef>
          </c:cat>
          <c:val>
            <c:numRef>
              <c:f>Лист1!$D$2</c:f>
              <c:numCache>
                <c:formatCode>0%</c:formatCode>
                <c:ptCount val="1"/>
                <c:pt idx="0">
                  <c:v>0.33</c:v>
                </c:pt>
              </c:numCache>
            </c:numRef>
          </c:val>
        </c:ser>
        <c:ser>
          <c:idx val="3"/>
          <c:order val="3"/>
          <c:tx>
            <c:strRef>
              <c:f>Лист1!$E$1</c:f>
              <c:strCache>
                <c:ptCount val="1"/>
                <c:pt idx="0">
                  <c:v>III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8А</c:v>
                </c:pt>
              </c:strCache>
            </c:strRef>
          </c:cat>
          <c:val>
            <c:numRef>
              <c:f>Лист1!$E$2</c:f>
              <c:numCache>
                <c:formatCode>0%</c:formatCode>
                <c:ptCount val="1"/>
                <c:pt idx="0">
                  <c:v>0.26</c:v>
                </c:pt>
              </c:numCache>
            </c:numRef>
          </c:val>
        </c:ser>
        <c:ser>
          <c:idx val="4"/>
          <c:order val="4"/>
          <c:tx>
            <c:strRef>
              <c:f>Лист1!$F$1</c:f>
              <c:strCache>
                <c:ptCount val="1"/>
                <c:pt idx="0">
                  <c:v>IV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8А</c:v>
                </c:pt>
              </c:strCache>
            </c:strRef>
          </c:cat>
          <c:val>
            <c:numRef>
              <c:f>Лист1!$F$2</c:f>
              <c:numCache>
                <c:formatCode>0%</c:formatCode>
                <c:ptCount val="1"/>
                <c:pt idx="0">
                  <c:v>0.3</c:v>
                </c:pt>
              </c:numCache>
            </c:numRef>
          </c:val>
        </c:ser>
        <c:ser>
          <c:idx val="5"/>
          <c:order val="5"/>
          <c:tx>
            <c:strRef>
              <c:f>Лист1!$G$1</c:f>
              <c:strCache>
                <c:ptCount val="1"/>
                <c:pt idx="0">
                  <c:v>ГОД</c:v>
                </c:pt>
              </c:strCache>
            </c:strRef>
          </c:tx>
          <c:invertIfNegative val="0"/>
          <c:dLbls>
            <c:txPr>
              <a:bodyPr/>
              <a:lstStyle/>
              <a:p>
                <a:pPr>
                  <a:defRPr sz="1000" b="1"/>
                </a:pPr>
                <a:endParaRPr lang="ru-RU"/>
              </a:p>
            </c:txPr>
            <c:showLegendKey val="0"/>
            <c:showVal val="1"/>
            <c:showCatName val="0"/>
            <c:showSerName val="0"/>
            <c:showPercent val="0"/>
            <c:showBubbleSize val="0"/>
            <c:showLeaderLines val="0"/>
          </c:dLbls>
          <c:cat>
            <c:strRef>
              <c:f>Лист1!$A$2</c:f>
              <c:strCache>
                <c:ptCount val="1"/>
                <c:pt idx="0">
                  <c:v>8А</c:v>
                </c:pt>
              </c:strCache>
            </c:strRef>
          </c:cat>
          <c:val>
            <c:numRef>
              <c:f>Лист1!$G$2</c:f>
              <c:numCache>
                <c:formatCode>0%</c:formatCode>
                <c:ptCount val="1"/>
                <c:pt idx="0">
                  <c:v>0.3</c:v>
                </c:pt>
              </c:numCache>
            </c:numRef>
          </c:val>
        </c:ser>
        <c:dLbls>
          <c:showLegendKey val="0"/>
          <c:showVal val="0"/>
          <c:showCatName val="0"/>
          <c:showSerName val="0"/>
          <c:showPercent val="0"/>
          <c:showBubbleSize val="0"/>
        </c:dLbls>
        <c:gapWidth val="150"/>
        <c:axId val="242867584"/>
        <c:axId val="242893952"/>
      </c:barChart>
      <c:catAx>
        <c:axId val="242867584"/>
        <c:scaling>
          <c:orientation val="minMax"/>
        </c:scaling>
        <c:delete val="0"/>
        <c:axPos val="b"/>
        <c:numFmt formatCode="General" sourceLinked="0"/>
        <c:majorTickMark val="out"/>
        <c:minorTickMark val="none"/>
        <c:tickLblPos val="nextTo"/>
        <c:crossAx val="242893952"/>
        <c:crosses val="autoZero"/>
        <c:auto val="1"/>
        <c:lblAlgn val="ctr"/>
        <c:lblOffset val="100"/>
        <c:noMultiLvlLbl val="0"/>
      </c:catAx>
      <c:valAx>
        <c:axId val="242893952"/>
        <c:scaling>
          <c:orientation val="minMax"/>
        </c:scaling>
        <c:delete val="0"/>
        <c:axPos val="l"/>
        <c:majorGridlines/>
        <c:numFmt formatCode="0%" sourceLinked="1"/>
        <c:majorTickMark val="out"/>
        <c:minorTickMark val="none"/>
        <c:tickLblPos val="nextTo"/>
        <c:crossAx val="242867584"/>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КЗ 2019-20 у.г.</c:v>
                </c:pt>
              </c:strCache>
            </c:strRef>
          </c:tx>
          <c:invertIfNegative val="0"/>
          <c:dLbls>
            <c:spPr>
              <a:noFill/>
              <a:ln>
                <a:noFill/>
              </a:ln>
              <a:effectLst/>
            </c:spPr>
            <c:txPr>
              <a:bodyPr/>
              <a:lstStyle/>
              <a:p>
                <a:pPr>
                  <a:defRPr sz="1000" b="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9А</c:v>
                </c:pt>
              </c:strCache>
            </c:strRef>
          </c:cat>
          <c:val>
            <c:numRef>
              <c:f>Лист1!$B$2</c:f>
              <c:numCache>
                <c:formatCode>0%</c:formatCode>
                <c:ptCount val="1"/>
                <c:pt idx="0">
                  <c:v>0.21</c:v>
                </c:pt>
              </c:numCache>
            </c:numRef>
          </c:val>
        </c:ser>
        <c:ser>
          <c:idx val="1"/>
          <c:order val="1"/>
          <c:tx>
            <c:strRef>
              <c:f>Лист1!$C$1</c:f>
              <c:strCache>
                <c:ptCount val="1"/>
                <c:pt idx="0">
                  <c:v>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9А</c:v>
                </c:pt>
              </c:strCache>
            </c:strRef>
          </c:cat>
          <c:val>
            <c:numRef>
              <c:f>Лист1!$C$2</c:f>
              <c:numCache>
                <c:formatCode>0%</c:formatCode>
                <c:ptCount val="1"/>
                <c:pt idx="0">
                  <c:v>0.22</c:v>
                </c:pt>
              </c:numCache>
            </c:numRef>
          </c:val>
        </c:ser>
        <c:ser>
          <c:idx val="2"/>
          <c:order val="2"/>
          <c:tx>
            <c:strRef>
              <c:f>Лист1!$D$1</c:f>
              <c:strCache>
                <c:ptCount val="1"/>
                <c:pt idx="0">
                  <c:v>II четв.</c:v>
                </c:pt>
              </c:strCache>
            </c:strRef>
          </c:tx>
          <c:invertIfNegative val="0"/>
          <c:dLbls>
            <c:spPr>
              <a:noFill/>
              <a:ln>
                <a:noFill/>
              </a:ln>
              <a:effectLst/>
            </c:spPr>
            <c:txPr>
              <a:bodyPr/>
              <a:lstStyle/>
              <a:p>
                <a:pPr>
                  <a:defRPr sz="8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9А</c:v>
                </c:pt>
              </c:strCache>
            </c:strRef>
          </c:cat>
          <c:val>
            <c:numRef>
              <c:f>Лист1!$D$2</c:f>
              <c:numCache>
                <c:formatCode>0%</c:formatCode>
                <c:ptCount val="1"/>
                <c:pt idx="0">
                  <c:v>0.3</c:v>
                </c:pt>
              </c:numCache>
            </c:numRef>
          </c:val>
        </c:ser>
        <c:ser>
          <c:idx val="3"/>
          <c:order val="3"/>
          <c:tx>
            <c:strRef>
              <c:f>Лист1!$E$1</c:f>
              <c:strCache>
                <c:ptCount val="1"/>
                <c:pt idx="0">
                  <c:v>III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9А</c:v>
                </c:pt>
              </c:strCache>
            </c:strRef>
          </c:cat>
          <c:val>
            <c:numRef>
              <c:f>Лист1!$E$2</c:f>
              <c:numCache>
                <c:formatCode>0%</c:formatCode>
                <c:ptCount val="1"/>
                <c:pt idx="0">
                  <c:v>0.23</c:v>
                </c:pt>
              </c:numCache>
            </c:numRef>
          </c:val>
        </c:ser>
        <c:ser>
          <c:idx val="4"/>
          <c:order val="4"/>
          <c:tx>
            <c:strRef>
              <c:f>Лист1!$F$1</c:f>
              <c:strCache>
                <c:ptCount val="1"/>
                <c:pt idx="0">
                  <c:v>IV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c:f>
              <c:strCache>
                <c:ptCount val="1"/>
                <c:pt idx="0">
                  <c:v>9А</c:v>
                </c:pt>
              </c:strCache>
            </c:strRef>
          </c:cat>
          <c:val>
            <c:numRef>
              <c:f>Лист1!$F$2</c:f>
              <c:numCache>
                <c:formatCode>0%</c:formatCode>
                <c:ptCount val="1"/>
                <c:pt idx="0">
                  <c:v>0.23</c:v>
                </c:pt>
              </c:numCache>
            </c:numRef>
          </c:val>
        </c:ser>
        <c:ser>
          <c:idx val="5"/>
          <c:order val="5"/>
          <c:tx>
            <c:strRef>
              <c:f>Лист1!$G$1</c:f>
              <c:strCache>
                <c:ptCount val="1"/>
                <c:pt idx="0">
                  <c:v>ГОД</c:v>
                </c:pt>
              </c:strCache>
            </c:strRef>
          </c:tx>
          <c:invertIfNegative val="0"/>
          <c:dLbls>
            <c:txPr>
              <a:bodyPr/>
              <a:lstStyle/>
              <a:p>
                <a:pPr>
                  <a:defRPr sz="1000" b="1"/>
                </a:pPr>
                <a:endParaRPr lang="ru-RU"/>
              </a:p>
            </c:txPr>
            <c:showLegendKey val="0"/>
            <c:showVal val="1"/>
            <c:showCatName val="0"/>
            <c:showSerName val="0"/>
            <c:showPercent val="0"/>
            <c:showBubbleSize val="0"/>
            <c:showLeaderLines val="0"/>
          </c:dLbls>
          <c:cat>
            <c:strRef>
              <c:f>Лист1!$A$2</c:f>
              <c:strCache>
                <c:ptCount val="1"/>
                <c:pt idx="0">
                  <c:v>9А</c:v>
                </c:pt>
              </c:strCache>
            </c:strRef>
          </c:cat>
          <c:val>
            <c:numRef>
              <c:f>Лист1!$G$2</c:f>
              <c:numCache>
                <c:formatCode>0%</c:formatCode>
                <c:ptCount val="1"/>
                <c:pt idx="0">
                  <c:v>0.23</c:v>
                </c:pt>
              </c:numCache>
            </c:numRef>
          </c:val>
        </c:ser>
        <c:dLbls>
          <c:showLegendKey val="0"/>
          <c:showVal val="0"/>
          <c:showCatName val="0"/>
          <c:showSerName val="0"/>
          <c:showPercent val="0"/>
          <c:showBubbleSize val="0"/>
        </c:dLbls>
        <c:gapWidth val="150"/>
        <c:axId val="242905472"/>
        <c:axId val="242907008"/>
      </c:barChart>
      <c:catAx>
        <c:axId val="242905472"/>
        <c:scaling>
          <c:orientation val="minMax"/>
        </c:scaling>
        <c:delete val="0"/>
        <c:axPos val="b"/>
        <c:numFmt formatCode="General" sourceLinked="0"/>
        <c:majorTickMark val="out"/>
        <c:minorTickMark val="none"/>
        <c:tickLblPos val="nextTo"/>
        <c:crossAx val="242907008"/>
        <c:crosses val="autoZero"/>
        <c:auto val="1"/>
        <c:lblAlgn val="ctr"/>
        <c:lblOffset val="100"/>
        <c:noMultiLvlLbl val="0"/>
      </c:catAx>
      <c:valAx>
        <c:axId val="242907008"/>
        <c:scaling>
          <c:orientation val="minMax"/>
        </c:scaling>
        <c:delete val="0"/>
        <c:axPos val="l"/>
        <c:majorGridlines/>
        <c:numFmt formatCode="0%" sourceLinked="1"/>
        <c:majorTickMark val="out"/>
        <c:minorTickMark val="none"/>
        <c:tickLblPos val="nextTo"/>
        <c:crossAx val="242905472"/>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3028470438027349"/>
          <c:y val="7.5327900060144906E-2"/>
          <c:w val="0.76757503883818168"/>
          <c:h val="0.83099451086802489"/>
        </c:manualLayout>
      </c:layout>
      <c:bar3DChart>
        <c:barDir val="col"/>
        <c:grouping val="clustered"/>
        <c:varyColors val="0"/>
        <c:ser>
          <c:idx val="0"/>
          <c:order val="0"/>
          <c:tx>
            <c:strRef>
              <c:f>Лист1!$B$1</c:f>
              <c:strCache>
                <c:ptCount val="1"/>
                <c:pt idx="0">
                  <c:v>КЗ</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п/г</c:v>
                </c:pt>
                <c:pt idx="1">
                  <c:v>2 п/г</c:v>
                </c:pt>
                <c:pt idx="2">
                  <c:v>ГОД</c:v>
                </c:pt>
                <c:pt idx="3">
                  <c:v>итоги 2019-20</c:v>
                </c:pt>
              </c:strCache>
            </c:strRef>
          </c:cat>
          <c:val>
            <c:numRef>
              <c:f>Лист1!$B$2:$B$5</c:f>
              <c:numCache>
                <c:formatCode>0%</c:formatCode>
                <c:ptCount val="4"/>
                <c:pt idx="0">
                  <c:v>0.47</c:v>
                </c:pt>
                <c:pt idx="1">
                  <c:v>0.44</c:v>
                </c:pt>
                <c:pt idx="2">
                  <c:v>0.44</c:v>
                </c:pt>
                <c:pt idx="3">
                  <c:v>0.33</c:v>
                </c:pt>
              </c:numCache>
            </c:numRef>
          </c:val>
        </c:ser>
        <c:ser>
          <c:idx val="1"/>
          <c:order val="1"/>
          <c:tx>
            <c:strRef>
              <c:f>Лист1!$C$1</c:f>
              <c:strCache>
                <c:ptCount val="1"/>
                <c:pt idx="0">
                  <c:v>Успев.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п/г</c:v>
                </c:pt>
                <c:pt idx="1">
                  <c:v>2 п/г</c:v>
                </c:pt>
                <c:pt idx="2">
                  <c:v>ГОД</c:v>
                </c:pt>
                <c:pt idx="3">
                  <c:v>итоги 2019-20</c:v>
                </c:pt>
              </c:strCache>
            </c:strRef>
          </c:cat>
          <c:val>
            <c:numRef>
              <c:f>Лист1!$C$2:$C$5</c:f>
              <c:numCache>
                <c:formatCode>0%</c:formatCode>
                <c:ptCount val="4"/>
                <c:pt idx="0">
                  <c:v>1</c:v>
                </c:pt>
                <c:pt idx="1">
                  <c:v>1</c:v>
                </c:pt>
                <c:pt idx="2">
                  <c:v>1</c:v>
                </c:pt>
                <c:pt idx="3">
                  <c:v>1</c:v>
                </c:pt>
              </c:numCache>
            </c:numRef>
          </c:val>
        </c:ser>
        <c:dLbls>
          <c:showLegendKey val="0"/>
          <c:showVal val="0"/>
          <c:showCatName val="0"/>
          <c:showSerName val="0"/>
          <c:showPercent val="0"/>
          <c:showBubbleSize val="0"/>
        </c:dLbls>
        <c:gapWidth val="150"/>
        <c:shape val="cylinder"/>
        <c:axId val="245383552"/>
        <c:axId val="245385088"/>
        <c:axId val="0"/>
      </c:bar3DChart>
      <c:catAx>
        <c:axId val="245383552"/>
        <c:scaling>
          <c:orientation val="minMax"/>
        </c:scaling>
        <c:delete val="0"/>
        <c:axPos val="b"/>
        <c:numFmt formatCode="General" sourceLinked="0"/>
        <c:majorTickMark val="out"/>
        <c:minorTickMark val="none"/>
        <c:tickLblPos val="nextTo"/>
        <c:crossAx val="245385088"/>
        <c:crosses val="autoZero"/>
        <c:auto val="1"/>
        <c:lblAlgn val="ctr"/>
        <c:lblOffset val="100"/>
        <c:noMultiLvlLbl val="0"/>
      </c:catAx>
      <c:valAx>
        <c:axId val="245385088"/>
        <c:scaling>
          <c:orientation val="minMax"/>
        </c:scaling>
        <c:delete val="0"/>
        <c:axPos val="l"/>
        <c:majorGridlines/>
        <c:numFmt formatCode="0%" sourceLinked="1"/>
        <c:majorTickMark val="out"/>
        <c:minorTickMark val="none"/>
        <c:tickLblPos val="nextTo"/>
        <c:crossAx val="245383552"/>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3028470438027349"/>
          <c:y val="7.5327900060144906E-2"/>
          <c:w val="0.76757503883818168"/>
          <c:h val="0.83099451086802489"/>
        </c:manualLayout>
      </c:layout>
      <c:bar3DChart>
        <c:barDir val="col"/>
        <c:grouping val="clustered"/>
        <c:varyColors val="0"/>
        <c:ser>
          <c:idx val="0"/>
          <c:order val="0"/>
          <c:tx>
            <c:strRef>
              <c:f>Лист1!$B$1</c:f>
              <c:strCache>
                <c:ptCount val="1"/>
                <c:pt idx="0">
                  <c:v>КЗ</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п/г</c:v>
                </c:pt>
                <c:pt idx="1">
                  <c:v>2 п/г</c:v>
                </c:pt>
                <c:pt idx="2">
                  <c:v>ГОД</c:v>
                </c:pt>
                <c:pt idx="3">
                  <c:v>итоги 2019-20</c:v>
                </c:pt>
              </c:strCache>
            </c:strRef>
          </c:cat>
          <c:val>
            <c:numRef>
              <c:f>Лист1!$B$2:$B$5</c:f>
              <c:numCache>
                <c:formatCode>0%</c:formatCode>
                <c:ptCount val="4"/>
                <c:pt idx="0">
                  <c:v>0.38</c:v>
                </c:pt>
                <c:pt idx="1">
                  <c:v>0.38</c:v>
                </c:pt>
                <c:pt idx="2">
                  <c:v>0.38</c:v>
                </c:pt>
                <c:pt idx="3">
                  <c:v>0.33</c:v>
                </c:pt>
              </c:numCache>
            </c:numRef>
          </c:val>
        </c:ser>
        <c:ser>
          <c:idx val="1"/>
          <c:order val="1"/>
          <c:tx>
            <c:strRef>
              <c:f>Лист1!$C$1</c:f>
              <c:strCache>
                <c:ptCount val="1"/>
                <c:pt idx="0">
                  <c:v>Успев.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п/г</c:v>
                </c:pt>
                <c:pt idx="1">
                  <c:v>2 п/г</c:v>
                </c:pt>
                <c:pt idx="2">
                  <c:v>ГОД</c:v>
                </c:pt>
                <c:pt idx="3">
                  <c:v>итоги 2019-20</c:v>
                </c:pt>
              </c:strCache>
            </c:strRef>
          </c:cat>
          <c:val>
            <c:numRef>
              <c:f>Лист1!$C$2:$C$5</c:f>
              <c:numCache>
                <c:formatCode>0%</c:formatCode>
                <c:ptCount val="4"/>
                <c:pt idx="0">
                  <c:v>1</c:v>
                </c:pt>
                <c:pt idx="1">
                  <c:v>1</c:v>
                </c:pt>
                <c:pt idx="2">
                  <c:v>1</c:v>
                </c:pt>
                <c:pt idx="3">
                  <c:v>1</c:v>
                </c:pt>
              </c:numCache>
            </c:numRef>
          </c:val>
        </c:ser>
        <c:dLbls>
          <c:showLegendKey val="0"/>
          <c:showVal val="0"/>
          <c:showCatName val="0"/>
          <c:showSerName val="0"/>
          <c:showPercent val="0"/>
          <c:showBubbleSize val="0"/>
        </c:dLbls>
        <c:gapWidth val="150"/>
        <c:shape val="cylinder"/>
        <c:axId val="245412224"/>
        <c:axId val="245413760"/>
        <c:axId val="0"/>
      </c:bar3DChart>
      <c:catAx>
        <c:axId val="245412224"/>
        <c:scaling>
          <c:orientation val="minMax"/>
        </c:scaling>
        <c:delete val="0"/>
        <c:axPos val="b"/>
        <c:numFmt formatCode="General" sourceLinked="0"/>
        <c:majorTickMark val="out"/>
        <c:minorTickMark val="none"/>
        <c:tickLblPos val="nextTo"/>
        <c:crossAx val="245413760"/>
        <c:crosses val="autoZero"/>
        <c:auto val="1"/>
        <c:lblAlgn val="ctr"/>
        <c:lblOffset val="100"/>
        <c:noMultiLvlLbl val="0"/>
      </c:catAx>
      <c:valAx>
        <c:axId val="245413760"/>
        <c:scaling>
          <c:orientation val="minMax"/>
        </c:scaling>
        <c:delete val="0"/>
        <c:axPos val="l"/>
        <c:majorGridlines/>
        <c:numFmt formatCode="0%" sourceLinked="1"/>
        <c:majorTickMark val="out"/>
        <c:minorTickMark val="none"/>
        <c:tickLblPos val="nextTo"/>
        <c:crossAx val="2454122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Лист1!$A$2:$A$6</c:f>
              <c:strCache>
                <c:ptCount val="5"/>
                <c:pt idx="0">
                  <c:v>до 5</c:v>
                </c:pt>
                <c:pt idx="1">
                  <c:v>от 6до 10</c:v>
                </c:pt>
                <c:pt idx="2">
                  <c:v>от 11 до 25</c:v>
                </c:pt>
                <c:pt idx="3">
                  <c:v>25 и более</c:v>
                </c:pt>
                <c:pt idx="4">
                  <c:v>пенсионеры</c:v>
                </c:pt>
              </c:strCache>
            </c:strRef>
          </c:cat>
          <c:val>
            <c:numRef>
              <c:f>Лист1!$B$2:$B$6</c:f>
              <c:numCache>
                <c:formatCode>0%</c:formatCode>
                <c:ptCount val="5"/>
                <c:pt idx="0">
                  <c:v>0.13</c:v>
                </c:pt>
                <c:pt idx="1">
                  <c:v>0.13</c:v>
                </c:pt>
                <c:pt idx="2">
                  <c:v>0.28999999999999998</c:v>
                </c:pt>
                <c:pt idx="3">
                  <c:v>0.38</c:v>
                </c:pt>
                <c:pt idx="4">
                  <c:v>0.25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Количество</a:t>
            </a:r>
            <a:r>
              <a:rPr lang="ru-RU" sz="1200" baseline="0"/>
              <a:t> одаренных учащихся по предметам</a:t>
            </a:r>
            <a:endParaRPr lang="ru-RU" sz="1200"/>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Лист1!$A$2:$A$6</c:f>
              <c:strCache>
                <c:ptCount val="5"/>
                <c:pt idx="0">
                  <c:v>русск.яз</c:v>
                </c:pt>
                <c:pt idx="1">
                  <c:v>матем.</c:v>
                </c:pt>
                <c:pt idx="2">
                  <c:v>биолог.</c:v>
                </c:pt>
                <c:pt idx="3">
                  <c:v>англ.яз</c:v>
                </c:pt>
                <c:pt idx="4">
                  <c:v>физика</c:v>
                </c:pt>
              </c:strCache>
            </c:strRef>
          </c:cat>
          <c:val>
            <c:numRef>
              <c:f>Лист1!$B$2:$B$6</c:f>
              <c:numCache>
                <c:formatCode>General</c:formatCode>
                <c:ptCount val="5"/>
                <c:pt idx="0">
                  <c:v>21</c:v>
                </c:pt>
                <c:pt idx="1">
                  <c:v>10</c:v>
                </c:pt>
                <c:pt idx="2">
                  <c:v>5</c:v>
                </c:pt>
                <c:pt idx="3">
                  <c:v>3</c:v>
                </c:pt>
                <c:pt idx="4">
                  <c:v>2</c:v>
                </c:pt>
              </c:numCache>
            </c:numRef>
          </c:val>
        </c:ser>
        <c:dLbls>
          <c:showLegendKey val="0"/>
          <c:showVal val="0"/>
          <c:showCatName val="0"/>
          <c:showSerName val="0"/>
          <c:showPercent val="0"/>
          <c:showBubbleSize val="0"/>
        </c:dLbls>
        <c:gapWidth val="150"/>
        <c:shape val="box"/>
        <c:axId val="242469120"/>
        <c:axId val="242475008"/>
        <c:axId val="242851328"/>
      </c:bar3DChart>
      <c:catAx>
        <c:axId val="242469120"/>
        <c:scaling>
          <c:orientation val="minMax"/>
        </c:scaling>
        <c:delete val="0"/>
        <c:axPos val="b"/>
        <c:majorTickMark val="out"/>
        <c:minorTickMark val="none"/>
        <c:tickLblPos val="nextTo"/>
        <c:crossAx val="242475008"/>
        <c:crosses val="autoZero"/>
        <c:auto val="1"/>
        <c:lblAlgn val="ctr"/>
        <c:lblOffset val="100"/>
        <c:noMultiLvlLbl val="0"/>
      </c:catAx>
      <c:valAx>
        <c:axId val="242475008"/>
        <c:scaling>
          <c:orientation val="minMax"/>
        </c:scaling>
        <c:delete val="0"/>
        <c:axPos val="l"/>
        <c:majorGridlines/>
        <c:numFmt formatCode="General" sourceLinked="1"/>
        <c:majorTickMark val="out"/>
        <c:minorTickMark val="none"/>
        <c:tickLblPos val="nextTo"/>
        <c:crossAx val="242469120"/>
        <c:crosses val="autoZero"/>
        <c:crossBetween val="between"/>
      </c:valAx>
      <c:serAx>
        <c:axId val="242851328"/>
        <c:scaling>
          <c:orientation val="minMax"/>
        </c:scaling>
        <c:delete val="0"/>
        <c:axPos val="b"/>
        <c:majorTickMark val="out"/>
        <c:minorTickMark val="none"/>
        <c:tickLblPos val="nextTo"/>
        <c:crossAx val="242475008"/>
        <c:crosses val="autoZero"/>
      </c:ser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1-4 КЛ.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ТВ</c:v>
                </c:pt>
                <c:pt idx="1">
                  <c:v>телефон собств.</c:v>
                </c:pt>
                <c:pt idx="2">
                  <c:v>компьютер</c:v>
                </c:pt>
                <c:pt idx="3">
                  <c:v>ноутбук/планшет</c:v>
                </c:pt>
              </c:strCache>
            </c:strRef>
          </c:cat>
          <c:val>
            <c:numRef>
              <c:f>Лист1!$B$2:$B$5</c:f>
              <c:numCache>
                <c:formatCode>0%</c:formatCode>
                <c:ptCount val="4"/>
                <c:pt idx="0">
                  <c:v>0.99</c:v>
                </c:pt>
                <c:pt idx="1">
                  <c:v>7.0000000000000007E-2</c:v>
                </c:pt>
                <c:pt idx="2">
                  <c:v>0.01</c:v>
                </c:pt>
                <c:pt idx="3">
                  <c:v>0</c:v>
                </c:pt>
              </c:numCache>
            </c:numRef>
          </c:val>
        </c:ser>
        <c:ser>
          <c:idx val="1"/>
          <c:order val="1"/>
          <c:tx>
            <c:strRef>
              <c:f>Лист1!$C$1</c:f>
              <c:strCache>
                <c:ptCount val="1"/>
                <c:pt idx="0">
                  <c:v>5-8 КЛ.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ТВ</c:v>
                </c:pt>
                <c:pt idx="1">
                  <c:v>телефон собств.</c:v>
                </c:pt>
                <c:pt idx="2">
                  <c:v>компьютер</c:v>
                </c:pt>
                <c:pt idx="3">
                  <c:v>ноутбук/планшет</c:v>
                </c:pt>
              </c:strCache>
            </c:strRef>
          </c:cat>
          <c:val>
            <c:numRef>
              <c:f>Лист1!$C$2:$C$5</c:f>
              <c:numCache>
                <c:formatCode>0%</c:formatCode>
                <c:ptCount val="4"/>
                <c:pt idx="0">
                  <c:v>0.97</c:v>
                </c:pt>
                <c:pt idx="1">
                  <c:v>0.85</c:v>
                </c:pt>
                <c:pt idx="2">
                  <c:v>0.1</c:v>
                </c:pt>
                <c:pt idx="3">
                  <c:v>0.08</c:v>
                </c:pt>
              </c:numCache>
            </c:numRef>
          </c:val>
        </c:ser>
        <c:ser>
          <c:idx val="2"/>
          <c:order val="2"/>
          <c:tx>
            <c:strRef>
              <c:f>Лист1!$D$1</c:f>
              <c:strCache>
                <c:ptCount val="1"/>
                <c:pt idx="0">
                  <c:v>9-11 КЛ.</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ТВ</c:v>
                </c:pt>
                <c:pt idx="1">
                  <c:v>телефон собств.</c:v>
                </c:pt>
                <c:pt idx="2">
                  <c:v>компьютер</c:v>
                </c:pt>
                <c:pt idx="3">
                  <c:v>ноутбук/планшет</c:v>
                </c:pt>
              </c:strCache>
            </c:strRef>
          </c:cat>
          <c:val>
            <c:numRef>
              <c:f>Лист1!$D$2:$D$5</c:f>
              <c:numCache>
                <c:formatCode>0%</c:formatCode>
                <c:ptCount val="4"/>
                <c:pt idx="0">
                  <c:v>0.98</c:v>
                </c:pt>
                <c:pt idx="1">
                  <c:v>0.96</c:v>
                </c:pt>
                <c:pt idx="2">
                  <c:v>0.23</c:v>
                </c:pt>
                <c:pt idx="3">
                  <c:v>0.06</c:v>
                </c:pt>
              </c:numCache>
            </c:numRef>
          </c:val>
        </c:ser>
        <c:dLbls>
          <c:showLegendKey val="0"/>
          <c:showVal val="0"/>
          <c:showCatName val="0"/>
          <c:showSerName val="0"/>
          <c:showPercent val="0"/>
          <c:showBubbleSize val="0"/>
        </c:dLbls>
        <c:gapWidth val="219"/>
        <c:overlap val="-27"/>
        <c:axId val="256459136"/>
        <c:axId val="256460672"/>
      </c:barChart>
      <c:catAx>
        <c:axId val="25645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6460672"/>
        <c:crosses val="autoZero"/>
        <c:auto val="1"/>
        <c:lblAlgn val="ctr"/>
        <c:lblOffset val="100"/>
        <c:noMultiLvlLbl val="0"/>
      </c:catAx>
      <c:valAx>
        <c:axId val="256460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645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I четв</c:v>
                </c:pt>
              </c:strCache>
            </c:strRef>
          </c:tx>
          <c:invertIfNegative val="0"/>
          <c:dLbls>
            <c:spPr>
              <a:noFill/>
              <a:ln w="25403">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I ступень</c:v>
                </c:pt>
                <c:pt idx="1">
                  <c:v>II ступень</c:v>
                </c:pt>
                <c:pt idx="2">
                  <c:v>III ступень</c:v>
                </c:pt>
              </c:strCache>
            </c:strRef>
          </c:cat>
          <c:val>
            <c:numRef>
              <c:f>Лист1!$B$2:$B$4</c:f>
              <c:numCache>
                <c:formatCode>0%</c:formatCode>
                <c:ptCount val="3"/>
                <c:pt idx="0">
                  <c:v>0.44</c:v>
                </c:pt>
                <c:pt idx="1">
                  <c:v>0.3</c:v>
                </c:pt>
              </c:numCache>
            </c:numRef>
          </c:val>
        </c:ser>
        <c:ser>
          <c:idx val="1"/>
          <c:order val="1"/>
          <c:tx>
            <c:strRef>
              <c:f>Лист1!$C$1</c:f>
              <c:strCache>
                <c:ptCount val="1"/>
                <c:pt idx="0">
                  <c:v>II четв</c:v>
                </c:pt>
              </c:strCache>
            </c:strRef>
          </c:tx>
          <c:invertIfNegative val="0"/>
          <c:dLbls>
            <c:spPr>
              <a:noFill/>
              <a:ln w="25403">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I ступень</c:v>
                </c:pt>
                <c:pt idx="1">
                  <c:v>II ступень</c:v>
                </c:pt>
                <c:pt idx="2">
                  <c:v>III ступень</c:v>
                </c:pt>
              </c:strCache>
            </c:strRef>
          </c:cat>
          <c:val>
            <c:numRef>
              <c:f>Лист1!$C$2:$C$4</c:f>
              <c:numCache>
                <c:formatCode>0%</c:formatCode>
                <c:ptCount val="3"/>
                <c:pt idx="0">
                  <c:v>0.41</c:v>
                </c:pt>
                <c:pt idx="1">
                  <c:v>0.35</c:v>
                </c:pt>
                <c:pt idx="2">
                  <c:v>0.43</c:v>
                </c:pt>
              </c:numCache>
            </c:numRef>
          </c:val>
        </c:ser>
        <c:ser>
          <c:idx val="2"/>
          <c:order val="2"/>
          <c:tx>
            <c:strRef>
              <c:f>Лист1!$D$1</c:f>
              <c:strCache>
                <c:ptCount val="1"/>
                <c:pt idx="0">
                  <c:v>III четв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Лист1!$A$2:$A$4</c:f>
              <c:strCache>
                <c:ptCount val="3"/>
                <c:pt idx="0">
                  <c:v>I ступень</c:v>
                </c:pt>
                <c:pt idx="1">
                  <c:v>II ступень</c:v>
                </c:pt>
                <c:pt idx="2">
                  <c:v>III ступень</c:v>
                </c:pt>
              </c:strCache>
            </c:strRef>
          </c:cat>
          <c:val>
            <c:numRef>
              <c:f>Лист1!$D$2:$D$4</c:f>
              <c:numCache>
                <c:formatCode>0%</c:formatCode>
                <c:ptCount val="3"/>
                <c:pt idx="0">
                  <c:v>0.44</c:v>
                </c:pt>
                <c:pt idx="1">
                  <c:v>0.32</c:v>
                </c:pt>
              </c:numCache>
            </c:numRef>
          </c:val>
        </c:ser>
        <c:ser>
          <c:idx val="3"/>
          <c:order val="3"/>
          <c:tx>
            <c:strRef>
              <c:f>Лист1!$E$1</c:f>
              <c:strCache>
                <c:ptCount val="1"/>
                <c:pt idx="0">
                  <c:v>IV четв</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Лист1!$A$2:$A$4</c:f>
              <c:strCache>
                <c:ptCount val="3"/>
                <c:pt idx="0">
                  <c:v>I ступень</c:v>
                </c:pt>
                <c:pt idx="1">
                  <c:v>II ступень</c:v>
                </c:pt>
                <c:pt idx="2">
                  <c:v>III ступень</c:v>
                </c:pt>
              </c:strCache>
            </c:strRef>
          </c:cat>
          <c:val>
            <c:numRef>
              <c:f>Лист1!$E$2:$E$4</c:f>
              <c:numCache>
                <c:formatCode>0%</c:formatCode>
                <c:ptCount val="3"/>
                <c:pt idx="0">
                  <c:v>0.45</c:v>
                </c:pt>
                <c:pt idx="1">
                  <c:v>0.33</c:v>
                </c:pt>
                <c:pt idx="2">
                  <c:v>0.41</c:v>
                </c:pt>
              </c:numCache>
            </c:numRef>
          </c:val>
        </c:ser>
        <c:ser>
          <c:idx val="4"/>
          <c:order val="4"/>
          <c:tx>
            <c:strRef>
              <c:f>Лист1!$F$1</c:f>
              <c:strCache>
                <c:ptCount val="1"/>
                <c:pt idx="0">
                  <c:v>ГОД</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Лист1!$A$2:$A$4</c:f>
              <c:strCache>
                <c:ptCount val="3"/>
                <c:pt idx="0">
                  <c:v>I ступень</c:v>
                </c:pt>
                <c:pt idx="1">
                  <c:v>II ступень</c:v>
                </c:pt>
                <c:pt idx="2">
                  <c:v>III ступень</c:v>
                </c:pt>
              </c:strCache>
            </c:strRef>
          </c:cat>
          <c:val>
            <c:numRef>
              <c:f>Лист1!$F$2:$F$4</c:f>
              <c:numCache>
                <c:formatCode>0%</c:formatCode>
                <c:ptCount val="3"/>
                <c:pt idx="0">
                  <c:v>0.45</c:v>
                </c:pt>
                <c:pt idx="1">
                  <c:v>0.33</c:v>
                </c:pt>
                <c:pt idx="2">
                  <c:v>0.41</c:v>
                </c:pt>
              </c:numCache>
            </c:numRef>
          </c:val>
        </c:ser>
        <c:ser>
          <c:idx val="5"/>
          <c:order val="5"/>
          <c:tx>
            <c:strRef>
              <c:f>Лист1!$G$1</c:f>
              <c:strCache>
                <c:ptCount val="1"/>
                <c:pt idx="0">
                  <c:v>итоги  2019-20</c:v>
                </c:pt>
              </c:strCache>
            </c:strRef>
          </c:tx>
          <c:invertIfNegative val="0"/>
          <c:dLbls>
            <c:showLegendKey val="0"/>
            <c:showVal val="1"/>
            <c:showCatName val="0"/>
            <c:showSerName val="0"/>
            <c:showPercent val="0"/>
            <c:showBubbleSize val="0"/>
            <c:showLeaderLines val="0"/>
          </c:dLbls>
          <c:cat>
            <c:strRef>
              <c:f>Лист1!$A$2:$A$4</c:f>
              <c:strCache>
                <c:ptCount val="3"/>
                <c:pt idx="0">
                  <c:v>I ступень</c:v>
                </c:pt>
                <c:pt idx="1">
                  <c:v>II ступень</c:v>
                </c:pt>
                <c:pt idx="2">
                  <c:v>III ступень</c:v>
                </c:pt>
              </c:strCache>
            </c:strRef>
          </c:cat>
          <c:val>
            <c:numRef>
              <c:f>Лист1!$G$2:$G$4</c:f>
              <c:numCache>
                <c:formatCode>0%</c:formatCode>
                <c:ptCount val="3"/>
                <c:pt idx="0">
                  <c:v>0.39</c:v>
                </c:pt>
                <c:pt idx="1">
                  <c:v>0.34</c:v>
                </c:pt>
                <c:pt idx="2">
                  <c:v>0.33</c:v>
                </c:pt>
              </c:numCache>
            </c:numRef>
          </c:val>
        </c:ser>
        <c:dLbls>
          <c:showLegendKey val="0"/>
          <c:showVal val="0"/>
          <c:showCatName val="0"/>
          <c:showSerName val="0"/>
          <c:showPercent val="0"/>
          <c:showBubbleSize val="0"/>
        </c:dLbls>
        <c:gapWidth val="150"/>
        <c:shape val="cylinder"/>
        <c:axId val="253810176"/>
        <c:axId val="253811712"/>
        <c:axId val="0"/>
      </c:bar3DChart>
      <c:catAx>
        <c:axId val="253810176"/>
        <c:scaling>
          <c:orientation val="minMax"/>
        </c:scaling>
        <c:delete val="0"/>
        <c:axPos val="b"/>
        <c:numFmt formatCode="General" sourceLinked="0"/>
        <c:majorTickMark val="out"/>
        <c:minorTickMark val="none"/>
        <c:tickLblPos val="nextTo"/>
        <c:crossAx val="253811712"/>
        <c:crosses val="autoZero"/>
        <c:auto val="1"/>
        <c:lblAlgn val="ctr"/>
        <c:lblOffset val="100"/>
        <c:noMultiLvlLbl val="0"/>
      </c:catAx>
      <c:valAx>
        <c:axId val="253811712"/>
        <c:scaling>
          <c:orientation val="minMax"/>
        </c:scaling>
        <c:delete val="0"/>
        <c:axPos val="l"/>
        <c:majorGridlines/>
        <c:numFmt formatCode="0%" sourceLinked="1"/>
        <c:majorTickMark val="out"/>
        <c:minorTickMark val="none"/>
        <c:tickLblPos val="nextTo"/>
        <c:crossAx val="253810176"/>
        <c:crosses val="autoZero"/>
        <c:crossBetween val="between"/>
      </c:valAx>
      <c:spPr>
        <a:noFill/>
        <a:ln w="25403">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"5", "4", "3"</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Лист1!$A$2:$A$4</c:f>
              <c:strCache>
                <c:ptCount val="3"/>
                <c:pt idx="0">
                  <c:v>"5"</c:v>
                </c:pt>
                <c:pt idx="1">
                  <c:v>"4"</c:v>
                </c:pt>
                <c:pt idx="2">
                  <c:v>"3"</c:v>
                </c:pt>
              </c:strCache>
            </c:strRef>
          </c:cat>
          <c:val>
            <c:numRef>
              <c:f>Лист1!$B$2:$B$4</c:f>
              <c:numCache>
                <c:formatCode>General</c:formatCode>
                <c:ptCount val="3"/>
                <c:pt idx="0">
                  <c:v>20</c:v>
                </c:pt>
                <c:pt idx="1">
                  <c:v>46</c:v>
                </c:pt>
                <c:pt idx="2">
                  <c:v>124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Русский</a:t>
            </a:r>
            <a:r>
              <a:rPr lang="ru-RU" b="1" baseline="0"/>
              <a:t> язык</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чет.</c:v>
                </c:pt>
              </c:strCache>
            </c:strRef>
          </c:tx>
          <c:spPr>
            <a:solidFill>
              <a:schemeClr val="accent1"/>
            </a:solidFill>
            <a:ln>
              <a:noFill/>
            </a:ln>
            <a:effectLst/>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Лист1!$A$2:$A$8</c:f>
              <c:strCache>
                <c:ptCount val="7"/>
                <c:pt idx="0">
                  <c:v>Карамолдоева Ч.И.</c:v>
                </c:pt>
                <c:pt idx="1">
                  <c:v>Усенова А.К.</c:v>
                </c:pt>
                <c:pt idx="2">
                  <c:v>Усенова А.К./Чотубаева Г.Ж.</c:v>
                </c:pt>
                <c:pt idx="3">
                  <c:v>ВСЕГО</c:v>
                </c:pt>
                <c:pt idx="4">
                  <c:v>ср/ш</c:v>
                </c:pt>
                <c:pt idx="5">
                  <c:v>ИТОГО</c:v>
                </c:pt>
                <c:pt idx="6">
                  <c:v>2019-20</c:v>
                </c:pt>
              </c:strCache>
            </c:strRef>
          </c:cat>
          <c:val>
            <c:numRef>
              <c:f>Лист1!$B$2:$B$8</c:f>
              <c:numCache>
                <c:formatCode>0%</c:formatCode>
                <c:ptCount val="7"/>
                <c:pt idx="0">
                  <c:v>0.51</c:v>
                </c:pt>
                <c:pt idx="1">
                  <c:v>0.57999999999999996</c:v>
                </c:pt>
                <c:pt idx="2">
                  <c:v>0.38</c:v>
                </c:pt>
                <c:pt idx="3">
                  <c:v>0.5</c:v>
                </c:pt>
              </c:numCache>
            </c:numRef>
          </c:val>
        </c:ser>
        <c:ser>
          <c:idx val="1"/>
          <c:order val="1"/>
          <c:tx>
            <c:strRef>
              <c:f>Лист1!$C$1</c:f>
              <c:strCache>
                <c:ptCount val="1"/>
                <c:pt idx="0">
                  <c:v>2 чет.</c:v>
                </c:pt>
              </c:strCache>
            </c:strRef>
          </c:tx>
          <c:spPr>
            <a:solidFill>
              <a:schemeClr val="accent2"/>
            </a:solidFill>
            <a:ln>
              <a:noFill/>
            </a:ln>
            <a:effectLst/>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Лист1!$A$2:$A$8</c:f>
              <c:strCache>
                <c:ptCount val="7"/>
                <c:pt idx="0">
                  <c:v>Карамолдоева Ч.И.</c:v>
                </c:pt>
                <c:pt idx="1">
                  <c:v>Усенова А.К.</c:v>
                </c:pt>
                <c:pt idx="2">
                  <c:v>Усенова А.К./Чотубаева Г.Ж.</c:v>
                </c:pt>
                <c:pt idx="3">
                  <c:v>ВСЕГО</c:v>
                </c:pt>
                <c:pt idx="4">
                  <c:v>ср/ш</c:v>
                </c:pt>
                <c:pt idx="5">
                  <c:v>ИТОГО</c:v>
                </c:pt>
                <c:pt idx="6">
                  <c:v>2019-20</c:v>
                </c:pt>
              </c:strCache>
            </c:strRef>
          </c:cat>
          <c:val>
            <c:numRef>
              <c:f>Лист1!$C$2:$C$8</c:f>
              <c:numCache>
                <c:formatCode>0%</c:formatCode>
                <c:ptCount val="7"/>
                <c:pt idx="0">
                  <c:v>0.46</c:v>
                </c:pt>
                <c:pt idx="1">
                  <c:v>0.56000000000000005</c:v>
                </c:pt>
                <c:pt idx="2">
                  <c:v>0.44</c:v>
                </c:pt>
                <c:pt idx="3">
                  <c:v>0.48</c:v>
                </c:pt>
              </c:numCache>
            </c:numRef>
          </c:val>
        </c:ser>
        <c:ser>
          <c:idx val="2"/>
          <c:order val="2"/>
          <c:tx>
            <c:strRef>
              <c:f>Лист1!$D$1</c:f>
              <c:strCache>
                <c:ptCount val="1"/>
                <c:pt idx="0">
                  <c:v>3 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Лист1!$A$2:$A$8</c:f>
              <c:strCache>
                <c:ptCount val="7"/>
                <c:pt idx="0">
                  <c:v>Карамолдоева Ч.И.</c:v>
                </c:pt>
                <c:pt idx="1">
                  <c:v>Усенова А.К.</c:v>
                </c:pt>
                <c:pt idx="2">
                  <c:v>Усенова А.К./Чотубаева Г.Ж.</c:v>
                </c:pt>
                <c:pt idx="3">
                  <c:v>ВСЕГО</c:v>
                </c:pt>
                <c:pt idx="4">
                  <c:v>ср/ш</c:v>
                </c:pt>
                <c:pt idx="5">
                  <c:v>ИТОГО</c:v>
                </c:pt>
                <c:pt idx="6">
                  <c:v>2019-20</c:v>
                </c:pt>
              </c:strCache>
            </c:strRef>
          </c:cat>
          <c:val>
            <c:numRef>
              <c:f>Лист1!$D$2:$D$8</c:f>
              <c:numCache>
                <c:formatCode>0%</c:formatCode>
                <c:ptCount val="7"/>
                <c:pt idx="0">
                  <c:v>0.39</c:v>
                </c:pt>
                <c:pt idx="1">
                  <c:v>0.51</c:v>
                </c:pt>
                <c:pt idx="2">
                  <c:v>0.48</c:v>
                </c:pt>
                <c:pt idx="3">
                  <c:v>0.44</c:v>
                </c:pt>
              </c:numCache>
            </c:numRef>
          </c:val>
        </c:ser>
        <c:ser>
          <c:idx val="3"/>
          <c:order val="3"/>
          <c:tx>
            <c:strRef>
              <c:f>Лист1!$E$1</c:f>
              <c:strCache>
                <c:ptCount val="1"/>
                <c:pt idx="0">
                  <c:v>4 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Лист1!$A$2:$A$8</c:f>
              <c:strCache>
                <c:ptCount val="7"/>
                <c:pt idx="0">
                  <c:v>Карамолдоева Ч.И.</c:v>
                </c:pt>
                <c:pt idx="1">
                  <c:v>Усенова А.К.</c:v>
                </c:pt>
                <c:pt idx="2">
                  <c:v>Усенова А.К./Чотубаева Г.Ж.</c:v>
                </c:pt>
                <c:pt idx="3">
                  <c:v>ВСЕГО</c:v>
                </c:pt>
                <c:pt idx="4">
                  <c:v>ср/ш</c:v>
                </c:pt>
                <c:pt idx="5">
                  <c:v>ИТОГО</c:v>
                </c:pt>
                <c:pt idx="6">
                  <c:v>2019-20</c:v>
                </c:pt>
              </c:strCache>
            </c:strRef>
          </c:cat>
          <c:val>
            <c:numRef>
              <c:f>Лист1!$E$2:$E$8</c:f>
              <c:numCache>
                <c:formatCode>0%</c:formatCode>
                <c:ptCount val="7"/>
                <c:pt idx="0">
                  <c:v>0.41</c:v>
                </c:pt>
                <c:pt idx="1">
                  <c:v>0.43</c:v>
                </c:pt>
                <c:pt idx="2">
                  <c:v>0.51</c:v>
                </c:pt>
                <c:pt idx="3">
                  <c:v>0.5</c:v>
                </c:pt>
              </c:numCache>
            </c:numRef>
          </c:val>
        </c:ser>
        <c:ser>
          <c:idx val="4"/>
          <c:order val="4"/>
          <c:tx>
            <c:strRef>
              <c:f>Лист1!$F$1</c:f>
              <c:strCache>
                <c:ptCount val="1"/>
                <c:pt idx="0">
                  <c:v>ГОД</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Лист1!$A$2:$A$8</c:f>
              <c:strCache>
                <c:ptCount val="7"/>
                <c:pt idx="0">
                  <c:v>Карамолдоева Ч.И.</c:v>
                </c:pt>
                <c:pt idx="1">
                  <c:v>Усенова А.К.</c:v>
                </c:pt>
                <c:pt idx="2">
                  <c:v>Усенова А.К./Чотубаева Г.Ж.</c:v>
                </c:pt>
                <c:pt idx="3">
                  <c:v>ВСЕГО</c:v>
                </c:pt>
                <c:pt idx="4">
                  <c:v>ср/ш</c:v>
                </c:pt>
                <c:pt idx="5">
                  <c:v>ИТОГО</c:v>
                </c:pt>
                <c:pt idx="6">
                  <c:v>2019-20</c:v>
                </c:pt>
              </c:strCache>
            </c:strRef>
          </c:cat>
          <c:val>
            <c:numRef>
              <c:f>Лист1!$F$2:$F$8</c:f>
              <c:numCache>
                <c:formatCode>0%</c:formatCode>
                <c:ptCount val="7"/>
                <c:pt idx="0">
                  <c:v>0.53</c:v>
                </c:pt>
                <c:pt idx="1">
                  <c:v>0.51</c:v>
                </c:pt>
                <c:pt idx="2">
                  <c:v>0.51</c:v>
                </c:pt>
                <c:pt idx="3">
                  <c:v>0.52</c:v>
                </c:pt>
                <c:pt idx="4">
                  <c:v>0.51</c:v>
                </c:pt>
                <c:pt idx="5">
                  <c:v>0.52</c:v>
                </c:pt>
                <c:pt idx="6">
                  <c:v>0.52</c:v>
                </c:pt>
              </c:numCache>
            </c:numRef>
          </c:val>
        </c:ser>
        <c:dLbls>
          <c:showLegendKey val="0"/>
          <c:showVal val="0"/>
          <c:showCatName val="0"/>
          <c:showSerName val="0"/>
          <c:showPercent val="0"/>
          <c:showBubbleSize val="0"/>
        </c:dLbls>
        <c:gapWidth val="219"/>
        <c:overlap val="-27"/>
        <c:axId val="247372416"/>
        <c:axId val="256409984"/>
      </c:barChart>
      <c:catAx>
        <c:axId val="24737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6409984"/>
        <c:crosses val="autoZero"/>
        <c:auto val="1"/>
        <c:lblAlgn val="ctr"/>
        <c:lblOffset val="100"/>
        <c:noMultiLvlLbl val="0"/>
      </c:catAx>
      <c:valAx>
        <c:axId val="256409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37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Русская</a:t>
            </a:r>
            <a:r>
              <a:rPr lang="ru-RU" b="1" baseline="0"/>
              <a:t> литература</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чет.</c:v>
                </c:pt>
              </c:strCache>
            </c:strRef>
          </c:tx>
          <c:spPr>
            <a:solidFill>
              <a:schemeClr val="accent1"/>
            </a:solidFill>
            <a:ln>
              <a:noFill/>
            </a:ln>
            <a:effectLst/>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Лист1!$A$2:$A$8</c:f>
              <c:strCache>
                <c:ptCount val="7"/>
                <c:pt idx="0">
                  <c:v>Карамолдоева Ч.И.</c:v>
                </c:pt>
                <c:pt idx="1">
                  <c:v>Усенова А.К.</c:v>
                </c:pt>
                <c:pt idx="2">
                  <c:v>Усенова А.К./Чотубаева Г.Ж.</c:v>
                </c:pt>
                <c:pt idx="3">
                  <c:v>ВСЕГО О/Ш</c:v>
                </c:pt>
                <c:pt idx="4">
                  <c:v>ср/ш</c:v>
                </c:pt>
                <c:pt idx="5">
                  <c:v>ИТОГО</c:v>
                </c:pt>
                <c:pt idx="6">
                  <c:v>2019-20</c:v>
                </c:pt>
              </c:strCache>
            </c:strRef>
          </c:cat>
          <c:val>
            <c:numRef>
              <c:f>Лист1!$B$2:$B$8</c:f>
              <c:numCache>
                <c:formatCode>0%</c:formatCode>
                <c:ptCount val="7"/>
                <c:pt idx="0">
                  <c:v>0.53</c:v>
                </c:pt>
                <c:pt idx="1">
                  <c:v>0.57999999999999996</c:v>
                </c:pt>
                <c:pt idx="2">
                  <c:v>0.38</c:v>
                </c:pt>
                <c:pt idx="3">
                  <c:v>0.52</c:v>
                </c:pt>
              </c:numCache>
            </c:numRef>
          </c:val>
        </c:ser>
        <c:ser>
          <c:idx val="1"/>
          <c:order val="1"/>
          <c:tx>
            <c:strRef>
              <c:f>Лист1!$C$1</c:f>
              <c:strCache>
                <c:ptCount val="1"/>
                <c:pt idx="0">
                  <c:v>2 чет.</c:v>
                </c:pt>
              </c:strCache>
            </c:strRef>
          </c:tx>
          <c:spPr>
            <a:solidFill>
              <a:schemeClr val="accent2"/>
            </a:solidFill>
            <a:ln>
              <a:noFill/>
            </a:ln>
            <a:effectLst/>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Лист1!$A$2:$A$8</c:f>
              <c:strCache>
                <c:ptCount val="7"/>
                <c:pt idx="0">
                  <c:v>Карамолдоева Ч.И.</c:v>
                </c:pt>
                <c:pt idx="1">
                  <c:v>Усенова А.К.</c:v>
                </c:pt>
                <c:pt idx="2">
                  <c:v>Усенова А.К./Чотубаева Г.Ж.</c:v>
                </c:pt>
                <c:pt idx="3">
                  <c:v>ВСЕГО О/Ш</c:v>
                </c:pt>
                <c:pt idx="4">
                  <c:v>ср/ш</c:v>
                </c:pt>
                <c:pt idx="5">
                  <c:v>ИТОГО</c:v>
                </c:pt>
                <c:pt idx="6">
                  <c:v>2019-20</c:v>
                </c:pt>
              </c:strCache>
            </c:strRef>
          </c:cat>
          <c:val>
            <c:numRef>
              <c:f>Лист1!$C$2:$C$8</c:f>
              <c:numCache>
                <c:formatCode>0%</c:formatCode>
                <c:ptCount val="7"/>
                <c:pt idx="0">
                  <c:v>0.46</c:v>
                </c:pt>
                <c:pt idx="1">
                  <c:v>0.56000000000000005</c:v>
                </c:pt>
                <c:pt idx="2">
                  <c:v>0.48</c:v>
                </c:pt>
                <c:pt idx="3">
                  <c:v>0.49</c:v>
                </c:pt>
              </c:numCache>
            </c:numRef>
          </c:val>
        </c:ser>
        <c:ser>
          <c:idx val="2"/>
          <c:order val="2"/>
          <c:tx>
            <c:strRef>
              <c:f>Лист1!$D$1</c:f>
              <c:strCache>
                <c:ptCount val="1"/>
                <c:pt idx="0">
                  <c:v>3 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Лист1!$A$2:$A$8</c:f>
              <c:strCache>
                <c:ptCount val="7"/>
                <c:pt idx="0">
                  <c:v>Карамолдоева Ч.И.</c:v>
                </c:pt>
                <c:pt idx="1">
                  <c:v>Усенова А.К.</c:v>
                </c:pt>
                <c:pt idx="2">
                  <c:v>Усенова А.К./Чотубаева Г.Ж.</c:v>
                </c:pt>
                <c:pt idx="3">
                  <c:v>ВСЕГО О/Ш</c:v>
                </c:pt>
                <c:pt idx="4">
                  <c:v>ср/ш</c:v>
                </c:pt>
                <c:pt idx="5">
                  <c:v>ИТОГО</c:v>
                </c:pt>
                <c:pt idx="6">
                  <c:v>2019-20</c:v>
                </c:pt>
              </c:strCache>
            </c:strRef>
          </c:cat>
          <c:val>
            <c:numRef>
              <c:f>Лист1!$D$2:$D$8</c:f>
              <c:numCache>
                <c:formatCode>0%</c:formatCode>
                <c:ptCount val="7"/>
                <c:pt idx="0">
                  <c:v>0.39</c:v>
                </c:pt>
                <c:pt idx="1">
                  <c:v>0.51</c:v>
                </c:pt>
                <c:pt idx="2">
                  <c:v>0.74</c:v>
                </c:pt>
                <c:pt idx="3">
                  <c:v>0.48</c:v>
                </c:pt>
              </c:numCache>
            </c:numRef>
          </c:val>
        </c:ser>
        <c:ser>
          <c:idx val="3"/>
          <c:order val="3"/>
          <c:tx>
            <c:strRef>
              <c:f>Лист1!$E$1</c:f>
              <c:strCache>
                <c:ptCount val="1"/>
                <c:pt idx="0">
                  <c:v>4 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Лист1!$A$2:$A$8</c:f>
              <c:strCache>
                <c:ptCount val="7"/>
                <c:pt idx="0">
                  <c:v>Карамолдоева Ч.И.</c:v>
                </c:pt>
                <c:pt idx="1">
                  <c:v>Усенова А.К.</c:v>
                </c:pt>
                <c:pt idx="2">
                  <c:v>Усенова А.К./Чотубаева Г.Ж.</c:v>
                </c:pt>
                <c:pt idx="3">
                  <c:v>ВСЕГО О/Ш</c:v>
                </c:pt>
                <c:pt idx="4">
                  <c:v>ср/ш</c:v>
                </c:pt>
                <c:pt idx="5">
                  <c:v>ИТОГО</c:v>
                </c:pt>
                <c:pt idx="6">
                  <c:v>2019-20</c:v>
                </c:pt>
              </c:strCache>
            </c:strRef>
          </c:cat>
          <c:val>
            <c:numRef>
              <c:f>Лист1!$E$2:$E$8</c:f>
              <c:numCache>
                <c:formatCode>0%</c:formatCode>
                <c:ptCount val="7"/>
                <c:pt idx="0">
                  <c:v>0.4</c:v>
                </c:pt>
                <c:pt idx="1">
                  <c:v>0.43</c:v>
                </c:pt>
                <c:pt idx="2">
                  <c:v>0.48</c:v>
                </c:pt>
                <c:pt idx="3">
                  <c:v>0.42</c:v>
                </c:pt>
              </c:numCache>
            </c:numRef>
          </c:val>
        </c:ser>
        <c:ser>
          <c:idx val="4"/>
          <c:order val="4"/>
          <c:tx>
            <c:strRef>
              <c:f>Лист1!$F$1</c:f>
              <c:strCache>
                <c:ptCount val="1"/>
                <c:pt idx="0">
                  <c:v>ГОД</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Лист1!$A$2:$A$8</c:f>
              <c:strCache>
                <c:ptCount val="7"/>
                <c:pt idx="0">
                  <c:v>Карамолдоева Ч.И.</c:v>
                </c:pt>
                <c:pt idx="1">
                  <c:v>Усенова А.К.</c:v>
                </c:pt>
                <c:pt idx="2">
                  <c:v>Усенова А.К./Чотубаева Г.Ж.</c:v>
                </c:pt>
                <c:pt idx="3">
                  <c:v>ВСЕГО О/Ш</c:v>
                </c:pt>
                <c:pt idx="4">
                  <c:v>ср/ш</c:v>
                </c:pt>
                <c:pt idx="5">
                  <c:v>ИТОГО</c:v>
                </c:pt>
                <c:pt idx="6">
                  <c:v>2019-20</c:v>
                </c:pt>
              </c:strCache>
            </c:strRef>
          </c:cat>
          <c:val>
            <c:numRef>
              <c:f>Лист1!$F$2:$F$8</c:f>
              <c:numCache>
                <c:formatCode>0%</c:formatCode>
                <c:ptCount val="7"/>
                <c:pt idx="0">
                  <c:v>0.4</c:v>
                </c:pt>
                <c:pt idx="1">
                  <c:v>0.49</c:v>
                </c:pt>
                <c:pt idx="2">
                  <c:v>0.52</c:v>
                </c:pt>
                <c:pt idx="3">
                  <c:v>0.44</c:v>
                </c:pt>
                <c:pt idx="4">
                  <c:v>0.54</c:v>
                </c:pt>
                <c:pt idx="5">
                  <c:v>0.46</c:v>
                </c:pt>
                <c:pt idx="6">
                  <c:v>0.56999999999999995</c:v>
                </c:pt>
              </c:numCache>
            </c:numRef>
          </c:val>
        </c:ser>
        <c:dLbls>
          <c:showLegendKey val="0"/>
          <c:showVal val="0"/>
          <c:showCatName val="0"/>
          <c:showSerName val="0"/>
          <c:showPercent val="0"/>
          <c:showBubbleSize val="0"/>
        </c:dLbls>
        <c:gapWidth val="219"/>
        <c:overlap val="-27"/>
        <c:axId val="247850496"/>
        <c:axId val="247852032"/>
      </c:barChart>
      <c:catAx>
        <c:axId val="24785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852032"/>
        <c:crosses val="autoZero"/>
        <c:auto val="1"/>
        <c:lblAlgn val="ctr"/>
        <c:lblOffset val="100"/>
        <c:noMultiLvlLbl val="0"/>
      </c:catAx>
      <c:valAx>
        <c:axId val="247852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85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baseline="0"/>
              <a:t>математика</a:t>
            </a:r>
            <a:endParaRPr lang="ru-RU" b="1"/>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чет.</c:v>
                </c:pt>
              </c:strCache>
            </c:strRef>
          </c:tx>
          <c:spPr>
            <a:solidFill>
              <a:schemeClr val="accent1"/>
            </a:solidFill>
            <a:ln>
              <a:noFill/>
            </a:ln>
            <a:effectLst/>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Лист1!$A$2:$A$7</c:f>
              <c:strCache>
                <c:ptCount val="6"/>
                <c:pt idx="0">
                  <c:v>Тороева Т.П.</c:v>
                </c:pt>
                <c:pt idx="1">
                  <c:v>Кыштобаева Ж.К.</c:v>
                </c:pt>
                <c:pt idx="2">
                  <c:v>Всего о/ш</c:v>
                </c:pt>
                <c:pt idx="3">
                  <c:v>ср/ш</c:v>
                </c:pt>
                <c:pt idx="4">
                  <c:v>ИТОГО</c:v>
                </c:pt>
                <c:pt idx="5">
                  <c:v>2019-20</c:v>
                </c:pt>
              </c:strCache>
            </c:strRef>
          </c:cat>
          <c:val>
            <c:numRef>
              <c:f>Лист1!$B$2:$B$7</c:f>
              <c:numCache>
                <c:formatCode>0%</c:formatCode>
                <c:ptCount val="6"/>
                <c:pt idx="0">
                  <c:v>0.51</c:v>
                </c:pt>
                <c:pt idx="1">
                  <c:v>0.39</c:v>
                </c:pt>
                <c:pt idx="2">
                  <c:v>0.47</c:v>
                </c:pt>
              </c:numCache>
            </c:numRef>
          </c:val>
        </c:ser>
        <c:ser>
          <c:idx val="1"/>
          <c:order val="1"/>
          <c:tx>
            <c:strRef>
              <c:f>Лист1!$C$1</c:f>
              <c:strCache>
                <c:ptCount val="1"/>
                <c:pt idx="0">
                  <c:v>2 чет.</c:v>
                </c:pt>
              </c:strCache>
            </c:strRef>
          </c:tx>
          <c:spPr>
            <a:solidFill>
              <a:schemeClr val="accent2"/>
            </a:solidFill>
            <a:ln>
              <a:noFill/>
            </a:ln>
            <a:effectLst/>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Лист1!$A$2:$A$7</c:f>
              <c:strCache>
                <c:ptCount val="6"/>
                <c:pt idx="0">
                  <c:v>Тороева Т.П.</c:v>
                </c:pt>
                <c:pt idx="1">
                  <c:v>Кыштобаева Ж.К.</c:v>
                </c:pt>
                <c:pt idx="2">
                  <c:v>Всего о/ш</c:v>
                </c:pt>
                <c:pt idx="3">
                  <c:v>ср/ш</c:v>
                </c:pt>
                <c:pt idx="4">
                  <c:v>ИТОГО</c:v>
                </c:pt>
                <c:pt idx="5">
                  <c:v>2019-20</c:v>
                </c:pt>
              </c:strCache>
            </c:strRef>
          </c:cat>
          <c:val>
            <c:numRef>
              <c:f>Лист1!$C$2:$C$7</c:f>
              <c:numCache>
                <c:formatCode>0%</c:formatCode>
                <c:ptCount val="6"/>
                <c:pt idx="0">
                  <c:v>0.45</c:v>
                </c:pt>
                <c:pt idx="1">
                  <c:v>0.48</c:v>
                </c:pt>
                <c:pt idx="2">
                  <c:v>0.46</c:v>
                </c:pt>
              </c:numCache>
            </c:numRef>
          </c:val>
        </c:ser>
        <c:ser>
          <c:idx val="2"/>
          <c:order val="2"/>
          <c:tx>
            <c:strRef>
              <c:f>Лист1!$D$1</c:f>
              <c:strCache>
                <c:ptCount val="1"/>
                <c:pt idx="0">
                  <c:v>3 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Лист1!$A$2:$A$7</c:f>
              <c:strCache>
                <c:ptCount val="6"/>
                <c:pt idx="0">
                  <c:v>Тороева Т.П.</c:v>
                </c:pt>
                <c:pt idx="1">
                  <c:v>Кыштобаева Ж.К.</c:v>
                </c:pt>
                <c:pt idx="2">
                  <c:v>Всего о/ш</c:v>
                </c:pt>
                <c:pt idx="3">
                  <c:v>ср/ш</c:v>
                </c:pt>
                <c:pt idx="4">
                  <c:v>ИТОГО</c:v>
                </c:pt>
                <c:pt idx="5">
                  <c:v>2019-20</c:v>
                </c:pt>
              </c:strCache>
            </c:strRef>
          </c:cat>
          <c:val>
            <c:numRef>
              <c:f>Лист1!$D$2:$D$7</c:f>
              <c:numCache>
                <c:formatCode>0%</c:formatCode>
                <c:ptCount val="6"/>
                <c:pt idx="0">
                  <c:v>0.56999999999999995</c:v>
                </c:pt>
                <c:pt idx="1">
                  <c:v>0.42</c:v>
                </c:pt>
                <c:pt idx="2">
                  <c:v>0.43</c:v>
                </c:pt>
              </c:numCache>
            </c:numRef>
          </c:val>
        </c:ser>
        <c:ser>
          <c:idx val="3"/>
          <c:order val="3"/>
          <c:tx>
            <c:strRef>
              <c:f>Лист1!$E$1</c:f>
              <c:strCache>
                <c:ptCount val="1"/>
                <c:pt idx="0">
                  <c:v>4 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Лист1!$A$2:$A$7</c:f>
              <c:strCache>
                <c:ptCount val="6"/>
                <c:pt idx="0">
                  <c:v>Тороева Т.П.</c:v>
                </c:pt>
                <c:pt idx="1">
                  <c:v>Кыштобаева Ж.К.</c:v>
                </c:pt>
                <c:pt idx="2">
                  <c:v>Всего о/ш</c:v>
                </c:pt>
                <c:pt idx="3">
                  <c:v>ср/ш</c:v>
                </c:pt>
                <c:pt idx="4">
                  <c:v>ИТОГО</c:v>
                </c:pt>
                <c:pt idx="5">
                  <c:v>2019-20</c:v>
                </c:pt>
              </c:strCache>
            </c:strRef>
          </c:cat>
          <c:val>
            <c:numRef>
              <c:f>Лист1!$E$2:$E$7</c:f>
              <c:numCache>
                <c:formatCode>0%</c:formatCode>
                <c:ptCount val="6"/>
                <c:pt idx="0">
                  <c:v>0.47</c:v>
                </c:pt>
                <c:pt idx="1">
                  <c:v>0.36</c:v>
                </c:pt>
                <c:pt idx="2">
                  <c:v>0.42</c:v>
                </c:pt>
              </c:numCache>
            </c:numRef>
          </c:val>
        </c:ser>
        <c:ser>
          <c:idx val="4"/>
          <c:order val="4"/>
          <c:tx>
            <c:strRef>
              <c:f>Лист1!$F$1</c:f>
              <c:strCache>
                <c:ptCount val="1"/>
                <c:pt idx="0">
                  <c:v>Год</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Лист1!$A$2:$A$7</c:f>
              <c:strCache>
                <c:ptCount val="6"/>
                <c:pt idx="0">
                  <c:v>Тороева Т.П.</c:v>
                </c:pt>
                <c:pt idx="1">
                  <c:v>Кыштобаева Ж.К.</c:v>
                </c:pt>
                <c:pt idx="2">
                  <c:v>Всего о/ш</c:v>
                </c:pt>
                <c:pt idx="3">
                  <c:v>ср/ш</c:v>
                </c:pt>
                <c:pt idx="4">
                  <c:v>ИТОГО</c:v>
                </c:pt>
                <c:pt idx="5">
                  <c:v>2019-20</c:v>
                </c:pt>
              </c:strCache>
            </c:strRef>
          </c:cat>
          <c:val>
            <c:numRef>
              <c:f>Лист1!$F$2:$F$7</c:f>
              <c:numCache>
                <c:formatCode>0%</c:formatCode>
                <c:ptCount val="6"/>
                <c:pt idx="0">
                  <c:v>0.44</c:v>
                </c:pt>
                <c:pt idx="1">
                  <c:v>0.39</c:v>
                </c:pt>
                <c:pt idx="2">
                  <c:v>0.42</c:v>
                </c:pt>
                <c:pt idx="3">
                  <c:v>0.51</c:v>
                </c:pt>
                <c:pt idx="4">
                  <c:v>0.44</c:v>
                </c:pt>
                <c:pt idx="5">
                  <c:v>0.43</c:v>
                </c:pt>
              </c:numCache>
            </c:numRef>
          </c:val>
        </c:ser>
        <c:dLbls>
          <c:showLegendKey val="0"/>
          <c:showVal val="0"/>
          <c:showCatName val="0"/>
          <c:showSerName val="0"/>
          <c:showPercent val="0"/>
          <c:showBubbleSize val="0"/>
        </c:dLbls>
        <c:gapWidth val="219"/>
        <c:overlap val="-27"/>
        <c:axId val="256377216"/>
        <c:axId val="256378752"/>
      </c:barChart>
      <c:catAx>
        <c:axId val="25637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6378752"/>
        <c:crosses val="autoZero"/>
        <c:auto val="1"/>
        <c:lblAlgn val="ctr"/>
        <c:lblOffset val="100"/>
        <c:noMultiLvlLbl val="0"/>
      </c:catAx>
      <c:valAx>
        <c:axId val="256378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6377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ЕМЦ</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1 чет.</c:v>
                </c:pt>
              </c:strCache>
            </c:strRef>
          </c:tx>
          <c:spPr>
            <a:solidFill>
              <a:schemeClr val="accent1"/>
            </a:solidFill>
            <a:ln>
              <a:noFill/>
            </a:ln>
            <a:effectLst/>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5"/>
                <c:pt idx="0">
                  <c:v>информат.</c:v>
                </c:pt>
                <c:pt idx="1">
                  <c:v>физика</c:v>
                </c:pt>
                <c:pt idx="2">
                  <c:v>химия</c:v>
                </c:pt>
                <c:pt idx="3">
                  <c:v>биология</c:v>
                </c:pt>
                <c:pt idx="4">
                  <c:v>география</c:v>
                </c:pt>
              </c:strCache>
            </c:strRef>
          </c:cat>
          <c:val>
            <c:numRef>
              <c:f>Лист1!$B$2:$B$6</c:f>
              <c:numCache>
                <c:formatCode>0%</c:formatCode>
                <c:ptCount val="5"/>
                <c:pt idx="0">
                  <c:v>0.64</c:v>
                </c:pt>
                <c:pt idx="1">
                  <c:v>0.45</c:v>
                </c:pt>
                <c:pt idx="2">
                  <c:v>0.33</c:v>
                </c:pt>
                <c:pt idx="3">
                  <c:v>0.45</c:v>
                </c:pt>
                <c:pt idx="4">
                  <c:v>0.77</c:v>
                </c:pt>
              </c:numCache>
            </c:numRef>
          </c:val>
        </c:ser>
        <c:ser>
          <c:idx val="1"/>
          <c:order val="1"/>
          <c:tx>
            <c:strRef>
              <c:f>Лист1!$C$1</c:f>
              <c:strCache>
                <c:ptCount val="1"/>
                <c:pt idx="0">
                  <c:v>2 чет.</c:v>
                </c:pt>
              </c:strCache>
            </c:strRef>
          </c:tx>
          <c:spPr>
            <a:solidFill>
              <a:schemeClr val="accent2"/>
            </a:solidFill>
            <a:ln>
              <a:noFill/>
            </a:ln>
            <a:effectLst/>
          </c:spPr>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5"/>
                <c:pt idx="0">
                  <c:v>информат.</c:v>
                </c:pt>
                <c:pt idx="1">
                  <c:v>физика</c:v>
                </c:pt>
                <c:pt idx="2">
                  <c:v>химия</c:v>
                </c:pt>
                <c:pt idx="3">
                  <c:v>биология</c:v>
                </c:pt>
                <c:pt idx="4">
                  <c:v>география</c:v>
                </c:pt>
              </c:strCache>
            </c:strRef>
          </c:cat>
          <c:val>
            <c:numRef>
              <c:f>Лист1!$C$2:$C$6</c:f>
              <c:numCache>
                <c:formatCode>0%</c:formatCode>
                <c:ptCount val="5"/>
                <c:pt idx="0">
                  <c:v>0.62</c:v>
                </c:pt>
                <c:pt idx="1">
                  <c:v>0.4</c:v>
                </c:pt>
                <c:pt idx="2">
                  <c:v>0.32</c:v>
                </c:pt>
                <c:pt idx="3">
                  <c:v>0.4</c:v>
                </c:pt>
                <c:pt idx="4">
                  <c:v>0.77</c:v>
                </c:pt>
              </c:numCache>
            </c:numRef>
          </c:val>
        </c:ser>
        <c:ser>
          <c:idx val="2"/>
          <c:order val="2"/>
          <c:tx>
            <c:strRef>
              <c:f>Лист1!$D$1</c:f>
              <c:strCache>
                <c:ptCount val="1"/>
                <c:pt idx="0">
                  <c:v>3 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5"/>
                <c:pt idx="0">
                  <c:v>информат.</c:v>
                </c:pt>
                <c:pt idx="1">
                  <c:v>физика</c:v>
                </c:pt>
                <c:pt idx="2">
                  <c:v>химия</c:v>
                </c:pt>
                <c:pt idx="3">
                  <c:v>биология</c:v>
                </c:pt>
                <c:pt idx="4">
                  <c:v>география</c:v>
                </c:pt>
              </c:strCache>
            </c:strRef>
          </c:cat>
          <c:val>
            <c:numRef>
              <c:f>Лист1!$D$2:$D$6</c:f>
              <c:numCache>
                <c:formatCode>0%</c:formatCode>
                <c:ptCount val="5"/>
                <c:pt idx="0">
                  <c:v>0.64</c:v>
                </c:pt>
                <c:pt idx="1">
                  <c:v>0.39</c:v>
                </c:pt>
                <c:pt idx="2">
                  <c:v>0.32</c:v>
                </c:pt>
                <c:pt idx="3">
                  <c:v>0.39</c:v>
                </c:pt>
                <c:pt idx="4">
                  <c:v>0.68</c:v>
                </c:pt>
              </c:numCache>
            </c:numRef>
          </c:val>
        </c:ser>
        <c:ser>
          <c:idx val="3"/>
          <c:order val="3"/>
          <c:tx>
            <c:strRef>
              <c:f>Лист1!$E$1</c:f>
              <c:strCache>
                <c:ptCount val="1"/>
                <c:pt idx="0">
                  <c:v>4-чет.</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5"/>
                <c:pt idx="0">
                  <c:v>информат.</c:v>
                </c:pt>
                <c:pt idx="1">
                  <c:v>физика</c:v>
                </c:pt>
                <c:pt idx="2">
                  <c:v>химия</c:v>
                </c:pt>
                <c:pt idx="3">
                  <c:v>биология</c:v>
                </c:pt>
                <c:pt idx="4">
                  <c:v>география</c:v>
                </c:pt>
              </c:strCache>
            </c:strRef>
          </c:cat>
          <c:val>
            <c:numRef>
              <c:f>Лист1!$E$2:$E$6</c:f>
              <c:numCache>
                <c:formatCode>0%</c:formatCode>
                <c:ptCount val="5"/>
                <c:pt idx="0">
                  <c:v>0.6</c:v>
                </c:pt>
                <c:pt idx="1">
                  <c:v>0.41</c:v>
                </c:pt>
                <c:pt idx="2">
                  <c:v>0.33</c:v>
                </c:pt>
                <c:pt idx="3">
                  <c:v>0.48</c:v>
                </c:pt>
                <c:pt idx="4">
                  <c:v>0.53</c:v>
                </c:pt>
              </c:numCache>
            </c:numRef>
          </c:val>
        </c:ser>
        <c:ser>
          <c:idx val="4"/>
          <c:order val="4"/>
          <c:tx>
            <c:strRef>
              <c:f>Лист1!$F$1</c:f>
              <c:strCache>
                <c:ptCount val="1"/>
                <c:pt idx="0">
                  <c:v>год </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5"/>
                <c:pt idx="0">
                  <c:v>информат.</c:v>
                </c:pt>
                <c:pt idx="1">
                  <c:v>физика</c:v>
                </c:pt>
                <c:pt idx="2">
                  <c:v>химия</c:v>
                </c:pt>
                <c:pt idx="3">
                  <c:v>биология</c:v>
                </c:pt>
                <c:pt idx="4">
                  <c:v>география</c:v>
                </c:pt>
              </c:strCache>
            </c:strRef>
          </c:cat>
          <c:val>
            <c:numRef>
              <c:f>Лист1!$F$2:$F$6</c:f>
              <c:numCache>
                <c:formatCode>0%</c:formatCode>
                <c:ptCount val="5"/>
                <c:pt idx="0">
                  <c:v>0.62</c:v>
                </c:pt>
                <c:pt idx="1">
                  <c:v>0.4</c:v>
                </c:pt>
                <c:pt idx="2">
                  <c:v>0.32</c:v>
                </c:pt>
                <c:pt idx="3">
                  <c:v>0.42</c:v>
                </c:pt>
                <c:pt idx="4">
                  <c:v>0.64</c:v>
                </c:pt>
              </c:numCache>
            </c:numRef>
          </c:val>
        </c:ser>
        <c:ser>
          <c:idx val="5"/>
          <c:order val="5"/>
          <c:tx>
            <c:strRef>
              <c:f>Лист1!$G$1</c:f>
              <c:strCache>
                <c:ptCount val="1"/>
                <c:pt idx="0">
                  <c:v>ср/ш</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5"/>
                <c:pt idx="0">
                  <c:v>информат.</c:v>
                </c:pt>
                <c:pt idx="1">
                  <c:v>физика</c:v>
                </c:pt>
                <c:pt idx="2">
                  <c:v>химия</c:v>
                </c:pt>
                <c:pt idx="3">
                  <c:v>биология</c:v>
                </c:pt>
                <c:pt idx="4">
                  <c:v>география</c:v>
                </c:pt>
              </c:strCache>
            </c:strRef>
          </c:cat>
          <c:val>
            <c:numRef>
              <c:f>Лист1!$G$2:$G$6</c:f>
              <c:numCache>
                <c:formatCode>0%</c:formatCode>
                <c:ptCount val="5"/>
                <c:pt idx="1">
                  <c:v>0.59</c:v>
                </c:pt>
                <c:pt idx="2">
                  <c:v>0.69</c:v>
                </c:pt>
                <c:pt idx="3">
                  <c:v>0.72</c:v>
                </c:pt>
                <c:pt idx="4">
                  <c:v>0.64</c:v>
                </c:pt>
              </c:numCache>
            </c:numRef>
          </c:val>
        </c:ser>
        <c:ser>
          <c:idx val="6"/>
          <c:order val="6"/>
          <c:tx>
            <c:strRef>
              <c:f>Лист1!$H$1</c:f>
              <c:strCache>
                <c:ptCount val="1"/>
                <c:pt idx="0">
                  <c:v>всего</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5"/>
                <c:pt idx="0">
                  <c:v>информат.</c:v>
                </c:pt>
                <c:pt idx="1">
                  <c:v>физика</c:v>
                </c:pt>
                <c:pt idx="2">
                  <c:v>химия</c:v>
                </c:pt>
                <c:pt idx="3">
                  <c:v>биология</c:v>
                </c:pt>
                <c:pt idx="4">
                  <c:v>география</c:v>
                </c:pt>
              </c:strCache>
            </c:strRef>
          </c:cat>
          <c:val>
            <c:numRef>
              <c:f>Лист1!$H$2:$H$6</c:f>
              <c:numCache>
                <c:formatCode>0%</c:formatCode>
                <c:ptCount val="5"/>
                <c:pt idx="1">
                  <c:v>0.46</c:v>
                </c:pt>
                <c:pt idx="2">
                  <c:v>0.47</c:v>
                </c:pt>
                <c:pt idx="3">
                  <c:v>0.49</c:v>
                </c:pt>
                <c:pt idx="4">
                  <c:v>0.66</c:v>
                </c:pt>
              </c:numCache>
            </c:numRef>
          </c:val>
        </c:ser>
        <c:ser>
          <c:idx val="7"/>
          <c:order val="7"/>
          <c:tx>
            <c:strRef>
              <c:f>Лист1!$I$1</c:f>
              <c:strCache>
                <c:ptCount val="1"/>
                <c:pt idx="0">
                  <c:v>2019-20</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Лист1!$A$2:$A$6</c:f>
              <c:strCache>
                <c:ptCount val="5"/>
                <c:pt idx="0">
                  <c:v>информат.</c:v>
                </c:pt>
                <c:pt idx="1">
                  <c:v>физика</c:v>
                </c:pt>
                <c:pt idx="2">
                  <c:v>химия</c:v>
                </c:pt>
                <c:pt idx="3">
                  <c:v>биология</c:v>
                </c:pt>
                <c:pt idx="4">
                  <c:v>география</c:v>
                </c:pt>
              </c:strCache>
            </c:strRef>
          </c:cat>
          <c:val>
            <c:numRef>
              <c:f>Лист1!$I$2:$I$6</c:f>
              <c:numCache>
                <c:formatCode>0%</c:formatCode>
                <c:ptCount val="5"/>
                <c:pt idx="0">
                  <c:v>0.47</c:v>
                </c:pt>
                <c:pt idx="1">
                  <c:v>0.41</c:v>
                </c:pt>
                <c:pt idx="2">
                  <c:v>0.46</c:v>
                </c:pt>
                <c:pt idx="3">
                  <c:v>0.47</c:v>
                </c:pt>
                <c:pt idx="4">
                  <c:v>0.54</c:v>
                </c:pt>
              </c:numCache>
            </c:numRef>
          </c:val>
        </c:ser>
        <c:dLbls>
          <c:showLegendKey val="0"/>
          <c:showVal val="0"/>
          <c:showCatName val="0"/>
          <c:showSerName val="0"/>
          <c:showPercent val="0"/>
          <c:showBubbleSize val="0"/>
        </c:dLbls>
        <c:gapWidth val="219"/>
        <c:overlap val="-27"/>
        <c:axId val="242305664"/>
        <c:axId val="242311552"/>
      </c:barChart>
      <c:catAx>
        <c:axId val="24230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311552"/>
        <c:crosses val="autoZero"/>
        <c:auto val="1"/>
        <c:lblAlgn val="ctr"/>
        <c:lblOffset val="100"/>
        <c:noMultiLvlLbl val="0"/>
      </c:catAx>
      <c:valAx>
        <c:axId val="242311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230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3513</TotalTime>
  <Pages>42</Pages>
  <Words>12300</Words>
  <Characters>70114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29</cp:revision>
  <cp:lastPrinted>2021-09-03T11:58:00Z</cp:lastPrinted>
  <dcterms:created xsi:type="dcterms:W3CDTF">2021-06-10T07:44:00Z</dcterms:created>
  <dcterms:modified xsi:type="dcterms:W3CDTF">2023-01-24T11:20:00Z</dcterms:modified>
</cp:coreProperties>
</file>