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FF" w:rsidRPr="006F6701" w:rsidRDefault="00C652E1" w:rsidP="00F544FF">
      <w:pPr>
        <w:shd w:val="clear" w:color="auto" w:fill="FFFFFF"/>
        <w:spacing w:after="0" w:line="525" w:lineRule="atLeast"/>
        <w:jc w:val="center"/>
        <w:outlineLvl w:val="0"/>
        <w:rPr>
          <w:rFonts w:ascii="Times New Roman" w:eastAsia="Times New Roman" w:hAnsi="Times New Roman" w:cs="Times New Roman"/>
          <w:b/>
          <w:kern w:val="36"/>
          <w:sz w:val="28"/>
          <w:szCs w:val="28"/>
          <w:lang w:eastAsia="ru-RU"/>
        </w:rPr>
      </w:pPr>
      <w:r w:rsidRPr="006F6701">
        <w:rPr>
          <w:rFonts w:ascii="Times New Roman" w:eastAsia="Times New Roman" w:hAnsi="Times New Roman" w:cs="Times New Roman"/>
          <w:b/>
          <w:kern w:val="36"/>
          <w:sz w:val="28"/>
          <w:szCs w:val="28"/>
          <w:lang w:eastAsia="ru-RU"/>
        </w:rPr>
        <w:t>Анализ воспитательной работы</w:t>
      </w:r>
    </w:p>
    <w:p w:rsidR="00F544FF" w:rsidRPr="006F6701" w:rsidRDefault="00C652E1" w:rsidP="00F544FF">
      <w:pPr>
        <w:shd w:val="clear" w:color="auto" w:fill="FFFFFF"/>
        <w:spacing w:after="0" w:line="525" w:lineRule="atLeast"/>
        <w:jc w:val="center"/>
        <w:outlineLvl w:val="0"/>
        <w:rPr>
          <w:rFonts w:ascii="Times New Roman" w:eastAsia="Times New Roman" w:hAnsi="Times New Roman" w:cs="Times New Roman"/>
          <w:b/>
          <w:kern w:val="36"/>
          <w:sz w:val="28"/>
          <w:szCs w:val="28"/>
          <w:lang w:eastAsia="ru-RU"/>
        </w:rPr>
      </w:pPr>
      <w:r w:rsidRPr="006F6701">
        <w:rPr>
          <w:rFonts w:ascii="Times New Roman" w:eastAsia="Times New Roman" w:hAnsi="Times New Roman" w:cs="Times New Roman"/>
          <w:b/>
          <w:kern w:val="36"/>
          <w:sz w:val="28"/>
          <w:szCs w:val="28"/>
          <w:lang w:eastAsia="ru-RU"/>
        </w:rPr>
        <w:t>за 2020-2021</w:t>
      </w:r>
      <w:r w:rsidR="00F544FF" w:rsidRPr="006F6701">
        <w:rPr>
          <w:rFonts w:ascii="Times New Roman" w:eastAsia="Times New Roman" w:hAnsi="Times New Roman" w:cs="Times New Roman"/>
          <w:b/>
          <w:kern w:val="36"/>
          <w:sz w:val="28"/>
          <w:szCs w:val="28"/>
          <w:lang w:eastAsia="ru-RU"/>
        </w:rPr>
        <w:t xml:space="preserve"> </w:t>
      </w:r>
      <w:r w:rsidRPr="006F6701">
        <w:rPr>
          <w:rFonts w:ascii="Times New Roman" w:eastAsia="Times New Roman" w:hAnsi="Times New Roman" w:cs="Times New Roman"/>
          <w:b/>
          <w:kern w:val="36"/>
          <w:sz w:val="28"/>
          <w:szCs w:val="28"/>
          <w:lang w:eastAsia="ru-RU"/>
        </w:rPr>
        <w:t>учебный год</w:t>
      </w:r>
    </w:p>
    <w:p w:rsidR="0040414A" w:rsidRPr="0040414A" w:rsidRDefault="0040414A" w:rsidP="00F544FF">
      <w:pPr>
        <w:shd w:val="clear" w:color="auto" w:fill="FFFFFF"/>
        <w:spacing w:after="0" w:line="525" w:lineRule="atLeast"/>
        <w:jc w:val="center"/>
        <w:outlineLvl w:val="0"/>
        <w:rPr>
          <w:rFonts w:ascii="Georgia" w:eastAsia="Times New Roman" w:hAnsi="Georgia" w:cs="Times New Roman"/>
          <w:b/>
          <w:kern w:val="36"/>
          <w:sz w:val="42"/>
          <w:szCs w:val="42"/>
          <w:lang w:eastAsia="ru-RU"/>
        </w:rPr>
      </w:pPr>
    </w:p>
    <w:p w:rsidR="00F544FF" w:rsidRPr="00C9571B" w:rsidRDefault="00F544FF" w:rsidP="00597E6C">
      <w:pPr>
        <w:pStyle w:val="a7"/>
        <w:spacing w:before="0" w:beforeAutospacing="0" w:after="0" w:afterAutospacing="0"/>
        <w:ind w:firstLine="525"/>
        <w:jc w:val="both"/>
        <w:rPr>
          <w:color w:val="000000"/>
          <w:sz w:val="28"/>
          <w:szCs w:val="28"/>
        </w:rPr>
      </w:pPr>
      <w:r w:rsidRPr="00C9571B">
        <w:rPr>
          <w:color w:val="000000"/>
          <w:sz w:val="28"/>
          <w:szCs w:val="28"/>
        </w:rPr>
        <w:t>Пандемия, самоизоляция застала всех жителей врасплох, стала поистине огромным испытанием как для взрослых, так и для детей.</w:t>
      </w:r>
    </w:p>
    <w:p w:rsidR="00F544FF" w:rsidRPr="00C9571B" w:rsidRDefault="00F544FF" w:rsidP="00597E6C">
      <w:pPr>
        <w:pStyle w:val="a7"/>
        <w:spacing w:before="0" w:beforeAutospacing="0" w:after="0" w:afterAutospacing="0"/>
        <w:ind w:firstLine="525"/>
        <w:jc w:val="both"/>
        <w:rPr>
          <w:color w:val="000000"/>
          <w:sz w:val="28"/>
          <w:szCs w:val="28"/>
        </w:rPr>
      </w:pPr>
      <w:r w:rsidRPr="00C9571B">
        <w:rPr>
          <w:color w:val="000000"/>
          <w:sz w:val="28"/>
          <w:szCs w:val="28"/>
        </w:rPr>
        <w:t xml:space="preserve">В условиях пандемии </w:t>
      </w:r>
      <w:r w:rsidRPr="00C9571B">
        <w:rPr>
          <w:color w:val="000000"/>
          <w:sz w:val="28"/>
          <w:szCs w:val="28"/>
          <w:lang w:val="en-US"/>
        </w:rPr>
        <w:t>COVID</w:t>
      </w:r>
      <w:r w:rsidRPr="00C9571B">
        <w:rPr>
          <w:color w:val="000000"/>
          <w:sz w:val="28"/>
          <w:szCs w:val="28"/>
        </w:rPr>
        <w:t xml:space="preserve">-19 не только жить, но и работать, строить образовательный процесс приходилось по-новому. Всех участников школы – родителей и детей, всех специалистов школы, затронули эти изменения, и каждый старался приспособиться к новым условиям жизни, работы, учёбы и находить возможности поддерживать привычный ритм жизни. </w:t>
      </w:r>
    </w:p>
    <w:p w:rsidR="00F544FF" w:rsidRPr="00C9571B" w:rsidRDefault="00F544FF" w:rsidP="00597E6C">
      <w:pPr>
        <w:pStyle w:val="a7"/>
        <w:spacing w:before="0" w:beforeAutospacing="0" w:after="0" w:afterAutospacing="0"/>
        <w:ind w:firstLine="525"/>
        <w:jc w:val="both"/>
        <w:rPr>
          <w:color w:val="000000"/>
          <w:sz w:val="28"/>
          <w:szCs w:val="28"/>
        </w:rPr>
      </w:pPr>
      <w:r w:rsidRPr="00C9571B">
        <w:rPr>
          <w:color w:val="000000"/>
          <w:sz w:val="28"/>
          <w:szCs w:val="28"/>
        </w:rPr>
        <w:t>В настоящее время человечество проходит испытания на прочность, к которым сложно было подготовиться. Трудно сохранять спокойствие, быть уравновешенным и эффективным в момент, когда так высок градус неопределенности. Чтобы пережить этот опыт с минимальными потерями, важно отслеживать свои эмоциональные реакции и учиться их контролировать. Понимать свои внутренние «моторы» – мотивы. В процессе коммуникации учитывать позицию и потребности собеседника.</w:t>
      </w:r>
    </w:p>
    <w:p w:rsidR="00F544FF" w:rsidRPr="00C9571B" w:rsidRDefault="00F544FF" w:rsidP="00597E6C">
      <w:pPr>
        <w:pStyle w:val="a7"/>
        <w:spacing w:before="0" w:beforeAutospacing="0" w:after="0" w:afterAutospacing="0"/>
        <w:ind w:firstLine="525"/>
        <w:jc w:val="both"/>
        <w:rPr>
          <w:color w:val="000000"/>
          <w:sz w:val="28"/>
          <w:szCs w:val="28"/>
        </w:rPr>
      </w:pPr>
      <w:r w:rsidRPr="00C9571B">
        <w:rPr>
          <w:color w:val="000000"/>
          <w:sz w:val="28"/>
          <w:szCs w:val="28"/>
        </w:rPr>
        <w:t>Эмоциональная компетентность никогда не была настолько важной для нас самих, окружающих нас людей и всего мира, как сейчас. Мы не можем контролировать пандемию коронавируса, но перестать распространять «эмоциональные вирусы» нам вполне по силам.</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Сегодня, как никогда, остро встал вопрос о воспитанности школьников, возрождении их духовности. В  условиях социальной нестабильности, обострения национальных отношений, утраты духовных ценностей особенно значимой становится роль школы, как гаранта мира и общественной нравственности. Главная тенденция развития школы – повышение ее роли как центра воспитательной деятельности общества, что означает достижение безусловного паритета двух функций учебного заведения – обучение и воспитание.</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Воспитательная работа в школе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 и самое важное, эффективным. Исходя из этого, </w:t>
      </w:r>
      <w:r w:rsidRPr="00C9571B">
        <w:rPr>
          <w:rFonts w:ascii="Times New Roman" w:eastAsia="Times New Roman" w:hAnsi="Times New Roman" w:cs="Times New Roman"/>
          <w:b/>
          <w:bCs/>
          <w:color w:val="222222"/>
          <w:sz w:val="28"/>
          <w:szCs w:val="28"/>
          <w:lang w:eastAsia="ru-RU"/>
        </w:rPr>
        <w:t>главной целью воспитательной работы школы является: </w:t>
      </w:r>
      <w:r w:rsidRPr="00C9571B">
        <w:rPr>
          <w:rFonts w:ascii="Times New Roman" w:eastAsia="Times New Roman" w:hAnsi="Times New Roman" w:cs="Times New Roman"/>
          <w:color w:val="222222"/>
          <w:sz w:val="28"/>
          <w:szCs w:val="28"/>
          <w:lang w:eastAsia="ru-RU"/>
        </w:rPr>
        <w:t>способствовать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На пути к цели в перспективном плане обозначены </w:t>
      </w:r>
      <w:r w:rsidRPr="00C9571B">
        <w:rPr>
          <w:rFonts w:ascii="Times New Roman" w:eastAsia="Times New Roman" w:hAnsi="Times New Roman" w:cs="Times New Roman"/>
          <w:b/>
          <w:bCs/>
          <w:color w:val="222222"/>
          <w:sz w:val="28"/>
          <w:szCs w:val="28"/>
          <w:lang w:eastAsia="ru-RU"/>
        </w:rPr>
        <w:t>задачи, основные виды и направления воспитательной работы:</w:t>
      </w:r>
    </w:p>
    <w:p w:rsidR="00C652E1" w:rsidRPr="00C9571B" w:rsidRDefault="00C652E1" w:rsidP="00597E6C">
      <w:pPr>
        <w:numPr>
          <w:ilvl w:val="0"/>
          <w:numId w:val="1"/>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Развивать школьные традиции, создавая благоприятные условия для всестороннего развития личности учащихся.</w:t>
      </w:r>
    </w:p>
    <w:p w:rsidR="00C652E1" w:rsidRPr="00C9571B" w:rsidRDefault="00C652E1" w:rsidP="00597E6C">
      <w:pPr>
        <w:numPr>
          <w:ilvl w:val="0"/>
          <w:numId w:val="1"/>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Способствовать развитию ученического самоуправления. Формировать активную гражданскую позицию и самосознание гражданина КР.</w:t>
      </w:r>
    </w:p>
    <w:p w:rsidR="00C652E1" w:rsidRPr="00C9571B" w:rsidRDefault="00C652E1" w:rsidP="00597E6C">
      <w:pPr>
        <w:numPr>
          <w:ilvl w:val="0"/>
          <w:numId w:val="1"/>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lastRenderedPageBreak/>
        <w:t>Вовлекать  родителей в жизнь школы. Ведь </w:t>
      </w:r>
      <w:r w:rsidRPr="00C9571B">
        <w:rPr>
          <w:rFonts w:ascii="Times New Roman" w:eastAsia="Times New Roman" w:hAnsi="Times New Roman" w:cs="Times New Roman"/>
          <w:i/>
          <w:iCs/>
          <w:color w:val="222222"/>
          <w:sz w:val="28"/>
          <w:szCs w:val="28"/>
          <w:lang w:eastAsia="ru-RU"/>
        </w:rPr>
        <w:t>«Семья и школа – это берег и море. На берегу, ребёнок делает свои первые шаги, а потом перед ним открывается необозримое море знаний, и курс в этом море прокладывает школа. Но это не значит, что он должен совсем оторваться от берега»</w:t>
      </w:r>
      <w:r w:rsidRPr="00C9571B">
        <w:rPr>
          <w:rFonts w:ascii="Times New Roman" w:eastAsia="Times New Roman" w:hAnsi="Times New Roman" w:cs="Times New Roman"/>
          <w:color w:val="222222"/>
          <w:sz w:val="28"/>
          <w:szCs w:val="28"/>
          <w:lang w:eastAsia="ru-RU"/>
        </w:rPr>
        <w:t> –</w:t>
      </w:r>
      <w:r w:rsidRPr="00C9571B">
        <w:rPr>
          <w:rFonts w:ascii="Times New Roman" w:eastAsia="Times New Roman" w:hAnsi="Times New Roman" w:cs="Times New Roman"/>
          <w:i/>
          <w:iCs/>
          <w:color w:val="222222"/>
          <w:sz w:val="28"/>
          <w:szCs w:val="28"/>
          <w:lang w:eastAsia="ru-RU"/>
        </w:rPr>
        <w:t> Л.Кассиль.</w:t>
      </w:r>
    </w:p>
    <w:p w:rsidR="00C652E1" w:rsidRPr="00C9571B" w:rsidRDefault="00C652E1" w:rsidP="00597E6C">
      <w:pPr>
        <w:numPr>
          <w:ilvl w:val="0"/>
          <w:numId w:val="1"/>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Продолжить работу по предупреждению правонарушений и безнадзорности среди несовершеннолетних, максимально привлекать детей группы «риска» к участию в жизни школы, класса.</w:t>
      </w:r>
    </w:p>
    <w:p w:rsidR="00C652E1" w:rsidRPr="00C9571B" w:rsidRDefault="00C652E1" w:rsidP="00597E6C">
      <w:pPr>
        <w:numPr>
          <w:ilvl w:val="0"/>
          <w:numId w:val="1"/>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Активизировать работу по изучению уровня воспитанности учащихся.</w:t>
      </w:r>
    </w:p>
    <w:p w:rsidR="00C652E1" w:rsidRPr="00C9571B" w:rsidRDefault="00C652E1" w:rsidP="00597E6C">
      <w:pPr>
        <w:numPr>
          <w:ilvl w:val="0"/>
          <w:numId w:val="1"/>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Повысить у учащихся интерес к внеклассной работе.</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Решение этих задач осуществлялось через деятельность школы: школьные традиции, классные и общешкольные мероприятия, коллективную творческую деятельность, общественную жизнь школы и ее сотрудничество с родителями и в социуме. Педагоги использовали  различные воспитательные технологии:  личностно-ориентированные,  диалогические,  культурологические</w:t>
      </w:r>
      <w:r w:rsidR="00F544FF" w:rsidRPr="00C9571B">
        <w:rPr>
          <w:rFonts w:ascii="Times New Roman" w:eastAsia="Times New Roman" w:hAnsi="Times New Roman" w:cs="Times New Roman"/>
          <w:color w:val="222222"/>
          <w:sz w:val="28"/>
          <w:szCs w:val="28"/>
          <w:lang w:eastAsia="ru-RU"/>
        </w:rPr>
        <w:t>.</w:t>
      </w:r>
      <w:r w:rsidRPr="00C9571B">
        <w:rPr>
          <w:rFonts w:ascii="Times New Roman" w:eastAsia="Times New Roman" w:hAnsi="Times New Roman" w:cs="Times New Roman"/>
          <w:color w:val="222222"/>
          <w:sz w:val="28"/>
          <w:szCs w:val="28"/>
          <w:lang w:eastAsia="ru-RU"/>
        </w:rPr>
        <w:t xml:space="preserve"> </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Школа является целостным живым организмом, в котором все взаимосвязано. В ней создаются условия социальной защищенности, психологической комфортности воспитанника и педагога, обеспечивается возможность их личностного роста и самореализации. Она выступает воспитательной системой решающей главную задачу педагогики – управление развитием ребенка, то есть обеспечивающей воспитание. Воспитательная система школы охватывала весь педагогический процесс, внеурочную жизнь детей, разнообразную деятельность и общение за пределами школы, влияние социальной, природной, предметно-эстетической среды.</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 xml:space="preserve">Традиции </w:t>
      </w:r>
      <w:r w:rsidR="00931C6B" w:rsidRPr="00C9571B">
        <w:rPr>
          <w:rFonts w:ascii="Times New Roman" w:eastAsia="Times New Roman" w:hAnsi="Times New Roman" w:cs="Times New Roman"/>
          <w:b/>
          <w:bCs/>
          <w:color w:val="222222"/>
          <w:sz w:val="28"/>
          <w:szCs w:val="28"/>
          <w:lang w:eastAsia="ru-RU"/>
        </w:rPr>
        <w:t>школы</w:t>
      </w:r>
      <w:r w:rsidRPr="00C9571B">
        <w:rPr>
          <w:rFonts w:ascii="Times New Roman" w:eastAsia="Times New Roman" w:hAnsi="Times New Roman" w:cs="Times New Roman"/>
          <w:b/>
          <w:bCs/>
          <w:color w:val="222222"/>
          <w:sz w:val="28"/>
          <w:szCs w:val="28"/>
          <w:lang w:eastAsia="ru-RU"/>
        </w:rPr>
        <w:t xml:space="preserve"> и их воспитательная роль</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Школьные традиции – это то, что делает её родной и неповторимой, близкой для тех, кто в ней учится, и тех, кто учит. </w:t>
      </w:r>
      <w:r w:rsidR="00EE468B" w:rsidRPr="00C9571B">
        <w:rPr>
          <w:rFonts w:ascii="Times New Roman" w:eastAsia="Times New Roman" w:hAnsi="Times New Roman" w:cs="Times New Roman"/>
          <w:color w:val="222222"/>
          <w:sz w:val="28"/>
          <w:szCs w:val="28"/>
          <w:lang w:eastAsia="ru-RU"/>
        </w:rPr>
        <w:t>О</w:t>
      </w:r>
      <w:r w:rsidRPr="00C9571B">
        <w:rPr>
          <w:rFonts w:ascii="Times New Roman" w:eastAsia="Times New Roman" w:hAnsi="Times New Roman" w:cs="Times New Roman"/>
          <w:color w:val="222222"/>
          <w:sz w:val="28"/>
          <w:szCs w:val="28"/>
          <w:lang w:eastAsia="ru-RU"/>
        </w:rPr>
        <w:t>рганизованные</w:t>
      </w:r>
      <w:r w:rsidR="00EE468B" w:rsidRPr="00C9571B">
        <w:rPr>
          <w:rFonts w:ascii="Times New Roman" w:eastAsia="Times New Roman" w:hAnsi="Times New Roman" w:cs="Times New Roman"/>
          <w:color w:val="222222"/>
          <w:sz w:val="28"/>
          <w:szCs w:val="28"/>
          <w:lang w:eastAsia="ru-RU"/>
        </w:rPr>
        <w:t xml:space="preserve"> </w:t>
      </w:r>
      <w:r w:rsidRPr="00C9571B">
        <w:rPr>
          <w:rFonts w:ascii="Times New Roman" w:eastAsia="Times New Roman" w:hAnsi="Times New Roman" w:cs="Times New Roman"/>
          <w:color w:val="222222"/>
          <w:sz w:val="28"/>
          <w:szCs w:val="28"/>
          <w:lang w:eastAsia="ru-RU"/>
        </w:rPr>
        <w:t xml:space="preserve"> и проведенные праздники и мероприятия вызывают чувства гордости у детей за свою </w:t>
      </w:r>
      <w:r w:rsidR="00EE468B" w:rsidRPr="00C9571B">
        <w:rPr>
          <w:rFonts w:ascii="Times New Roman" w:eastAsia="Times New Roman" w:hAnsi="Times New Roman" w:cs="Times New Roman"/>
          <w:color w:val="222222"/>
          <w:sz w:val="28"/>
          <w:szCs w:val="28"/>
          <w:lang w:eastAsia="ru-RU"/>
        </w:rPr>
        <w:t>школу</w:t>
      </w:r>
      <w:r w:rsidRPr="00C9571B">
        <w:rPr>
          <w:rFonts w:ascii="Times New Roman" w:eastAsia="Times New Roman" w:hAnsi="Times New Roman" w:cs="Times New Roman"/>
          <w:color w:val="222222"/>
          <w:sz w:val="28"/>
          <w:szCs w:val="28"/>
          <w:lang w:eastAsia="ru-RU"/>
        </w:rPr>
        <w:t xml:space="preserve">, уважительное отношение к ее маленьким и взрослым «жителям», а также формируют понимание причастности ко второму родному дому. Событиям из истории нашей Родины, современности были посвящены уроки и классные часы, которые также стали традиционными. </w:t>
      </w:r>
      <w:r w:rsidR="00172A36" w:rsidRPr="00C9571B">
        <w:rPr>
          <w:rFonts w:ascii="Times New Roman" w:eastAsia="Times New Roman" w:hAnsi="Times New Roman" w:cs="Times New Roman"/>
          <w:color w:val="222222"/>
          <w:sz w:val="28"/>
          <w:szCs w:val="28"/>
          <w:lang w:eastAsia="ru-RU"/>
        </w:rPr>
        <w:t xml:space="preserve"> У</w:t>
      </w:r>
      <w:r w:rsidRPr="00C9571B">
        <w:rPr>
          <w:rFonts w:ascii="Times New Roman" w:eastAsia="Times New Roman" w:hAnsi="Times New Roman" w:cs="Times New Roman"/>
          <w:color w:val="222222"/>
          <w:sz w:val="28"/>
          <w:szCs w:val="28"/>
          <w:lang w:eastAsia="ru-RU"/>
        </w:rPr>
        <w:t>чащи</w:t>
      </w:r>
      <w:r w:rsidR="00172A36" w:rsidRPr="00C9571B">
        <w:rPr>
          <w:rFonts w:ascii="Times New Roman" w:eastAsia="Times New Roman" w:hAnsi="Times New Roman" w:cs="Times New Roman"/>
          <w:color w:val="222222"/>
          <w:sz w:val="28"/>
          <w:szCs w:val="28"/>
          <w:lang w:eastAsia="ru-RU"/>
        </w:rPr>
        <w:t>е</w:t>
      </w:r>
      <w:r w:rsidRPr="00C9571B">
        <w:rPr>
          <w:rFonts w:ascii="Times New Roman" w:eastAsia="Times New Roman" w:hAnsi="Times New Roman" w:cs="Times New Roman"/>
          <w:color w:val="222222"/>
          <w:sz w:val="28"/>
          <w:szCs w:val="28"/>
          <w:lang w:eastAsia="ru-RU"/>
        </w:rPr>
        <w:t>ся приняли участие в традиционных мероприятиях. В традиционные мероприятия стоит включить спортивные мероприятия и  отметить  спортивный патриотизм учащихся</w:t>
      </w:r>
      <w:r w:rsidR="00EE468B" w:rsidRPr="00C9571B">
        <w:rPr>
          <w:rFonts w:ascii="Times New Roman" w:eastAsia="Times New Roman" w:hAnsi="Times New Roman" w:cs="Times New Roman"/>
          <w:color w:val="222222"/>
          <w:sz w:val="28"/>
          <w:szCs w:val="28"/>
          <w:lang w:eastAsia="ru-RU"/>
        </w:rPr>
        <w:t>.</w:t>
      </w:r>
      <w:r w:rsidRPr="00C9571B">
        <w:rPr>
          <w:rFonts w:ascii="Times New Roman" w:eastAsia="Times New Roman" w:hAnsi="Times New Roman" w:cs="Times New Roman"/>
          <w:color w:val="222222"/>
          <w:sz w:val="28"/>
          <w:szCs w:val="28"/>
          <w:lang w:eastAsia="ru-RU"/>
        </w:rPr>
        <w:t xml:space="preserve"> Спортсмены не пропустили ни одного мероприятия</w:t>
      </w:r>
      <w:r w:rsidR="00EE468B" w:rsidRPr="00C9571B">
        <w:rPr>
          <w:rFonts w:ascii="Times New Roman" w:eastAsia="Times New Roman" w:hAnsi="Times New Roman" w:cs="Times New Roman"/>
          <w:color w:val="222222"/>
          <w:sz w:val="28"/>
          <w:szCs w:val="28"/>
          <w:lang w:eastAsia="ru-RU"/>
        </w:rPr>
        <w:t xml:space="preserve"> и </w:t>
      </w:r>
      <w:r w:rsidR="00172A36" w:rsidRPr="00C9571B">
        <w:rPr>
          <w:rFonts w:ascii="Times New Roman" w:eastAsia="Times New Roman" w:hAnsi="Times New Roman" w:cs="Times New Roman"/>
          <w:color w:val="222222"/>
          <w:sz w:val="28"/>
          <w:szCs w:val="28"/>
          <w:lang w:eastAsia="ru-RU"/>
        </w:rPr>
        <w:t>становились призёрами</w:t>
      </w:r>
      <w:r w:rsidR="00EE468B" w:rsidRPr="00C9571B">
        <w:rPr>
          <w:rFonts w:ascii="Times New Roman" w:eastAsia="Times New Roman" w:hAnsi="Times New Roman" w:cs="Times New Roman"/>
          <w:color w:val="222222"/>
          <w:sz w:val="28"/>
          <w:szCs w:val="28"/>
          <w:lang w:eastAsia="ru-RU"/>
        </w:rPr>
        <w:t xml:space="preserve"> в районных, городских соревнованиях</w:t>
      </w:r>
      <w:r w:rsidRPr="00C9571B">
        <w:rPr>
          <w:rFonts w:ascii="Times New Roman" w:eastAsia="Times New Roman" w:hAnsi="Times New Roman" w:cs="Times New Roman"/>
          <w:b/>
          <w:bCs/>
          <w:i/>
          <w:iCs/>
          <w:color w:val="222222"/>
          <w:sz w:val="28"/>
          <w:szCs w:val="28"/>
          <w:lang w:eastAsia="ru-RU"/>
        </w:rPr>
        <w:t>.</w:t>
      </w:r>
    </w:p>
    <w:p w:rsidR="00C652E1" w:rsidRPr="00C9571B" w:rsidRDefault="003360F3"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i/>
          <w:iCs/>
          <w:color w:val="222222"/>
          <w:sz w:val="28"/>
          <w:szCs w:val="28"/>
          <w:lang w:eastAsia="ru-RU"/>
        </w:rPr>
        <w:t>Патриотизм -</w:t>
      </w:r>
      <w:r w:rsidR="00C652E1" w:rsidRPr="00C9571B">
        <w:rPr>
          <w:rFonts w:ascii="Times New Roman" w:eastAsia="Times New Roman" w:hAnsi="Times New Roman" w:cs="Times New Roman"/>
          <w:i/>
          <w:iCs/>
          <w:color w:val="222222"/>
          <w:sz w:val="28"/>
          <w:szCs w:val="28"/>
          <w:lang w:eastAsia="ru-RU"/>
        </w:rPr>
        <w:t xml:space="preserve"> чувство гордости перед своим Отечеством, его историей, свершениями. Это стремление сделать вою страну краше, богаче, крепче. </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В формировании и развитии личности учащихся ведущая роль отводится патриотическому воспитанию,</w:t>
      </w:r>
      <w:r w:rsidRPr="00C9571B">
        <w:rPr>
          <w:rFonts w:ascii="Times New Roman" w:eastAsia="Times New Roman" w:hAnsi="Times New Roman" w:cs="Times New Roman"/>
          <w:color w:val="222222"/>
          <w:sz w:val="28"/>
          <w:szCs w:val="28"/>
          <w:lang w:eastAsia="ru-RU"/>
        </w:rPr>
        <w:t> </w:t>
      </w:r>
      <w:r w:rsidRPr="00C9571B">
        <w:rPr>
          <w:rFonts w:ascii="Times New Roman" w:eastAsia="Times New Roman" w:hAnsi="Times New Roman" w:cs="Times New Roman"/>
          <w:b/>
          <w:bCs/>
          <w:color w:val="222222"/>
          <w:sz w:val="28"/>
          <w:szCs w:val="28"/>
          <w:lang w:eastAsia="ru-RU"/>
        </w:rPr>
        <w:t>которое способствует становлению социально значимых ценностей у подрастающего поколения</w:t>
      </w:r>
      <w:r w:rsidRPr="00C9571B">
        <w:rPr>
          <w:rFonts w:ascii="Times New Roman" w:eastAsia="Times New Roman" w:hAnsi="Times New Roman" w:cs="Times New Roman"/>
          <w:color w:val="222222"/>
          <w:sz w:val="28"/>
          <w:szCs w:val="28"/>
          <w:lang w:eastAsia="ru-RU"/>
        </w:rPr>
        <w:t>. </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 Цель: </w:t>
      </w:r>
      <w:r w:rsidRPr="00C9571B">
        <w:rPr>
          <w:rFonts w:ascii="Times New Roman" w:eastAsia="Times New Roman" w:hAnsi="Times New Roman" w:cs="Times New Roman"/>
          <w:color w:val="222222"/>
          <w:sz w:val="28"/>
          <w:szCs w:val="28"/>
          <w:lang w:eastAsia="ru-RU"/>
        </w:rPr>
        <w:t>растить, воспитывать учащихся с высоким нравственным потенциалом, умеющих творить, трудиться и защищать Отечество.</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lastRenderedPageBreak/>
        <w:t> Задача:</w:t>
      </w:r>
      <w:r w:rsidRPr="00C9571B">
        <w:rPr>
          <w:rFonts w:ascii="Times New Roman" w:eastAsia="Times New Roman" w:hAnsi="Times New Roman" w:cs="Times New Roman"/>
          <w:color w:val="222222"/>
          <w:sz w:val="28"/>
          <w:szCs w:val="28"/>
          <w:lang w:eastAsia="ru-RU"/>
        </w:rPr>
        <w:t> уважение достоинства другого человека, уважение культур и народов.</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u w:val="single"/>
          <w:lang w:eastAsia="ru-RU"/>
        </w:rPr>
        <w:t>Важная задача воспитательной работы</w:t>
      </w:r>
      <w:r w:rsidRPr="00C9571B">
        <w:rPr>
          <w:rFonts w:ascii="Times New Roman" w:eastAsia="Times New Roman" w:hAnsi="Times New Roman" w:cs="Times New Roman"/>
          <w:color w:val="222222"/>
          <w:sz w:val="28"/>
          <w:szCs w:val="28"/>
          <w:lang w:eastAsia="ru-RU"/>
        </w:rPr>
        <w:t> — формирование патриотических взглядов у детей.</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Педагогический коллектив стреми</w:t>
      </w:r>
      <w:r w:rsidR="003360F3" w:rsidRPr="00C9571B">
        <w:rPr>
          <w:rFonts w:ascii="Times New Roman" w:eastAsia="Times New Roman" w:hAnsi="Times New Roman" w:cs="Times New Roman"/>
          <w:color w:val="222222"/>
          <w:sz w:val="28"/>
          <w:szCs w:val="28"/>
          <w:lang w:eastAsia="ru-RU"/>
        </w:rPr>
        <w:t>л</w:t>
      </w:r>
      <w:r w:rsidRPr="00C9571B">
        <w:rPr>
          <w:rFonts w:ascii="Times New Roman" w:eastAsia="Times New Roman" w:hAnsi="Times New Roman" w:cs="Times New Roman"/>
          <w:color w:val="222222"/>
          <w:sz w:val="28"/>
          <w:szCs w:val="28"/>
          <w:lang w:eastAsia="ru-RU"/>
        </w:rPr>
        <w:t xml:space="preserve">ся создать благоприятные условия для всестороннего развития личности каждого ученика. В течение года была проделана целенаправленная работа по этому направлению: воспитывалось уважение к символам и атрибутам </w:t>
      </w:r>
      <w:r w:rsidR="003360F3" w:rsidRPr="00C9571B">
        <w:rPr>
          <w:rFonts w:ascii="Times New Roman" w:eastAsia="Times New Roman" w:hAnsi="Times New Roman" w:cs="Times New Roman"/>
          <w:color w:val="222222"/>
          <w:sz w:val="28"/>
          <w:szCs w:val="28"/>
          <w:lang w:eastAsia="ru-RU"/>
        </w:rPr>
        <w:t>Кыргызстана</w:t>
      </w:r>
      <w:r w:rsidRPr="00C9571B">
        <w:rPr>
          <w:rFonts w:ascii="Times New Roman" w:eastAsia="Times New Roman" w:hAnsi="Times New Roman" w:cs="Times New Roman"/>
          <w:color w:val="222222"/>
          <w:sz w:val="28"/>
          <w:szCs w:val="28"/>
          <w:lang w:eastAsia="ru-RU"/>
        </w:rPr>
        <w:t>, прививалась любовь к Малой Родине, к родной</w:t>
      </w:r>
      <w:r w:rsidR="003360F3" w:rsidRPr="00C9571B">
        <w:rPr>
          <w:rFonts w:ascii="Times New Roman" w:eastAsia="Times New Roman" w:hAnsi="Times New Roman" w:cs="Times New Roman"/>
          <w:color w:val="222222"/>
          <w:sz w:val="28"/>
          <w:szCs w:val="28"/>
          <w:lang w:eastAsia="ru-RU"/>
        </w:rPr>
        <w:t xml:space="preserve"> школе </w:t>
      </w:r>
      <w:r w:rsidRPr="00C9571B">
        <w:rPr>
          <w:rFonts w:ascii="Times New Roman" w:eastAsia="Times New Roman" w:hAnsi="Times New Roman" w:cs="Times New Roman"/>
          <w:color w:val="222222"/>
          <w:sz w:val="28"/>
          <w:szCs w:val="28"/>
          <w:lang w:eastAsia="ru-RU"/>
        </w:rPr>
        <w:t>через традиционные школьные дела.</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Одними из самых </w:t>
      </w:r>
      <w:r w:rsidR="003360F3" w:rsidRPr="00C9571B">
        <w:rPr>
          <w:rFonts w:ascii="Times New Roman" w:eastAsia="Times New Roman" w:hAnsi="Times New Roman" w:cs="Times New Roman"/>
          <w:color w:val="222222"/>
          <w:sz w:val="28"/>
          <w:szCs w:val="28"/>
          <w:lang w:eastAsia="ru-RU"/>
        </w:rPr>
        <w:t xml:space="preserve">значимых </w:t>
      </w:r>
      <w:r w:rsidRPr="00C9571B">
        <w:rPr>
          <w:rFonts w:ascii="Times New Roman" w:eastAsia="Times New Roman" w:hAnsi="Times New Roman" w:cs="Times New Roman"/>
          <w:color w:val="222222"/>
          <w:sz w:val="28"/>
          <w:szCs w:val="28"/>
          <w:lang w:eastAsia="ru-RU"/>
        </w:rPr>
        <w:t xml:space="preserve"> мероприятий стали День знаний</w:t>
      </w:r>
      <w:r w:rsidR="003360F3" w:rsidRPr="00C9571B">
        <w:rPr>
          <w:rFonts w:ascii="Times New Roman" w:eastAsia="Times New Roman" w:hAnsi="Times New Roman" w:cs="Times New Roman"/>
          <w:color w:val="222222"/>
          <w:sz w:val="28"/>
          <w:szCs w:val="28"/>
          <w:lang w:eastAsia="ru-RU"/>
        </w:rPr>
        <w:t xml:space="preserve">, День государственного языка, День родного языка, </w:t>
      </w:r>
      <w:r w:rsidR="00E11293" w:rsidRPr="00C9571B">
        <w:rPr>
          <w:rFonts w:ascii="Times New Roman" w:eastAsia="Times New Roman" w:hAnsi="Times New Roman" w:cs="Times New Roman"/>
          <w:color w:val="222222"/>
          <w:sz w:val="28"/>
          <w:szCs w:val="28"/>
          <w:lang w:eastAsia="ru-RU"/>
        </w:rPr>
        <w:t xml:space="preserve">день борьбы с коррупцией, </w:t>
      </w:r>
      <w:r w:rsidR="003360F3" w:rsidRPr="00C9571B">
        <w:rPr>
          <w:rFonts w:ascii="Times New Roman" w:eastAsia="Times New Roman" w:hAnsi="Times New Roman" w:cs="Times New Roman"/>
          <w:color w:val="222222"/>
          <w:sz w:val="28"/>
          <w:szCs w:val="28"/>
          <w:lang w:eastAsia="ru-RU"/>
        </w:rPr>
        <w:t xml:space="preserve"> День Защитника Отечества, </w:t>
      </w:r>
      <w:r w:rsidR="00E11293" w:rsidRPr="00C9571B">
        <w:rPr>
          <w:rFonts w:ascii="Times New Roman" w:eastAsia="Times New Roman" w:hAnsi="Times New Roman" w:cs="Times New Roman"/>
          <w:color w:val="222222"/>
          <w:sz w:val="28"/>
          <w:szCs w:val="28"/>
          <w:lang w:eastAsia="ru-RU"/>
        </w:rPr>
        <w:t>Д</w:t>
      </w:r>
      <w:r w:rsidR="003360F3" w:rsidRPr="00C9571B">
        <w:rPr>
          <w:rFonts w:ascii="Times New Roman" w:eastAsia="Times New Roman" w:hAnsi="Times New Roman" w:cs="Times New Roman"/>
          <w:color w:val="222222"/>
          <w:sz w:val="28"/>
          <w:szCs w:val="28"/>
          <w:lang w:eastAsia="ru-RU"/>
        </w:rPr>
        <w:t>ень Калпака,</w:t>
      </w:r>
      <w:r w:rsidRPr="00C9571B">
        <w:rPr>
          <w:rFonts w:ascii="Times New Roman" w:eastAsia="Times New Roman" w:hAnsi="Times New Roman" w:cs="Times New Roman"/>
          <w:color w:val="222222"/>
          <w:sz w:val="28"/>
          <w:szCs w:val="28"/>
          <w:lang w:eastAsia="ru-RU"/>
        </w:rPr>
        <w:t xml:space="preserve"> </w:t>
      </w:r>
      <w:r w:rsidR="00E11293" w:rsidRPr="00C9571B">
        <w:rPr>
          <w:rFonts w:ascii="Times New Roman" w:eastAsia="Times New Roman" w:hAnsi="Times New Roman" w:cs="Times New Roman"/>
          <w:color w:val="222222"/>
          <w:sz w:val="28"/>
          <w:szCs w:val="28"/>
          <w:lang w:eastAsia="ru-RU"/>
        </w:rPr>
        <w:t>Д</w:t>
      </w:r>
      <w:r w:rsidR="003360F3" w:rsidRPr="00C9571B">
        <w:rPr>
          <w:rFonts w:ascii="Times New Roman" w:eastAsia="Times New Roman" w:hAnsi="Times New Roman" w:cs="Times New Roman"/>
          <w:color w:val="222222"/>
          <w:sz w:val="28"/>
          <w:szCs w:val="28"/>
          <w:lang w:eastAsia="ru-RU"/>
        </w:rPr>
        <w:t xml:space="preserve">ень Государственного флага,  </w:t>
      </w:r>
      <w:r w:rsidR="00E11293" w:rsidRPr="00C9571B">
        <w:rPr>
          <w:rFonts w:ascii="Times New Roman" w:eastAsia="Times New Roman" w:hAnsi="Times New Roman" w:cs="Times New Roman"/>
          <w:color w:val="222222"/>
          <w:sz w:val="28"/>
          <w:szCs w:val="28"/>
          <w:lang w:eastAsia="ru-RU"/>
        </w:rPr>
        <w:t xml:space="preserve">День города, </w:t>
      </w:r>
      <w:r w:rsidRPr="00C9571B">
        <w:rPr>
          <w:rFonts w:ascii="Times New Roman" w:eastAsia="Times New Roman" w:hAnsi="Times New Roman" w:cs="Times New Roman"/>
          <w:color w:val="222222"/>
          <w:sz w:val="28"/>
          <w:szCs w:val="28"/>
          <w:lang w:eastAsia="ru-RU"/>
        </w:rPr>
        <w:t>«Люди мира, на минуту встаньте!»</w:t>
      </w:r>
      <w:r w:rsidR="003360F3" w:rsidRPr="00C9571B">
        <w:rPr>
          <w:rFonts w:ascii="Times New Roman" w:eastAsia="Times New Roman" w:hAnsi="Times New Roman" w:cs="Times New Roman"/>
          <w:color w:val="222222"/>
          <w:sz w:val="28"/>
          <w:szCs w:val="28"/>
          <w:lang w:eastAsia="ru-RU"/>
        </w:rPr>
        <w:t xml:space="preserve">, </w:t>
      </w:r>
      <w:r w:rsidR="00E11293" w:rsidRPr="00C9571B">
        <w:rPr>
          <w:rFonts w:ascii="Times New Roman" w:eastAsia="Times New Roman" w:hAnsi="Times New Roman" w:cs="Times New Roman"/>
          <w:color w:val="222222"/>
          <w:sz w:val="28"/>
          <w:szCs w:val="28"/>
          <w:lang w:eastAsia="ru-RU"/>
        </w:rPr>
        <w:t>Д</w:t>
      </w:r>
      <w:r w:rsidR="003360F3" w:rsidRPr="00C9571B">
        <w:rPr>
          <w:rFonts w:ascii="Times New Roman" w:eastAsia="Times New Roman" w:hAnsi="Times New Roman" w:cs="Times New Roman"/>
          <w:color w:val="222222"/>
          <w:sz w:val="28"/>
          <w:szCs w:val="28"/>
          <w:lang w:eastAsia="ru-RU"/>
        </w:rPr>
        <w:t>ень конституции КР</w:t>
      </w:r>
      <w:r w:rsidR="00E11293" w:rsidRPr="00C9571B">
        <w:rPr>
          <w:rFonts w:ascii="Times New Roman" w:eastAsia="Times New Roman" w:hAnsi="Times New Roman" w:cs="Times New Roman"/>
          <w:color w:val="222222"/>
          <w:sz w:val="28"/>
          <w:szCs w:val="28"/>
          <w:lang w:eastAsia="ru-RU"/>
        </w:rPr>
        <w:t>, День матери.</w:t>
      </w:r>
      <w:r w:rsidR="003360F3" w:rsidRPr="00C9571B">
        <w:rPr>
          <w:rFonts w:ascii="Times New Roman" w:eastAsia="Times New Roman" w:hAnsi="Times New Roman" w:cs="Times New Roman"/>
          <w:color w:val="222222"/>
          <w:sz w:val="28"/>
          <w:szCs w:val="28"/>
          <w:lang w:eastAsia="ru-RU"/>
        </w:rPr>
        <w:t xml:space="preserve"> </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Культурно-досуговое направление гражданско-патриотического воспитания реализовано в ходе военно-патриотического воспитания посредством различных конкурсов (рисунков, </w:t>
      </w:r>
      <w:r w:rsidR="00E11293" w:rsidRPr="00C9571B">
        <w:rPr>
          <w:rFonts w:ascii="Times New Roman" w:eastAsia="Times New Roman" w:hAnsi="Times New Roman" w:cs="Times New Roman"/>
          <w:color w:val="222222"/>
          <w:sz w:val="28"/>
          <w:szCs w:val="28"/>
          <w:lang w:eastAsia="ru-RU"/>
        </w:rPr>
        <w:t>видеороликов</w:t>
      </w:r>
      <w:r w:rsidRPr="00C9571B">
        <w:rPr>
          <w:rFonts w:ascii="Times New Roman" w:eastAsia="Times New Roman" w:hAnsi="Times New Roman" w:cs="Times New Roman"/>
          <w:color w:val="222222"/>
          <w:sz w:val="28"/>
          <w:szCs w:val="28"/>
          <w:lang w:eastAsia="ru-RU"/>
        </w:rPr>
        <w:t xml:space="preserve"> ко Дню Победы, Дню защитника Отечества</w:t>
      </w:r>
      <w:r w:rsidR="00172A36" w:rsidRPr="00C9571B">
        <w:rPr>
          <w:rFonts w:ascii="Times New Roman" w:eastAsia="Times New Roman" w:hAnsi="Times New Roman" w:cs="Times New Roman"/>
          <w:color w:val="222222"/>
          <w:sz w:val="28"/>
          <w:szCs w:val="28"/>
          <w:lang w:eastAsia="ru-RU"/>
        </w:rPr>
        <w:t xml:space="preserve"> </w:t>
      </w:r>
      <w:r w:rsidR="00073EE5" w:rsidRPr="00C9571B">
        <w:rPr>
          <w:rFonts w:ascii="Times New Roman" w:eastAsia="Times New Roman" w:hAnsi="Times New Roman" w:cs="Times New Roman"/>
          <w:color w:val="222222"/>
          <w:sz w:val="28"/>
          <w:szCs w:val="28"/>
          <w:lang w:eastAsia="ru-RU"/>
        </w:rPr>
        <w:t>спортивн</w:t>
      </w:r>
      <w:r w:rsidR="000421A0" w:rsidRPr="00C9571B">
        <w:rPr>
          <w:rFonts w:ascii="Times New Roman" w:eastAsia="Times New Roman" w:hAnsi="Times New Roman" w:cs="Times New Roman"/>
          <w:color w:val="222222"/>
          <w:sz w:val="28"/>
          <w:szCs w:val="28"/>
          <w:lang w:eastAsia="ru-RU"/>
        </w:rPr>
        <w:t>ые соревнования среди 11 классов</w:t>
      </w:r>
      <w:r w:rsidRPr="00C9571B">
        <w:rPr>
          <w:rFonts w:ascii="Times New Roman" w:eastAsia="Times New Roman" w:hAnsi="Times New Roman" w:cs="Times New Roman"/>
          <w:color w:val="222222"/>
          <w:sz w:val="28"/>
          <w:szCs w:val="28"/>
          <w:lang w:eastAsia="ru-RU"/>
        </w:rPr>
        <w:t xml:space="preserve">). </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Регулярным является проведение </w:t>
      </w:r>
      <w:r w:rsidR="00E11293" w:rsidRPr="00C9571B">
        <w:rPr>
          <w:rFonts w:ascii="Times New Roman" w:eastAsia="Times New Roman" w:hAnsi="Times New Roman" w:cs="Times New Roman"/>
          <w:color w:val="222222"/>
          <w:sz w:val="28"/>
          <w:szCs w:val="28"/>
          <w:lang w:eastAsia="ru-RU"/>
        </w:rPr>
        <w:t>Дня ГЗ</w:t>
      </w:r>
      <w:r w:rsidRPr="00C9571B">
        <w:rPr>
          <w:rFonts w:ascii="Times New Roman" w:eastAsia="Times New Roman" w:hAnsi="Times New Roman" w:cs="Times New Roman"/>
          <w:color w:val="222222"/>
          <w:sz w:val="28"/>
          <w:szCs w:val="28"/>
          <w:lang w:eastAsia="ru-RU"/>
        </w:rPr>
        <w:t xml:space="preserve"> </w:t>
      </w:r>
      <w:r w:rsidR="00E11293" w:rsidRPr="00C9571B">
        <w:rPr>
          <w:rFonts w:ascii="Times New Roman" w:eastAsia="Times New Roman" w:hAnsi="Times New Roman" w:cs="Times New Roman"/>
          <w:color w:val="222222"/>
          <w:sz w:val="28"/>
          <w:szCs w:val="28"/>
          <w:lang w:eastAsia="ru-RU"/>
        </w:rPr>
        <w:t>.</w:t>
      </w:r>
      <w:r w:rsidRPr="00C9571B">
        <w:rPr>
          <w:rFonts w:ascii="Times New Roman" w:eastAsia="Times New Roman" w:hAnsi="Times New Roman" w:cs="Times New Roman"/>
          <w:color w:val="222222"/>
          <w:sz w:val="28"/>
          <w:szCs w:val="28"/>
          <w:lang w:eastAsia="ru-RU"/>
        </w:rPr>
        <w:t xml:space="preserve"> В ходе </w:t>
      </w:r>
      <w:r w:rsidR="00E11293" w:rsidRPr="00C9571B">
        <w:rPr>
          <w:rFonts w:ascii="Times New Roman" w:eastAsia="Times New Roman" w:hAnsi="Times New Roman" w:cs="Times New Roman"/>
          <w:color w:val="222222"/>
          <w:sz w:val="28"/>
          <w:szCs w:val="28"/>
          <w:lang w:eastAsia="ru-RU"/>
        </w:rPr>
        <w:t>д</w:t>
      </w:r>
      <w:r w:rsidRPr="00C9571B">
        <w:rPr>
          <w:rFonts w:ascii="Times New Roman" w:eastAsia="Times New Roman" w:hAnsi="Times New Roman" w:cs="Times New Roman"/>
          <w:color w:val="222222"/>
          <w:sz w:val="28"/>
          <w:szCs w:val="28"/>
          <w:lang w:eastAsia="ru-RU"/>
        </w:rPr>
        <w:t xml:space="preserve">анных мероприятий в </w:t>
      </w:r>
      <w:r w:rsidR="00E11293" w:rsidRPr="00C9571B">
        <w:rPr>
          <w:rFonts w:ascii="Times New Roman" w:eastAsia="Times New Roman" w:hAnsi="Times New Roman" w:cs="Times New Roman"/>
          <w:color w:val="222222"/>
          <w:sz w:val="28"/>
          <w:szCs w:val="28"/>
          <w:lang w:eastAsia="ru-RU"/>
        </w:rPr>
        <w:t>школе</w:t>
      </w:r>
      <w:r w:rsidRPr="00C9571B">
        <w:rPr>
          <w:rFonts w:ascii="Times New Roman" w:eastAsia="Times New Roman" w:hAnsi="Times New Roman" w:cs="Times New Roman"/>
          <w:color w:val="222222"/>
          <w:sz w:val="28"/>
          <w:szCs w:val="28"/>
          <w:lang w:eastAsia="ru-RU"/>
        </w:rPr>
        <w:t xml:space="preserve"> отрабатываются практические действия сотрудник</w:t>
      </w:r>
      <w:r w:rsidR="00E11293" w:rsidRPr="00C9571B">
        <w:rPr>
          <w:rFonts w:ascii="Times New Roman" w:eastAsia="Times New Roman" w:hAnsi="Times New Roman" w:cs="Times New Roman"/>
          <w:color w:val="222222"/>
          <w:sz w:val="28"/>
          <w:szCs w:val="28"/>
          <w:lang w:eastAsia="ru-RU"/>
        </w:rPr>
        <w:t>ов ,</w:t>
      </w:r>
      <w:r w:rsidRPr="00C9571B">
        <w:rPr>
          <w:rFonts w:ascii="Times New Roman" w:eastAsia="Times New Roman" w:hAnsi="Times New Roman" w:cs="Times New Roman"/>
          <w:color w:val="222222"/>
          <w:sz w:val="28"/>
          <w:szCs w:val="28"/>
          <w:lang w:eastAsia="ru-RU"/>
        </w:rPr>
        <w:t xml:space="preserve"> администрации</w:t>
      </w:r>
      <w:r w:rsidR="00E11293" w:rsidRPr="00C9571B">
        <w:rPr>
          <w:rFonts w:ascii="Times New Roman" w:eastAsia="Times New Roman" w:hAnsi="Times New Roman" w:cs="Times New Roman"/>
          <w:color w:val="222222"/>
          <w:sz w:val="28"/>
          <w:szCs w:val="28"/>
          <w:lang w:eastAsia="ru-RU"/>
        </w:rPr>
        <w:t xml:space="preserve"> и учащихся школы </w:t>
      </w:r>
      <w:r w:rsidRPr="00C9571B">
        <w:rPr>
          <w:rFonts w:ascii="Times New Roman" w:eastAsia="Times New Roman" w:hAnsi="Times New Roman" w:cs="Times New Roman"/>
          <w:color w:val="222222"/>
          <w:sz w:val="28"/>
          <w:szCs w:val="28"/>
          <w:lang w:eastAsia="ru-RU"/>
        </w:rPr>
        <w:t xml:space="preserve"> </w:t>
      </w:r>
      <w:r w:rsidR="002F37C4" w:rsidRPr="00C9571B">
        <w:rPr>
          <w:rFonts w:ascii="Times New Roman" w:eastAsia="Times New Roman" w:hAnsi="Times New Roman" w:cs="Times New Roman"/>
          <w:color w:val="222222"/>
          <w:sz w:val="28"/>
          <w:szCs w:val="28"/>
          <w:lang w:eastAsia="ru-RU"/>
        </w:rPr>
        <w:t xml:space="preserve">по </w:t>
      </w:r>
      <w:r w:rsidRPr="00C9571B">
        <w:rPr>
          <w:rFonts w:ascii="Times New Roman" w:eastAsia="Times New Roman" w:hAnsi="Times New Roman" w:cs="Times New Roman"/>
          <w:color w:val="222222"/>
          <w:sz w:val="28"/>
          <w:szCs w:val="28"/>
          <w:lang w:eastAsia="ru-RU"/>
        </w:rPr>
        <w:t xml:space="preserve"> эвакуаци</w:t>
      </w:r>
      <w:r w:rsidR="002F37C4" w:rsidRPr="00C9571B">
        <w:rPr>
          <w:rFonts w:ascii="Times New Roman" w:eastAsia="Times New Roman" w:hAnsi="Times New Roman" w:cs="Times New Roman"/>
          <w:color w:val="222222"/>
          <w:sz w:val="28"/>
          <w:szCs w:val="28"/>
          <w:lang w:eastAsia="ru-RU"/>
        </w:rPr>
        <w:t xml:space="preserve">и </w:t>
      </w:r>
      <w:r w:rsidRPr="00C9571B">
        <w:rPr>
          <w:rFonts w:ascii="Times New Roman" w:eastAsia="Times New Roman" w:hAnsi="Times New Roman" w:cs="Times New Roman"/>
          <w:color w:val="222222"/>
          <w:sz w:val="28"/>
          <w:szCs w:val="28"/>
          <w:lang w:eastAsia="ru-RU"/>
        </w:rPr>
        <w:t xml:space="preserve"> и проводится беседа по мерам </w:t>
      </w:r>
      <w:r w:rsidR="002F37C4" w:rsidRPr="00C9571B">
        <w:rPr>
          <w:rFonts w:ascii="Times New Roman" w:eastAsia="Times New Roman" w:hAnsi="Times New Roman" w:cs="Times New Roman"/>
          <w:color w:val="222222"/>
          <w:sz w:val="28"/>
          <w:szCs w:val="28"/>
          <w:lang w:eastAsia="ru-RU"/>
        </w:rPr>
        <w:t xml:space="preserve">      </w:t>
      </w:r>
      <w:r w:rsidRPr="00C9571B">
        <w:rPr>
          <w:rFonts w:ascii="Times New Roman" w:eastAsia="Times New Roman" w:hAnsi="Times New Roman" w:cs="Times New Roman"/>
          <w:color w:val="222222"/>
          <w:sz w:val="28"/>
          <w:szCs w:val="28"/>
          <w:lang w:eastAsia="ru-RU"/>
        </w:rPr>
        <w:t>безопасности в условиях различных чрезвычайных ситуаций.</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Патриотические мероприятия в </w:t>
      </w:r>
      <w:r w:rsidR="002F37C4" w:rsidRPr="00C9571B">
        <w:rPr>
          <w:rFonts w:ascii="Times New Roman" w:eastAsia="Times New Roman" w:hAnsi="Times New Roman" w:cs="Times New Roman"/>
          <w:color w:val="222222"/>
          <w:sz w:val="28"/>
          <w:szCs w:val="28"/>
          <w:lang w:eastAsia="ru-RU"/>
        </w:rPr>
        <w:t>школе</w:t>
      </w:r>
      <w:r w:rsidRPr="00C9571B">
        <w:rPr>
          <w:rFonts w:ascii="Times New Roman" w:eastAsia="Times New Roman" w:hAnsi="Times New Roman" w:cs="Times New Roman"/>
          <w:color w:val="222222"/>
          <w:sz w:val="28"/>
          <w:szCs w:val="28"/>
          <w:lang w:eastAsia="ru-RU"/>
        </w:rPr>
        <w:t xml:space="preserve"> направлены, в первую очередь, на необходимость развивать у учащихся познавательный интерес к истории своей страны, истории своей семьи, на важность сохранения исторической памяти о Великой Отечественной войне, о ее героях, которые прошли всю войну или тех, кто уже никогда не вернется. Спустя сто и даже тысячу лет, ничто не будет забыто. Ведь без памяти о прошлом, нет будущего.</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Проблемы:</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 школьники недостаточно знают о людях, составляющих национальное достояние </w:t>
      </w:r>
      <w:r w:rsidR="002F37C4" w:rsidRPr="00C9571B">
        <w:rPr>
          <w:rFonts w:ascii="Times New Roman" w:eastAsia="Times New Roman" w:hAnsi="Times New Roman" w:cs="Times New Roman"/>
          <w:color w:val="222222"/>
          <w:sz w:val="28"/>
          <w:szCs w:val="28"/>
          <w:lang w:eastAsia="ru-RU"/>
        </w:rPr>
        <w:t>Кыргызстана</w:t>
      </w:r>
      <w:r w:rsidRPr="00C9571B">
        <w:rPr>
          <w:rFonts w:ascii="Times New Roman" w:eastAsia="Times New Roman" w:hAnsi="Times New Roman" w:cs="Times New Roman"/>
          <w:color w:val="222222"/>
          <w:sz w:val="28"/>
          <w:szCs w:val="28"/>
          <w:lang w:eastAsia="ru-RU"/>
        </w:rPr>
        <w:t xml:space="preserve">, мало знают  о важных знаменательных событиях государства. Учителя и классные руководители дают поручения </w:t>
      </w:r>
      <w:r w:rsidR="002F37C4" w:rsidRPr="00C9571B">
        <w:rPr>
          <w:rFonts w:ascii="Times New Roman" w:eastAsia="Times New Roman" w:hAnsi="Times New Roman" w:cs="Times New Roman"/>
          <w:color w:val="222222"/>
          <w:sz w:val="28"/>
          <w:szCs w:val="28"/>
          <w:lang w:eastAsia="ru-RU"/>
        </w:rPr>
        <w:t xml:space="preserve">зачастую </w:t>
      </w:r>
      <w:r w:rsidRPr="00C9571B">
        <w:rPr>
          <w:rFonts w:ascii="Times New Roman" w:eastAsia="Times New Roman" w:hAnsi="Times New Roman" w:cs="Times New Roman"/>
          <w:color w:val="222222"/>
          <w:sz w:val="28"/>
          <w:szCs w:val="28"/>
          <w:lang w:eastAsia="ru-RU"/>
        </w:rPr>
        <w:t xml:space="preserve">одним и тем же учащимся, которые чаще всего перегружены, в то время, как другие дети бездействуют. </w:t>
      </w:r>
      <w:r w:rsidR="002F37C4" w:rsidRPr="00C9571B">
        <w:rPr>
          <w:rFonts w:ascii="Times New Roman" w:eastAsia="Times New Roman" w:hAnsi="Times New Roman" w:cs="Times New Roman"/>
          <w:color w:val="222222"/>
          <w:sz w:val="28"/>
          <w:szCs w:val="28"/>
          <w:lang w:eastAsia="ru-RU"/>
        </w:rPr>
        <w:t xml:space="preserve">Считаю необходимым </w:t>
      </w:r>
      <w:r w:rsidRPr="00C9571B">
        <w:rPr>
          <w:rFonts w:ascii="Times New Roman" w:eastAsia="Times New Roman" w:hAnsi="Times New Roman" w:cs="Times New Roman"/>
          <w:color w:val="222222"/>
          <w:sz w:val="28"/>
          <w:szCs w:val="28"/>
          <w:lang w:eastAsia="ru-RU"/>
        </w:rPr>
        <w:t xml:space="preserve"> стрем</w:t>
      </w:r>
      <w:r w:rsidR="002F37C4" w:rsidRPr="00C9571B">
        <w:rPr>
          <w:rFonts w:ascii="Times New Roman" w:eastAsia="Times New Roman" w:hAnsi="Times New Roman" w:cs="Times New Roman"/>
          <w:color w:val="222222"/>
          <w:sz w:val="28"/>
          <w:szCs w:val="28"/>
          <w:lang w:eastAsia="ru-RU"/>
        </w:rPr>
        <w:t>и</w:t>
      </w:r>
      <w:r w:rsidRPr="00C9571B">
        <w:rPr>
          <w:rFonts w:ascii="Times New Roman" w:eastAsia="Times New Roman" w:hAnsi="Times New Roman" w:cs="Times New Roman"/>
          <w:color w:val="222222"/>
          <w:sz w:val="28"/>
          <w:szCs w:val="28"/>
          <w:lang w:eastAsia="ru-RU"/>
        </w:rPr>
        <w:t>т</w:t>
      </w:r>
      <w:r w:rsidR="002F37C4" w:rsidRPr="00C9571B">
        <w:rPr>
          <w:rFonts w:ascii="Times New Roman" w:eastAsia="Times New Roman" w:hAnsi="Times New Roman" w:cs="Times New Roman"/>
          <w:color w:val="222222"/>
          <w:sz w:val="28"/>
          <w:szCs w:val="28"/>
          <w:lang w:eastAsia="ru-RU"/>
        </w:rPr>
        <w:t>ь</w:t>
      </w:r>
      <w:r w:rsidRPr="00C9571B">
        <w:rPr>
          <w:rFonts w:ascii="Times New Roman" w:eastAsia="Times New Roman" w:hAnsi="Times New Roman" w:cs="Times New Roman"/>
          <w:color w:val="222222"/>
          <w:sz w:val="28"/>
          <w:szCs w:val="28"/>
          <w:lang w:eastAsia="ru-RU"/>
        </w:rPr>
        <w:t>ся развить в этих ребятах интерес и желани</w:t>
      </w:r>
      <w:r w:rsidR="002F37C4" w:rsidRPr="00C9571B">
        <w:rPr>
          <w:rFonts w:ascii="Times New Roman" w:eastAsia="Times New Roman" w:hAnsi="Times New Roman" w:cs="Times New Roman"/>
          <w:color w:val="222222"/>
          <w:sz w:val="28"/>
          <w:szCs w:val="28"/>
          <w:lang w:eastAsia="ru-RU"/>
        </w:rPr>
        <w:t xml:space="preserve">е </w:t>
      </w:r>
      <w:r w:rsidRPr="00C9571B">
        <w:rPr>
          <w:rFonts w:ascii="Times New Roman" w:eastAsia="Times New Roman" w:hAnsi="Times New Roman" w:cs="Times New Roman"/>
          <w:color w:val="222222"/>
          <w:sz w:val="28"/>
          <w:szCs w:val="28"/>
          <w:lang w:eastAsia="ru-RU"/>
        </w:rPr>
        <w:t>прин</w:t>
      </w:r>
      <w:r w:rsidR="002F37C4" w:rsidRPr="00C9571B">
        <w:rPr>
          <w:rFonts w:ascii="Times New Roman" w:eastAsia="Times New Roman" w:hAnsi="Times New Roman" w:cs="Times New Roman"/>
          <w:color w:val="222222"/>
          <w:sz w:val="28"/>
          <w:szCs w:val="28"/>
          <w:lang w:eastAsia="ru-RU"/>
        </w:rPr>
        <w:t>ма</w:t>
      </w:r>
      <w:r w:rsidRPr="00C9571B">
        <w:rPr>
          <w:rFonts w:ascii="Times New Roman" w:eastAsia="Times New Roman" w:hAnsi="Times New Roman" w:cs="Times New Roman"/>
          <w:color w:val="222222"/>
          <w:sz w:val="28"/>
          <w:szCs w:val="28"/>
          <w:lang w:eastAsia="ru-RU"/>
        </w:rPr>
        <w:t xml:space="preserve">ть участие в том или ином конкурсе, </w:t>
      </w:r>
      <w:r w:rsidR="002F37C4" w:rsidRPr="00C9571B">
        <w:rPr>
          <w:rFonts w:ascii="Times New Roman" w:eastAsia="Times New Roman" w:hAnsi="Times New Roman" w:cs="Times New Roman"/>
          <w:color w:val="222222"/>
          <w:sz w:val="28"/>
          <w:szCs w:val="28"/>
          <w:lang w:eastAsia="ru-RU"/>
        </w:rPr>
        <w:t>мероприятии</w:t>
      </w:r>
      <w:r w:rsidRPr="00C9571B">
        <w:rPr>
          <w:rFonts w:ascii="Times New Roman" w:eastAsia="Times New Roman" w:hAnsi="Times New Roman" w:cs="Times New Roman"/>
          <w:color w:val="222222"/>
          <w:sz w:val="28"/>
          <w:szCs w:val="28"/>
          <w:lang w:eastAsia="ru-RU"/>
        </w:rPr>
        <w:t>.</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Рекомендации в работе с учащимися по гражданско-патриотическому воспитанию:</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продолжать традиционные общешкольные мероприятия «Мы будем вечно хранить Память о людях», включать мероприятия программы в работу классных коллективов;</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рекомендовать классным руководителям включать в планы воспитательной работы направление по военно-патриотическому воспитанию, ввести систему мониторинга, диагностики уровня нравственного развития, гражданского и патриотического самосознания</w:t>
      </w:r>
      <w:r w:rsidR="009933FD" w:rsidRPr="00C9571B">
        <w:rPr>
          <w:rFonts w:ascii="Times New Roman" w:eastAsia="Times New Roman" w:hAnsi="Times New Roman" w:cs="Times New Roman"/>
          <w:color w:val="222222"/>
          <w:sz w:val="28"/>
          <w:szCs w:val="28"/>
          <w:lang w:eastAsia="ru-RU"/>
        </w:rPr>
        <w:t>.</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Работа классных руководителей</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lastRenderedPageBreak/>
        <w:t>Классные руководители обменивались опытом, проводя  внеклассные мероприятия.</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Каждый классный руководитель работал по планам воспитательной работы класса. Все планы соответствовали приоритетным направлениям воспитательной системы школы. Основными формами и методами воспитательной работы являлись тематические классные часы, коллективные творческие дела, индивидуальная работа, родительские собрания, беседы</w:t>
      </w:r>
      <w:r w:rsidR="000421A0" w:rsidRPr="00C9571B">
        <w:rPr>
          <w:rFonts w:ascii="Times New Roman" w:eastAsia="Times New Roman" w:hAnsi="Times New Roman" w:cs="Times New Roman"/>
          <w:color w:val="222222"/>
          <w:sz w:val="28"/>
          <w:szCs w:val="28"/>
          <w:lang w:eastAsia="ru-RU"/>
        </w:rPr>
        <w:t xml:space="preserve"> (в условиях пандемии - онлайн)</w:t>
      </w:r>
      <w:r w:rsidRPr="00C9571B">
        <w:rPr>
          <w:rFonts w:ascii="Times New Roman" w:eastAsia="Times New Roman" w:hAnsi="Times New Roman" w:cs="Times New Roman"/>
          <w:color w:val="222222"/>
          <w:sz w:val="28"/>
          <w:szCs w:val="28"/>
          <w:lang w:eastAsia="ru-RU"/>
        </w:rPr>
        <w:t>. При подготовке и проведении классных и общешкольных воспитательных мероприятий использовались информационно-коммуникативные технологии и ресурсы сети Интернет.</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Контроль над воспитательной деятельностью классных руководителей осуществлялся через посещение </w:t>
      </w:r>
      <w:r w:rsidR="006E43FC" w:rsidRPr="00C9571B">
        <w:rPr>
          <w:rFonts w:ascii="Times New Roman" w:eastAsia="Times New Roman" w:hAnsi="Times New Roman" w:cs="Times New Roman"/>
          <w:color w:val="222222"/>
          <w:sz w:val="28"/>
          <w:szCs w:val="28"/>
          <w:lang w:eastAsia="ru-RU"/>
        </w:rPr>
        <w:t xml:space="preserve"> и просмотр видеороликов, классных часов и других внеклассных мероприятий </w:t>
      </w:r>
      <w:r w:rsidR="002C1F84" w:rsidRPr="00C9571B">
        <w:rPr>
          <w:rFonts w:ascii="Times New Roman" w:eastAsia="Times New Roman" w:hAnsi="Times New Roman" w:cs="Times New Roman"/>
          <w:color w:val="222222"/>
          <w:sz w:val="28"/>
          <w:szCs w:val="28"/>
          <w:lang w:eastAsia="ru-RU"/>
        </w:rPr>
        <w:t xml:space="preserve">, родительских собраний </w:t>
      </w:r>
      <w:r w:rsidRPr="00C9571B">
        <w:rPr>
          <w:rFonts w:ascii="Times New Roman" w:eastAsia="Times New Roman" w:hAnsi="Times New Roman" w:cs="Times New Roman"/>
          <w:color w:val="222222"/>
          <w:sz w:val="28"/>
          <w:szCs w:val="28"/>
          <w:lang w:eastAsia="ru-RU"/>
        </w:rPr>
        <w:t>администрацией школы.</w:t>
      </w:r>
    </w:p>
    <w:p w:rsidR="00C652E1"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Анализ и изучение развития классных коллективов показал, что деятельность большинства классных коллективов была направлена на реализацию общественных и социально-значимых задач и перспектив. </w:t>
      </w:r>
    </w:p>
    <w:p w:rsidR="0061480A" w:rsidRPr="0061480A"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Традиции – это то, чем сильна любая школа, то, что делает ее</w:t>
      </w:r>
    </w:p>
    <w:p w:rsidR="00641A7C" w:rsidRPr="0061480A" w:rsidRDefault="0061480A" w:rsidP="00641A7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 xml:space="preserve">неповторимой, особенной, родной для детей и педагогов. </w:t>
      </w:r>
    </w:p>
    <w:p w:rsidR="0061480A" w:rsidRPr="0061480A"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641A7C"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 xml:space="preserve">Традиционные дела школы : </w:t>
      </w:r>
    </w:p>
    <w:p w:rsidR="0061480A" w:rsidRPr="0061480A"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День знаний,</w:t>
      </w:r>
    </w:p>
    <w:p w:rsidR="0061480A" w:rsidRPr="0061480A"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 xml:space="preserve">День учителя, </w:t>
      </w:r>
    </w:p>
    <w:p w:rsidR="00641A7C"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Новогодние КТД,</w:t>
      </w:r>
    </w:p>
    <w:p w:rsidR="00641A7C"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 xml:space="preserve"> 8 марта, </w:t>
      </w:r>
    </w:p>
    <w:p w:rsidR="00641A7C"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 xml:space="preserve">23 февраля, </w:t>
      </w:r>
    </w:p>
    <w:p w:rsidR="00641A7C"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празднование 9 мая,</w:t>
      </w:r>
    </w:p>
    <w:p w:rsidR="0061480A" w:rsidRPr="0061480A"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 xml:space="preserve"> Последний</w:t>
      </w:r>
      <w:r w:rsidR="00641A7C">
        <w:rPr>
          <w:rFonts w:ascii="Times New Roman" w:eastAsia="Times New Roman" w:hAnsi="Times New Roman" w:cs="Times New Roman"/>
          <w:color w:val="222222"/>
          <w:sz w:val="28"/>
          <w:szCs w:val="28"/>
          <w:lang w:eastAsia="ru-RU"/>
        </w:rPr>
        <w:t xml:space="preserve"> </w:t>
      </w:r>
      <w:r w:rsidRPr="0061480A">
        <w:rPr>
          <w:rFonts w:ascii="Times New Roman" w:eastAsia="Times New Roman" w:hAnsi="Times New Roman" w:cs="Times New Roman"/>
          <w:color w:val="222222"/>
          <w:sz w:val="28"/>
          <w:szCs w:val="28"/>
          <w:lang w:eastAsia="ru-RU"/>
        </w:rPr>
        <w:t xml:space="preserve">звонок. </w:t>
      </w:r>
    </w:p>
    <w:p w:rsidR="0061480A" w:rsidRPr="0061480A"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Выводы:</w:t>
      </w:r>
    </w:p>
    <w:p w:rsidR="00641A7C" w:rsidRPr="00641A7C" w:rsidRDefault="0061480A" w:rsidP="00641A7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41A7C">
        <w:rPr>
          <w:rFonts w:ascii="Times New Roman" w:eastAsia="Times New Roman" w:hAnsi="Times New Roman" w:cs="Times New Roman"/>
          <w:color w:val="222222"/>
          <w:sz w:val="28"/>
          <w:szCs w:val="28"/>
          <w:lang w:eastAsia="ru-RU"/>
        </w:rPr>
        <w:t>Положительные:</w:t>
      </w:r>
    </w:p>
    <w:p w:rsidR="00641A7C"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41A7C">
        <w:rPr>
          <w:rFonts w:ascii="Times New Roman" w:eastAsia="Times New Roman" w:hAnsi="Times New Roman" w:cs="Times New Roman"/>
          <w:color w:val="222222"/>
          <w:sz w:val="28"/>
          <w:szCs w:val="28"/>
          <w:lang w:eastAsia="ru-RU"/>
        </w:rPr>
        <w:t xml:space="preserve"> традиционные мероприятия должны обретать новые</w:t>
      </w:r>
      <w:r w:rsidR="00641A7C">
        <w:rPr>
          <w:rFonts w:ascii="Times New Roman" w:eastAsia="Times New Roman" w:hAnsi="Times New Roman" w:cs="Times New Roman"/>
          <w:color w:val="222222"/>
          <w:sz w:val="28"/>
          <w:szCs w:val="28"/>
          <w:lang w:eastAsia="ru-RU"/>
        </w:rPr>
        <w:t xml:space="preserve"> </w:t>
      </w:r>
      <w:r w:rsidRPr="0061480A">
        <w:rPr>
          <w:rFonts w:ascii="Times New Roman" w:eastAsia="Times New Roman" w:hAnsi="Times New Roman" w:cs="Times New Roman"/>
          <w:color w:val="222222"/>
          <w:sz w:val="28"/>
          <w:szCs w:val="28"/>
          <w:lang w:eastAsia="ru-RU"/>
        </w:rPr>
        <w:t xml:space="preserve">формы проведения, оставаясь ежегодными; </w:t>
      </w:r>
    </w:p>
    <w:p w:rsidR="0061480A" w:rsidRPr="0061480A"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формирование творческой</w:t>
      </w:r>
      <w:r w:rsidR="00641A7C">
        <w:rPr>
          <w:rFonts w:ascii="Times New Roman" w:eastAsia="Times New Roman" w:hAnsi="Times New Roman" w:cs="Times New Roman"/>
          <w:color w:val="222222"/>
          <w:sz w:val="28"/>
          <w:szCs w:val="28"/>
          <w:lang w:eastAsia="ru-RU"/>
        </w:rPr>
        <w:t xml:space="preserve"> </w:t>
      </w:r>
      <w:r w:rsidRPr="0061480A">
        <w:rPr>
          <w:rFonts w:ascii="Times New Roman" w:eastAsia="Times New Roman" w:hAnsi="Times New Roman" w:cs="Times New Roman"/>
          <w:color w:val="222222"/>
          <w:sz w:val="28"/>
          <w:szCs w:val="28"/>
          <w:lang w:eastAsia="ru-RU"/>
        </w:rPr>
        <w:t>активности положительно сказывается не только на учащихся, но и на</w:t>
      </w:r>
      <w:r w:rsidR="00641A7C">
        <w:rPr>
          <w:rFonts w:ascii="Times New Roman" w:eastAsia="Times New Roman" w:hAnsi="Times New Roman" w:cs="Times New Roman"/>
          <w:color w:val="222222"/>
          <w:sz w:val="28"/>
          <w:szCs w:val="28"/>
          <w:lang w:eastAsia="ru-RU"/>
        </w:rPr>
        <w:t xml:space="preserve"> </w:t>
      </w:r>
      <w:r w:rsidRPr="0061480A">
        <w:rPr>
          <w:rFonts w:ascii="Times New Roman" w:eastAsia="Times New Roman" w:hAnsi="Times New Roman" w:cs="Times New Roman"/>
          <w:color w:val="222222"/>
          <w:sz w:val="28"/>
          <w:szCs w:val="28"/>
          <w:lang w:eastAsia="ru-RU"/>
        </w:rPr>
        <w:t>имидже школы.</w:t>
      </w:r>
    </w:p>
    <w:p w:rsidR="0061480A" w:rsidRPr="0061480A"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Отрицательные: некоторые классные руководители проявили творческую</w:t>
      </w:r>
    </w:p>
    <w:p w:rsidR="0061480A" w:rsidRPr="0061480A"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и инновационн</w:t>
      </w:r>
      <w:r w:rsidR="00641A7C">
        <w:rPr>
          <w:rFonts w:ascii="Times New Roman" w:eastAsia="Times New Roman" w:hAnsi="Times New Roman" w:cs="Times New Roman"/>
          <w:color w:val="222222"/>
          <w:sz w:val="28"/>
          <w:szCs w:val="28"/>
          <w:lang w:eastAsia="ru-RU"/>
        </w:rPr>
        <w:t>ую</w:t>
      </w:r>
      <w:r w:rsidRPr="0061480A">
        <w:rPr>
          <w:rFonts w:ascii="Times New Roman" w:eastAsia="Times New Roman" w:hAnsi="Times New Roman" w:cs="Times New Roman"/>
          <w:color w:val="222222"/>
          <w:sz w:val="28"/>
          <w:szCs w:val="28"/>
          <w:lang w:eastAsia="ru-RU"/>
        </w:rPr>
        <w:t xml:space="preserve"> инертность, что существенно снижает воспитательный</w:t>
      </w:r>
    </w:p>
    <w:p w:rsidR="0061480A" w:rsidRPr="0061480A"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потенциал проводимых ими мероприятий.</w:t>
      </w:r>
    </w:p>
    <w:p w:rsidR="00641A7C"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Подводя итоги воспитательной работы за учебный год,</w:t>
      </w:r>
      <w:r w:rsidR="00641A7C">
        <w:rPr>
          <w:rFonts w:ascii="Times New Roman" w:eastAsia="Times New Roman" w:hAnsi="Times New Roman" w:cs="Times New Roman"/>
          <w:color w:val="222222"/>
          <w:sz w:val="28"/>
          <w:szCs w:val="28"/>
          <w:lang w:eastAsia="ru-RU"/>
        </w:rPr>
        <w:t xml:space="preserve"> </w:t>
      </w:r>
      <w:r w:rsidRPr="0061480A">
        <w:rPr>
          <w:rFonts w:ascii="Times New Roman" w:eastAsia="Times New Roman" w:hAnsi="Times New Roman" w:cs="Times New Roman"/>
          <w:color w:val="222222"/>
          <w:sz w:val="28"/>
          <w:szCs w:val="28"/>
          <w:lang w:eastAsia="ru-RU"/>
        </w:rPr>
        <w:t>следует отметить, что педагогический коллектив школы стремился</w:t>
      </w:r>
      <w:r w:rsidR="00641A7C">
        <w:rPr>
          <w:rFonts w:ascii="Times New Roman" w:eastAsia="Times New Roman" w:hAnsi="Times New Roman" w:cs="Times New Roman"/>
          <w:color w:val="222222"/>
          <w:sz w:val="28"/>
          <w:szCs w:val="28"/>
          <w:lang w:eastAsia="ru-RU"/>
        </w:rPr>
        <w:t xml:space="preserve"> </w:t>
      </w:r>
      <w:r w:rsidRPr="0061480A">
        <w:rPr>
          <w:rFonts w:ascii="Times New Roman" w:eastAsia="Times New Roman" w:hAnsi="Times New Roman" w:cs="Times New Roman"/>
          <w:color w:val="222222"/>
          <w:sz w:val="28"/>
          <w:szCs w:val="28"/>
          <w:lang w:eastAsia="ru-RU"/>
        </w:rPr>
        <w:t xml:space="preserve">реализовать намеченные планы, решать поставленные перед ними задачи. </w:t>
      </w:r>
    </w:p>
    <w:p w:rsidR="0061480A" w:rsidRPr="0061480A"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В</w:t>
      </w:r>
      <w:r w:rsidR="00641A7C">
        <w:rPr>
          <w:rFonts w:ascii="Times New Roman" w:eastAsia="Times New Roman" w:hAnsi="Times New Roman" w:cs="Times New Roman"/>
          <w:color w:val="222222"/>
          <w:sz w:val="28"/>
          <w:szCs w:val="28"/>
          <w:lang w:eastAsia="ru-RU"/>
        </w:rPr>
        <w:t xml:space="preserve"> </w:t>
      </w:r>
      <w:r w:rsidRPr="0061480A">
        <w:rPr>
          <w:rFonts w:ascii="Times New Roman" w:eastAsia="Times New Roman" w:hAnsi="Times New Roman" w:cs="Times New Roman"/>
          <w:color w:val="222222"/>
          <w:sz w:val="28"/>
          <w:szCs w:val="28"/>
          <w:lang w:eastAsia="ru-RU"/>
        </w:rPr>
        <w:t>прошедшем учебном году в школе было открыто 30 классов.</w:t>
      </w:r>
    </w:p>
    <w:p w:rsidR="0061480A" w:rsidRPr="0061480A" w:rsidRDefault="0061480A" w:rsidP="00641A7C">
      <w:pPr>
        <w:shd w:val="clear" w:color="auto" w:fill="FFFFFF"/>
        <w:spacing w:after="0" w:line="240" w:lineRule="auto"/>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 xml:space="preserve"> Главным «инструментом» классного руководителя является коллектив </w:t>
      </w:r>
      <w:r w:rsidR="00641A7C">
        <w:rPr>
          <w:rFonts w:ascii="Times New Roman" w:eastAsia="Times New Roman" w:hAnsi="Times New Roman" w:cs="Times New Roman"/>
          <w:color w:val="222222"/>
          <w:sz w:val="28"/>
          <w:szCs w:val="28"/>
          <w:lang w:eastAsia="ru-RU"/>
        </w:rPr>
        <w:t xml:space="preserve">школы в </w:t>
      </w:r>
      <w:r w:rsidRPr="0061480A">
        <w:rPr>
          <w:rFonts w:ascii="Times New Roman" w:eastAsia="Times New Roman" w:hAnsi="Times New Roman" w:cs="Times New Roman"/>
          <w:color w:val="222222"/>
          <w:sz w:val="28"/>
          <w:szCs w:val="28"/>
          <w:lang w:eastAsia="ru-RU"/>
        </w:rPr>
        <w:t>сотрудничестве с родителями, действующий на демократических и гуманистических     принципах, представляющий союз детей и взрослых,</w:t>
      </w:r>
      <w:r w:rsidR="00641A7C">
        <w:rPr>
          <w:rFonts w:ascii="Times New Roman" w:eastAsia="Times New Roman" w:hAnsi="Times New Roman" w:cs="Times New Roman"/>
          <w:color w:val="222222"/>
          <w:sz w:val="28"/>
          <w:szCs w:val="28"/>
          <w:lang w:eastAsia="ru-RU"/>
        </w:rPr>
        <w:t xml:space="preserve"> объединенных общими целями, общей деятельностью, </w:t>
      </w:r>
      <w:r w:rsidRPr="0061480A">
        <w:rPr>
          <w:rFonts w:ascii="Times New Roman" w:eastAsia="Times New Roman" w:hAnsi="Times New Roman" w:cs="Times New Roman"/>
          <w:color w:val="222222"/>
          <w:sz w:val="28"/>
          <w:szCs w:val="28"/>
          <w:lang w:eastAsia="ru-RU"/>
        </w:rPr>
        <w:t xml:space="preserve">высоконравственными отношениями и общей ответственностью.  </w:t>
      </w:r>
    </w:p>
    <w:p w:rsidR="0061480A" w:rsidRPr="0061480A"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lastRenderedPageBreak/>
        <w:t>Классный руководитель должен постоянно изучать теоретические и методические</w:t>
      </w:r>
      <w:r w:rsidR="003729A8">
        <w:rPr>
          <w:rFonts w:ascii="Times New Roman" w:eastAsia="Times New Roman" w:hAnsi="Times New Roman" w:cs="Times New Roman"/>
          <w:color w:val="222222"/>
          <w:sz w:val="28"/>
          <w:szCs w:val="28"/>
          <w:lang w:eastAsia="ru-RU"/>
        </w:rPr>
        <w:t xml:space="preserve"> </w:t>
      </w:r>
      <w:r w:rsidRPr="0061480A">
        <w:rPr>
          <w:rFonts w:ascii="Times New Roman" w:eastAsia="Times New Roman" w:hAnsi="Times New Roman" w:cs="Times New Roman"/>
          <w:color w:val="222222"/>
          <w:sz w:val="28"/>
          <w:szCs w:val="28"/>
          <w:lang w:eastAsia="ru-RU"/>
        </w:rPr>
        <w:t>основы семейного воспитания, уметь хорошо ориентироваться в</w:t>
      </w:r>
      <w:r w:rsidR="003729A8">
        <w:rPr>
          <w:rFonts w:ascii="Times New Roman" w:eastAsia="Times New Roman" w:hAnsi="Times New Roman" w:cs="Times New Roman"/>
          <w:color w:val="222222"/>
          <w:sz w:val="28"/>
          <w:szCs w:val="28"/>
          <w:lang w:eastAsia="ru-RU"/>
        </w:rPr>
        <w:t xml:space="preserve"> </w:t>
      </w:r>
      <w:r w:rsidRPr="0061480A">
        <w:rPr>
          <w:rFonts w:ascii="Times New Roman" w:eastAsia="Times New Roman" w:hAnsi="Times New Roman" w:cs="Times New Roman"/>
          <w:color w:val="222222"/>
          <w:sz w:val="28"/>
          <w:szCs w:val="28"/>
          <w:lang w:eastAsia="ru-RU"/>
        </w:rPr>
        <w:t>практической семейной педагогике, знать особенности, возможности и</w:t>
      </w:r>
    </w:p>
    <w:p w:rsidR="0061480A" w:rsidRPr="0061480A"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тенденции семьи каждого воспитанника с целью усиления влияния школы на</w:t>
      </w:r>
    </w:p>
    <w:p w:rsidR="0061480A" w:rsidRPr="00C9571B" w:rsidRDefault="0061480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1480A">
        <w:rPr>
          <w:rFonts w:ascii="Times New Roman" w:eastAsia="Times New Roman" w:hAnsi="Times New Roman" w:cs="Times New Roman"/>
          <w:color w:val="222222"/>
          <w:sz w:val="28"/>
          <w:szCs w:val="28"/>
          <w:lang w:eastAsia="ru-RU"/>
        </w:rPr>
        <w:t>внутрисемейный процесс воспитания детей.</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Дистанционное обучение — уже не новая для большинства педагогов форма работы с классом. После начала панд</w:t>
      </w:r>
      <w:r w:rsidR="009933FD" w:rsidRPr="00C9571B">
        <w:rPr>
          <w:rFonts w:ascii="Times New Roman" w:eastAsia="Times New Roman" w:hAnsi="Times New Roman" w:cs="Times New Roman"/>
          <w:color w:val="222222"/>
          <w:sz w:val="28"/>
          <w:szCs w:val="28"/>
          <w:lang w:eastAsia="ru-RU"/>
        </w:rPr>
        <w:t>емии коронавируса 2020 г. наша школа</w:t>
      </w:r>
      <w:r w:rsidRPr="00C9571B">
        <w:rPr>
          <w:rFonts w:ascii="Times New Roman" w:eastAsia="Times New Roman" w:hAnsi="Times New Roman" w:cs="Times New Roman"/>
          <w:color w:val="222222"/>
          <w:sz w:val="28"/>
          <w:szCs w:val="28"/>
          <w:lang w:eastAsia="ru-RU"/>
        </w:rPr>
        <w:t>, как и другие образовательные учреждения, была вынуждена перейти на дистанционный формат обучения. Педагогический коллектив постарался, чтобы воспитательная работа не осталась за пределами «дистанта». Классные руководители регулярно проводили онлайн классные часы, различные формы внеурочной деятельности в онлайн формате,  формируя тем самым нравственные установки. На уроках учителями всегда отводилось время на воспитательные элементы образовательного процесса. Педагогический коллектив уверен, что «</w:t>
      </w:r>
      <w:r w:rsidRPr="00C9571B">
        <w:rPr>
          <w:rFonts w:ascii="Times New Roman" w:eastAsia="Times New Roman" w:hAnsi="Times New Roman" w:cs="Times New Roman"/>
          <w:i/>
          <w:iCs/>
          <w:color w:val="222222"/>
          <w:sz w:val="28"/>
          <w:szCs w:val="28"/>
          <w:lang w:eastAsia="ru-RU"/>
        </w:rPr>
        <w:t>в любом воспитании всегда содержатся элементы обучения. Обучая — воспитываем, воспитывая — обучаем».</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Безусловно, учителя, классные руководители, в рамках организации воспитательной работы на расстоянии столкнулись с рядом трудностей:</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 технические проблемы (здесь мы говорим, как об отсутствии необходимых устройств для выхода в Интернет, неполадках со средствами связи, отсутствии навыков использования тех или иных сервисов, так и о низком уровне цифровой грамотности среди обучающихся и педагогов);</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низкая мотивация к участию в воспитательных мероприятиях у обучающихся (если за пропуск дистанционного урока или не выполнение задания ребята получают замечания от учителей и звонки родителям, то воспитательные мероприятия, которые всегда являлись добровольными, могут привлечь только своим содержанием и эмоциональностью, авторитетом педагога);</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 ограниченность форм и методов воспитательной работы на дистанционном обучении (классические приёмы не всегда можно применить, используя Интернет, а преобразить их, используя цифровую образовательную среду может не каждый);</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отсутствие навыков цифровой этики (грамотному, достойному поведению в сети как педагогам, так и подросткам ещё нужно научиться).</w:t>
      </w:r>
    </w:p>
    <w:p w:rsidR="00C652E1"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Тем не менее, классные руководители стойко преодолевали эти трудности. Также следует помнить, что некоторые проблемы, актуальные сегодня, просто невозможно полностью решить в стенах школы: одной из задач национального уровня является повышение цифровой грамотности населения</w:t>
      </w:r>
      <w:r w:rsidR="002C1F84" w:rsidRPr="00C9571B">
        <w:rPr>
          <w:rFonts w:ascii="Times New Roman" w:eastAsia="Times New Roman" w:hAnsi="Times New Roman" w:cs="Times New Roman"/>
          <w:color w:val="222222"/>
          <w:sz w:val="28"/>
          <w:szCs w:val="28"/>
          <w:lang w:eastAsia="ru-RU"/>
        </w:rPr>
        <w:t>.</w:t>
      </w:r>
      <w:r w:rsidR="003729A8">
        <w:rPr>
          <w:rFonts w:ascii="Times New Roman" w:eastAsia="Times New Roman" w:hAnsi="Times New Roman" w:cs="Times New Roman"/>
          <w:color w:val="222222"/>
          <w:sz w:val="28"/>
          <w:szCs w:val="28"/>
          <w:lang w:eastAsia="ru-RU"/>
        </w:rPr>
        <w:t xml:space="preserve"> </w:t>
      </w:r>
      <w:r w:rsidRPr="00C9571B">
        <w:rPr>
          <w:rFonts w:ascii="Times New Roman" w:eastAsia="Times New Roman" w:hAnsi="Times New Roman" w:cs="Times New Roman"/>
          <w:color w:val="222222"/>
          <w:sz w:val="28"/>
          <w:szCs w:val="28"/>
          <w:lang w:eastAsia="ru-RU"/>
        </w:rPr>
        <w:t>Без примера и без использования цифровых возможностей современного образования, невозможно показать школьникам эталоны поведения в сети, грамотные образцы действий. Так, при использовании методов и форм дистанционной воспитательной работы учителя создавали условия для практической реализации навыков и умений подростков в цифровой среде, а также возможност</w:t>
      </w:r>
      <w:r w:rsidR="009933FD" w:rsidRPr="00C9571B">
        <w:rPr>
          <w:rFonts w:ascii="Times New Roman" w:eastAsia="Times New Roman" w:hAnsi="Times New Roman" w:cs="Times New Roman"/>
          <w:color w:val="222222"/>
          <w:sz w:val="28"/>
          <w:szCs w:val="28"/>
          <w:lang w:eastAsia="ru-RU"/>
        </w:rPr>
        <w:t>и</w:t>
      </w:r>
      <w:r w:rsidRPr="00C9571B">
        <w:rPr>
          <w:rFonts w:ascii="Times New Roman" w:eastAsia="Times New Roman" w:hAnsi="Times New Roman" w:cs="Times New Roman"/>
          <w:color w:val="222222"/>
          <w:sz w:val="28"/>
          <w:szCs w:val="28"/>
          <w:lang w:eastAsia="ru-RU"/>
        </w:rPr>
        <w:t xml:space="preserve"> её оценивать и, при необходимости, корректировать.</w:t>
      </w:r>
    </w:p>
    <w:p w:rsidR="00260D35" w:rsidRPr="00C9571B" w:rsidRDefault="00260D35"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60D35">
        <w:rPr>
          <w:rFonts w:ascii="Times New Roman" w:eastAsia="Times New Roman" w:hAnsi="Times New Roman" w:cs="Times New Roman"/>
          <w:color w:val="222222"/>
          <w:sz w:val="28"/>
          <w:szCs w:val="28"/>
          <w:lang w:eastAsia="ru-RU"/>
        </w:rPr>
        <w:lastRenderedPageBreak/>
        <w:t>В воспитательной работе класса использовались в основном традиционные методы и формы работы, которые подбирались исходя из целей и задач каждого мероприятия, а также возможностей его организаторов. При проведении некоторых мероприятий использовались инновационные методы и формы работы: игровые (деловые игры, игры-путешествия, викторины), проблемно-поисковые, исследовательские и др. Большая часть педагогов активно сотрудничали с учителями предметниками, с родителями, с общественностью села в подготовке и проведении внеклассных мероприятий. Классные руководители обладают управленческой культурой, наличием организаторских способностей, эрудированностью, умением воздействовать на личности. Подводя итоги проделанной воспитательной работы, можно отметить, что в целом поставленные задачи воспитательной работы в учебном году можно считать решенными, цель достигнута. На основе тех проблем, которые выделились в процессе работы: - Формирование нравственных отношений: приобщение к духовным, национальным и общечеловеческим ценностям, воспитание личности с богатым духовным, социально-нравственным потенциалом, воспитание гражданина. - Развитие физических возможностей личности: формирование основ нравственного и здорового образа жизни, систематические</w:t>
      </w:r>
      <w:r>
        <w:rPr>
          <w:rFonts w:ascii="Times New Roman" w:eastAsia="Times New Roman" w:hAnsi="Times New Roman" w:cs="Times New Roman"/>
          <w:color w:val="222222"/>
          <w:sz w:val="28"/>
          <w:szCs w:val="28"/>
          <w:lang w:eastAsia="ru-RU"/>
        </w:rPr>
        <w:t xml:space="preserve"> занятия физкультурой и спортом.</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Несмотря на всевозможные причины, отличаются качеством в работе классного руководителя: </w:t>
      </w:r>
      <w:r w:rsidR="009933FD" w:rsidRPr="00C9571B">
        <w:rPr>
          <w:rFonts w:ascii="Times New Roman" w:eastAsia="Times New Roman" w:hAnsi="Times New Roman" w:cs="Times New Roman"/>
          <w:color w:val="222222"/>
          <w:sz w:val="28"/>
          <w:szCs w:val="28"/>
          <w:lang w:eastAsia="ru-RU"/>
        </w:rPr>
        <w:t>Бугайцова О.В., Даниярова Ч.Т., Пиназарова Г.У., Касымалиева Б.С., Таева Ч.К., Бакачиева Б.К., Ефименко О.Г.</w:t>
      </w:r>
      <w:r w:rsidR="002809ED" w:rsidRPr="00C9571B">
        <w:rPr>
          <w:rFonts w:ascii="Times New Roman" w:eastAsia="Times New Roman" w:hAnsi="Times New Roman" w:cs="Times New Roman"/>
          <w:color w:val="222222"/>
          <w:sz w:val="28"/>
          <w:szCs w:val="28"/>
          <w:lang w:eastAsia="ru-RU"/>
        </w:rPr>
        <w:t>, Исмаилова М.И.</w:t>
      </w:r>
      <w:r w:rsidR="002C1F84" w:rsidRPr="00C9571B">
        <w:rPr>
          <w:rFonts w:ascii="Times New Roman" w:eastAsia="Times New Roman" w:hAnsi="Times New Roman" w:cs="Times New Roman"/>
          <w:color w:val="222222"/>
          <w:sz w:val="28"/>
          <w:szCs w:val="28"/>
          <w:lang w:eastAsia="ru-RU"/>
        </w:rPr>
        <w:t>, Жаманакова А.Т. (</w:t>
      </w:r>
      <w:r w:rsidR="00573E1D" w:rsidRPr="00C9571B">
        <w:rPr>
          <w:rFonts w:ascii="Times New Roman" w:eastAsia="Times New Roman" w:hAnsi="Times New Roman" w:cs="Times New Roman"/>
          <w:color w:val="222222"/>
          <w:sz w:val="28"/>
          <w:szCs w:val="28"/>
          <w:lang w:eastAsia="ru-RU"/>
        </w:rPr>
        <w:t>за видеоролик ученик 10-б класса Таалайбек у. Мирадыл награждён Благодарственным письмом от руководителя проекта «Бессмертные письма», «Правда о войне» Марата Аманкулова</w:t>
      </w:r>
      <w:r w:rsidR="002C1F84" w:rsidRPr="00C9571B">
        <w:rPr>
          <w:rFonts w:ascii="Times New Roman" w:eastAsia="Times New Roman" w:hAnsi="Times New Roman" w:cs="Times New Roman"/>
          <w:color w:val="222222"/>
          <w:sz w:val="28"/>
          <w:szCs w:val="28"/>
          <w:lang w:eastAsia="ru-RU"/>
        </w:rPr>
        <w:t>)</w:t>
      </w:r>
      <w:r w:rsidR="002809ED" w:rsidRPr="00C9571B">
        <w:rPr>
          <w:rFonts w:ascii="Times New Roman" w:eastAsia="Times New Roman" w:hAnsi="Times New Roman" w:cs="Times New Roman"/>
          <w:color w:val="222222"/>
          <w:sz w:val="28"/>
          <w:szCs w:val="28"/>
          <w:lang w:eastAsia="ru-RU"/>
        </w:rPr>
        <w:t xml:space="preserve"> </w:t>
      </w:r>
      <w:r w:rsidRPr="00C9571B">
        <w:rPr>
          <w:rFonts w:ascii="Times New Roman" w:eastAsia="Times New Roman" w:hAnsi="Times New Roman" w:cs="Times New Roman"/>
          <w:color w:val="222222"/>
          <w:sz w:val="28"/>
          <w:szCs w:val="28"/>
          <w:lang w:eastAsia="ru-RU"/>
        </w:rPr>
        <w:t>Согласно планам воспитательной работы классов на протяжении всего учебного года проводились родительские собрания в каждом классе, включая  дистанционные родительские собрания</w:t>
      </w:r>
      <w:r w:rsidR="009933FD" w:rsidRPr="00C9571B">
        <w:rPr>
          <w:rFonts w:ascii="Times New Roman" w:eastAsia="Times New Roman" w:hAnsi="Times New Roman" w:cs="Times New Roman"/>
          <w:color w:val="222222"/>
          <w:sz w:val="28"/>
          <w:szCs w:val="28"/>
          <w:lang w:eastAsia="ru-RU"/>
        </w:rPr>
        <w:t>.</w:t>
      </w:r>
      <w:r w:rsidR="002809ED" w:rsidRPr="00C9571B">
        <w:rPr>
          <w:rFonts w:ascii="Times New Roman" w:eastAsia="Times New Roman" w:hAnsi="Times New Roman" w:cs="Times New Roman"/>
          <w:color w:val="222222"/>
          <w:sz w:val="28"/>
          <w:szCs w:val="28"/>
          <w:lang w:eastAsia="ru-RU"/>
        </w:rPr>
        <w:t xml:space="preserve"> </w:t>
      </w:r>
      <w:r w:rsidRPr="00C9571B">
        <w:rPr>
          <w:rFonts w:ascii="Times New Roman" w:eastAsia="Times New Roman" w:hAnsi="Times New Roman" w:cs="Times New Roman"/>
          <w:color w:val="222222"/>
          <w:sz w:val="28"/>
          <w:szCs w:val="28"/>
          <w:lang w:eastAsia="ru-RU"/>
        </w:rPr>
        <w:t>На родительских собраниях решались актуальные вопросы воспитания и обучения учащихся в данный момент. Каждый классный руководитель добросовестно готовился к проведению собрания</w:t>
      </w:r>
      <w:r w:rsidR="002809ED" w:rsidRPr="00C9571B">
        <w:rPr>
          <w:rFonts w:ascii="Times New Roman" w:eastAsia="Times New Roman" w:hAnsi="Times New Roman" w:cs="Times New Roman"/>
          <w:color w:val="222222"/>
          <w:sz w:val="28"/>
          <w:szCs w:val="28"/>
          <w:lang w:eastAsia="ru-RU"/>
        </w:rPr>
        <w:t>.</w:t>
      </w:r>
      <w:r w:rsidR="00573E1D" w:rsidRPr="00C9571B">
        <w:rPr>
          <w:rFonts w:ascii="Times New Roman" w:eastAsia="Times New Roman" w:hAnsi="Times New Roman" w:cs="Times New Roman"/>
          <w:color w:val="222222"/>
          <w:sz w:val="28"/>
          <w:szCs w:val="28"/>
          <w:lang w:eastAsia="ru-RU"/>
        </w:rPr>
        <w:t xml:space="preserve"> </w:t>
      </w:r>
      <w:r w:rsidRPr="00C9571B">
        <w:rPr>
          <w:rFonts w:ascii="Times New Roman" w:eastAsia="Times New Roman" w:hAnsi="Times New Roman" w:cs="Times New Roman"/>
          <w:color w:val="222222"/>
          <w:sz w:val="28"/>
          <w:szCs w:val="28"/>
          <w:lang w:eastAsia="ru-RU"/>
        </w:rPr>
        <w:t>Проведенные родительские собрания, а также индивидуальные беседы и консультации позволили родителям продуктивнее общаться со своими детьми, повысить мотивацию к учебному процессу, улучшить взаимоотношения в семье. Постоянно обновляется, идет активный обмен информацией между классным руководителем и родителями.</w:t>
      </w:r>
    </w:p>
    <w:p w:rsidR="00260D35"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Анализ деятельности классных руководителей по внеклассной и внешкольной работе за 20</w:t>
      </w:r>
      <w:r w:rsidR="002809ED" w:rsidRPr="00C9571B">
        <w:rPr>
          <w:rFonts w:ascii="Times New Roman" w:eastAsia="Times New Roman" w:hAnsi="Times New Roman" w:cs="Times New Roman"/>
          <w:color w:val="222222"/>
          <w:sz w:val="28"/>
          <w:szCs w:val="28"/>
          <w:lang w:eastAsia="ru-RU"/>
        </w:rPr>
        <w:t>20</w:t>
      </w:r>
      <w:r w:rsidRPr="00C9571B">
        <w:rPr>
          <w:rFonts w:ascii="Times New Roman" w:eastAsia="Times New Roman" w:hAnsi="Times New Roman" w:cs="Times New Roman"/>
          <w:color w:val="222222"/>
          <w:sz w:val="28"/>
          <w:szCs w:val="28"/>
          <w:lang w:eastAsia="ru-RU"/>
        </w:rPr>
        <w:t>-20</w:t>
      </w:r>
      <w:r w:rsidR="002809ED" w:rsidRPr="00C9571B">
        <w:rPr>
          <w:rFonts w:ascii="Times New Roman" w:eastAsia="Times New Roman" w:hAnsi="Times New Roman" w:cs="Times New Roman"/>
          <w:color w:val="222222"/>
          <w:sz w:val="28"/>
          <w:szCs w:val="28"/>
          <w:lang w:eastAsia="ru-RU"/>
        </w:rPr>
        <w:t>21</w:t>
      </w:r>
      <w:r w:rsidRPr="00C9571B">
        <w:rPr>
          <w:rFonts w:ascii="Times New Roman" w:eastAsia="Times New Roman" w:hAnsi="Times New Roman" w:cs="Times New Roman"/>
          <w:color w:val="222222"/>
          <w:sz w:val="28"/>
          <w:szCs w:val="28"/>
          <w:lang w:eastAsia="ru-RU"/>
        </w:rPr>
        <w:t xml:space="preserve"> учебный год выявил </w:t>
      </w:r>
      <w:r w:rsidRPr="00C9571B">
        <w:rPr>
          <w:rFonts w:ascii="Times New Roman" w:eastAsia="Times New Roman" w:hAnsi="Times New Roman" w:cs="Times New Roman"/>
          <w:b/>
          <w:bCs/>
          <w:color w:val="222222"/>
          <w:sz w:val="28"/>
          <w:szCs w:val="28"/>
          <w:lang w:eastAsia="ru-RU"/>
        </w:rPr>
        <w:t>следующие проблемы</w:t>
      </w:r>
      <w:r w:rsidRPr="00C9571B">
        <w:rPr>
          <w:rFonts w:ascii="Times New Roman" w:eastAsia="Times New Roman" w:hAnsi="Times New Roman" w:cs="Times New Roman"/>
          <w:color w:val="222222"/>
          <w:sz w:val="28"/>
          <w:szCs w:val="28"/>
          <w:lang w:eastAsia="ru-RU"/>
        </w:rPr>
        <w:t xml:space="preserve">:  недостаточное освещение опыта работы классных руководителей через проведение открытых внеклассных мероприятий и создание банка педагогических идей и воспитательных программ класса;  недостаточная вариативность при проведении воспитательной работы в классе;  не в полной мере используются современные воспитательные технологии;  не все классные руководители ведут систематически диагностическую работу по изучению классного коллектива для дальнейшего совершенствования воспитательной работы с детьми;  не </w:t>
      </w:r>
      <w:r w:rsidRPr="00C9571B">
        <w:rPr>
          <w:rFonts w:ascii="Times New Roman" w:eastAsia="Times New Roman" w:hAnsi="Times New Roman" w:cs="Times New Roman"/>
          <w:color w:val="222222"/>
          <w:sz w:val="28"/>
          <w:szCs w:val="28"/>
          <w:lang w:eastAsia="ru-RU"/>
        </w:rPr>
        <w:lastRenderedPageBreak/>
        <w:t>всеми классными руководителями проводится системная работа с родителями.</w:t>
      </w:r>
      <w:r w:rsidR="00260D35">
        <w:rPr>
          <w:rFonts w:ascii="Times New Roman" w:eastAsia="Times New Roman" w:hAnsi="Times New Roman" w:cs="Times New Roman"/>
          <w:color w:val="222222"/>
          <w:sz w:val="28"/>
          <w:szCs w:val="28"/>
          <w:lang w:eastAsia="ru-RU"/>
        </w:rPr>
        <w:t xml:space="preserve"> </w:t>
      </w:r>
    </w:p>
    <w:p w:rsidR="00C652E1" w:rsidRDefault="00260D35"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60D35">
        <w:rPr>
          <w:rFonts w:ascii="Times New Roman" w:eastAsia="Times New Roman" w:hAnsi="Times New Roman" w:cs="Times New Roman"/>
          <w:color w:val="222222"/>
          <w:sz w:val="28"/>
          <w:szCs w:val="28"/>
          <w:lang w:eastAsia="ru-RU"/>
        </w:rPr>
        <w:t>Обращаясь к анализу воспитательной деятельности классных коллективов, можно сказать, что всеми классными руководителями в прошедшем учебном году были составлены планы воспитательной работы, где нашли отражение все направления воспитательной работы школы. Классные руководители ставили перед собой и решали следующие воспитательные задачи: работа над сплочением детского коллектива, профилактика здорового образа жизни, воспитание уважения к себе и окружающим, взаимодействие с семьями учащихся, вовлечение родителей в общественную жизнь класса и школы.</w:t>
      </w:r>
    </w:p>
    <w:p w:rsidR="00260D35" w:rsidRDefault="00260D35"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60D35" w:rsidRPr="00C9571B" w:rsidRDefault="00260D35"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Рекомендации:</w:t>
      </w:r>
      <w:r w:rsidRPr="00C9571B">
        <w:rPr>
          <w:rFonts w:ascii="Times New Roman" w:eastAsia="Times New Roman" w:hAnsi="Times New Roman" w:cs="Times New Roman"/>
          <w:color w:val="222222"/>
          <w:sz w:val="28"/>
          <w:szCs w:val="28"/>
          <w:lang w:eastAsia="ru-RU"/>
        </w:rPr>
        <w:t>  всем классным руководителям продолжить работу по активизации участия в школьных мероприятиях с привлечением максимального количества учащихся.  Разнообразить и расширить тематику классных мероприятий с учетом направлений работы и возрастных особенностей учащихся.  Повысить качество подготовки тематических классных часов. Ответственно подходить к занятиям по  самообразованию. Открыто отражать долю и степень участия классного руководителя при организации своего класса в мероприятиях, конкурсах, акциях, экскурсиях, соревнованиях.</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Система школьного самоуправления</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В целях осуществления взаимодействий учащихся и педагогического коллектива в работает </w:t>
      </w:r>
      <w:r w:rsidR="002809ED" w:rsidRPr="00C9571B">
        <w:rPr>
          <w:rFonts w:ascii="Times New Roman" w:eastAsia="Times New Roman" w:hAnsi="Times New Roman" w:cs="Times New Roman"/>
          <w:color w:val="222222"/>
          <w:sz w:val="28"/>
          <w:szCs w:val="28"/>
          <w:lang w:eastAsia="ru-RU"/>
        </w:rPr>
        <w:t>ШУС</w:t>
      </w:r>
      <w:r w:rsidRPr="00C9571B">
        <w:rPr>
          <w:rFonts w:ascii="Times New Roman" w:eastAsia="Times New Roman" w:hAnsi="Times New Roman" w:cs="Times New Roman"/>
          <w:color w:val="222222"/>
          <w:sz w:val="28"/>
          <w:szCs w:val="28"/>
          <w:lang w:eastAsia="ru-RU"/>
        </w:rPr>
        <w:t>.</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Школьное ученическое самоуправление – это система взаимосвязанных и взаимозависимых общественных поручений.  </w:t>
      </w:r>
      <w:r w:rsidR="002809ED" w:rsidRPr="00C9571B">
        <w:rPr>
          <w:rFonts w:ascii="Times New Roman" w:eastAsia="Times New Roman" w:hAnsi="Times New Roman" w:cs="Times New Roman"/>
          <w:color w:val="222222"/>
          <w:sz w:val="28"/>
          <w:szCs w:val="28"/>
          <w:lang w:eastAsia="ru-RU"/>
        </w:rPr>
        <w:t>ШУС</w:t>
      </w:r>
      <w:r w:rsidRPr="00C9571B">
        <w:rPr>
          <w:rFonts w:ascii="Times New Roman" w:eastAsia="Times New Roman" w:hAnsi="Times New Roman" w:cs="Times New Roman"/>
          <w:color w:val="222222"/>
          <w:sz w:val="28"/>
          <w:szCs w:val="28"/>
          <w:lang w:eastAsia="ru-RU"/>
        </w:rPr>
        <w:t xml:space="preserve"> избирается в </w:t>
      </w:r>
      <w:r w:rsidR="002809ED" w:rsidRPr="00C9571B">
        <w:rPr>
          <w:rFonts w:ascii="Times New Roman" w:eastAsia="Times New Roman" w:hAnsi="Times New Roman" w:cs="Times New Roman"/>
          <w:color w:val="222222"/>
          <w:sz w:val="28"/>
          <w:szCs w:val="28"/>
          <w:lang w:eastAsia="ru-RU"/>
        </w:rPr>
        <w:t>начале</w:t>
      </w:r>
      <w:r w:rsidRPr="00C9571B">
        <w:rPr>
          <w:rFonts w:ascii="Times New Roman" w:eastAsia="Times New Roman" w:hAnsi="Times New Roman" w:cs="Times New Roman"/>
          <w:color w:val="222222"/>
          <w:sz w:val="28"/>
          <w:szCs w:val="28"/>
          <w:lang w:eastAsia="ru-RU"/>
        </w:rPr>
        <w:t xml:space="preserve"> учебного года сроком на один год открытым голосованием в каждом классе.  В </w:t>
      </w:r>
      <w:r w:rsidR="002809ED" w:rsidRPr="00C9571B">
        <w:rPr>
          <w:rFonts w:ascii="Times New Roman" w:eastAsia="Times New Roman" w:hAnsi="Times New Roman" w:cs="Times New Roman"/>
          <w:color w:val="222222"/>
          <w:sz w:val="28"/>
          <w:szCs w:val="28"/>
          <w:lang w:eastAsia="ru-RU"/>
        </w:rPr>
        <w:t xml:space="preserve"> ШУС </w:t>
      </w:r>
      <w:r w:rsidRPr="00C9571B">
        <w:rPr>
          <w:rFonts w:ascii="Times New Roman" w:eastAsia="Times New Roman" w:hAnsi="Times New Roman" w:cs="Times New Roman"/>
          <w:color w:val="222222"/>
          <w:sz w:val="28"/>
          <w:szCs w:val="28"/>
          <w:lang w:eastAsia="ru-RU"/>
        </w:rPr>
        <w:t>избираются наиболее активные, дисциплинированные учащиеся 5-1</w:t>
      </w:r>
      <w:r w:rsidR="008F18DA" w:rsidRPr="00C9571B">
        <w:rPr>
          <w:rFonts w:ascii="Times New Roman" w:eastAsia="Times New Roman" w:hAnsi="Times New Roman" w:cs="Times New Roman"/>
          <w:color w:val="222222"/>
          <w:sz w:val="28"/>
          <w:szCs w:val="28"/>
          <w:lang w:eastAsia="ru-RU"/>
        </w:rPr>
        <w:t>1</w:t>
      </w:r>
      <w:r w:rsidRPr="00C9571B">
        <w:rPr>
          <w:rFonts w:ascii="Times New Roman" w:eastAsia="Times New Roman" w:hAnsi="Times New Roman" w:cs="Times New Roman"/>
          <w:color w:val="222222"/>
          <w:sz w:val="28"/>
          <w:szCs w:val="28"/>
          <w:lang w:eastAsia="ru-RU"/>
        </w:rPr>
        <w:t xml:space="preserve"> классов, пользующиеся у своих товарищей авторитетом. </w:t>
      </w:r>
    </w:p>
    <w:p w:rsidR="00C652E1" w:rsidRPr="00C9571B" w:rsidRDefault="002809ED"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Школьный ученический совет </w:t>
      </w:r>
      <w:r w:rsidR="00C652E1" w:rsidRPr="00C9571B">
        <w:rPr>
          <w:rFonts w:ascii="Times New Roman" w:eastAsia="Times New Roman" w:hAnsi="Times New Roman" w:cs="Times New Roman"/>
          <w:color w:val="222222"/>
          <w:sz w:val="28"/>
          <w:szCs w:val="28"/>
          <w:lang w:eastAsia="ru-RU"/>
        </w:rPr>
        <w:t xml:space="preserve"> принимал участие в организации внеурочной воспитательной работы, развитии самообслуживания, выработке у учащихся бережного отношения к общественной собственности, в воспитании сознательной дисциплины и культуры поведения школьников, способствовал выполнению всеми учащимися правил внутреннего распорядка школы, единых педагогических требований. Ребята содействовали формированию сплоченного коллектива, поддержива</w:t>
      </w:r>
      <w:r w:rsidRPr="00C9571B">
        <w:rPr>
          <w:rFonts w:ascii="Times New Roman" w:eastAsia="Times New Roman" w:hAnsi="Times New Roman" w:cs="Times New Roman"/>
          <w:color w:val="222222"/>
          <w:sz w:val="28"/>
          <w:szCs w:val="28"/>
          <w:lang w:eastAsia="ru-RU"/>
        </w:rPr>
        <w:t>ли</w:t>
      </w:r>
      <w:r w:rsidR="00C652E1" w:rsidRPr="00C9571B">
        <w:rPr>
          <w:rFonts w:ascii="Times New Roman" w:eastAsia="Times New Roman" w:hAnsi="Times New Roman" w:cs="Times New Roman"/>
          <w:color w:val="222222"/>
          <w:sz w:val="28"/>
          <w:szCs w:val="28"/>
          <w:lang w:eastAsia="ru-RU"/>
        </w:rPr>
        <w:t xml:space="preserve"> </w:t>
      </w:r>
      <w:r w:rsidRPr="00C9571B">
        <w:rPr>
          <w:rFonts w:ascii="Times New Roman" w:eastAsia="Times New Roman" w:hAnsi="Times New Roman" w:cs="Times New Roman"/>
          <w:color w:val="222222"/>
          <w:sz w:val="28"/>
          <w:szCs w:val="28"/>
          <w:lang w:eastAsia="ru-RU"/>
        </w:rPr>
        <w:t>школьные традиции</w:t>
      </w:r>
      <w:r w:rsidR="00C652E1" w:rsidRPr="00C9571B">
        <w:rPr>
          <w:rFonts w:ascii="Times New Roman" w:eastAsia="Times New Roman" w:hAnsi="Times New Roman" w:cs="Times New Roman"/>
          <w:color w:val="222222"/>
          <w:sz w:val="28"/>
          <w:szCs w:val="28"/>
          <w:lang w:eastAsia="ru-RU"/>
        </w:rPr>
        <w:t>.</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w:t>
      </w:r>
      <w:r w:rsidRPr="00C9571B">
        <w:rPr>
          <w:rFonts w:ascii="Times New Roman" w:eastAsia="Times New Roman" w:hAnsi="Times New Roman" w:cs="Times New Roman"/>
          <w:b/>
          <w:bCs/>
          <w:i/>
          <w:iCs/>
          <w:color w:val="222222"/>
          <w:sz w:val="28"/>
          <w:szCs w:val="28"/>
          <w:lang w:eastAsia="ru-RU"/>
        </w:rPr>
        <w:t>Результат:</w:t>
      </w:r>
      <w:r w:rsidRPr="00C9571B">
        <w:rPr>
          <w:rFonts w:ascii="Times New Roman" w:eastAsia="Times New Roman" w:hAnsi="Times New Roman" w:cs="Times New Roman"/>
          <w:color w:val="222222"/>
          <w:sz w:val="28"/>
          <w:szCs w:val="28"/>
          <w:lang w:eastAsia="ru-RU"/>
        </w:rPr>
        <w:t>1.   Работу школьного ученического с</w:t>
      </w:r>
      <w:r w:rsidR="002809ED" w:rsidRPr="00C9571B">
        <w:rPr>
          <w:rFonts w:ascii="Times New Roman" w:eastAsia="Times New Roman" w:hAnsi="Times New Roman" w:cs="Times New Roman"/>
          <w:color w:val="222222"/>
          <w:sz w:val="28"/>
          <w:szCs w:val="28"/>
          <w:lang w:eastAsia="ru-RU"/>
        </w:rPr>
        <w:t>ам</w:t>
      </w:r>
      <w:r w:rsidRPr="00C9571B">
        <w:rPr>
          <w:rFonts w:ascii="Times New Roman" w:eastAsia="Times New Roman" w:hAnsi="Times New Roman" w:cs="Times New Roman"/>
          <w:color w:val="222222"/>
          <w:sz w:val="28"/>
          <w:szCs w:val="28"/>
          <w:lang w:eastAsia="ru-RU"/>
        </w:rPr>
        <w:t>оуправления за истекший год можно признать удовлетворительной.</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i/>
          <w:iCs/>
          <w:color w:val="222222"/>
          <w:sz w:val="28"/>
          <w:szCs w:val="28"/>
          <w:lang w:eastAsia="ru-RU"/>
        </w:rPr>
        <w:t>Проблемы:</w:t>
      </w:r>
      <w:r w:rsidRPr="00C9571B">
        <w:rPr>
          <w:rFonts w:ascii="Times New Roman" w:eastAsia="Times New Roman" w:hAnsi="Times New Roman" w:cs="Times New Roman"/>
          <w:color w:val="222222"/>
          <w:sz w:val="28"/>
          <w:szCs w:val="28"/>
          <w:lang w:eastAsia="ru-RU"/>
        </w:rPr>
        <w:t> 1.Занятость учащихся.</w:t>
      </w:r>
      <w:r w:rsidR="002809ED" w:rsidRPr="00C9571B">
        <w:rPr>
          <w:rFonts w:ascii="Times New Roman" w:eastAsia="Times New Roman" w:hAnsi="Times New Roman" w:cs="Times New Roman"/>
          <w:color w:val="222222"/>
          <w:sz w:val="28"/>
          <w:szCs w:val="28"/>
          <w:lang w:eastAsia="ru-RU"/>
        </w:rPr>
        <w:t>(онлайн и оффлайн обучение)</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2</w:t>
      </w:r>
      <w:r w:rsidR="002809ED" w:rsidRPr="00C9571B">
        <w:rPr>
          <w:rFonts w:ascii="Times New Roman" w:eastAsia="Times New Roman" w:hAnsi="Times New Roman" w:cs="Times New Roman"/>
          <w:color w:val="222222"/>
          <w:sz w:val="28"/>
          <w:szCs w:val="28"/>
          <w:lang w:eastAsia="ru-RU"/>
        </w:rPr>
        <w:t>. Слабая работа</w:t>
      </w:r>
      <w:r w:rsidRPr="00C9571B">
        <w:rPr>
          <w:rFonts w:ascii="Times New Roman" w:eastAsia="Times New Roman" w:hAnsi="Times New Roman" w:cs="Times New Roman"/>
          <w:color w:val="222222"/>
          <w:sz w:val="28"/>
          <w:szCs w:val="28"/>
          <w:lang w:eastAsia="ru-RU"/>
        </w:rPr>
        <w:t>. ученического самоуправления по профилактике правонарушений.</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i/>
          <w:iCs/>
          <w:color w:val="222222"/>
          <w:sz w:val="28"/>
          <w:szCs w:val="28"/>
          <w:lang w:eastAsia="ru-RU"/>
        </w:rPr>
        <w:t>Возможные пути преодоления недостатков:</w:t>
      </w:r>
    </w:p>
    <w:p w:rsidR="00C652E1" w:rsidRPr="00C9571B" w:rsidRDefault="00C652E1" w:rsidP="00597E6C">
      <w:pPr>
        <w:numPr>
          <w:ilvl w:val="0"/>
          <w:numId w:val="5"/>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Необходимо активизировать работу всех отделов,  особенно - информационного  через более тесное сотрудничество с библиотекой,  классными коллективами.</w:t>
      </w:r>
    </w:p>
    <w:p w:rsidR="00C652E1" w:rsidRPr="00C9571B" w:rsidRDefault="00C652E1" w:rsidP="00597E6C">
      <w:pPr>
        <w:numPr>
          <w:ilvl w:val="0"/>
          <w:numId w:val="5"/>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lastRenderedPageBreak/>
        <w:t>Сделать жизнь в классе открытой, и через информационные листы класса, 1 раз в месяц освещать свои, праздники, классные часы.</w:t>
      </w:r>
    </w:p>
    <w:p w:rsidR="00C652E1" w:rsidRPr="00C9571B" w:rsidRDefault="00C652E1" w:rsidP="00597E6C">
      <w:pPr>
        <w:numPr>
          <w:ilvl w:val="0"/>
          <w:numId w:val="5"/>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Воспитывать самостоятельность и инициативность у учащихся, привлекать большее их число для активного участия в самоуправлении.</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Направляя своего ребёнка в какой-либо кружок, спортивную секцию родители заботятся о дополнительном развитии своего ребенка. Выбрать направление и специфику  не так просто, поэтому нужен совет педагога и желание самого ребенка. И тут не стоит упорствовать и что - либо навязывать ему. </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 В 20</w:t>
      </w:r>
      <w:r w:rsidR="001D537D" w:rsidRPr="00C9571B">
        <w:rPr>
          <w:rFonts w:ascii="Times New Roman" w:eastAsia="Times New Roman" w:hAnsi="Times New Roman" w:cs="Times New Roman"/>
          <w:b/>
          <w:bCs/>
          <w:color w:val="222222"/>
          <w:sz w:val="28"/>
          <w:szCs w:val="28"/>
          <w:lang w:eastAsia="ru-RU"/>
        </w:rPr>
        <w:t>20</w:t>
      </w:r>
      <w:r w:rsidRPr="00C9571B">
        <w:rPr>
          <w:rFonts w:ascii="Times New Roman" w:eastAsia="Times New Roman" w:hAnsi="Times New Roman" w:cs="Times New Roman"/>
          <w:b/>
          <w:bCs/>
          <w:color w:val="222222"/>
          <w:sz w:val="28"/>
          <w:szCs w:val="28"/>
          <w:lang w:eastAsia="ru-RU"/>
        </w:rPr>
        <w:t>-202</w:t>
      </w:r>
      <w:r w:rsidR="001D537D" w:rsidRPr="00C9571B">
        <w:rPr>
          <w:rFonts w:ascii="Times New Roman" w:eastAsia="Times New Roman" w:hAnsi="Times New Roman" w:cs="Times New Roman"/>
          <w:b/>
          <w:bCs/>
          <w:color w:val="222222"/>
          <w:sz w:val="28"/>
          <w:szCs w:val="28"/>
          <w:lang w:eastAsia="ru-RU"/>
        </w:rPr>
        <w:t>1</w:t>
      </w:r>
      <w:r w:rsidRPr="00C9571B">
        <w:rPr>
          <w:rFonts w:ascii="Times New Roman" w:eastAsia="Times New Roman" w:hAnsi="Times New Roman" w:cs="Times New Roman"/>
          <w:b/>
          <w:bCs/>
          <w:color w:val="222222"/>
          <w:sz w:val="28"/>
          <w:szCs w:val="28"/>
          <w:lang w:eastAsia="ru-RU"/>
        </w:rPr>
        <w:t xml:space="preserve"> учебном году </w:t>
      </w:r>
      <w:r w:rsidR="001D537D" w:rsidRPr="00C9571B">
        <w:rPr>
          <w:rFonts w:ascii="Times New Roman" w:eastAsia="Times New Roman" w:hAnsi="Times New Roman" w:cs="Times New Roman"/>
          <w:b/>
          <w:bCs/>
          <w:color w:val="222222"/>
          <w:sz w:val="28"/>
          <w:szCs w:val="28"/>
          <w:lang w:eastAsia="ru-RU"/>
        </w:rPr>
        <w:t>в школе</w:t>
      </w:r>
      <w:r w:rsidRPr="00C9571B">
        <w:rPr>
          <w:rFonts w:ascii="Times New Roman" w:eastAsia="Times New Roman" w:hAnsi="Times New Roman" w:cs="Times New Roman"/>
          <w:b/>
          <w:bCs/>
          <w:color w:val="222222"/>
          <w:sz w:val="28"/>
          <w:szCs w:val="28"/>
          <w:lang w:eastAsia="ru-RU"/>
        </w:rPr>
        <w:t xml:space="preserve"> </w:t>
      </w:r>
      <w:r w:rsidR="007632A5" w:rsidRPr="00C9571B">
        <w:rPr>
          <w:rFonts w:ascii="Times New Roman" w:eastAsia="Times New Roman" w:hAnsi="Times New Roman" w:cs="Times New Roman"/>
          <w:b/>
          <w:bCs/>
          <w:color w:val="222222"/>
          <w:sz w:val="28"/>
          <w:szCs w:val="28"/>
          <w:lang w:eastAsia="ru-RU"/>
        </w:rPr>
        <w:t xml:space="preserve">функционировало </w:t>
      </w:r>
      <w:r w:rsidR="008516CC">
        <w:rPr>
          <w:rFonts w:ascii="Times New Roman" w:eastAsia="Times New Roman" w:hAnsi="Times New Roman" w:cs="Times New Roman"/>
          <w:b/>
          <w:bCs/>
          <w:color w:val="222222"/>
          <w:sz w:val="28"/>
          <w:szCs w:val="28"/>
          <w:lang w:eastAsia="ru-RU"/>
        </w:rPr>
        <w:t xml:space="preserve">2 </w:t>
      </w:r>
      <w:r w:rsidRPr="00C9571B">
        <w:rPr>
          <w:rFonts w:ascii="Times New Roman" w:eastAsia="Times New Roman" w:hAnsi="Times New Roman" w:cs="Times New Roman"/>
          <w:b/>
          <w:bCs/>
          <w:color w:val="222222"/>
          <w:sz w:val="28"/>
          <w:szCs w:val="28"/>
          <w:lang w:eastAsia="ru-RU"/>
        </w:rPr>
        <w:t>кружк</w:t>
      </w:r>
      <w:r w:rsidR="008516CC">
        <w:rPr>
          <w:rFonts w:ascii="Times New Roman" w:eastAsia="Times New Roman" w:hAnsi="Times New Roman" w:cs="Times New Roman"/>
          <w:b/>
          <w:bCs/>
          <w:color w:val="222222"/>
          <w:sz w:val="28"/>
          <w:szCs w:val="28"/>
          <w:lang w:eastAsia="ru-RU"/>
        </w:rPr>
        <w:t>а и 4 спортивные секции</w:t>
      </w:r>
      <w:r w:rsidRPr="00C9571B">
        <w:rPr>
          <w:rFonts w:ascii="Times New Roman" w:eastAsia="Times New Roman" w:hAnsi="Times New Roman" w:cs="Times New Roman"/>
          <w:b/>
          <w:bCs/>
          <w:color w:val="222222"/>
          <w:sz w:val="28"/>
          <w:szCs w:val="28"/>
          <w:lang w:eastAsia="ru-RU"/>
        </w:rPr>
        <w:t xml:space="preserve"> </w:t>
      </w:r>
    </w:p>
    <w:tbl>
      <w:tblPr>
        <w:tblW w:w="9214" w:type="dxa"/>
        <w:tblInd w:w="15" w:type="dxa"/>
        <w:tblCellMar>
          <w:top w:w="15" w:type="dxa"/>
          <w:left w:w="15" w:type="dxa"/>
          <w:bottom w:w="15" w:type="dxa"/>
          <w:right w:w="15" w:type="dxa"/>
        </w:tblCellMar>
        <w:tblLook w:val="04A0" w:firstRow="1" w:lastRow="0" w:firstColumn="1" w:lastColumn="0" w:noHBand="0" w:noVBand="1"/>
      </w:tblPr>
      <w:tblGrid>
        <w:gridCol w:w="3544"/>
        <w:gridCol w:w="3230"/>
        <w:gridCol w:w="2440"/>
      </w:tblGrid>
      <w:tr w:rsidR="00C652E1" w:rsidRPr="00C9571B" w:rsidTr="00597E6C">
        <w:tc>
          <w:tcPr>
            <w:tcW w:w="3544" w:type="dxa"/>
            <w:tcBorders>
              <w:top w:val="single" w:sz="6" w:space="0" w:color="DEE2E6"/>
              <w:left w:val="single" w:sz="6" w:space="0" w:color="DEE2E6"/>
              <w:bottom w:val="single" w:sz="6" w:space="0" w:color="DEE2E6"/>
              <w:right w:val="single" w:sz="6" w:space="0" w:color="DEE2E6"/>
            </w:tcBorders>
            <w:shd w:val="clear" w:color="auto" w:fill="auto"/>
            <w:hideMark/>
          </w:tcPr>
          <w:p w:rsidR="00C652E1" w:rsidRPr="00C9571B" w:rsidRDefault="00C652E1" w:rsidP="00597E6C">
            <w:pPr>
              <w:spacing w:after="0" w:line="240" w:lineRule="auto"/>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b/>
                <w:bCs/>
                <w:sz w:val="28"/>
                <w:szCs w:val="28"/>
                <w:lang w:eastAsia="ru-RU"/>
              </w:rPr>
              <w:t>Направленность</w:t>
            </w:r>
          </w:p>
        </w:tc>
        <w:tc>
          <w:tcPr>
            <w:tcW w:w="3230" w:type="dxa"/>
            <w:tcBorders>
              <w:top w:val="single" w:sz="6" w:space="0" w:color="DEE2E6"/>
              <w:left w:val="single" w:sz="6" w:space="0" w:color="DEE2E6"/>
              <w:bottom w:val="single" w:sz="6" w:space="0" w:color="DEE2E6"/>
              <w:right w:val="single" w:sz="6" w:space="0" w:color="DEE2E6"/>
            </w:tcBorders>
            <w:shd w:val="clear" w:color="auto" w:fill="auto"/>
            <w:hideMark/>
          </w:tcPr>
          <w:p w:rsidR="00C652E1" w:rsidRPr="00C9571B" w:rsidRDefault="00C652E1" w:rsidP="00597E6C">
            <w:pPr>
              <w:spacing w:after="0" w:line="240" w:lineRule="auto"/>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b/>
                <w:bCs/>
                <w:sz w:val="28"/>
                <w:szCs w:val="28"/>
                <w:lang w:eastAsia="ru-RU"/>
              </w:rPr>
              <w:t>Наименование кружка</w:t>
            </w:r>
          </w:p>
        </w:tc>
        <w:tc>
          <w:tcPr>
            <w:tcW w:w="2440" w:type="dxa"/>
            <w:tcBorders>
              <w:top w:val="single" w:sz="6" w:space="0" w:color="DEE2E6"/>
              <w:left w:val="single" w:sz="6" w:space="0" w:color="DEE2E6"/>
              <w:bottom w:val="single" w:sz="6" w:space="0" w:color="DEE2E6"/>
              <w:right w:val="single" w:sz="6" w:space="0" w:color="DEE2E6"/>
            </w:tcBorders>
            <w:shd w:val="clear" w:color="auto" w:fill="auto"/>
            <w:hideMark/>
          </w:tcPr>
          <w:p w:rsidR="00C652E1" w:rsidRPr="00C9571B" w:rsidRDefault="00C652E1" w:rsidP="00597E6C">
            <w:pPr>
              <w:spacing w:after="0" w:line="240" w:lineRule="auto"/>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b/>
                <w:bCs/>
                <w:sz w:val="28"/>
                <w:szCs w:val="28"/>
                <w:lang w:eastAsia="ru-RU"/>
              </w:rPr>
              <w:t>Количество учащихся</w:t>
            </w:r>
          </w:p>
        </w:tc>
      </w:tr>
      <w:tr w:rsidR="00C652E1" w:rsidRPr="00C9571B" w:rsidTr="00597E6C">
        <w:tc>
          <w:tcPr>
            <w:tcW w:w="3544" w:type="dxa"/>
            <w:tcBorders>
              <w:top w:val="single" w:sz="6" w:space="0" w:color="DEE2E6"/>
              <w:left w:val="single" w:sz="6" w:space="0" w:color="DEE2E6"/>
              <w:bottom w:val="single" w:sz="6" w:space="0" w:color="DEE2E6"/>
              <w:right w:val="single" w:sz="6" w:space="0" w:color="DEE2E6"/>
            </w:tcBorders>
            <w:shd w:val="clear" w:color="auto" w:fill="auto"/>
            <w:hideMark/>
          </w:tcPr>
          <w:p w:rsidR="001D537D" w:rsidRPr="00C9571B" w:rsidRDefault="00C652E1" w:rsidP="00597E6C">
            <w:pPr>
              <w:spacing w:after="0" w:line="240" w:lineRule="auto"/>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Физкультурно-спортивная</w:t>
            </w:r>
          </w:p>
          <w:p w:rsidR="001D537D" w:rsidRPr="00C9571B" w:rsidRDefault="001D537D" w:rsidP="00597E6C">
            <w:pPr>
              <w:spacing w:after="0"/>
              <w:jc w:val="both"/>
              <w:rPr>
                <w:rFonts w:ascii="Times New Roman" w:eastAsia="Times New Roman" w:hAnsi="Times New Roman" w:cs="Times New Roman"/>
                <w:sz w:val="28"/>
                <w:szCs w:val="28"/>
                <w:lang w:eastAsia="ru-RU"/>
              </w:rPr>
            </w:pPr>
          </w:p>
          <w:p w:rsidR="001D537D" w:rsidRPr="00C9571B" w:rsidRDefault="001D537D" w:rsidP="00597E6C">
            <w:pPr>
              <w:spacing w:after="0"/>
              <w:jc w:val="both"/>
              <w:rPr>
                <w:rFonts w:ascii="Times New Roman" w:eastAsia="Times New Roman" w:hAnsi="Times New Roman" w:cs="Times New Roman"/>
                <w:sz w:val="28"/>
                <w:szCs w:val="28"/>
                <w:lang w:eastAsia="ru-RU"/>
              </w:rPr>
            </w:pPr>
          </w:p>
          <w:p w:rsidR="00B03410" w:rsidRPr="00C9571B" w:rsidRDefault="00B03410" w:rsidP="00597E6C">
            <w:pPr>
              <w:spacing w:after="0"/>
              <w:jc w:val="both"/>
              <w:rPr>
                <w:rFonts w:ascii="Times New Roman" w:eastAsia="Times New Roman" w:hAnsi="Times New Roman" w:cs="Times New Roman"/>
                <w:sz w:val="28"/>
                <w:szCs w:val="28"/>
                <w:lang w:eastAsia="ru-RU"/>
              </w:rPr>
            </w:pPr>
          </w:p>
          <w:p w:rsidR="001D537D" w:rsidRPr="00C9571B" w:rsidRDefault="001D537D" w:rsidP="00597E6C">
            <w:pPr>
              <w:spacing w:after="0"/>
              <w:jc w:val="both"/>
              <w:rPr>
                <w:rFonts w:ascii="Times New Roman" w:eastAsia="Times New Roman" w:hAnsi="Times New Roman" w:cs="Times New Roman"/>
                <w:b/>
                <w:sz w:val="28"/>
                <w:szCs w:val="28"/>
                <w:lang w:eastAsia="ru-RU"/>
              </w:rPr>
            </w:pPr>
            <w:r w:rsidRPr="00C9571B">
              <w:rPr>
                <w:rFonts w:ascii="Times New Roman" w:eastAsia="Times New Roman" w:hAnsi="Times New Roman" w:cs="Times New Roman"/>
                <w:b/>
                <w:sz w:val="28"/>
                <w:szCs w:val="28"/>
                <w:lang w:eastAsia="ru-RU"/>
              </w:rPr>
              <w:t xml:space="preserve">Итого </w:t>
            </w:r>
          </w:p>
        </w:tc>
        <w:tc>
          <w:tcPr>
            <w:tcW w:w="3230" w:type="dxa"/>
            <w:tcBorders>
              <w:top w:val="single" w:sz="6" w:space="0" w:color="DEE2E6"/>
              <w:left w:val="single" w:sz="6" w:space="0" w:color="DEE2E6"/>
              <w:bottom w:val="single" w:sz="6" w:space="0" w:color="DEE2E6"/>
              <w:right w:val="single" w:sz="6" w:space="0" w:color="DEE2E6"/>
            </w:tcBorders>
            <w:shd w:val="clear" w:color="auto" w:fill="auto"/>
            <w:hideMark/>
          </w:tcPr>
          <w:p w:rsidR="00C652E1" w:rsidRPr="00C9571B" w:rsidRDefault="00C652E1" w:rsidP="00597E6C">
            <w:pPr>
              <w:spacing w:after="0" w:line="240" w:lineRule="auto"/>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         Настольный теннис</w:t>
            </w:r>
          </w:p>
          <w:p w:rsidR="001D537D" w:rsidRPr="00C9571B" w:rsidRDefault="00C652E1" w:rsidP="00597E6C">
            <w:pPr>
              <w:spacing w:after="0" w:line="240" w:lineRule="auto"/>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 xml:space="preserve">·         </w:t>
            </w:r>
            <w:r w:rsidR="001D537D" w:rsidRPr="00C9571B">
              <w:rPr>
                <w:rFonts w:ascii="Times New Roman" w:eastAsia="Times New Roman" w:hAnsi="Times New Roman" w:cs="Times New Roman"/>
                <w:sz w:val="28"/>
                <w:szCs w:val="28"/>
                <w:lang w:eastAsia="ru-RU"/>
              </w:rPr>
              <w:t>Баскетбол</w:t>
            </w:r>
          </w:p>
          <w:p w:rsidR="001D537D" w:rsidRPr="00C9571B" w:rsidRDefault="001D537D" w:rsidP="00597E6C">
            <w:pPr>
              <w:spacing w:after="0" w:line="240" w:lineRule="auto"/>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         Волейбол</w:t>
            </w:r>
          </w:p>
          <w:p w:rsidR="00C652E1" w:rsidRPr="00C9571B" w:rsidRDefault="00C652E1" w:rsidP="00597E6C">
            <w:pPr>
              <w:spacing w:after="0" w:line="240" w:lineRule="auto"/>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        </w:t>
            </w:r>
            <w:r w:rsidR="001D537D" w:rsidRPr="00C9571B">
              <w:rPr>
                <w:rFonts w:ascii="Times New Roman" w:eastAsia="Times New Roman" w:hAnsi="Times New Roman" w:cs="Times New Roman"/>
                <w:sz w:val="28"/>
                <w:szCs w:val="28"/>
                <w:lang w:eastAsia="ru-RU"/>
              </w:rPr>
              <w:t>Бадминтон</w:t>
            </w:r>
          </w:p>
          <w:p w:rsidR="00C652E1" w:rsidRPr="00C9571B" w:rsidRDefault="00C652E1" w:rsidP="00597E6C">
            <w:pPr>
              <w:spacing w:after="0" w:line="240" w:lineRule="auto"/>
              <w:jc w:val="both"/>
              <w:rPr>
                <w:rFonts w:ascii="Times New Roman" w:eastAsia="Times New Roman" w:hAnsi="Times New Roman" w:cs="Times New Roman"/>
                <w:sz w:val="28"/>
                <w:szCs w:val="28"/>
                <w:lang w:eastAsia="ru-RU"/>
              </w:rPr>
            </w:pPr>
          </w:p>
        </w:tc>
        <w:tc>
          <w:tcPr>
            <w:tcW w:w="2440" w:type="dxa"/>
            <w:tcBorders>
              <w:top w:val="single" w:sz="6" w:space="0" w:color="DEE2E6"/>
              <w:left w:val="single" w:sz="6" w:space="0" w:color="DEE2E6"/>
              <w:bottom w:val="single" w:sz="6" w:space="0" w:color="DEE2E6"/>
              <w:right w:val="single" w:sz="6" w:space="0" w:color="DEE2E6"/>
            </w:tcBorders>
            <w:shd w:val="clear" w:color="auto" w:fill="auto"/>
            <w:hideMark/>
          </w:tcPr>
          <w:p w:rsidR="001D537D" w:rsidRPr="00C9571B" w:rsidRDefault="001D537D" w:rsidP="00597E6C">
            <w:pPr>
              <w:spacing w:after="0" w:line="240" w:lineRule="auto"/>
              <w:ind w:firstLine="708"/>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12</w:t>
            </w:r>
          </w:p>
          <w:p w:rsidR="001D537D" w:rsidRPr="00C9571B" w:rsidRDefault="001D537D" w:rsidP="00597E6C">
            <w:pPr>
              <w:spacing w:after="0"/>
              <w:ind w:firstLine="708"/>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22</w:t>
            </w:r>
          </w:p>
          <w:p w:rsidR="001D537D" w:rsidRPr="00C9571B" w:rsidRDefault="001D537D" w:rsidP="00597E6C">
            <w:pPr>
              <w:spacing w:after="0"/>
              <w:ind w:firstLine="708"/>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30</w:t>
            </w:r>
          </w:p>
          <w:p w:rsidR="001D537D" w:rsidRPr="00C9571B" w:rsidRDefault="001D537D" w:rsidP="00597E6C">
            <w:pPr>
              <w:spacing w:after="0"/>
              <w:ind w:firstLine="708"/>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14</w:t>
            </w:r>
          </w:p>
          <w:p w:rsidR="00B03410" w:rsidRPr="00C9571B" w:rsidRDefault="001D537D" w:rsidP="00597E6C">
            <w:pPr>
              <w:spacing w:after="0"/>
              <w:ind w:firstLine="708"/>
              <w:jc w:val="both"/>
              <w:rPr>
                <w:rFonts w:ascii="Times New Roman" w:eastAsia="Times New Roman" w:hAnsi="Times New Roman" w:cs="Times New Roman"/>
                <w:b/>
                <w:sz w:val="28"/>
                <w:szCs w:val="28"/>
                <w:lang w:eastAsia="ru-RU"/>
              </w:rPr>
            </w:pPr>
            <w:r w:rsidRPr="00C9571B">
              <w:rPr>
                <w:rFonts w:ascii="Times New Roman" w:eastAsia="Times New Roman" w:hAnsi="Times New Roman" w:cs="Times New Roman"/>
                <w:b/>
                <w:sz w:val="28"/>
                <w:szCs w:val="28"/>
                <w:lang w:eastAsia="ru-RU"/>
              </w:rPr>
              <w:t>78</w:t>
            </w:r>
          </w:p>
        </w:tc>
      </w:tr>
      <w:tr w:rsidR="00C652E1" w:rsidRPr="00C9571B" w:rsidTr="00597E6C">
        <w:tc>
          <w:tcPr>
            <w:tcW w:w="3544" w:type="dxa"/>
            <w:tcBorders>
              <w:top w:val="single" w:sz="6" w:space="0" w:color="DEE2E6"/>
              <w:left w:val="single" w:sz="6" w:space="0" w:color="DEE2E6"/>
              <w:bottom w:val="single" w:sz="6" w:space="0" w:color="DEE2E6"/>
              <w:right w:val="single" w:sz="6" w:space="0" w:color="DEE2E6"/>
            </w:tcBorders>
            <w:shd w:val="clear" w:color="auto" w:fill="auto"/>
            <w:hideMark/>
          </w:tcPr>
          <w:p w:rsidR="00C652E1" w:rsidRPr="00C9571B" w:rsidRDefault="00C652E1" w:rsidP="00597E6C">
            <w:pPr>
              <w:spacing w:after="0" w:line="240" w:lineRule="auto"/>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Художественная</w:t>
            </w:r>
          </w:p>
        </w:tc>
        <w:tc>
          <w:tcPr>
            <w:tcW w:w="3230" w:type="dxa"/>
            <w:tcBorders>
              <w:top w:val="single" w:sz="6" w:space="0" w:color="DEE2E6"/>
              <w:left w:val="single" w:sz="6" w:space="0" w:color="DEE2E6"/>
              <w:bottom w:val="single" w:sz="6" w:space="0" w:color="DEE2E6"/>
              <w:right w:val="single" w:sz="6" w:space="0" w:color="DEE2E6"/>
            </w:tcBorders>
            <w:shd w:val="clear" w:color="auto" w:fill="auto"/>
            <w:hideMark/>
          </w:tcPr>
          <w:p w:rsidR="001D537D" w:rsidRPr="00C9571B" w:rsidRDefault="00C652E1" w:rsidP="00597E6C">
            <w:pPr>
              <w:spacing w:after="0" w:line="240" w:lineRule="auto"/>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    </w:t>
            </w:r>
            <w:r w:rsidR="001D537D" w:rsidRPr="00C9571B">
              <w:rPr>
                <w:rFonts w:ascii="Times New Roman" w:eastAsia="Times New Roman" w:hAnsi="Times New Roman" w:cs="Times New Roman"/>
                <w:sz w:val="28"/>
                <w:szCs w:val="28"/>
                <w:lang w:eastAsia="ru-RU"/>
              </w:rPr>
              <w:t xml:space="preserve">Художественная   </w:t>
            </w:r>
          </w:p>
          <w:p w:rsidR="00C652E1" w:rsidRPr="00C9571B" w:rsidRDefault="001D537D" w:rsidP="00597E6C">
            <w:pPr>
              <w:spacing w:after="0" w:line="240" w:lineRule="auto"/>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 xml:space="preserve">      самодеятельность</w:t>
            </w:r>
            <w:r w:rsidR="00C652E1" w:rsidRPr="00C9571B">
              <w:rPr>
                <w:rFonts w:ascii="Times New Roman" w:eastAsia="Times New Roman" w:hAnsi="Times New Roman" w:cs="Times New Roman"/>
                <w:sz w:val="28"/>
                <w:szCs w:val="28"/>
                <w:lang w:eastAsia="ru-RU"/>
              </w:rPr>
              <w:t>    </w:t>
            </w:r>
          </w:p>
        </w:tc>
        <w:tc>
          <w:tcPr>
            <w:tcW w:w="2440" w:type="dxa"/>
            <w:tcBorders>
              <w:top w:val="single" w:sz="6" w:space="0" w:color="DEE2E6"/>
              <w:left w:val="single" w:sz="6" w:space="0" w:color="DEE2E6"/>
              <w:bottom w:val="single" w:sz="6" w:space="0" w:color="DEE2E6"/>
              <w:right w:val="single" w:sz="6" w:space="0" w:color="DEE2E6"/>
            </w:tcBorders>
            <w:shd w:val="clear" w:color="auto" w:fill="auto"/>
            <w:hideMark/>
          </w:tcPr>
          <w:p w:rsidR="00C652E1" w:rsidRPr="00C9571B" w:rsidRDefault="007632A5" w:rsidP="00597E6C">
            <w:pPr>
              <w:spacing w:after="0" w:line="240" w:lineRule="auto"/>
              <w:ind w:firstLine="708"/>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25</w:t>
            </w:r>
          </w:p>
        </w:tc>
      </w:tr>
      <w:tr w:rsidR="007632A5" w:rsidRPr="00C9571B" w:rsidTr="00597E6C">
        <w:tc>
          <w:tcPr>
            <w:tcW w:w="3544" w:type="dxa"/>
            <w:tcBorders>
              <w:top w:val="single" w:sz="6" w:space="0" w:color="DEE2E6"/>
              <w:left w:val="single" w:sz="6" w:space="0" w:color="DEE2E6"/>
              <w:bottom w:val="single" w:sz="6" w:space="0" w:color="DEE2E6"/>
              <w:right w:val="single" w:sz="6" w:space="0" w:color="DEE2E6"/>
            </w:tcBorders>
            <w:shd w:val="clear" w:color="auto" w:fill="auto"/>
          </w:tcPr>
          <w:p w:rsidR="007632A5" w:rsidRPr="00C9571B" w:rsidRDefault="006127B7" w:rsidP="00597E6C">
            <w:pPr>
              <w:spacing w:after="0" w:line="240" w:lineRule="auto"/>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Изучение государственного языка</w:t>
            </w:r>
          </w:p>
        </w:tc>
        <w:tc>
          <w:tcPr>
            <w:tcW w:w="3230" w:type="dxa"/>
            <w:tcBorders>
              <w:top w:val="single" w:sz="6" w:space="0" w:color="DEE2E6"/>
              <w:left w:val="single" w:sz="6" w:space="0" w:color="DEE2E6"/>
              <w:bottom w:val="single" w:sz="6" w:space="0" w:color="DEE2E6"/>
              <w:right w:val="single" w:sz="6" w:space="0" w:color="DEE2E6"/>
            </w:tcBorders>
            <w:shd w:val="clear" w:color="auto" w:fill="auto"/>
          </w:tcPr>
          <w:p w:rsidR="007632A5" w:rsidRPr="00C9571B" w:rsidRDefault="006127B7" w:rsidP="00597E6C">
            <w:pPr>
              <w:spacing w:after="0" w:line="240" w:lineRule="auto"/>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 Кыргызский язык</w:t>
            </w:r>
          </w:p>
        </w:tc>
        <w:tc>
          <w:tcPr>
            <w:tcW w:w="2440" w:type="dxa"/>
            <w:tcBorders>
              <w:top w:val="single" w:sz="6" w:space="0" w:color="DEE2E6"/>
              <w:left w:val="single" w:sz="6" w:space="0" w:color="DEE2E6"/>
              <w:bottom w:val="single" w:sz="6" w:space="0" w:color="DEE2E6"/>
              <w:right w:val="single" w:sz="6" w:space="0" w:color="DEE2E6"/>
            </w:tcBorders>
            <w:shd w:val="clear" w:color="auto" w:fill="auto"/>
          </w:tcPr>
          <w:p w:rsidR="007632A5" w:rsidRPr="00C9571B" w:rsidRDefault="006127B7" w:rsidP="00597E6C">
            <w:pPr>
              <w:spacing w:after="0" w:line="240" w:lineRule="auto"/>
              <w:ind w:firstLine="708"/>
              <w:jc w:val="both"/>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14</w:t>
            </w:r>
          </w:p>
        </w:tc>
      </w:tr>
      <w:tr w:rsidR="006127B7" w:rsidRPr="00C9571B" w:rsidTr="00597E6C">
        <w:tc>
          <w:tcPr>
            <w:tcW w:w="3544" w:type="dxa"/>
            <w:tcBorders>
              <w:top w:val="single" w:sz="6" w:space="0" w:color="DEE2E6"/>
              <w:left w:val="single" w:sz="6" w:space="0" w:color="DEE2E6"/>
              <w:bottom w:val="single" w:sz="6" w:space="0" w:color="DEE2E6"/>
              <w:right w:val="single" w:sz="6" w:space="0" w:color="DEE2E6"/>
            </w:tcBorders>
            <w:shd w:val="clear" w:color="auto" w:fill="auto"/>
          </w:tcPr>
          <w:p w:rsidR="006127B7" w:rsidRPr="00C9571B" w:rsidRDefault="006127B7" w:rsidP="00597E6C">
            <w:pPr>
              <w:spacing w:after="0" w:line="240" w:lineRule="auto"/>
              <w:jc w:val="both"/>
              <w:rPr>
                <w:rFonts w:ascii="Times New Roman" w:eastAsia="Times New Roman" w:hAnsi="Times New Roman" w:cs="Times New Roman"/>
                <w:sz w:val="28"/>
                <w:szCs w:val="28"/>
                <w:lang w:eastAsia="ru-RU"/>
              </w:rPr>
            </w:pPr>
          </w:p>
        </w:tc>
        <w:tc>
          <w:tcPr>
            <w:tcW w:w="3230" w:type="dxa"/>
            <w:tcBorders>
              <w:top w:val="single" w:sz="6" w:space="0" w:color="DEE2E6"/>
              <w:left w:val="single" w:sz="6" w:space="0" w:color="DEE2E6"/>
              <w:bottom w:val="single" w:sz="6" w:space="0" w:color="DEE2E6"/>
              <w:right w:val="single" w:sz="6" w:space="0" w:color="DEE2E6"/>
            </w:tcBorders>
            <w:shd w:val="clear" w:color="auto" w:fill="auto"/>
          </w:tcPr>
          <w:p w:rsidR="006127B7" w:rsidRPr="00C9571B" w:rsidRDefault="006127B7" w:rsidP="00597E6C">
            <w:pPr>
              <w:spacing w:after="0" w:line="240" w:lineRule="auto"/>
              <w:jc w:val="both"/>
              <w:rPr>
                <w:rFonts w:ascii="Times New Roman" w:eastAsia="Times New Roman" w:hAnsi="Times New Roman" w:cs="Times New Roman"/>
                <w:sz w:val="28"/>
                <w:szCs w:val="28"/>
                <w:lang w:eastAsia="ru-RU"/>
              </w:rPr>
            </w:pPr>
          </w:p>
        </w:tc>
        <w:tc>
          <w:tcPr>
            <w:tcW w:w="2440" w:type="dxa"/>
            <w:tcBorders>
              <w:top w:val="single" w:sz="6" w:space="0" w:color="DEE2E6"/>
              <w:left w:val="single" w:sz="6" w:space="0" w:color="DEE2E6"/>
              <w:bottom w:val="single" w:sz="6" w:space="0" w:color="DEE2E6"/>
              <w:right w:val="single" w:sz="6" w:space="0" w:color="DEE2E6"/>
            </w:tcBorders>
            <w:shd w:val="clear" w:color="auto" w:fill="auto"/>
          </w:tcPr>
          <w:p w:rsidR="006127B7" w:rsidRPr="00C9571B" w:rsidRDefault="006127B7" w:rsidP="00597E6C">
            <w:pPr>
              <w:spacing w:after="0" w:line="240" w:lineRule="auto"/>
              <w:ind w:firstLine="708"/>
              <w:jc w:val="both"/>
              <w:rPr>
                <w:rFonts w:ascii="Times New Roman" w:eastAsia="Times New Roman" w:hAnsi="Times New Roman" w:cs="Times New Roman"/>
                <w:sz w:val="28"/>
                <w:szCs w:val="28"/>
                <w:lang w:eastAsia="ru-RU"/>
              </w:rPr>
            </w:pPr>
          </w:p>
        </w:tc>
      </w:tr>
    </w:tbl>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Занятия проводились в соответствии с нагрузкой, определенной в </w:t>
      </w:r>
      <w:r w:rsidR="00E904B1" w:rsidRPr="00C9571B">
        <w:rPr>
          <w:rFonts w:ascii="Times New Roman" w:eastAsia="Times New Roman" w:hAnsi="Times New Roman" w:cs="Times New Roman"/>
          <w:color w:val="222222"/>
          <w:sz w:val="28"/>
          <w:szCs w:val="28"/>
          <w:lang w:eastAsia="ru-RU"/>
        </w:rPr>
        <w:t>кружковой деятельности</w:t>
      </w:r>
      <w:r w:rsidRPr="00C9571B">
        <w:rPr>
          <w:rFonts w:ascii="Times New Roman" w:eastAsia="Times New Roman" w:hAnsi="Times New Roman" w:cs="Times New Roman"/>
          <w:color w:val="222222"/>
          <w:sz w:val="28"/>
          <w:szCs w:val="28"/>
          <w:lang w:eastAsia="ru-RU"/>
        </w:rPr>
        <w:t>.</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Данная направленность ориентирована на привлечение максимально возможного числа детей и подростков к систематическим занятиям физической культурой и спортом, направленных на развитие их личности.. Разнообразие программ спортивного направления направлены на повышение уровня физической подготовленности и спортивных результатов с учётом индивидуальных особенностей и требований.</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Руководители кружков спортивного направления оказывают практическую и методическую помощь образовательным организациям в организации физкультурной и спортивной работы с учащимися. Результатом работы данного направления является </w:t>
      </w:r>
      <w:r w:rsidR="001D537D" w:rsidRPr="00C9571B">
        <w:rPr>
          <w:rFonts w:ascii="Times New Roman" w:eastAsia="Times New Roman" w:hAnsi="Times New Roman" w:cs="Times New Roman"/>
          <w:color w:val="222222"/>
          <w:sz w:val="28"/>
          <w:szCs w:val="28"/>
          <w:lang w:eastAsia="ru-RU"/>
        </w:rPr>
        <w:t xml:space="preserve"> </w:t>
      </w:r>
      <w:r w:rsidRPr="00C9571B">
        <w:rPr>
          <w:rFonts w:ascii="Times New Roman" w:eastAsia="Times New Roman" w:hAnsi="Times New Roman" w:cs="Times New Roman"/>
          <w:color w:val="222222"/>
          <w:sz w:val="28"/>
          <w:szCs w:val="28"/>
          <w:lang w:eastAsia="ru-RU"/>
        </w:rPr>
        <w:t>участие обучающихся в различных спортивных мероприятиях. Участники кружков показывают достойные результаты в рейтинге школ.</w:t>
      </w:r>
    </w:p>
    <w:p w:rsidR="00E904B1" w:rsidRPr="00C9571B" w:rsidRDefault="00E904B1" w:rsidP="00597E6C">
      <w:p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C9571B">
        <w:rPr>
          <w:rFonts w:ascii="Times New Roman" w:eastAsia="Times New Roman" w:hAnsi="Times New Roman" w:cs="Times New Roman"/>
          <w:b/>
          <w:color w:val="222222"/>
          <w:sz w:val="28"/>
          <w:szCs w:val="28"/>
          <w:lang w:eastAsia="ru-RU"/>
        </w:rPr>
        <w:t>Спортивные достижения наших учащихся</w:t>
      </w:r>
    </w:p>
    <w:p w:rsidR="00FB1987" w:rsidRPr="00C9571B" w:rsidRDefault="00FB1987" w:rsidP="00597E6C">
      <w:p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C9571B">
        <w:rPr>
          <w:rFonts w:ascii="Times New Roman" w:eastAsia="Times New Roman" w:hAnsi="Times New Roman" w:cs="Times New Roman"/>
          <w:b/>
          <w:color w:val="222222"/>
          <w:sz w:val="28"/>
          <w:szCs w:val="28"/>
          <w:lang w:eastAsia="ru-RU"/>
        </w:rPr>
        <w:t>«Школьная лига»    районные соревнования</w:t>
      </w:r>
    </w:p>
    <w:p w:rsidR="00E904B1" w:rsidRPr="00C9571B" w:rsidRDefault="00FB1987" w:rsidP="00597E6C">
      <w:pPr>
        <w:pStyle w:val="a5"/>
        <w:numPr>
          <w:ilvl w:val="0"/>
          <w:numId w:val="29"/>
        </w:num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C9571B">
        <w:rPr>
          <w:rFonts w:ascii="Times New Roman" w:eastAsia="Times New Roman" w:hAnsi="Times New Roman" w:cs="Times New Roman"/>
          <w:b/>
          <w:color w:val="222222"/>
          <w:sz w:val="28"/>
          <w:szCs w:val="28"/>
          <w:lang w:eastAsia="ru-RU"/>
        </w:rPr>
        <w:t>Прикладные виды спорта</w:t>
      </w:r>
    </w:p>
    <w:p w:rsidR="00FB1987" w:rsidRPr="00C9571B" w:rsidRDefault="00FB1987" w:rsidP="00597E6C">
      <w:pPr>
        <w:pStyle w:val="a5"/>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Девушки                                            1 место</w:t>
      </w:r>
    </w:p>
    <w:p w:rsidR="00FB1987" w:rsidRPr="00C9571B" w:rsidRDefault="00FB1987" w:rsidP="00597E6C">
      <w:pPr>
        <w:pStyle w:val="a5"/>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Юноши                                              2 место</w:t>
      </w:r>
    </w:p>
    <w:p w:rsidR="00FB1987" w:rsidRPr="00C9571B" w:rsidRDefault="00FB1987" w:rsidP="00597E6C">
      <w:pPr>
        <w:pStyle w:val="a5"/>
        <w:numPr>
          <w:ilvl w:val="0"/>
          <w:numId w:val="29"/>
        </w:num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C9571B">
        <w:rPr>
          <w:rFonts w:ascii="Times New Roman" w:eastAsia="Times New Roman" w:hAnsi="Times New Roman" w:cs="Times New Roman"/>
          <w:b/>
          <w:color w:val="222222"/>
          <w:sz w:val="28"/>
          <w:szCs w:val="28"/>
          <w:lang w:eastAsia="ru-RU"/>
        </w:rPr>
        <w:t>Мини футбол</w:t>
      </w:r>
    </w:p>
    <w:p w:rsidR="00FB1987" w:rsidRPr="00C9571B" w:rsidRDefault="00FB1987" w:rsidP="00597E6C">
      <w:pPr>
        <w:pStyle w:val="a5"/>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Юноши                                              4 место</w:t>
      </w:r>
    </w:p>
    <w:p w:rsidR="00FB1987" w:rsidRPr="00C9571B" w:rsidRDefault="00FB1987" w:rsidP="00597E6C">
      <w:pPr>
        <w:pStyle w:val="a5"/>
        <w:numPr>
          <w:ilvl w:val="0"/>
          <w:numId w:val="29"/>
        </w:num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C9571B">
        <w:rPr>
          <w:rFonts w:ascii="Times New Roman" w:eastAsia="Times New Roman" w:hAnsi="Times New Roman" w:cs="Times New Roman"/>
          <w:b/>
          <w:color w:val="222222"/>
          <w:sz w:val="28"/>
          <w:szCs w:val="28"/>
          <w:lang w:eastAsia="ru-RU"/>
        </w:rPr>
        <w:lastRenderedPageBreak/>
        <w:t>Пионербол</w:t>
      </w:r>
    </w:p>
    <w:p w:rsidR="00FB1987" w:rsidRPr="00C9571B" w:rsidRDefault="00FB1987" w:rsidP="00597E6C">
      <w:pPr>
        <w:pStyle w:val="a5"/>
        <w:shd w:val="clear" w:color="auto" w:fill="FFFFFF"/>
        <w:tabs>
          <w:tab w:val="center" w:pos="5037"/>
        </w:tabs>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Команда                                            3 место</w:t>
      </w:r>
    </w:p>
    <w:p w:rsidR="00FB1987" w:rsidRPr="00C9571B" w:rsidRDefault="00FB1987" w:rsidP="00597E6C">
      <w:pPr>
        <w:pStyle w:val="a5"/>
        <w:numPr>
          <w:ilvl w:val="0"/>
          <w:numId w:val="29"/>
        </w:numPr>
        <w:shd w:val="clear" w:color="auto" w:fill="FFFFFF"/>
        <w:tabs>
          <w:tab w:val="center" w:pos="5037"/>
        </w:tabs>
        <w:spacing w:after="0" w:line="240" w:lineRule="auto"/>
        <w:jc w:val="both"/>
        <w:rPr>
          <w:rFonts w:ascii="Times New Roman" w:eastAsia="Times New Roman" w:hAnsi="Times New Roman" w:cs="Times New Roman"/>
          <w:b/>
          <w:color w:val="222222"/>
          <w:sz w:val="28"/>
          <w:szCs w:val="28"/>
          <w:lang w:eastAsia="ru-RU"/>
        </w:rPr>
      </w:pPr>
      <w:r w:rsidRPr="00C9571B">
        <w:rPr>
          <w:rFonts w:ascii="Times New Roman" w:eastAsia="Times New Roman" w:hAnsi="Times New Roman" w:cs="Times New Roman"/>
          <w:b/>
          <w:color w:val="222222"/>
          <w:sz w:val="28"/>
          <w:szCs w:val="28"/>
          <w:lang w:eastAsia="ru-RU"/>
        </w:rPr>
        <w:t>Подвижные игры</w:t>
      </w:r>
    </w:p>
    <w:p w:rsidR="00FB1987" w:rsidRPr="00C9571B" w:rsidRDefault="00FB1987" w:rsidP="00597E6C">
      <w:pPr>
        <w:pStyle w:val="a5"/>
        <w:shd w:val="clear" w:color="auto" w:fill="FFFFFF"/>
        <w:tabs>
          <w:tab w:val="center" w:pos="5037"/>
        </w:tabs>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Команда                                            3 место</w:t>
      </w:r>
    </w:p>
    <w:p w:rsidR="00FB1987" w:rsidRPr="00C9571B" w:rsidRDefault="00FB1987" w:rsidP="00597E6C">
      <w:pPr>
        <w:pStyle w:val="a5"/>
        <w:shd w:val="clear" w:color="auto" w:fill="FFFFFF"/>
        <w:tabs>
          <w:tab w:val="center" w:pos="5037"/>
        </w:tabs>
        <w:spacing w:after="0" w:line="240" w:lineRule="auto"/>
        <w:jc w:val="both"/>
        <w:rPr>
          <w:rFonts w:ascii="Times New Roman" w:eastAsia="Times New Roman" w:hAnsi="Times New Roman" w:cs="Times New Roman"/>
          <w:color w:val="222222"/>
          <w:sz w:val="28"/>
          <w:szCs w:val="28"/>
          <w:lang w:eastAsia="ru-RU"/>
        </w:rPr>
      </w:pPr>
    </w:p>
    <w:p w:rsidR="00FB1987" w:rsidRPr="00C9571B" w:rsidRDefault="00FB1987" w:rsidP="00597E6C">
      <w:p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C9571B">
        <w:rPr>
          <w:rFonts w:ascii="Times New Roman" w:eastAsia="Times New Roman" w:hAnsi="Times New Roman" w:cs="Times New Roman"/>
          <w:b/>
          <w:color w:val="222222"/>
          <w:sz w:val="28"/>
          <w:szCs w:val="28"/>
          <w:lang w:eastAsia="ru-RU"/>
        </w:rPr>
        <w:t>«Школьная лига»    городские соревнования</w:t>
      </w:r>
    </w:p>
    <w:p w:rsidR="00FB1987" w:rsidRPr="00C9571B" w:rsidRDefault="00FB1987" w:rsidP="00597E6C">
      <w:pPr>
        <w:pStyle w:val="a5"/>
        <w:numPr>
          <w:ilvl w:val="0"/>
          <w:numId w:val="30"/>
        </w:num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C9571B">
        <w:rPr>
          <w:rFonts w:ascii="Times New Roman" w:eastAsia="Times New Roman" w:hAnsi="Times New Roman" w:cs="Times New Roman"/>
          <w:b/>
          <w:color w:val="222222"/>
          <w:sz w:val="28"/>
          <w:szCs w:val="28"/>
          <w:lang w:eastAsia="ru-RU"/>
        </w:rPr>
        <w:t xml:space="preserve">Прикладные виды спорта          </w:t>
      </w:r>
    </w:p>
    <w:p w:rsidR="00FB1987" w:rsidRPr="00C9571B" w:rsidRDefault="00FB1987" w:rsidP="00597E6C">
      <w:pPr>
        <w:pStyle w:val="a5"/>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Команда                                            5 место</w:t>
      </w:r>
    </w:p>
    <w:p w:rsidR="00FB1987" w:rsidRPr="00C9571B" w:rsidRDefault="00FB1987" w:rsidP="00597E6C">
      <w:pPr>
        <w:pStyle w:val="a5"/>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B1987" w:rsidRPr="00C9571B" w:rsidRDefault="00FB1987" w:rsidP="00597E6C">
      <w:pPr>
        <w:pStyle w:val="a5"/>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13.02.2021 г.  Поездка в горы «С зимним спортом мы дружны, нам морозы не страшны»</w:t>
      </w:r>
    </w:p>
    <w:p w:rsidR="00FB1987" w:rsidRPr="00C9571B" w:rsidRDefault="00FB1987" w:rsidP="00597E6C">
      <w:pPr>
        <w:pStyle w:val="a5"/>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Приняли участие 13 учащихся</w:t>
      </w:r>
    </w:p>
    <w:p w:rsidR="00EE1FEB" w:rsidRPr="00C9571B" w:rsidRDefault="00EE1FEB" w:rsidP="00597E6C">
      <w:pPr>
        <w:pStyle w:val="a5"/>
        <w:shd w:val="clear" w:color="auto" w:fill="FFFFFF"/>
        <w:spacing w:after="0" w:line="240" w:lineRule="auto"/>
        <w:jc w:val="both"/>
        <w:rPr>
          <w:rFonts w:ascii="Times New Roman" w:eastAsia="Times New Roman" w:hAnsi="Times New Roman" w:cs="Times New Roman"/>
          <w:color w:val="222222"/>
          <w:sz w:val="28"/>
          <w:szCs w:val="28"/>
          <w:lang w:eastAsia="ru-RU"/>
        </w:rPr>
      </w:pPr>
    </w:p>
    <w:p w:rsidR="00EE1FEB" w:rsidRPr="00C9571B" w:rsidRDefault="00EE1FEB" w:rsidP="00597E6C">
      <w:pPr>
        <w:pStyle w:val="a5"/>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01.06.2021 г.   Спортивные соревнования, приуроченные к Международному  дню    защиты детей</w:t>
      </w:r>
    </w:p>
    <w:p w:rsidR="00EE1FEB" w:rsidRPr="00C9571B" w:rsidRDefault="00EE1FEB" w:rsidP="00597E6C">
      <w:pPr>
        <w:pStyle w:val="a5"/>
        <w:shd w:val="clear" w:color="auto" w:fill="FFFFFF"/>
        <w:spacing w:after="0" w:line="240" w:lineRule="auto"/>
        <w:jc w:val="both"/>
        <w:rPr>
          <w:rFonts w:ascii="Times New Roman" w:eastAsia="Times New Roman" w:hAnsi="Times New Roman" w:cs="Times New Roman"/>
          <w:color w:val="222222"/>
          <w:sz w:val="28"/>
          <w:szCs w:val="28"/>
          <w:lang w:eastAsia="ru-RU"/>
        </w:rPr>
      </w:pPr>
    </w:p>
    <w:p w:rsidR="00EE1FEB" w:rsidRPr="00C9571B" w:rsidRDefault="00EE1FEB" w:rsidP="00597E6C">
      <w:pPr>
        <w:pStyle w:val="a5"/>
        <w:numPr>
          <w:ilvl w:val="0"/>
          <w:numId w:val="32"/>
        </w:num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C9571B">
        <w:rPr>
          <w:rFonts w:ascii="Times New Roman" w:eastAsia="Times New Roman" w:hAnsi="Times New Roman" w:cs="Times New Roman"/>
          <w:b/>
          <w:color w:val="222222"/>
          <w:sz w:val="28"/>
          <w:szCs w:val="28"/>
          <w:lang w:eastAsia="ru-RU"/>
        </w:rPr>
        <w:t xml:space="preserve">Перетягивание каната            </w:t>
      </w:r>
      <w:r w:rsidRPr="00C9571B">
        <w:rPr>
          <w:rFonts w:ascii="Times New Roman" w:eastAsia="Times New Roman" w:hAnsi="Times New Roman" w:cs="Times New Roman"/>
          <w:color w:val="222222"/>
          <w:sz w:val="28"/>
          <w:szCs w:val="28"/>
          <w:lang w:eastAsia="ru-RU"/>
        </w:rPr>
        <w:t>2 место</w:t>
      </w:r>
    </w:p>
    <w:p w:rsidR="00EE1FEB" w:rsidRPr="00C9571B" w:rsidRDefault="00EE1FEB" w:rsidP="00597E6C">
      <w:pPr>
        <w:pStyle w:val="a5"/>
        <w:numPr>
          <w:ilvl w:val="0"/>
          <w:numId w:val="32"/>
        </w:num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C9571B">
        <w:rPr>
          <w:rFonts w:ascii="Times New Roman" w:eastAsia="Times New Roman" w:hAnsi="Times New Roman" w:cs="Times New Roman"/>
          <w:b/>
          <w:color w:val="222222"/>
          <w:sz w:val="28"/>
          <w:szCs w:val="28"/>
          <w:lang w:eastAsia="ru-RU"/>
        </w:rPr>
        <w:t>Шашки</w:t>
      </w:r>
    </w:p>
    <w:p w:rsidR="00EE1FEB" w:rsidRPr="00C9571B" w:rsidRDefault="00EE1FEB" w:rsidP="00597E6C">
      <w:pPr>
        <w:pStyle w:val="a5"/>
        <w:shd w:val="clear" w:color="auto" w:fill="FFFFFF"/>
        <w:spacing w:after="0" w:line="240" w:lineRule="auto"/>
        <w:ind w:left="144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Зайцев Александр 5-а класс    1 место</w:t>
      </w:r>
    </w:p>
    <w:p w:rsidR="00EE1FEB" w:rsidRPr="00C9571B" w:rsidRDefault="00EE1FEB" w:rsidP="00597E6C">
      <w:pPr>
        <w:pStyle w:val="a5"/>
        <w:shd w:val="clear" w:color="auto" w:fill="FFFFFF"/>
        <w:tabs>
          <w:tab w:val="center" w:pos="5397"/>
        </w:tabs>
        <w:spacing w:after="0" w:line="240" w:lineRule="auto"/>
        <w:ind w:left="144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Маматова Гулбурак                   2 место</w:t>
      </w:r>
    </w:p>
    <w:p w:rsidR="00EE1FEB" w:rsidRPr="00C9571B" w:rsidRDefault="00EE1FEB" w:rsidP="00597E6C">
      <w:pPr>
        <w:pStyle w:val="a5"/>
        <w:shd w:val="clear" w:color="auto" w:fill="FFFFFF"/>
        <w:tabs>
          <w:tab w:val="center" w:pos="5397"/>
        </w:tabs>
        <w:spacing w:after="0" w:line="240" w:lineRule="auto"/>
        <w:ind w:left="1440"/>
        <w:jc w:val="both"/>
        <w:rPr>
          <w:rFonts w:ascii="Times New Roman" w:eastAsia="Times New Roman" w:hAnsi="Times New Roman" w:cs="Times New Roman"/>
          <w:color w:val="222222"/>
          <w:sz w:val="28"/>
          <w:szCs w:val="28"/>
          <w:lang w:eastAsia="ru-RU"/>
        </w:rPr>
      </w:pPr>
    </w:p>
    <w:p w:rsidR="00EE1FEB" w:rsidRPr="00C9571B" w:rsidRDefault="00EE1FEB" w:rsidP="00597E6C">
      <w:pPr>
        <w:pStyle w:val="a5"/>
        <w:shd w:val="clear" w:color="auto" w:fill="FFFFFF"/>
        <w:tabs>
          <w:tab w:val="center" w:pos="5397"/>
        </w:tabs>
        <w:spacing w:after="0" w:line="240" w:lineRule="auto"/>
        <w:ind w:left="1440"/>
        <w:jc w:val="both"/>
        <w:rPr>
          <w:rFonts w:ascii="Times New Roman" w:eastAsia="Times New Roman" w:hAnsi="Times New Roman" w:cs="Times New Roman"/>
          <w:b/>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Также в этом году наши учителя приняли участие в </w:t>
      </w:r>
      <w:r w:rsidRPr="00C9571B">
        <w:rPr>
          <w:rFonts w:ascii="Times New Roman" w:eastAsia="Times New Roman" w:hAnsi="Times New Roman" w:cs="Times New Roman"/>
          <w:b/>
          <w:color w:val="222222"/>
          <w:sz w:val="28"/>
          <w:szCs w:val="28"/>
          <w:lang w:eastAsia="ru-RU"/>
        </w:rPr>
        <w:t>Женской спартакиаде</w:t>
      </w:r>
    </w:p>
    <w:p w:rsidR="00EE1FEB" w:rsidRPr="00C9571B" w:rsidRDefault="00EE1FEB" w:rsidP="00597E6C">
      <w:pPr>
        <w:pStyle w:val="a5"/>
        <w:shd w:val="clear" w:color="auto" w:fill="FFFFFF"/>
        <w:tabs>
          <w:tab w:val="center" w:pos="5397"/>
        </w:tabs>
        <w:spacing w:after="0" w:line="240" w:lineRule="auto"/>
        <w:ind w:left="1440"/>
        <w:jc w:val="both"/>
        <w:rPr>
          <w:rFonts w:ascii="Times New Roman" w:eastAsia="Times New Roman" w:hAnsi="Times New Roman" w:cs="Times New Roman"/>
          <w:b/>
          <w:color w:val="222222"/>
          <w:sz w:val="28"/>
          <w:szCs w:val="28"/>
          <w:lang w:eastAsia="ru-RU"/>
        </w:rPr>
      </w:pPr>
    </w:p>
    <w:p w:rsidR="00FB1987" w:rsidRPr="00C9571B" w:rsidRDefault="00EE1FEB" w:rsidP="00597E6C">
      <w:pPr>
        <w:pStyle w:val="a5"/>
        <w:numPr>
          <w:ilvl w:val="0"/>
          <w:numId w:val="33"/>
        </w:numPr>
        <w:shd w:val="clear" w:color="auto" w:fill="FFFFFF"/>
        <w:tabs>
          <w:tab w:val="center" w:pos="5037"/>
        </w:tabs>
        <w:spacing w:after="0" w:line="240" w:lineRule="auto"/>
        <w:jc w:val="both"/>
        <w:rPr>
          <w:rFonts w:ascii="Times New Roman" w:eastAsia="Times New Roman" w:hAnsi="Times New Roman" w:cs="Times New Roman"/>
          <w:b/>
          <w:color w:val="222222"/>
          <w:sz w:val="28"/>
          <w:szCs w:val="28"/>
          <w:lang w:eastAsia="ru-RU"/>
        </w:rPr>
      </w:pPr>
      <w:r w:rsidRPr="00C9571B">
        <w:rPr>
          <w:rFonts w:ascii="Times New Roman" w:eastAsia="Times New Roman" w:hAnsi="Times New Roman" w:cs="Times New Roman"/>
          <w:b/>
          <w:color w:val="222222"/>
          <w:sz w:val="28"/>
          <w:szCs w:val="28"/>
          <w:lang w:eastAsia="ru-RU"/>
        </w:rPr>
        <w:t>Волейбол                                      4 место</w:t>
      </w:r>
    </w:p>
    <w:p w:rsidR="00EE1FEB" w:rsidRPr="00C9571B" w:rsidRDefault="00EE1FEB" w:rsidP="00597E6C">
      <w:pPr>
        <w:pStyle w:val="a5"/>
        <w:numPr>
          <w:ilvl w:val="0"/>
          <w:numId w:val="33"/>
        </w:numPr>
        <w:shd w:val="clear" w:color="auto" w:fill="FFFFFF"/>
        <w:tabs>
          <w:tab w:val="center" w:pos="5037"/>
        </w:tabs>
        <w:spacing w:after="0" w:line="240" w:lineRule="auto"/>
        <w:jc w:val="both"/>
        <w:rPr>
          <w:rFonts w:ascii="Times New Roman" w:eastAsia="Times New Roman" w:hAnsi="Times New Roman" w:cs="Times New Roman"/>
          <w:b/>
          <w:color w:val="222222"/>
          <w:sz w:val="28"/>
          <w:szCs w:val="28"/>
          <w:lang w:eastAsia="ru-RU"/>
        </w:rPr>
      </w:pPr>
      <w:r w:rsidRPr="00C9571B">
        <w:rPr>
          <w:rFonts w:ascii="Times New Roman" w:eastAsia="Times New Roman" w:hAnsi="Times New Roman" w:cs="Times New Roman"/>
          <w:b/>
          <w:color w:val="222222"/>
          <w:sz w:val="28"/>
          <w:szCs w:val="28"/>
          <w:lang w:eastAsia="ru-RU"/>
        </w:rPr>
        <w:t>Дартс                                             к сожалению место не заняли</w:t>
      </w:r>
    </w:p>
    <w:p w:rsidR="00EE1FEB" w:rsidRPr="00C9571B" w:rsidRDefault="00EE1FEB" w:rsidP="00597E6C">
      <w:pPr>
        <w:pStyle w:val="a5"/>
        <w:numPr>
          <w:ilvl w:val="0"/>
          <w:numId w:val="33"/>
        </w:numPr>
        <w:shd w:val="clear" w:color="auto" w:fill="FFFFFF"/>
        <w:tabs>
          <w:tab w:val="center" w:pos="5037"/>
        </w:tabs>
        <w:spacing w:after="0" w:line="240" w:lineRule="auto"/>
        <w:jc w:val="both"/>
        <w:rPr>
          <w:rFonts w:ascii="Times New Roman" w:eastAsia="Times New Roman" w:hAnsi="Times New Roman" w:cs="Times New Roman"/>
          <w:b/>
          <w:color w:val="222222"/>
          <w:sz w:val="28"/>
          <w:szCs w:val="28"/>
          <w:lang w:eastAsia="ru-RU"/>
        </w:rPr>
      </w:pPr>
      <w:r w:rsidRPr="00C9571B">
        <w:rPr>
          <w:rFonts w:ascii="Times New Roman" w:eastAsia="Times New Roman" w:hAnsi="Times New Roman" w:cs="Times New Roman"/>
          <w:b/>
          <w:color w:val="222222"/>
          <w:sz w:val="28"/>
          <w:szCs w:val="28"/>
          <w:lang w:eastAsia="ru-RU"/>
        </w:rPr>
        <w:t>Настольный теннис                    5 место</w:t>
      </w:r>
    </w:p>
    <w:p w:rsidR="00C652E1" w:rsidRPr="00C9571B" w:rsidRDefault="00C652E1" w:rsidP="00597E6C">
      <w:pPr>
        <w:numPr>
          <w:ilvl w:val="0"/>
          <w:numId w:val="8"/>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Художественная направленность</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w:t>
      </w:r>
      <w:r w:rsidR="001D537D" w:rsidRPr="00C9571B">
        <w:rPr>
          <w:rFonts w:ascii="Times New Roman" w:eastAsia="Times New Roman" w:hAnsi="Times New Roman" w:cs="Times New Roman"/>
          <w:color w:val="222222"/>
          <w:sz w:val="28"/>
          <w:szCs w:val="28"/>
          <w:lang w:eastAsia="ru-RU"/>
        </w:rPr>
        <w:t>П</w:t>
      </w:r>
      <w:r w:rsidRPr="00C9571B">
        <w:rPr>
          <w:rFonts w:ascii="Times New Roman" w:eastAsia="Times New Roman" w:hAnsi="Times New Roman" w:cs="Times New Roman"/>
          <w:color w:val="222222"/>
          <w:sz w:val="28"/>
          <w:szCs w:val="28"/>
          <w:lang w:eastAsia="ru-RU"/>
        </w:rPr>
        <w:t>рограмм</w:t>
      </w:r>
      <w:r w:rsidR="001D537D" w:rsidRPr="00C9571B">
        <w:rPr>
          <w:rFonts w:ascii="Times New Roman" w:eastAsia="Times New Roman" w:hAnsi="Times New Roman" w:cs="Times New Roman"/>
          <w:color w:val="222222"/>
          <w:sz w:val="28"/>
          <w:szCs w:val="28"/>
          <w:lang w:eastAsia="ru-RU"/>
        </w:rPr>
        <w:t xml:space="preserve">а </w:t>
      </w:r>
      <w:r w:rsidRPr="00C9571B">
        <w:rPr>
          <w:rFonts w:ascii="Times New Roman" w:eastAsia="Times New Roman" w:hAnsi="Times New Roman" w:cs="Times New Roman"/>
          <w:color w:val="222222"/>
          <w:sz w:val="28"/>
          <w:szCs w:val="28"/>
          <w:lang w:eastAsia="ru-RU"/>
        </w:rPr>
        <w:t xml:space="preserve"> художественной </w:t>
      </w:r>
      <w:r w:rsidR="001D537D" w:rsidRPr="00C9571B">
        <w:rPr>
          <w:rFonts w:ascii="Times New Roman" w:eastAsia="Times New Roman" w:hAnsi="Times New Roman" w:cs="Times New Roman"/>
          <w:color w:val="222222"/>
          <w:sz w:val="28"/>
          <w:szCs w:val="28"/>
          <w:lang w:eastAsia="ru-RU"/>
        </w:rPr>
        <w:t xml:space="preserve">самодеятельности </w:t>
      </w:r>
      <w:r w:rsidRPr="00C9571B">
        <w:rPr>
          <w:rFonts w:ascii="Times New Roman" w:eastAsia="Times New Roman" w:hAnsi="Times New Roman" w:cs="Times New Roman"/>
          <w:color w:val="222222"/>
          <w:sz w:val="28"/>
          <w:szCs w:val="28"/>
          <w:lang w:eastAsia="ru-RU"/>
        </w:rPr>
        <w:t>ориентирован</w:t>
      </w:r>
      <w:r w:rsidR="001D537D" w:rsidRPr="00C9571B">
        <w:rPr>
          <w:rFonts w:ascii="Times New Roman" w:eastAsia="Times New Roman" w:hAnsi="Times New Roman" w:cs="Times New Roman"/>
          <w:color w:val="222222"/>
          <w:sz w:val="28"/>
          <w:szCs w:val="28"/>
          <w:lang w:eastAsia="ru-RU"/>
        </w:rPr>
        <w:t>а</w:t>
      </w:r>
      <w:r w:rsidRPr="00C9571B">
        <w:rPr>
          <w:rFonts w:ascii="Times New Roman" w:eastAsia="Times New Roman" w:hAnsi="Times New Roman" w:cs="Times New Roman"/>
          <w:color w:val="222222"/>
          <w:sz w:val="28"/>
          <w:szCs w:val="28"/>
          <w:lang w:eastAsia="ru-RU"/>
        </w:rPr>
        <w:t xml:space="preserve"> на развитие творческих способностей детей, передачу духовного и культурного опыта человечества, воспитанию творческой личности, получению учащимися основ будущего профессионального образования. Благодаря данному направлению происходит раскрытие творческих способностей обучающихся, нравственное и художественно-эстетическое развитие личности ребёнка. Учащиеся имеют возможность проявить себя в музыкальном направлении, развить навыки вокального мастерства. </w:t>
      </w:r>
    </w:p>
    <w:p w:rsidR="00C652E1" w:rsidRPr="008516CC"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516CC">
        <w:rPr>
          <w:rFonts w:ascii="Times New Roman" w:eastAsia="Times New Roman" w:hAnsi="Times New Roman" w:cs="Times New Roman"/>
          <w:bCs/>
          <w:color w:val="222222"/>
          <w:sz w:val="28"/>
          <w:szCs w:val="28"/>
          <w:lang w:eastAsia="ru-RU"/>
        </w:rPr>
        <w:t>Педагогическому коллективу школы удалось целесообразно организовать кружковую работу с учащимися</w:t>
      </w:r>
      <w:r w:rsidR="00237311" w:rsidRPr="008516CC">
        <w:rPr>
          <w:rFonts w:ascii="Times New Roman" w:eastAsia="Times New Roman" w:hAnsi="Times New Roman" w:cs="Times New Roman"/>
          <w:bCs/>
          <w:color w:val="222222"/>
          <w:sz w:val="28"/>
          <w:szCs w:val="28"/>
          <w:lang w:eastAsia="ru-RU"/>
        </w:rPr>
        <w:t xml:space="preserve"> </w:t>
      </w:r>
      <w:r w:rsidRPr="008516CC">
        <w:rPr>
          <w:rFonts w:ascii="Times New Roman" w:eastAsia="Times New Roman" w:hAnsi="Times New Roman" w:cs="Times New Roman"/>
          <w:bCs/>
          <w:color w:val="222222"/>
          <w:sz w:val="28"/>
          <w:szCs w:val="28"/>
          <w:lang w:eastAsia="ru-RU"/>
        </w:rPr>
        <w:t xml:space="preserve"> в </w:t>
      </w:r>
      <w:r w:rsidR="00237311" w:rsidRPr="008516CC">
        <w:rPr>
          <w:rFonts w:ascii="Times New Roman" w:eastAsia="Times New Roman" w:hAnsi="Times New Roman" w:cs="Times New Roman"/>
          <w:bCs/>
          <w:color w:val="222222"/>
          <w:sz w:val="28"/>
          <w:szCs w:val="28"/>
          <w:lang w:eastAsia="ru-RU"/>
        </w:rPr>
        <w:t xml:space="preserve"> </w:t>
      </w:r>
      <w:r w:rsidRPr="008516CC">
        <w:rPr>
          <w:rFonts w:ascii="Times New Roman" w:eastAsia="Times New Roman" w:hAnsi="Times New Roman" w:cs="Times New Roman"/>
          <w:bCs/>
          <w:color w:val="222222"/>
          <w:sz w:val="28"/>
          <w:szCs w:val="28"/>
          <w:lang w:eastAsia="ru-RU"/>
        </w:rPr>
        <w:t xml:space="preserve">занятия по интересам </w:t>
      </w:r>
      <w:r w:rsidR="00237311" w:rsidRPr="008516CC">
        <w:rPr>
          <w:rFonts w:ascii="Times New Roman" w:eastAsia="Times New Roman" w:hAnsi="Times New Roman" w:cs="Times New Roman"/>
          <w:bCs/>
          <w:color w:val="222222"/>
          <w:sz w:val="28"/>
          <w:szCs w:val="28"/>
          <w:lang w:eastAsia="ru-RU"/>
        </w:rPr>
        <w:t xml:space="preserve">, </w:t>
      </w:r>
      <w:r w:rsidRPr="008516CC">
        <w:rPr>
          <w:rFonts w:ascii="Times New Roman" w:eastAsia="Times New Roman" w:hAnsi="Times New Roman" w:cs="Times New Roman"/>
          <w:bCs/>
          <w:color w:val="222222"/>
          <w:sz w:val="28"/>
          <w:szCs w:val="28"/>
          <w:lang w:eastAsia="ru-RU"/>
        </w:rPr>
        <w:t>в свободное от учебных занятий время.</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Трудности:</w:t>
      </w:r>
    </w:p>
    <w:p w:rsidR="00C652E1" w:rsidRPr="00C9571B" w:rsidRDefault="00C652E1" w:rsidP="00597E6C">
      <w:pPr>
        <w:numPr>
          <w:ilvl w:val="0"/>
          <w:numId w:val="12"/>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Отсутствие обратной связи от учащихся. </w:t>
      </w:r>
    </w:p>
    <w:p w:rsidR="00C652E1" w:rsidRPr="00C9571B" w:rsidRDefault="00C652E1" w:rsidP="00597E6C">
      <w:pPr>
        <w:numPr>
          <w:ilvl w:val="0"/>
          <w:numId w:val="12"/>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Сложность в организации индивидуального подхода. У школьников с общими интересами могут быть абсолютно разные склонности к выражению своего таланта. </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Вывод: результатами проводимых кружковых занятий являются:</w:t>
      </w:r>
    </w:p>
    <w:p w:rsidR="00C652E1" w:rsidRPr="00C9571B" w:rsidRDefault="00C652E1" w:rsidP="00597E6C">
      <w:pPr>
        <w:numPr>
          <w:ilvl w:val="0"/>
          <w:numId w:val="13"/>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спортивные секции пользуются популярностью среди учащихся школы.</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lastRenderedPageBreak/>
        <w:t>Рекомендации:</w:t>
      </w:r>
    </w:p>
    <w:p w:rsidR="00C652E1" w:rsidRPr="00C9571B" w:rsidRDefault="00C652E1" w:rsidP="00597E6C">
      <w:pPr>
        <w:numPr>
          <w:ilvl w:val="0"/>
          <w:numId w:val="14"/>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Необходимо установить принцип преемственности, предполагающем создание и поддержание традиций, объединяющих детский коллектив.</w:t>
      </w:r>
    </w:p>
    <w:p w:rsidR="00C652E1" w:rsidRPr="00C9571B" w:rsidRDefault="00C652E1" w:rsidP="00597E6C">
      <w:pPr>
        <w:numPr>
          <w:ilvl w:val="0"/>
          <w:numId w:val="14"/>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Важной является необходимость привлечения в кружковую работу учащихся из « группы риска».</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Заключение:</w:t>
      </w:r>
    </w:p>
    <w:p w:rsidR="00C652E1" w:rsidRPr="00C9571B" w:rsidRDefault="00C652E1" w:rsidP="00597E6C">
      <w:pPr>
        <w:numPr>
          <w:ilvl w:val="0"/>
          <w:numId w:val="15"/>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Признать работу всех руководителей кружков школы удовлетворительной.</w:t>
      </w:r>
    </w:p>
    <w:p w:rsidR="00C652E1" w:rsidRPr="00C9571B" w:rsidRDefault="00C652E1" w:rsidP="00597E6C">
      <w:pPr>
        <w:numPr>
          <w:ilvl w:val="0"/>
          <w:numId w:val="15"/>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Администрации школы и классным руководителям продолжить помогать и поддерживать все проводимые кружковые занятия.</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Внеурочная деятельность</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i/>
          <w:iCs/>
          <w:color w:val="222222"/>
          <w:sz w:val="28"/>
          <w:szCs w:val="28"/>
          <w:lang w:eastAsia="ru-RU"/>
        </w:rPr>
        <w:t>Проблемы:</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1.Не все педагоги готовятся к внеурочным занятиям;</w:t>
      </w:r>
    </w:p>
    <w:p w:rsidR="00C652E1" w:rsidRPr="00C9571B" w:rsidRDefault="00C652E1" w:rsidP="00597E6C">
      <w:pPr>
        <w:numPr>
          <w:ilvl w:val="0"/>
          <w:numId w:val="16"/>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Недостаточно времени для обобщения опыта ведущих внеурочные занятия;</w:t>
      </w:r>
    </w:p>
    <w:p w:rsidR="00C652E1" w:rsidRPr="00C9571B" w:rsidRDefault="00C652E1" w:rsidP="00597E6C">
      <w:pPr>
        <w:numPr>
          <w:ilvl w:val="0"/>
          <w:numId w:val="16"/>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Несвоевременная сдача отчетности;</w:t>
      </w:r>
    </w:p>
    <w:p w:rsidR="00C652E1" w:rsidRPr="00C9571B" w:rsidRDefault="00C652E1" w:rsidP="00597E6C">
      <w:pPr>
        <w:numPr>
          <w:ilvl w:val="0"/>
          <w:numId w:val="16"/>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Низкая посещаемость внеурочных занятий в среднем звене;  </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i/>
          <w:iCs/>
          <w:color w:val="222222"/>
          <w:sz w:val="28"/>
          <w:szCs w:val="28"/>
          <w:lang w:eastAsia="ru-RU"/>
        </w:rPr>
        <w:t>Возможные пути преодоления недостатков:</w:t>
      </w:r>
    </w:p>
    <w:p w:rsidR="00C652E1" w:rsidRPr="00C9571B" w:rsidRDefault="00C652E1" w:rsidP="00597E6C">
      <w:pPr>
        <w:numPr>
          <w:ilvl w:val="0"/>
          <w:numId w:val="17"/>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Найти, выявить и апробировать творческие и нестандартные подходы, пути и способы организации внеурочной работы, способствующие формированию положительной мотивации к внеурочной деятельности у родителей, учащихся и педагогов.</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Выводы:</w:t>
      </w:r>
      <w:r w:rsidRPr="00C9571B">
        <w:rPr>
          <w:rFonts w:ascii="Times New Roman" w:eastAsia="Times New Roman" w:hAnsi="Times New Roman" w:cs="Times New Roman"/>
          <w:color w:val="222222"/>
          <w:sz w:val="28"/>
          <w:szCs w:val="28"/>
          <w:lang w:eastAsia="ru-RU"/>
        </w:rPr>
        <w:t> исходя из вышеизложенного, учитывая необходимость совершенствования системы воспитания в 202</w:t>
      </w:r>
      <w:r w:rsidR="007632A5" w:rsidRPr="00C9571B">
        <w:rPr>
          <w:rFonts w:ascii="Times New Roman" w:eastAsia="Times New Roman" w:hAnsi="Times New Roman" w:cs="Times New Roman"/>
          <w:color w:val="222222"/>
          <w:sz w:val="28"/>
          <w:szCs w:val="28"/>
          <w:lang w:eastAsia="ru-RU"/>
        </w:rPr>
        <w:t>1</w:t>
      </w:r>
      <w:r w:rsidRPr="00C9571B">
        <w:rPr>
          <w:rFonts w:ascii="Times New Roman" w:eastAsia="Times New Roman" w:hAnsi="Times New Roman" w:cs="Times New Roman"/>
          <w:color w:val="222222"/>
          <w:sz w:val="28"/>
          <w:szCs w:val="28"/>
          <w:lang w:eastAsia="ru-RU"/>
        </w:rPr>
        <w:t>-202</w:t>
      </w:r>
      <w:r w:rsidR="007632A5" w:rsidRPr="00C9571B">
        <w:rPr>
          <w:rFonts w:ascii="Times New Roman" w:eastAsia="Times New Roman" w:hAnsi="Times New Roman" w:cs="Times New Roman"/>
          <w:color w:val="222222"/>
          <w:sz w:val="28"/>
          <w:szCs w:val="28"/>
          <w:lang w:eastAsia="ru-RU"/>
        </w:rPr>
        <w:t>2</w:t>
      </w:r>
      <w:r w:rsidRPr="00C9571B">
        <w:rPr>
          <w:rFonts w:ascii="Times New Roman" w:eastAsia="Times New Roman" w:hAnsi="Times New Roman" w:cs="Times New Roman"/>
          <w:color w:val="222222"/>
          <w:sz w:val="28"/>
          <w:szCs w:val="28"/>
          <w:lang w:eastAsia="ru-RU"/>
        </w:rPr>
        <w:t xml:space="preserve"> учебном году, необходимо продолжить работу по созданию воспитательной системы классов;   формированию  банка педагогических идей; организовать проведение семинаров по изучению опыта работы классных руководителей по патриотическому воспитанию и опыта работы с детьми из неблагополучных семей </w:t>
      </w:r>
      <w:r w:rsidR="007632A5" w:rsidRPr="00C9571B">
        <w:rPr>
          <w:rFonts w:ascii="Times New Roman" w:eastAsia="Times New Roman" w:hAnsi="Times New Roman" w:cs="Times New Roman"/>
          <w:color w:val="222222"/>
          <w:sz w:val="28"/>
          <w:szCs w:val="28"/>
          <w:lang w:eastAsia="ru-RU"/>
        </w:rPr>
        <w:t>.</w:t>
      </w:r>
      <w:r w:rsidRPr="00C9571B">
        <w:rPr>
          <w:rFonts w:ascii="Times New Roman" w:eastAsia="Times New Roman" w:hAnsi="Times New Roman" w:cs="Times New Roman"/>
          <w:color w:val="222222"/>
          <w:sz w:val="28"/>
          <w:szCs w:val="28"/>
          <w:lang w:eastAsia="ru-RU"/>
        </w:rPr>
        <w:t xml:space="preserve"> Классным руководителям  проводить открытые воспитательные мероприятия познавательного характера;  изучить и применять методы диагностики развития классного коллектива;  проводить мониторинг занятости учащихся в системе учебно-воспитательного процесса.</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Педагогический коллектив продолжит свою деятельность для достижения цели воспитательной работы в 202</w:t>
      </w:r>
      <w:r w:rsidR="003565F9" w:rsidRPr="00C9571B">
        <w:rPr>
          <w:rFonts w:ascii="Times New Roman" w:eastAsia="Times New Roman" w:hAnsi="Times New Roman" w:cs="Times New Roman"/>
          <w:color w:val="222222"/>
          <w:sz w:val="28"/>
          <w:szCs w:val="28"/>
          <w:lang w:eastAsia="ru-RU"/>
        </w:rPr>
        <w:t>1</w:t>
      </w:r>
      <w:r w:rsidRPr="00C9571B">
        <w:rPr>
          <w:rFonts w:ascii="Times New Roman" w:eastAsia="Times New Roman" w:hAnsi="Times New Roman" w:cs="Times New Roman"/>
          <w:color w:val="222222"/>
          <w:sz w:val="28"/>
          <w:szCs w:val="28"/>
          <w:lang w:eastAsia="ru-RU"/>
        </w:rPr>
        <w:t>-202</w:t>
      </w:r>
      <w:r w:rsidR="003565F9" w:rsidRPr="00C9571B">
        <w:rPr>
          <w:rFonts w:ascii="Times New Roman" w:eastAsia="Times New Roman" w:hAnsi="Times New Roman" w:cs="Times New Roman"/>
          <w:color w:val="222222"/>
          <w:sz w:val="28"/>
          <w:szCs w:val="28"/>
          <w:lang w:eastAsia="ru-RU"/>
        </w:rPr>
        <w:t>2</w:t>
      </w:r>
      <w:r w:rsidRPr="00C9571B">
        <w:rPr>
          <w:rFonts w:ascii="Times New Roman" w:eastAsia="Times New Roman" w:hAnsi="Times New Roman" w:cs="Times New Roman"/>
          <w:color w:val="222222"/>
          <w:sz w:val="28"/>
          <w:szCs w:val="28"/>
          <w:lang w:eastAsia="ru-RU"/>
        </w:rPr>
        <w:t xml:space="preserve"> учебном году по созданию условий для воспитания культуры личности гражданина </w:t>
      </w:r>
      <w:r w:rsidR="003565F9" w:rsidRPr="00C9571B">
        <w:rPr>
          <w:rFonts w:ascii="Times New Roman" w:eastAsia="Times New Roman" w:hAnsi="Times New Roman" w:cs="Times New Roman"/>
          <w:color w:val="222222"/>
          <w:sz w:val="28"/>
          <w:szCs w:val="28"/>
          <w:lang w:eastAsia="ru-RU"/>
        </w:rPr>
        <w:t>Кыргызстана</w:t>
      </w:r>
      <w:r w:rsidRPr="00C9571B">
        <w:rPr>
          <w:rFonts w:ascii="Times New Roman" w:eastAsia="Times New Roman" w:hAnsi="Times New Roman" w:cs="Times New Roman"/>
          <w:color w:val="222222"/>
          <w:sz w:val="28"/>
          <w:szCs w:val="28"/>
          <w:lang w:eastAsia="ru-RU"/>
        </w:rPr>
        <w:t>. Гражданина, ориентированного на достижение командного и личного успеха и способного устанавливать толерантные отношения с людьми, представляющими самые разные социальные группы и национальную принадлежность, нацеленного на миротворчество, благотворительность, здоровый образ жизни.</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Наша </w:t>
      </w:r>
      <w:r w:rsidR="003565F9" w:rsidRPr="00C9571B">
        <w:rPr>
          <w:rFonts w:ascii="Times New Roman" w:eastAsia="Times New Roman" w:hAnsi="Times New Roman" w:cs="Times New Roman"/>
          <w:color w:val="222222"/>
          <w:sz w:val="28"/>
          <w:szCs w:val="28"/>
          <w:lang w:eastAsia="ru-RU"/>
        </w:rPr>
        <w:t xml:space="preserve">школа </w:t>
      </w:r>
      <w:r w:rsidRPr="00C9571B">
        <w:rPr>
          <w:rFonts w:ascii="Times New Roman" w:eastAsia="Times New Roman" w:hAnsi="Times New Roman" w:cs="Times New Roman"/>
          <w:color w:val="222222"/>
          <w:sz w:val="28"/>
          <w:szCs w:val="28"/>
          <w:lang w:eastAsia="ru-RU"/>
        </w:rPr>
        <w:t>готовилась к празднованию 7</w:t>
      </w:r>
      <w:r w:rsidR="003565F9" w:rsidRPr="00C9571B">
        <w:rPr>
          <w:rFonts w:ascii="Times New Roman" w:eastAsia="Times New Roman" w:hAnsi="Times New Roman" w:cs="Times New Roman"/>
          <w:color w:val="222222"/>
          <w:sz w:val="28"/>
          <w:szCs w:val="28"/>
          <w:lang w:eastAsia="ru-RU"/>
        </w:rPr>
        <w:t>6</w:t>
      </w:r>
      <w:r w:rsidRPr="00C9571B">
        <w:rPr>
          <w:rFonts w:ascii="Times New Roman" w:eastAsia="Times New Roman" w:hAnsi="Times New Roman" w:cs="Times New Roman"/>
          <w:color w:val="222222"/>
          <w:sz w:val="28"/>
          <w:szCs w:val="28"/>
          <w:lang w:eastAsia="ru-RU"/>
        </w:rPr>
        <w:t xml:space="preserve">-й годовщины Великой Победы советского народа над немецко-фашистскими захватчиками. Все дальше уходят в прошлое от нас те тяжёлые годы. И наша главная задача — сохранить правду о той войне. Настоящую правду о Подвиге наших отцов, дедов, прадедов… и пусть эта правда будет всегда! </w:t>
      </w:r>
      <w:r w:rsidR="003565F9" w:rsidRPr="00C9571B">
        <w:rPr>
          <w:rFonts w:ascii="Times New Roman" w:eastAsia="Times New Roman" w:hAnsi="Times New Roman" w:cs="Times New Roman"/>
          <w:color w:val="222222"/>
          <w:sz w:val="28"/>
          <w:szCs w:val="28"/>
          <w:lang w:eastAsia="ru-RU"/>
        </w:rPr>
        <w:t>Учителями и учащимися создавались видеоролики, проводились классные часы, также школа приняла участие в акции «Георгиевская лента».</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lastRenderedPageBreak/>
        <w:t>Социально-психологическая работа</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Назначение социально-психологической работы – социальная защита ребенка, оказание ему социальной реабилитация и адаптация ребенка в обществе.</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Работа социального педагога </w:t>
      </w:r>
      <w:r w:rsidR="003565F9" w:rsidRPr="00C9571B">
        <w:rPr>
          <w:rFonts w:ascii="Times New Roman" w:eastAsia="Times New Roman" w:hAnsi="Times New Roman" w:cs="Times New Roman"/>
          <w:color w:val="222222"/>
          <w:sz w:val="28"/>
          <w:szCs w:val="28"/>
          <w:lang w:eastAsia="ru-RU"/>
        </w:rPr>
        <w:t>школы</w:t>
      </w:r>
      <w:r w:rsidRPr="00C9571B">
        <w:rPr>
          <w:rFonts w:ascii="Times New Roman" w:eastAsia="Times New Roman" w:hAnsi="Times New Roman" w:cs="Times New Roman"/>
          <w:color w:val="222222"/>
          <w:sz w:val="28"/>
          <w:szCs w:val="28"/>
          <w:lang w:eastAsia="ru-RU"/>
        </w:rPr>
        <w:t xml:space="preserve"> была направлена на объединени</w:t>
      </w:r>
      <w:r w:rsidR="003565F9" w:rsidRPr="00C9571B">
        <w:rPr>
          <w:rFonts w:ascii="Times New Roman" w:eastAsia="Times New Roman" w:hAnsi="Times New Roman" w:cs="Times New Roman"/>
          <w:color w:val="222222"/>
          <w:sz w:val="28"/>
          <w:szCs w:val="28"/>
          <w:lang w:eastAsia="ru-RU"/>
        </w:rPr>
        <w:t>е</w:t>
      </w:r>
      <w:r w:rsidRPr="00C9571B">
        <w:rPr>
          <w:rFonts w:ascii="Times New Roman" w:eastAsia="Times New Roman" w:hAnsi="Times New Roman" w:cs="Times New Roman"/>
          <w:color w:val="222222"/>
          <w:sz w:val="28"/>
          <w:szCs w:val="28"/>
          <w:lang w:eastAsia="ru-RU"/>
        </w:rPr>
        <w:t xml:space="preserve"> семьи и школы в воспитании учащихся, коррекции семейного воспитания, социализации детей, предупреждение отклоняющегося поведения школьников,  формирование правовой культуры учащихся.</w:t>
      </w:r>
    </w:p>
    <w:p w:rsidR="003565F9" w:rsidRPr="00C9571B" w:rsidRDefault="00C652E1" w:rsidP="00597E6C">
      <w:pPr>
        <w:shd w:val="clear" w:color="auto" w:fill="FFFFFF"/>
        <w:tabs>
          <w:tab w:val="left" w:pos="6675"/>
        </w:tabs>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В сентябре составлен социальный паспорт </w:t>
      </w:r>
      <w:r w:rsidR="00FF5E86" w:rsidRPr="00C9571B">
        <w:rPr>
          <w:rFonts w:ascii="Times New Roman" w:eastAsia="Times New Roman" w:hAnsi="Times New Roman" w:cs="Times New Roman"/>
          <w:color w:val="222222"/>
          <w:sz w:val="28"/>
          <w:szCs w:val="28"/>
          <w:lang w:eastAsia="ru-RU"/>
        </w:rPr>
        <w:t>школы</w:t>
      </w:r>
      <w:r w:rsidRPr="00C9571B">
        <w:rPr>
          <w:rFonts w:ascii="Times New Roman" w:eastAsia="Times New Roman" w:hAnsi="Times New Roman" w:cs="Times New Roman"/>
          <w:color w:val="222222"/>
          <w:sz w:val="28"/>
          <w:szCs w:val="28"/>
          <w:lang w:eastAsia="ru-RU"/>
        </w:rPr>
        <w:t xml:space="preserve">. </w:t>
      </w:r>
      <w:r w:rsidR="00FF5E86" w:rsidRPr="00C9571B">
        <w:rPr>
          <w:rFonts w:ascii="Times New Roman" w:eastAsia="Times New Roman" w:hAnsi="Times New Roman" w:cs="Times New Roman"/>
          <w:color w:val="222222"/>
          <w:sz w:val="28"/>
          <w:szCs w:val="28"/>
          <w:lang w:eastAsia="ru-RU"/>
        </w:rPr>
        <w:tab/>
        <w:t>На май</w:t>
      </w:r>
    </w:p>
    <w:p w:rsidR="003565F9"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Его данные:</w:t>
      </w:r>
    </w:p>
    <w:p w:rsidR="003565F9" w:rsidRPr="00C9571B" w:rsidRDefault="00C652E1" w:rsidP="00597E6C">
      <w:pPr>
        <w:shd w:val="clear" w:color="auto" w:fill="FFFFFF"/>
        <w:tabs>
          <w:tab w:val="left" w:pos="6825"/>
        </w:tabs>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обучается </w:t>
      </w:r>
      <w:r w:rsidR="003565F9" w:rsidRPr="00C9571B">
        <w:rPr>
          <w:rFonts w:ascii="Times New Roman" w:eastAsia="Times New Roman" w:hAnsi="Times New Roman" w:cs="Times New Roman"/>
          <w:color w:val="222222"/>
          <w:sz w:val="28"/>
          <w:szCs w:val="28"/>
          <w:lang w:eastAsia="ru-RU"/>
        </w:rPr>
        <w:t>842</w:t>
      </w:r>
      <w:r w:rsidRPr="00C9571B">
        <w:rPr>
          <w:rFonts w:ascii="Times New Roman" w:eastAsia="Times New Roman" w:hAnsi="Times New Roman" w:cs="Times New Roman"/>
          <w:color w:val="222222"/>
          <w:sz w:val="28"/>
          <w:szCs w:val="28"/>
          <w:lang w:eastAsia="ru-RU"/>
        </w:rPr>
        <w:t>  учащихся.</w:t>
      </w:r>
      <w:r w:rsidR="00FF5E86" w:rsidRPr="00C9571B">
        <w:rPr>
          <w:rFonts w:ascii="Times New Roman" w:eastAsia="Times New Roman" w:hAnsi="Times New Roman" w:cs="Times New Roman"/>
          <w:color w:val="222222"/>
          <w:sz w:val="28"/>
          <w:szCs w:val="28"/>
          <w:lang w:eastAsia="ru-RU"/>
        </w:rPr>
        <w:tab/>
      </w:r>
      <w:r w:rsidR="0040414A">
        <w:rPr>
          <w:rFonts w:ascii="Times New Roman" w:eastAsia="Times New Roman" w:hAnsi="Times New Roman" w:cs="Times New Roman"/>
          <w:color w:val="222222"/>
          <w:sz w:val="28"/>
          <w:szCs w:val="28"/>
          <w:lang w:eastAsia="ru-RU"/>
        </w:rPr>
        <w:t xml:space="preserve">   </w:t>
      </w:r>
      <w:r w:rsidR="00FF5E86" w:rsidRPr="00C9571B">
        <w:rPr>
          <w:rFonts w:ascii="Times New Roman" w:eastAsia="Times New Roman" w:hAnsi="Times New Roman" w:cs="Times New Roman"/>
          <w:color w:val="222222"/>
          <w:sz w:val="28"/>
          <w:szCs w:val="28"/>
          <w:lang w:eastAsia="ru-RU"/>
        </w:rPr>
        <w:t>847</w:t>
      </w:r>
    </w:p>
    <w:p w:rsidR="003565F9" w:rsidRPr="00C9571B" w:rsidRDefault="007B00A5"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716 - </w:t>
      </w:r>
      <w:r w:rsidR="00C652E1" w:rsidRPr="00C9571B">
        <w:rPr>
          <w:rFonts w:ascii="Times New Roman" w:eastAsia="Times New Roman" w:hAnsi="Times New Roman" w:cs="Times New Roman"/>
          <w:color w:val="222222"/>
          <w:sz w:val="28"/>
          <w:szCs w:val="28"/>
          <w:lang w:eastAsia="ru-RU"/>
        </w:rPr>
        <w:t>учащи</w:t>
      </w:r>
      <w:r w:rsidRPr="00C9571B">
        <w:rPr>
          <w:rFonts w:ascii="Times New Roman" w:eastAsia="Times New Roman" w:hAnsi="Times New Roman" w:cs="Times New Roman"/>
          <w:color w:val="222222"/>
          <w:sz w:val="28"/>
          <w:szCs w:val="28"/>
          <w:lang w:eastAsia="ru-RU"/>
        </w:rPr>
        <w:t>х</w:t>
      </w:r>
      <w:r w:rsidR="00C652E1" w:rsidRPr="00C9571B">
        <w:rPr>
          <w:rFonts w:ascii="Times New Roman" w:eastAsia="Times New Roman" w:hAnsi="Times New Roman" w:cs="Times New Roman"/>
          <w:color w:val="222222"/>
          <w:sz w:val="28"/>
          <w:szCs w:val="28"/>
          <w:lang w:eastAsia="ru-RU"/>
        </w:rPr>
        <w:t>ся из полных семей,</w:t>
      </w:r>
    </w:p>
    <w:p w:rsidR="003565F9" w:rsidRPr="00C9571B" w:rsidRDefault="009D19E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71</w:t>
      </w:r>
      <w:r w:rsidR="00C652E1" w:rsidRPr="00C9571B">
        <w:rPr>
          <w:rFonts w:ascii="Times New Roman" w:eastAsia="Times New Roman" w:hAnsi="Times New Roman" w:cs="Times New Roman"/>
          <w:color w:val="222222"/>
          <w:sz w:val="28"/>
          <w:szCs w:val="28"/>
          <w:lang w:eastAsia="ru-RU"/>
        </w:rPr>
        <w:t>  – из неполных</w:t>
      </w:r>
      <w:r w:rsidRPr="00C9571B">
        <w:rPr>
          <w:rFonts w:ascii="Times New Roman" w:eastAsia="Times New Roman" w:hAnsi="Times New Roman" w:cs="Times New Roman"/>
          <w:color w:val="222222"/>
          <w:sz w:val="28"/>
          <w:szCs w:val="28"/>
          <w:lang w:eastAsia="ru-RU"/>
        </w:rPr>
        <w:t xml:space="preserve"> семей</w:t>
      </w:r>
      <w:r w:rsidR="00C652E1" w:rsidRPr="00C9571B">
        <w:rPr>
          <w:rFonts w:ascii="Times New Roman" w:eastAsia="Times New Roman" w:hAnsi="Times New Roman" w:cs="Times New Roman"/>
          <w:color w:val="222222"/>
          <w:sz w:val="28"/>
          <w:szCs w:val="28"/>
          <w:lang w:eastAsia="ru-RU"/>
        </w:rPr>
        <w:t>,</w:t>
      </w:r>
    </w:p>
    <w:p w:rsidR="003565F9"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учащихся находятся под опекой и попечительством,</w:t>
      </w:r>
    </w:p>
    <w:p w:rsidR="003565F9" w:rsidRPr="00C9571B" w:rsidRDefault="007B00A5"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3 - </w:t>
      </w:r>
      <w:r w:rsidR="00C652E1" w:rsidRPr="00C9571B">
        <w:rPr>
          <w:rFonts w:ascii="Times New Roman" w:eastAsia="Times New Roman" w:hAnsi="Times New Roman" w:cs="Times New Roman"/>
          <w:color w:val="222222"/>
          <w:sz w:val="28"/>
          <w:szCs w:val="28"/>
          <w:lang w:eastAsia="ru-RU"/>
        </w:rPr>
        <w:t xml:space="preserve"> детей инвалидов,</w:t>
      </w:r>
    </w:p>
    <w:p w:rsidR="003565F9" w:rsidRPr="00C9571B" w:rsidRDefault="007B00A5"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74-</w:t>
      </w:r>
      <w:r w:rsidR="00C652E1" w:rsidRPr="00C9571B">
        <w:rPr>
          <w:rFonts w:ascii="Times New Roman" w:eastAsia="Times New Roman" w:hAnsi="Times New Roman" w:cs="Times New Roman"/>
          <w:color w:val="222222"/>
          <w:sz w:val="28"/>
          <w:szCs w:val="28"/>
          <w:lang w:eastAsia="ru-RU"/>
        </w:rPr>
        <w:t xml:space="preserve"> учащи</w:t>
      </w:r>
      <w:r w:rsidRPr="00C9571B">
        <w:rPr>
          <w:rFonts w:ascii="Times New Roman" w:eastAsia="Times New Roman" w:hAnsi="Times New Roman" w:cs="Times New Roman"/>
          <w:color w:val="222222"/>
          <w:sz w:val="28"/>
          <w:szCs w:val="28"/>
          <w:lang w:eastAsia="ru-RU"/>
        </w:rPr>
        <w:t>х</w:t>
      </w:r>
      <w:r w:rsidR="00C652E1" w:rsidRPr="00C9571B">
        <w:rPr>
          <w:rFonts w:ascii="Times New Roman" w:eastAsia="Times New Roman" w:hAnsi="Times New Roman" w:cs="Times New Roman"/>
          <w:color w:val="222222"/>
          <w:sz w:val="28"/>
          <w:szCs w:val="28"/>
          <w:lang w:eastAsia="ru-RU"/>
        </w:rPr>
        <w:t>ся  из многодетных семей.</w:t>
      </w:r>
    </w:p>
    <w:p w:rsidR="003565F9" w:rsidRPr="00C9571B" w:rsidRDefault="007B00A5"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12</w:t>
      </w:r>
      <w:r w:rsidR="00C652E1" w:rsidRPr="00C9571B">
        <w:rPr>
          <w:rFonts w:ascii="Times New Roman" w:eastAsia="Times New Roman" w:hAnsi="Times New Roman" w:cs="Times New Roman"/>
          <w:color w:val="222222"/>
          <w:sz w:val="28"/>
          <w:szCs w:val="28"/>
          <w:lang w:eastAsia="ru-RU"/>
        </w:rPr>
        <w:t xml:space="preserve"> учащихся состоят на учете в </w:t>
      </w:r>
      <w:r w:rsidR="003565F9" w:rsidRPr="00C9571B">
        <w:rPr>
          <w:rFonts w:ascii="Times New Roman" w:eastAsia="Times New Roman" w:hAnsi="Times New Roman" w:cs="Times New Roman"/>
          <w:color w:val="222222"/>
          <w:sz w:val="28"/>
          <w:szCs w:val="28"/>
          <w:lang w:eastAsia="ru-RU"/>
        </w:rPr>
        <w:t>группе риска</w:t>
      </w:r>
      <w:r w:rsidR="00C652E1" w:rsidRPr="00C9571B">
        <w:rPr>
          <w:rFonts w:ascii="Times New Roman" w:eastAsia="Times New Roman" w:hAnsi="Times New Roman" w:cs="Times New Roman"/>
          <w:color w:val="222222"/>
          <w:sz w:val="28"/>
          <w:szCs w:val="28"/>
          <w:lang w:eastAsia="ru-RU"/>
        </w:rPr>
        <w:t>,</w:t>
      </w:r>
    </w:p>
    <w:p w:rsidR="003565F9" w:rsidRPr="00C9571B" w:rsidRDefault="007B00A5"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6</w:t>
      </w:r>
      <w:r w:rsidR="00C652E1" w:rsidRPr="00C9571B">
        <w:rPr>
          <w:rFonts w:ascii="Times New Roman" w:eastAsia="Times New Roman" w:hAnsi="Times New Roman" w:cs="Times New Roman"/>
          <w:color w:val="222222"/>
          <w:sz w:val="28"/>
          <w:szCs w:val="28"/>
          <w:lang w:eastAsia="ru-RU"/>
        </w:rPr>
        <w:t xml:space="preserve"> </w:t>
      </w:r>
      <w:r w:rsidRPr="00C9571B">
        <w:rPr>
          <w:rFonts w:ascii="Times New Roman" w:eastAsia="Times New Roman" w:hAnsi="Times New Roman" w:cs="Times New Roman"/>
          <w:color w:val="222222"/>
          <w:sz w:val="28"/>
          <w:szCs w:val="28"/>
          <w:lang w:eastAsia="ru-RU"/>
        </w:rPr>
        <w:t xml:space="preserve"> детей из неблагополучных семей</w:t>
      </w:r>
    </w:p>
    <w:p w:rsidR="003565F9" w:rsidRPr="00C9571B" w:rsidRDefault="00FF5E86" w:rsidP="00597E6C">
      <w:pPr>
        <w:shd w:val="clear" w:color="auto" w:fill="FFFFFF"/>
        <w:tabs>
          <w:tab w:val="left" w:pos="7425"/>
        </w:tabs>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0 -</w:t>
      </w:r>
      <w:r w:rsidR="00C652E1" w:rsidRPr="00C9571B">
        <w:rPr>
          <w:rFonts w:ascii="Times New Roman" w:eastAsia="Times New Roman" w:hAnsi="Times New Roman" w:cs="Times New Roman"/>
          <w:color w:val="222222"/>
          <w:sz w:val="28"/>
          <w:szCs w:val="28"/>
          <w:lang w:eastAsia="ru-RU"/>
        </w:rPr>
        <w:t xml:space="preserve"> состоят на учете в </w:t>
      </w:r>
      <w:r w:rsidR="003565F9" w:rsidRPr="00C9571B">
        <w:rPr>
          <w:rFonts w:ascii="Times New Roman" w:eastAsia="Times New Roman" w:hAnsi="Times New Roman" w:cs="Times New Roman"/>
          <w:color w:val="222222"/>
          <w:sz w:val="28"/>
          <w:szCs w:val="28"/>
          <w:lang w:eastAsia="ru-RU"/>
        </w:rPr>
        <w:t>И</w:t>
      </w:r>
      <w:r w:rsidR="00C652E1" w:rsidRPr="00C9571B">
        <w:rPr>
          <w:rFonts w:ascii="Times New Roman" w:eastAsia="Times New Roman" w:hAnsi="Times New Roman" w:cs="Times New Roman"/>
          <w:color w:val="222222"/>
          <w:sz w:val="28"/>
          <w:szCs w:val="28"/>
          <w:lang w:eastAsia="ru-RU"/>
        </w:rPr>
        <w:t>ДН.</w:t>
      </w:r>
      <w:r w:rsidRPr="00C9571B">
        <w:rPr>
          <w:rFonts w:ascii="Times New Roman" w:eastAsia="Times New Roman" w:hAnsi="Times New Roman" w:cs="Times New Roman"/>
          <w:color w:val="222222"/>
          <w:sz w:val="28"/>
          <w:szCs w:val="28"/>
          <w:lang w:eastAsia="ru-RU"/>
        </w:rPr>
        <w:tab/>
        <w:t>2</w:t>
      </w:r>
    </w:p>
    <w:p w:rsidR="008F18DA"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В рамках социальной поддержки   учащихся льготной категории с 01 сентября 20</w:t>
      </w:r>
      <w:r w:rsidR="003565F9" w:rsidRPr="00C9571B">
        <w:rPr>
          <w:rFonts w:ascii="Times New Roman" w:eastAsia="Times New Roman" w:hAnsi="Times New Roman" w:cs="Times New Roman"/>
          <w:color w:val="222222"/>
          <w:sz w:val="28"/>
          <w:szCs w:val="28"/>
          <w:lang w:eastAsia="ru-RU"/>
        </w:rPr>
        <w:t>21</w:t>
      </w:r>
      <w:r w:rsidRPr="00C9571B">
        <w:rPr>
          <w:rFonts w:ascii="Times New Roman" w:eastAsia="Times New Roman" w:hAnsi="Times New Roman" w:cs="Times New Roman"/>
          <w:color w:val="222222"/>
          <w:sz w:val="28"/>
          <w:szCs w:val="28"/>
          <w:lang w:eastAsia="ru-RU"/>
        </w:rPr>
        <w:t xml:space="preserve"> года  </w:t>
      </w:r>
      <w:r w:rsidR="00FF5E86" w:rsidRPr="00C9571B">
        <w:rPr>
          <w:rFonts w:ascii="Times New Roman" w:eastAsia="Times New Roman" w:hAnsi="Times New Roman" w:cs="Times New Roman"/>
          <w:color w:val="222222"/>
          <w:sz w:val="28"/>
          <w:szCs w:val="28"/>
          <w:lang w:eastAsia="ru-RU"/>
        </w:rPr>
        <w:t>386</w:t>
      </w:r>
      <w:r w:rsidRPr="00C9571B">
        <w:rPr>
          <w:rFonts w:ascii="Times New Roman" w:eastAsia="Times New Roman" w:hAnsi="Times New Roman" w:cs="Times New Roman"/>
          <w:color w:val="222222"/>
          <w:sz w:val="28"/>
          <w:szCs w:val="28"/>
          <w:lang w:eastAsia="ru-RU"/>
        </w:rPr>
        <w:t xml:space="preserve"> учащихся  обеспечены бесплатным горяч</w:t>
      </w:r>
      <w:r w:rsidR="0040414A">
        <w:rPr>
          <w:rFonts w:ascii="Times New Roman" w:eastAsia="Times New Roman" w:hAnsi="Times New Roman" w:cs="Times New Roman"/>
          <w:color w:val="222222"/>
          <w:sz w:val="28"/>
          <w:szCs w:val="28"/>
          <w:lang w:eastAsia="ru-RU"/>
        </w:rPr>
        <w:t>и</w:t>
      </w:r>
      <w:r w:rsidRPr="00C9571B">
        <w:rPr>
          <w:rFonts w:ascii="Times New Roman" w:eastAsia="Times New Roman" w:hAnsi="Times New Roman" w:cs="Times New Roman"/>
          <w:color w:val="222222"/>
          <w:sz w:val="28"/>
          <w:szCs w:val="28"/>
          <w:lang w:eastAsia="ru-RU"/>
        </w:rPr>
        <w:t xml:space="preserve">м питанием в школьной столовой. </w:t>
      </w:r>
    </w:p>
    <w:p w:rsidR="008F18DA" w:rsidRPr="00C9571B" w:rsidRDefault="008F18D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hAnsi="Times New Roman" w:cs="Times New Roman"/>
          <w:b/>
          <w:sz w:val="28"/>
          <w:szCs w:val="28"/>
        </w:rPr>
        <w:t xml:space="preserve">   Уч</w:t>
      </w:r>
      <w:r w:rsidR="00164610">
        <w:rPr>
          <w:rFonts w:ascii="Times New Roman" w:hAnsi="Times New Roman" w:cs="Times New Roman"/>
          <w:b/>
          <w:sz w:val="28"/>
          <w:szCs w:val="28"/>
        </w:rPr>
        <w:t>еница</w:t>
      </w:r>
      <w:r w:rsidRPr="00C9571B">
        <w:rPr>
          <w:rFonts w:ascii="Times New Roman" w:hAnsi="Times New Roman" w:cs="Times New Roman"/>
          <w:b/>
          <w:sz w:val="28"/>
          <w:szCs w:val="28"/>
        </w:rPr>
        <w:t xml:space="preserve">  школы посетил</w:t>
      </w:r>
      <w:r w:rsidR="00164610">
        <w:rPr>
          <w:rFonts w:ascii="Times New Roman" w:hAnsi="Times New Roman" w:cs="Times New Roman"/>
          <w:b/>
          <w:sz w:val="28"/>
          <w:szCs w:val="28"/>
        </w:rPr>
        <w:t>а</w:t>
      </w:r>
      <w:r w:rsidRPr="00C9571B">
        <w:rPr>
          <w:rFonts w:ascii="Times New Roman" w:hAnsi="Times New Roman" w:cs="Times New Roman"/>
          <w:b/>
          <w:sz w:val="28"/>
          <w:szCs w:val="28"/>
        </w:rPr>
        <w:t xml:space="preserve"> Президентскую елку </w:t>
      </w:r>
    </w:p>
    <w:p w:rsidR="008F18DA" w:rsidRPr="00C9571B" w:rsidRDefault="008F18DA" w:rsidP="00597E6C">
      <w:pPr>
        <w:spacing w:after="0"/>
        <w:jc w:val="both"/>
        <w:rPr>
          <w:rFonts w:ascii="Times New Roman" w:hAnsi="Times New Roman" w:cs="Times New Roman"/>
          <w:b/>
          <w:sz w:val="28"/>
          <w:szCs w:val="28"/>
        </w:rPr>
      </w:pPr>
    </w:p>
    <w:tbl>
      <w:tblPr>
        <w:tblStyle w:val="a6"/>
        <w:tblW w:w="9498" w:type="dxa"/>
        <w:tblInd w:w="-176" w:type="dxa"/>
        <w:tblLayout w:type="fixed"/>
        <w:tblLook w:val="04A0" w:firstRow="1" w:lastRow="0" w:firstColumn="1" w:lastColumn="0" w:noHBand="0" w:noVBand="1"/>
      </w:tblPr>
      <w:tblGrid>
        <w:gridCol w:w="568"/>
        <w:gridCol w:w="1984"/>
        <w:gridCol w:w="1560"/>
        <w:gridCol w:w="2268"/>
        <w:gridCol w:w="3118"/>
      </w:tblGrid>
      <w:tr w:rsidR="008F18DA" w:rsidRPr="00C9571B" w:rsidTr="0040414A">
        <w:tc>
          <w:tcPr>
            <w:tcW w:w="568" w:type="dxa"/>
          </w:tcPr>
          <w:p w:rsidR="008F18DA" w:rsidRPr="00C9571B" w:rsidRDefault="008F18DA" w:rsidP="00597E6C">
            <w:pPr>
              <w:jc w:val="both"/>
              <w:rPr>
                <w:rFonts w:ascii="Times New Roman" w:hAnsi="Times New Roman" w:cs="Times New Roman"/>
                <w:b/>
                <w:sz w:val="28"/>
                <w:szCs w:val="28"/>
                <w:lang w:val="en-US"/>
              </w:rPr>
            </w:pPr>
            <w:r w:rsidRPr="00C9571B">
              <w:rPr>
                <w:rFonts w:ascii="Times New Roman" w:hAnsi="Times New Roman" w:cs="Times New Roman"/>
                <w:b/>
                <w:sz w:val="28"/>
                <w:szCs w:val="28"/>
                <w:lang w:val="en-US"/>
              </w:rPr>
              <w:t>№ п\п</w:t>
            </w:r>
          </w:p>
        </w:tc>
        <w:tc>
          <w:tcPr>
            <w:tcW w:w="1984" w:type="dxa"/>
          </w:tcPr>
          <w:p w:rsidR="008F18DA" w:rsidRPr="00C9571B" w:rsidRDefault="008F18DA" w:rsidP="00597E6C">
            <w:pPr>
              <w:jc w:val="both"/>
              <w:rPr>
                <w:rFonts w:ascii="Times New Roman" w:hAnsi="Times New Roman" w:cs="Times New Roman"/>
                <w:b/>
                <w:sz w:val="28"/>
                <w:szCs w:val="28"/>
                <w:lang w:val="en-US"/>
              </w:rPr>
            </w:pPr>
            <w:r w:rsidRPr="00C9571B">
              <w:rPr>
                <w:rFonts w:ascii="Times New Roman" w:hAnsi="Times New Roman" w:cs="Times New Roman"/>
                <w:b/>
                <w:sz w:val="28"/>
                <w:szCs w:val="28"/>
                <w:lang w:val="en-US"/>
              </w:rPr>
              <w:t>ФИО учащегося</w:t>
            </w:r>
          </w:p>
        </w:tc>
        <w:tc>
          <w:tcPr>
            <w:tcW w:w="1560" w:type="dxa"/>
          </w:tcPr>
          <w:p w:rsidR="008F18DA" w:rsidRPr="00C9571B" w:rsidRDefault="008F18DA" w:rsidP="00597E6C">
            <w:pPr>
              <w:jc w:val="both"/>
              <w:rPr>
                <w:rFonts w:ascii="Times New Roman" w:hAnsi="Times New Roman" w:cs="Times New Roman"/>
                <w:b/>
                <w:sz w:val="28"/>
                <w:szCs w:val="28"/>
                <w:lang w:val="en-US"/>
              </w:rPr>
            </w:pPr>
            <w:r w:rsidRPr="00C9571B">
              <w:rPr>
                <w:rFonts w:ascii="Times New Roman" w:hAnsi="Times New Roman" w:cs="Times New Roman"/>
                <w:b/>
                <w:sz w:val="28"/>
                <w:szCs w:val="28"/>
                <w:lang w:val="en-US"/>
              </w:rPr>
              <w:t>Число , месяц, год рождения</w:t>
            </w:r>
          </w:p>
        </w:tc>
        <w:tc>
          <w:tcPr>
            <w:tcW w:w="2268" w:type="dxa"/>
          </w:tcPr>
          <w:p w:rsidR="008F18DA" w:rsidRPr="00C9571B" w:rsidRDefault="008F18DA" w:rsidP="00597E6C">
            <w:pPr>
              <w:jc w:val="both"/>
              <w:rPr>
                <w:rFonts w:ascii="Times New Roman" w:hAnsi="Times New Roman" w:cs="Times New Roman"/>
                <w:b/>
                <w:sz w:val="28"/>
                <w:szCs w:val="28"/>
                <w:lang w:val="en-US"/>
              </w:rPr>
            </w:pPr>
            <w:r w:rsidRPr="00C9571B">
              <w:rPr>
                <w:rFonts w:ascii="Times New Roman" w:hAnsi="Times New Roman" w:cs="Times New Roman"/>
                <w:b/>
                <w:sz w:val="28"/>
                <w:szCs w:val="28"/>
                <w:lang w:val="en-US"/>
              </w:rPr>
              <w:t>Школа, класс</w:t>
            </w:r>
          </w:p>
        </w:tc>
        <w:tc>
          <w:tcPr>
            <w:tcW w:w="3118" w:type="dxa"/>
          </w:tcPr>
          <w:p w:rsidR="008F18DA" w:rsidRPr="00C9571B" w:rsidRDefault="008F18DA" w:rsidP="00597E6C">
            <w:pPr>
              <w:jc w:val="both"/>
              <w:rPr>
                <w:rFonts w:ascii="Times New Roman" w:hAnsi="Times New Roman" w:cs="Times New Roman"/>
                <w:b/>
                <w:sz w:val="28"/>
                <w:szCs w:val="28"/>
              </w:rPr>
            </w:pPr>
            <w:r w:rsidRPr="00C9571B">
              <w:rPr>
                <w:rFonts w:ascii="Times New Roman" w:hAnsi="Times New Roman" w:cs="Times New Roman"/>
                <w:b/>
                <w:sz w:val="28"/>
                <w:szCs w:val="28"/>
              </w:rPr>
              <w:t>Примечание  (соц.статус или победители каких-либо конкурсов)</w:t>
            </w:r>
          </w:p>
        </w:tc>
      </w:tr>
      <w:tr w:rsidR="008F18DA" w:rsidRPr="00C9571B" w:rsidTr="0040414A">
        <w:tc>
          <w:tcPr>
            <w:tcW w:w="568" w:type="dxa"/>
          </w:tcPr>
          <w:p w:rsidR="008F18DA" w:rsidRPr="00C9571B" w:rsidRDefault="008F18DA" w:rsidP="00597E6C">
            <w:pPr>
              <w:jc w:val="both"/>
              <w:rPr>
                <w:rFonts w:ascii="Times New Roman" w:hAnsi="Times New Roman" w:cs="Times New Roman"/>
                <w:b/>
                <w:sz w:val="28"/>
                <w:szCs w:val="28"/>
                <w:lang w:val="en-US"/>
              </w:rPr>
            </w:pPr>
            <w:r w:rsidRPr="00C9571B">
              <w:rPr>
                <w:rFonts w:ascii="Times New Roman" w:hAnsi="Times New Roman" w:cs="Times New Roman"/>
                <w:b/>
                <w:sz w:val="28"/>
                <w:szCs w:val="28"/>
                <w:lang w:val="en-US"/>
              </w:rPr>
              <w:t>1.</w:t>
            </w:r>
          </w:p>
        </w:tc>
        <w:tc>
          <w:tcPr>
            <w:tcW w:w="1984" w:type="dxa"/>
          </w:tcPr>
          <w:p w:rsidR="008F18DA" w:rsidRPr="00C9571B" w:rsidRDefault="008F18DA" w:rsidP="00597E6C">
            <w:pPr>
              <w:jc w:val="both"/>
              <w:rPr>
                <w:rFonts w:ascii="Times New Roman" w:hAnsi="Times New Roman" w:cs="Times New Roman"/>
                <w:sz w:val="28"/>
                <w:szCs w:val="28"/>
                <w:lang w:val="en-US"/>
              </w:rPr>
            </w:pPr>
            <w:r w:rsidRPr="00C9571B">
              <w:rPr>
                <w:rFonts w:ascii="Times New Roman" w:hAnsi="Times New Roman" w:cs="Times New Roman"/>
                <w:sz w:val="28"/>
                <w:szCs w:val="28"/>
                <w:lang w:val="en-US"/>
              </w:rPr>
              <w:t>Бакытбекова Айжана Бакытовна</w:t>
            </w:r>
          </w:p>
        </w:tc>
        <w:tc>
          <w:tcPr>
            <w:tcW w:w="1560" w:type="dxa"/>
          </w:tcPr>
          <w:p w:rsidR="008F18DA" w:rsidRPr="00C9571B" w:rsidRDefault="008F18DA" w:rsidP="00597E6C">
            <w:pPr>
              <w:jc w:val="both"/>
              <w:rPr>
                <w:rFonts w:ascii="Times New Roman" w:hAnsi="Times New Roman" w:cs="Times New Roman"/>
                <w:sz w:val="28"/>
                <w:szCs w:val="28"/>
                <w:lang w:val="en-US"/>
              </w:rPr>
            </w:pPr>
            <w:r w:rsidRPr="00C9571B">
              <w:rPr>
                <w:rFonts w:ascii="Times New Roman" w:hAnsi="Times New Roman" w:cs="Times New Roman"/>
                <w:sz w:val="28"/>
                <w:szCs w:val="28"/>
                <w:lang w:val="en-US"/>
              </w:rPr>
              <w:t>16.03.2011</w:t>
            </w:r>
          </w:p>
        </w:tc>
        <w:tc>
          <w:tcPr>
            <w:tcW w:w="2268" w:type="dxa"/>
          </w:tcPr>
          <w:p w:rsidR="008F18DA" w:rsidRPr="00C9571B" w:rsidRDefault="008F18DA" w:rsidP="00597E6C">
            <w:pPr>
              <w:jc w:val="both"/>
              <w:rPr>
                <w:rFonts w:ascii="Times New Roman" w:hAnsi="Times New Roman" w:cs="Times New Roman"/>
                <w:sz w:val="28"/>
                <w:szCs w:val="28"/>
                <w:lang w:val="en-US"/>
              </w:rPr>
            </w:pPr>
            <w:r w:rsidRPr="00C9571B">
              <w:rPr>
                <w:rFonts w:ascii="Times New Roman" w:hAnsi="Times New Roman" w:cs="Times New Roman"/>
                <w:sz w:val="28"/>
                <w:szCs w:val="28"/>
                <w:lang w:val="en-US"/>
              </w:rPr>
              <w:t>СОШ № 10</w:t>
            </w:r>
          </w:p>
          <w:p w:rsidR="008F18DA" w:rsidRPr="00C9571B" w:rsidRDefault="008F18DA" w:rsidP="00597E6C">
            <w:pPr>
              <w:jc w:val="both"/>
              <w:rPr>
                <w:rFonts w:ascii="Times New Roman" w:hAnsi="Times New Roman" w:cs="Times New Roman"/>
                <w:sz w:val="28"/>
                <w:szCs w:val="28"/>
                <w:lang w:val="en-US"/>
              </w:rPr>
            </w:pPr>
            <w:r w:rsidRPr="00C9571B">
              <w:rPr>
                <w:rFonts w:ascii="Times New Roman" w:hAnsi="Times New Roman" w:cs="Times New Roman"/>
                <w:sz w:val="28"/>
                <w:szCs w:val="28"/>
                <w:lang w:val="en-US"/>
              </w:rPr>
              <w:t>3-б</w:t>
            </w:r>
          </w:p>
        </w:tc>
        <w:tc>
          <w:tcPr>
            <w:tcW w:w="3118" w:type="dxa"/>
          </w:tcPr>
          <w:p w:rsidR="008F18DA" w:rsidRPr="00C9571B" w:rsidRDefault="008F18DA" w:rsidP="00597E6C">
            <w:pPr>
              <w:jc w:val="both"/>
              <w:rPr>
                <w:rFonts w:ascii="Times New Roman" w:hAnsi="Times New Roman" w:cs="Times New Roman"/>
                <w:sz w:val="28"/>
                <w:szCs w:val="28"/>
                <w:lang w:val="en-US"/>
              </w:rPr>
            </w:pPr>
            <w:r w:rsidRPr="00C9571B">
              <w:rPr>
                <w:rFonts w:ascii="Times New Roman" w:hAnsi="Times New Roman" w:cs="Times New Roman"/>
                <w:sz w:val="28"/>
                <w:szCs w:val="28"/>
                <w:lang w:val="en-US"/>
              </w:rPr>
              <w:t>Ребёнок с ОВЗ</w:t>
            </w:r>
          </w:p>
        </w:tc>
      </w:tr>
    </w:tbl>
    <w:p w:rsidR="008F18DA" w:rsidRPr="00C9571B" w:rsidRDefault="00185966" w:rsidP="00597E6C">
      <w:pPr>
        <w:spacing w:after="0"/>
        <w:jc w:val="both"/>
        <w:rPr>
          <w:rFonts w:ascii="Times New Roman" w:hAnsi="Times New Roman" w:cs="Times New Roman"/>
          <w:b/>
          <w:sz w:val="28"/>
          <w:szCs w:val="28"/>
        </w:rPr>
      </w:pPr>
      <w:r w:rsidRPr="00C9571B">
        <w:rPr>
          <w:rFonts w:ascii="Times New Roman" w:eastAsiaTheme="minorEastAsia" w:hAnsi="Times New Roman" w:cs="Times New Roman"/>
          <w:sz w:val="28"/>
          <w:szCs w:val="28"/>
          <w:lang w:eastAsia="zh-CN"/>
        </w:rPr>
        <w:t xml:space="preserve">    </w:t>
      </w:r>
      <w:r w:rsidR="008F18DA" w:rsidRPr="00C9571B">
        <w:rPr>
          <w:rFonts w:ascii="Times New Roman" w:hAnsi="Times New Roman" w:cs="Times New Roman"/>
          <w:b/>
          <w:sz w:val="28"/>
          <w:szCs w:val="28"/>
        </w:rPr>
        <w:t xml:space="preserve">Елку Мэра </w:t>
      </w:r>
    </w:p>
    <w:tbl>
      <w:tblPr>
        <w:tblStyle w:val="a6"/>
        <w:tblW w:w="0" w:type="auto"/>
        <w:tblInd w:w="-176" w:type="dxa"/>
        <w:tblLayout w:type="fixed"/>
        <w:tblLook w:val="04A0" w:firstRow="1" w:lastRow="0" w:firstColumn="1" w:lastColumn="0" w:noHBand="0" w:noVBand="1"/>
      </w:tblPr>
      <w:tblGrid>
        <w:gridCol w:w="710"/>
        <w:gridCol w:w="2126"/>
        <w:gridCol w:w="1276"/>
        <w:gridCol w:w="2268"/>
        <w:gridCol w:w="3118"/>
      </w:tblGrid>
      <w:tr w:rsidR="008F18DA" w:rsidRPr="00C9571B" w:rsidTr="00597E6C">
        <w:tc>
          <w:tcPr>
            <w:tcW w:w="710" w:type="dxa"/>
          </w:tcPr>
          <w:p w:rsidR="008F18DA" w:rsidRPr="00C9571B" w:rsidRDefault="008F18DA" w:rsidP="00597E6C">
            <w:pPr>
              <w:jc w:val="both"/>
              <w:rPr>
                <w:rFonts w:ascii="Times New Roman" w:hAnsi="Times New Roman" w:cs="Times New Roman"/>
                <w:b/>
                <w:sz w:val="28"/>
                <w:szCs w:val="28"/>
                <w:lang w:val="en-US"/>
              </w:rPr>
            </w:pPr>
            <w:r w:rsidRPr="00C9571B">
              <w:rPr>
                <w:rFonts w:ascii="Times New Roman" w:hAnsi="Times New Roman" w:cs="Times New Roman"/>
                <w:b/>
                <w:sz w:val="28"/>
                <w:szCs w:val="28"/>
                <w:lang w:val="en-US"/>
              </w:rPr>
              <w:t>№</w:t>
            </w:r>
          </w:p>
        </w:tc>
        <w:tc>
          <w:tcPr>
            <w:tcW w:w="2126" w:type="dxa"/>
          </w:tcPr>
          <w:p w:rsidR="008F18DA" w:rsidRPr="00C9571B" w:rsidRDefault="008F18DA" w:rsidP="00597E6C">
            <w:pPr>
              <w:jc w:val="both"/>
              <w:rPr>
                <w:rFonts w:ascii="Times New Roman" w:hAnsi="Times New Roman" w:cs="Times New Roman"/>
                <w:b/>
                <w:sz w:val="28"/>
                <w:szCs w:val="28"/>
                <w:lang w:val="en-US"/>
              </w:rPr>
            </w:pPr>
            <w:r w:rsidRPr="00C9571B">
              <w:rPr>
                <w:rFonts w:ascii="Times New Roman" w:hAnsi="Times New Roman" w:cs="Times New Roman"/>
                <w:b/>
                <w:sz w:val="28"/>
                <w:szCs w:val="28"/>
                <w:lang w:val="en-US"/>
              </w:rPr>
              <w:t>ФИО</w:t>
            </w:r>
          </w:p>
        </w:tc>
        <w:tc>
          <w:tcPr>
            <w:tcW w:w="1276" w:type="dxa"/>
          </w:tcPr>
          <w:p w:rsidR="008F18DA" w:rsidRPr="00C9571B" w:rsidRDefault="008F18DA" w:rsidP="00597E6C">
            <w:pPr>
              <w:jc w:val="both"/>
              <w:rPr>
                <w:rFonts w:ascii="Times New Roman" w:hAnsi="Times New Roman" w:cs="Times New Roman"/>
                <w:b/>
                <w:sz w:val="28"/>
                <w:szCs w:val="28"/>
                <w:lang w:val="en-US"/>
              </w:rPr>
            </w:pPr>
            <w:r w:rsidRPr="00C9571B">
              <w:rPr>
                <w:rFonts w:ascii="Times New Roman" w:hAnsi="Times New Roman" w:cs="Times New Roman"/>
                <w:b/>
                <w:sz w:val="28"/>
                <w:szCs w:val="28"/>
                <w:lang w:val="en-US"/>
              </w:rPr>
              <w:t>класс</w:t>
            </w:r>
          </w:p>
        </w:tc>
        <w:tc>
          <w:tcPr>
            <w:tcW w:w="2268" w:type="dxa"/>
          </w:tcPr>
          <w:p w:rsidR="008F18DA" w:rsidRPr="00C9571B" w:rsidRDefault="008F18DA" w:rsidP="00597E6C">
            <w:pPr>
              <w:jc w:val="both"/>
              <w:rPr>
                <w:rFonts w:ascii="Times New Roman" w:hAnsi="Times New Roman" w:cs="Times New Roman"/>
                <w:b/>
                <w:sz w:val="28"/>
                <w:szCs w:val="28"/>
                <w:lang w:val="en-US"/>
              </w:rPr>
            </w:pPr>
            <w:r w:rsidRPr="00C9571B">
              <w:rPr>
                <w:rFonts w:ascii="Times New Roman" w:hAnsi="Times New Roman" w:cs="Times New Roman"/>
                <w:b/>
                <w:sz w:val="28"/>
                <w:szCs w:val="28"/>
                <w:lang w:val="en-US"/>
              </w:rPr>
              <w:t>год рождения</w:t>
            </w:r>
          </w:p>
        </w:tc>
        <w:tc>
          <w:tcPr>
            <w:tcW w:w="3118" w:type="dxa"/>
          </w:tcPr>
          <w:p w:rsidR="008F18DA" w:rsidRPr="00C9571B" w:rsidRDefault="008F18DA" w:rsidP="00597E6C">
            <w:pPr>
              <w:jc w:val="both"/>
              <w:rPr>
                <w:rFonts w:ascii="Times New Roman" w:hAnsi="Times New Roman" w:cs="Times New Roman"/>
                <w:b/>
                <w:sz w:val="28"/>
                <w:szCs w:val="28"/>
                <w:lang w:val="en-US"/>
              </w:rPr>
            </w:pPr>
            <w:r w:rsidRPr="00C9571B">
              <w:rPr>
                <w:rFonts w:ascii="Times New Roman" w:hAnsi="Times New Roman" w:cs="Times New Roman"/>
                <w:b/>
                <w:sz w:val="28"/>
                <w:szCs w:val="28"/>
                <w:lang w:val="en-US"/>
              </w:rPr>
              <w:t>Соц.статус</w:t>
            </w:r>
          </w:p>
        </w:tc>
      </w:tr>
      <w:tr w:rsidR="008F18DA" w:rsidRPr="00C9571B" w:rsidTr="00597E6C">
        <w:tc>
          <w:tcPr>
            <w:tcW w:w="710"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1.</w:t>
            </w:r>
          </w:p>
        </w:tc>
        <w:tc>
          <w:tcPr>
            <w:tcW w:w="2126" w:type="dxa"/>
          </w:tcPr>
          <w:p w:rsidR="008F18DA" w:rsidRPr="00597E6C" w:rsidRDefault="008F18DA" w:rsidP="00597E6C">
            <w:pPr>
              <w:jc w:val="both"/>
              <w:rPr>
                <w:rFonts w:ascii="Times New Roman" w:hAnsi="Times New Roman" w:cs="Times New Roman"/>
                <w:color w:val="FF0000"/>
                <w:sz w:val="28"/>
                <w:szCs w:val="28"/>
              </w:rPr>
            </w:pPr>
            <w:r w:rsidRPr="00597E6C">
              <w:rPr>
                <w:rFonts w:ascii="Times New Roman" w:hAnsi="Times New Roman" w:cs="Times New Roman"/>
                <w:sz w:val="28"/>
                <w:szCs w:val="28"/>
              </w:rPr>
              <w:t>Бексултанов Бердибек Алтынбекович</w:t>
            </w:r>
          </w:p>
        </w:tc>
        <w:tc>
          <w:tcPr>
            <w:tcW w:w="1276" w:type="dxa"/>
          </w:tcPr>
          <w:p w:rsidR="008F18DA" w:rsidRPr="00597E6C" w:rsidRDefault="008F18DA" w:rsidP="00597E6C">
            <w:pPr>
              <w:jc w:val="both"/>
              <w:rPr>
                <w:rFonts w:ascii="Times New Roman" w:hAnsi="Times New Roman" w:cs="Times New Roman"/>
                <w:color w:val="FF0000"/>
                <w:sz w:val="28"/>
                <w:szCs w:val="28"/>
              </w:rPr>
            </w:pPr>
            <w:r w:rsidRPr="00597E6C">
              <w:rPr>
                <w:rFonts w:ascii="Times New Roman" w:hAnsi="Times New Roman" w:cs="Times New Roman"/>
                <w:sz w:val="28"/>
                <w:szCs w:val="28"/>
              </w:rPr>
              <w:t>7-в</w:t>
            </w:r>
          </w:p>
        </w:tc>
        <w:tc>
          <w:tcPr>
            <w:tcW w:w="2268" w:type="dxa"/>
          </w:tcPr>
          <w:p w:rsidR="008F18DA" w:rsidRPr="00597E6C" w:rsidRDefault="008F18DA" w:rsidP="00597E6C">
            <w:pPr>
              <w:jc w:val="both"/>
              <w:rPr>
                <w:rFonts w:ascii="Times New Roman" w:hAnsi="Times New Roman" w:cs="Times New Roman"/>
                <w:color w:val="FF0000"/>
                <w:sz w:val="28"/>
                <w:szCs w:val="28"/>
              </w:rPr>
            </w:pPr>
            <w:r w:rsidRPr="00597E6C">
              <w:rPr>
                <w:rFonts w:ascii="Times New Roman" w:hAnsi="Times New Roman" w:cs="Times New Roman"/>
                <w:sz w:val="28"/>
                <w:szCs w:val="28"/>
              </w:rPr>
              <w:t>07.03.2007</w:t>
            </w:r>
          </w:p>
        </w:tc>
        <w:tc>
          <w:tcPr>
            <w:tcW w:w="3118" w:type="dxa"/>
          </w:tcPr>
          <w:p w:rsidR="008F18DA" w:rsidRPr="00597E6C" w:rsidRDefault="008F18DA" w:rsidP="00597E6C">
            <w:pPr>
              <w:jc w:val="both"/>
              <w:rPr>
                <w:rFonts w:ascii="Times New Roman" w:hAnsi="Times New Roman" w:cs="Times New Roman"/>
                <w:color w:val="FF0000"/>
                <w:sz w:val="28"/>
                <w:szCs w:val="28"/>
              </w:rPr>
            </w:pPr>
            <w:r w:rsidRPr="00597E6C">
              <w:rPr>
                <w:rFonts w:ascii="Times New Roman" w:hAnsi="Times New Roman" w:cs="Times New Roman"/>
                <w:sz w:val="28"/>
                <w:szCs w:val="28"/>
              </w:rPr>
              <w:t>Отличник учёбы, победитель международной олимпиады по математике «Сапат»2 место, в семье 5 детей</w:t>
            </w:r>
          </w:p>
        </w:tc>
      </w:tr>
      <w:tr w:rsidR="008F18DA" w:rsidRPr="00C9571B" w:rsidTr="00597E6C">
        <w:tc>
          <w:tcPr>
            <w:tcW w:w="710"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 xml:space="preserve">2. </w:t>
            </w:r>
          </w:p>
        </w:tc>
        <w:tc>
          <w:tcPr>
            <w:tcW w:w="2126"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Бактыбекова Мырзайым</w:t>
            </w:r>
          </w:p>
        </w:tc>
        <w:tc>
          <w:tcPr>
            <w:tcW w:w="1276"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3-в</w:t>
            </w:r>
          </w:p>
        </w:tc>
        <w:tc>
          <w:tcPr>
            <w:tcW w:w="2268"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20.01.2011</w:t>
            </w:r>
          </w:p>
        </w:tc>
        <w:tc>
          <w:tcPr>
            <w:tcW w:w="3118"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Многодетная семья (7 детей), полусирота</w:t>
            </w:r>
          </w:p>
        </w:tc>
      </w:tr>
      <w:tr w:rsidR="008F18DA" w:rsidRPr="00C9571B" w:rsidTr="00597E6C">
        <w:tc>
          <w:tcPr>
            <w:tcW w:w="710"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3.</w:t>
            </w:r>
          </w:p>
        </w:tc>
        <w:tc>
          <w:tcPr>
            <w:tcW w:w="2126"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Калматова Сезим</w:t>
            </w:r>
          </w:p>
        </w:tc>
        <w:tc>
          <w:tcPr>
            <w:tcW w:w="1276"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6-б</w:t>
            </w:r>
          </w:p>
        </w:tc>
        <w:tc>
          <w:tcPr>
            <w:tcW w:w="2268"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22.01.2009</w:t>
            </w:r>
          </w:p>
        </w:tc>
        <w:tc>
          <w:tcPr>
            <w:tcW w:w="3118"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Многодетная семья (6 детей)</w:t>
            </w:r>
          </w:p>
        </w:tc>
      </w:tr>
      <w:tr w:rsidR="008F18DA" w:rsidRPr="00C9571B" w:rsidTr="00597E6C">
        <w:tc>
          <w:tcPr>
            <w:tcW w:w="710"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4.</w:t>
            </w:r>
          </w:p>
        </w:tc>
        <w:tc>
          <w:tcPr>
            <w:tcW w:w="2126"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Жаныбаев Дастан</w:t>
            </w:r>
          </w:p>
        </w:tc>
        <w:tc>
          <w:tcPr>
            <w:tcW w:w="1276"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2-а</w:t>
            </w:r>
          </w:p>
        </w:tc>
        <w:tc>
          <w:tcPr>
            <w:tcW w:w="2268"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17.06.2012</w:t>
            </w:r>
          </w:p>
        </w:tc>
        <w:tc>
          <w:tcPr>
            <w:tcW w:w="3118"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t>Отец инвалид 2 группы, 4 детей</w:t>
            </w:r>
          </w:p>
        </w:tc>
      </w:tr>
      <w:tr w:rsidR="008F18DA" w:rsidRPr="00C9571B" w:rsidTr="00597E6C">
        <w:tc>
          <w:tcPr>
            <w:tcW w:w="710" w:type="dxa"/>
          </w:tcPr>
          <w:p w:rsidR="008F18DA" w:rsidRPr="00597E6C" w:rsidRDefault="008F18DA" w:rsidP="00597E6C">
            <w:pPr>
              <w:jc w:val="both"/>
              <w:rPr>
                <w:rFonts w:ascii="Times New Roman" w:hAnsi="Times New Roman" w:cs="Times New Roman"/>
                <w:sz w:val="28"/>
                <w:szCs w:val="28"/>
                <w:lang w:val="en-US"/>
              </w:rPr>
            </w:pPr>
            <w:r w:rsidRPr="00597E6C">
              <w:rPr>
                <w:rFonts w:ascii="Times New Roman" w:hAnsi="Times New Roman" w:cs="Times New Roman"/>
                <w:sz w:val="28"/>
                <w:szCs w:val="28"/>
                <w:lang w:val="en-US"/>
              </w:rPr>
              <w:lastRenderedPageBreak/>
              <w:t>5.</w:t>
            </w:r>
          </w:p>
        </w:tc>
        <w:tc>
          <w:tcPr>
            <w:tcW w:w="2126" w:type="dxa"/>
          </w:tcPr>
          <w:p w:rsidR="008F18DA" w:rsidRPr="00597E6C" w:rsidRDefault="008F18DA" w:rsidP="00597E6C">
            <w:pPr>
              <w:jc w:val="both"/>
              <w:rPr>
                <w:rFonts w:ascii="Times New Roman" w:hAnsi="Times New Roman" w:cs="Times New Roman"/>
                <w:color w:val="FF0000"/>
                <w:sz w:val="28"/>
                <w:szCs w:val="28"/>
              </w:rPr>
            </w:pPr>
            <w:r w:rsidRPr="00597E6C">
              <w:rPr>
                <w:rFonts w:ascii="Times New Roman" w:hAnsi="Times New Roman" w:cs="Times New Roman"/>
                <w:sz w:val="28"/>
                <w:szCs w:val="28"/>
              </w:rPr>
              <w:t>Мирланова Айман</w:t>
            </w:r>
          </w:p>
        </w:tc>
        <w:tc>
          <w:tcPr>
            <w:tcW w:w="1276" w:type="dxa"/>
          </w:tcPr>
          <w:p w:rsidR="008F18DA" w:rsidRPr="00597E6C" w:rsidRDefault="008F18DA" w:rsidP="00597E6C">
            <w:pPr>
              <w:jc w:val="both"/>
              <w:rPr>
                <w:rFonts w:ascii="Times New Roman" w:hAnsi="Times New Roman" w:cs="Times New Roman"/>
                <w:color w:val="FF0000"/>
                <w:sz w:val="28"/>
                <w:szCs w:val="28"/>
              </w:rPr>
            </w:pPr>
            <w:r w:rsidRPr="00597E6C">
              <w:rPr>
                <w:rFonts w:ascii="Times New Roman" w:hAnsi="Times New Roman" w:cs="Times New Roman"/>
                <w:sz w:val="28"/>
                <w:szCs w:val="28"/>
              </w:rPr>
              <w:t>5-а</w:t>
            </w:r>
          </w:p>
        </w:tc>
        <w:tc>
          <w:tcPr>
            <w:tcW w:w="2268" w:type="dxa"/>
          </w:tcPr>
          <w:p w:rsidR="008F18DA" w:rsidRPr="00597E6C" w:rsidRDefault="008F18DA" w:rsidP="00597E6C">
            <w:pPr>
              <w:jc w:val="both"/>
              <w:rPr>
                <w:rFonts w:ascii="Times New Roman" w:hAnsi="Times New Roman" w:cs="Times New Roman"/>
                <w:color w:val="FF0000"/>
                <w:sz w:val="28"/>
                <w:szCs w:val="28"/>
              </w:rPr>
            </w:pPr>
            <w:r w:rsidRPr="00597E6C">
              <w:rPr>
                <w:rFonts w:ascii="Times New Roman" w:hAnsi="Times New Roman" w:cs="Times New Roman"/>
                <w:sz w:val="28"/>
                <w:szCs w:val="28"/>
              </w:rPr>
              <w:t>22.06.2009</w:t>
            </w:r>
          </w:p>
        </w:tc>
        <w:tc>
          <w:tcPr>
            <w:tcW w:w="3118" w:type="dxa"/>
          </w:tcPr>
          <w:p w:rsidR="008F18DA" w:rsidRPr="00597E6C" w:rsidRDefault="008F18DA" w:rsidP="00597E6C">
            <w:pPr>
              <w:jc w:val="both"/>
              <w:rPr>
                <w:rFonts w:ascii="Times New Roman" w:hAnsi="Times New Roman" w:cs="Times New Roman"/>
                <w:color w:val="FF0000"/>
                <w:sz w:val="28"/>
                <w:szCs w:val="28"/>
              </w:rPr>
            </w:pPr>
            <w:r w:rsidRPr="00597E6C">
              <w:rPr>
                <w:rFonts w:ascii="Times New Roman" w:hAnsi="Times New Roman" w:cs="Times New Roman"/>
                <w:sz w:val="28"/>
                <w:szCs w:val="28"/>
              </w:rPr>
              <w:t>Полусирота , 4 детей</w:t>
            </w:r>
          </w:p>
        </w:tc>
      </w:tr>
      <w:tr w:rsidR="008F18DA" w:rsidRPr="00C9571B" w:rsidTr="00597E6C">
        <w:trPr>
          <w:trHeight w:val="1042"/>
        </w:trPr>
        <w:tc>
          <w:tcPr>
            <w:tcW w:w="9498" w:type="dxa"/>
            <w:gridSpan w:val="5"/>
            <w:tcBorders>
              <w:left w:val="nil"/>
              <w:right w:val="nil"/>
            </w:tcBorders>
          </w:tcPr>
          <w:p w:rsidR="00185966" w:rsidRPr="00C9571B" w:rsidRDefault="00185966" w:rsidP="00164610">
            <w:pPr>
              <w:jc w:val="both"/>
              <w:rPr>
                <w:rFonts w:ascii="Times New Roman" w:hAnsi="Times New Roman" w:cs="Times New Roman"/>
                <w:b/>
                <w:sz w:val="28"/>
                <w:szCs w:val="28"/>
              </w:rPr>
            </w:pPr>
          </w:p>
          <w:p w:rsidR="008F18DA" w:rsidRPr="00164610" w:rsidRDefault="008F18DA" w:rsidP="00164610">
            <w:pPr>
              <w:jc w:val="both"/>
              <w:rPr>
                <w:rFonts w:ascii="Times New Roman" w:hAnsi="Times New Roman" w:cs="Times New Roman"/>
                <w:b/>
                <w:sz w:val="28"/>
                <w:szCs w:val="28"/>
              </w:rPr>
            </w:pPr>
            <w:r w:rsidRPr="00164610">
              <w:rPr>
                <w:rFonts w:ascii="Times New Roman" w:hAnsi="Times New Roman" w:cs="Times New Roman"/>
                <w:b/>
                <w:sz w:val="28"/>
                <w:szCs w:val="28"/>
              </w:rPr>
              <w:t>Ёлк</w:t>
            </w:r>
            <w:r w:rsidR="00185966" w:rsidRPr="00164610">
              <w:rPr>
                <w:rFonts w:ascii="Times New Roman" w:hAnsi="Times New Roman" w:cs="Times New Roman"/>
                <w:b/>
                <w:sz w:val="28"/>
                <w:szCs w:val="28"/>
              </w:rPr>
              <w:t>у</w:t>
            </w:r>
            <w:r w:rsidRPr="00164610">
              <w:rPr>
                <w:rFonts w:ascii="Times New Roman" w:hAnsi="Times New Roman" w:cs="Times New Roman"/>
                <w:b/>
                <w:sz w:val="28"/>
                <w:szCs w:val="28"/>
              </w:rPr>
              <w:t xml:space="preserve">  Акима </w:t>
            </w:r>
          </w:p>
          <w:p w:rsidR="008F18DA" w:rsidRPr="00C9571B" w:rsidRDefault="008F18DA" w:rsidP="00164610">
            <w:pPr>
              <w:jc w:val="both"/>
              <w:rPr>
                <w:rFonts w:ascii="Times New Roman" w:hAnsi="Times New Roman" w:cs="Times New Roman"/>
                <w:b/>
                <w:sz w:val="28"/>
                <w:szCs w:val="28"/>
              </w:rPr>
            </w:pPr>
          </w:p>
          <w:tbl>
            <w:tblPr>
              <w:tblStyle w:val="a6"/>
              <w:tblW w:w="9640" w:type="dxa"/>
              <w:tblLayout w:type="fixed"/>
              <w:tblLook w:val="04A0" w:firstRow="1" w:lastRow="0" w:firstColumn="1" w:lastColumn="0" w:noHBand="0" w:noVBand="1"/>
            </w:tblPr>
            <w:tblGrid>
              <w:gridCol w:w="597"/>
              <w:gridCol w:w="1559"/>
              <w:gridCol w:w="709"/>
              <w:gridCol w:w="1559"/>
              <w:gridCol w:w="2410"/>
              <w:gridCol w:w="2806"/>
            </w:tblGrid>
            <w:tr w:rsidR="0040414A" w:rsidRPr="00C9571B" w:rsidTr="0040414A">
              <w:tc>
                <w:tcPr>
                  <w:tcW w:w="597" w:type="dxa"/>
                </w:tcPr>
                <w:p w:rsidR="008F18DA" w:rsidRPr="00C9571B" w:rsidRDefault="008F18DA" w:rsidP="00597E6C">
                  <w:pPr>
                    <w:jc w:val="both"/>
                    <w:rPr>
                      <w:rFonts w:ascii="Times New Roman" w:hAnsi="Times New Roman" w:cs="Times New Roman"/>
                      <w:b/>
                      <w:sz w:val="28"/>
                      <w:szCs w:val="28"/>
                    </w:rPr>
                  </w:pPr>
                  <w:r w:rsidRPr="00C9571B">
                    <w:rPr>
                      <w:rFonts w:ascii="Times New Roman" w:hAnsi="Times New Roman" w:cs="Times New Roman"/>
                      <w:b/>
                      <w:sz w:val="28"/>
                      <w:szCs w:val="28"/>
                    </w:rPr>
                    <w:t>№</w:t>
                  </w:r>
                </w:p>
              </w:tc>
              <w:tc>
                <w:tcPr>
                  <w:tcW w:w="1559" w:type="dxa"/>
                </w:tcPr>
                <w:p w:rsidR="008F18DA" w:rsidRPr="00C9571B" w:rsidRDefault="008F18DA" w:rsidP="00597E6C">
                  <w:pPr>
                    <w:jc w:val="both"/>
                    <w:rPr>
                      <w:rFonts w:ascii="Times New Roman" w:hAnsi="Times New Roman" w:cs="Times New Roman"/>
                      <w:b/>
                      <w:sz w:val="28"/>
                      <w:szCs w:val="28"/>
                    </w:rPr>
                  </w:pPr>
                  <w:r w:rsidRPr="00C9571B">
                    <w:rPr>
                      <w:rFonts w:ascii="Times New Roman" w:hAnsi="Times New Roman" w:cs="Times New Roman"/>
                      <w:b/>
                      <w:sz w:val="28"/>
                      <w:szCs w:val="28"/>
                    </w:rPr>
                    <w:t>ФИО</w:t>
                  </w:r>
                </w:p>
              </w:tc>
              <w:tc>
                <w:tcPr>
                  <w:tcW w:w="709" w:type="dxa"/>
                </w:tcPr>
                <w:p w:rsidR="008F18DA" w:rsidRPr="00C9571B" w:rsidRDefault="008F18DA" w:rsidP="00597E6C">
                  <w:pPr>
                    <w:jc w:val="both"/>
                    <w:rPr>
                      <w:rFonts w:ascii="Times New Roman" w:hAnsi="Times New Roman" w:cs="Times New Roman"/>
                      <w:b/>
                      <w:sz w:val="28"/>
                      <w:szCs w:val="28"/>
                    </w:rPr>
                  </w:pPr>
                  <w:r w:rsidRPr="00C9571B">
                    <w:rPr>
                      <w:rFonts w:ascii="Times New Roman" w:hAnsi="Times New Roman" w:cs="Times New Roman"/>
                      <w:b/>
                      <w:sz w:val="28"/>
                      <w:szCs w:val="28"/>
                    </w:rPr>
                    <w:t>Класс</w:t>
                  </w:r>
                </w:p>
              </w:tc>
              <w:tc>
                <w:tcPr>
                  <w:tcW w:w="1559" w:type="dxa"/>
                </w:tcPr>
                <w:p w:rsidR="008F18DA" w:rsidRPr="00C9571B" w:rsidRDefault="008F18DA" w:rsidP="00597E6C">
                  <w:pPr>
                    <w:jc w:val="both"/>
                    <w:rPr>
                      <w:rFonts w:ascii="Times New Roman" w:hAnsi="Times New Roman" w:cs="Times New Roman"/>
                      <w:b/>
                      <w:sz w:val="28"/>
                      <w:szCs w:val="28"/>
                    </w:rPr>
                  </w:pPr>
                  <w:r w:rsidRPr="00C9571B">
                    <w:rPr>
                      <w:rFonts w:ascii="Times New Roman" w:hAnsi="Times New Roman" w:cs="Times New Roman"/>
                      <w:b/>
                      <w:sz w:val="28"/>
                      <w:szCs w:val="28"/>
                    </w:rPr>
                    <w:t>Дата  рождения</w:t>
                  </w:r>
                </w:p>
              </w:tc>
              <w:tc>
                <w:tcPr>
                  <w:tcW w:w="2410" w:type="dxa"/>
                </w:tcPr>
                <w:p w:rsidR="008F18DA" w:rsidRPr="00C9571B" w:rsidRDefault="008F18DA" w:rsidP="00597E6C">
                  <w:pPr>
                    <w:jc w:val="both"/>
                    <w:rPr>
                      <w:rFonts w:ascii="Times New Roman" w:hAnsi="Times New Roman" w:cs="Times New Roman"/>
                      <w:b/>
                      <w:sz w:val="28"/>
                      <w:szCs w:val="28"/>
                    </w:rPr>
                  </w:pPr>
                  <w:r w:rsidRPr="00C9571B">
                    <w:rPr>
                      <w:rFonts w:ascii="Times New Roman" w:hAnsi="Times New Roman" w:cs="Times New Roman"/>
                      <w:b/>
                      <w:sz w:val="28"/>
                      <w:szCs w:val="28"/>
                    </w:rPr>
                    <w:t>Номер телефона опекунов</w:t>
                  </w:r>
                </w:p>
              </w:tc>
              <w:tc>
                <w:tcPr>
                  <w:tcW w:w="2806" w:type="dxa"/>
                </w:tcPr>
                <w:p w:rsidR="008F18DA" w:rsidRPr="00C9571B" w:rsidRDefault="008F18DA" w:rsidP="00597E6C">
                  <w:pPr>
                    <w:jc w:val="both"/>
                    <w:rPr>
                      <w:rFonts w:ascii="Times New Roman" w:hAnsi="Times New Roman" w:cs="Times New Roman"/>
                      <w:b/>
                      <w:sz w:val="28"/>
                      <w:szCs w:val="28"/>
                    </w:rPr>
                  </w:pPr>
                  <w:r w:rsidRPr="00C9571B">
                    <w:rPr>
                      <w:rFonts w:ascii="Times New Roman" w:hAnsi="Times New Roman" w:cs="Times New Roman"/>
                      <w:b/>
                      <w:sz w:val="28"/>
                      <w:szCs w:val="28"/>
                    </w:rPr>
                    <w:t xml:space="preserve">Адрес </w:t>
                  </w:r>
                </w:p>
              </w:tc>
            </w:tr>
            <w:tr w:rsidR="0040414A" w:rsidRPr="00C9571B" w:rsidTr="0040414A">
              <w:tc>
                <w:tcPr>
                  <w:tcW w:w="597" w:type="dxa"/>
                </w:tcPr>
                <w:p w:rsidR="008F18DA" w:rsidRPr="0040414A" w:rsidRDefault="008F18DA" w:rsidP="00597E6C">
                  <w:pPr>
                    <w:jc w:val="both"/>
                    <w:rPr>
                      <w:rFonts w:ascii="Times New Roman" w:hAnsi="Times New Roman" w:cs="Times New Roman"/>
                      <w:sz w:val="28"/>
                      <w:szCs w:val="28"/>
                    </w:rPr>
                  </w:pPr>
                  <w:r w:rsidRPr="0040414A">
                    <w:rPr>
                      <w:rFonts w:ascii="Times New Roman" w:hAnsi="Times New Roman" w:cs="Times New Roman"/>
                      <w:sz w:val="28"/>
                      <w:szCs w:val="28"/>
                    </w:rPr>
                    <w:t>1.</w:t>
                  </w:r>
                </w:p>
              </w:tc>
              <w:tc>
                <w:tcPr>
                  <w:tcW w:w="1559"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Воронов Егор Андреевич</w:t>
                  </w:r>
                </w:p>
              </w:tc>
              <w:tc>
                <w:tcPr>
                  <w:tcW w:w="709" w:type="dxa"/>
                </w:tcPr>
                <w:p w:rsidR="008F18DA" w:rsidRPr="00C9571B" w:rsidRDefault="008F18DA" w:rsidP="00597E6C">
                  <w:pPr>
                    <w:keepNext/>
                    <w:jc w:val="both"/>
                    <w:outlineLvl w:val="2"/>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6-а</w:t>
                  </w:r>
                </w:p>
              </w:tc>
              <w:tc>
                <w:tcPr>
                  <w:tcW w:w="1559"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03.04.2008</w:t>
                  </w:r>
                </w:p>
              </w:tc>
              <w:tc>
                <w:tcPr>
                  <w:tcW w:w="2410"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0702005878</w:t>
                  </w:r>
                </w:p>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Балабрикова Наталья Викторовна</w:t>
                  </w:r>
                </w:p>
              </w:tc>
              <w:tc>
                <w:tcPr>
                  <w:tcW w:w="2806" w:type="dxa"/>
                </w:tcPr>
                <w:p w:rsidR="008F18DA" w:rsidRPr="00C9571B" w:rsidRDefault="008F18DA" w:rsidP="00597E6C">
                  <w:pPr>
                    <w:jc w:val="both"/>
                    <w:rPr>
                      <w:rFonts w:ascii="Times New Roman" w:hAnsi="Times New Roman" w:cs="Times New Roman"/>
                      <w:sz w:val="28"/>
                      <w:szCs w:val="28"/>
                    </w:rPr>
                  </w:pPr>
                </w:p>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Фере, 20</w:t>
                  </w:r>
                </w:p>
                <w:p w:rsidR="008F18DA" w:rsidRPr="00C9571B" w:rsidRDefault="008F18DA" w:rsidP="00597E6C">
                  <w:pPr>
                    <w:jc w:val="both"/>
                    <w:rPr>
                      <w:rFonts w:ascii="Times New Roman" w:hAnsi="Times New Roman" w:cs="Times New Roman"/>
                      <w:sz w:val="28"/>
                      <w:szCs w:val="28"/>
                    </w:rPr>
                  </w:pPr>
                </w:p>
              </w:tc>
            </w:tr>
            <w:tr w:rsidR="0040414A" w:rsidRPr="00C9571B" w:rsidTr="0040414A">
              <w:tc>
                <w:tcPr>
                  <w:tcW w:w="597" w:type="dxa"/>
                </w:tcPr>
                <w:p w:rsidR="008F18DA" w:rsidRPr="0040414A" w:rsidRDefault="008F18DA" w:rsidP="00597E6C">
                  <w:pPr>
                    <w:jc w:val="both"/>
                    <w:rPr>
                      <w:rFonts w:ascii="Times New Roman" w:hAnsi="Times New Roman" w:cs="Times New Roman"/>
                      <w:sz w:val="28"/>
                      <w:szCs w:val="28"/>
                    </w:rPr>
                  </w:pPr>
                  <w:r w:rsidRPr="0040414A">
                    <w:rPr>
                      <w:rFonts w:ascii="Times New Roman" w:hAnsi="Times New Roman" w:cs="Times New Roman"/>
                      <w:sz w:val="28"/>
                      <w:szCs w:val="28"/>
                    </w:rPr>
                    <w:t>2.</w:t>
                  </w:r>
                </w:p>
              </w:tc>
              <w:tc>
                <w:tcPr>
                  <w:tcW w:w="1559"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Агапова Камила</w:t>
                  </w:r>
                </w:p>
              </w:tc>
              <w:tc>
                <w:tcPr>
                  <w:tcW w:w="709" w:type="dxa"/>
                </w:tcPr>
                <w:p w:rsidR="008F18DA" w:rsidRPr="00C9571B" w:rsidRDefault="008F18DA" w:rsidP="00597E6C">
                  <w:pPr>
                    <w:keepNext/>
                    <w:jc w:val="both"/>
                    <w:outlineLvl w:val="2"/>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5-а</w:t>
                  </w:r>
                </w:p>
              </w:tc>
              <w:tc>
                <w:tcPr>
                  <w:tcW w:w="1559"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22.03.2006</w:t>
                  </w:r>
                </w:p>
              </w:tc>
              <w:tc>
                <w:tcPr>
                  <w:tcW w:w="2410"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0702005878</w:t>
                  </w:r>
                </w:p>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Михайлова Юлия Викторовна</w:t>
                  </w:r>
                </w:p>
              </w:tc>
              <w:tc>
                <w:tcPr>
                  <w:tcW w:w="2806"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Фёдорова,76</w:t>
                  </w:r>
                </w:p>
              </w:tc>
            </w:tr>
            <w:tr w:rsidR="0040414A" w:rsidRPr="00C9571B" w:rsidTr="0040414A">
              <w:tc>
                <w:tcPr>
                  <w:tcW w:w="597" w:type="dxa"/>
                </w:tcPr>
                <w:p w:rsidR="008F18DA" w:rsidRPr="0040414A" w:rsidRDefault="008F18DA" w:rsidP="00597E6C">
                  <w:pPr>
                    <w:jc w:val="both"/>
                    <w:rPr>
                      <w:rFonts w:ascii="Times New Roman" w:hAnsi="Times New Roman" w:cs="Times New Roman"/>
                      <w:sz w:val="28"/>
                      <w:szCs w:val="28"/>
                    </w:rPr>
                  </w:pPr>
                  <w:r w:rsidRPr="0040414A">
                    <w:rPr>
                      <w:rFonts w:ascii="Times New Roman" w:hAnsi="Times New Roman" w:cs="Times New Roman"/>
                      <w:sz w:val="28"/>
                      <w:szCs w:val="28"/>
                    </w:rPr>
                    <w:t>3.</w:t>
                  </w:r>
                </w:p>
              </w:tc>
              <w:tc>
                <w:tcPr>
                  <w:tcW w:w="1559"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Акентьев Прохор Андреевич</w:t>
                  </w:r>
                </w:p>
              </w:tc>
              <w:tc>
                <w:tcPr>
                  <w:tcW w:w="709" w:type="dxa"/>
                </w:tcPr>
                <w:p w:rsidR="008F18DA" w:rsidRPr="00C9571B" w:rsidRDefault="008F18DA" w:rsidP="00597E6C">
                  <w:pPr>
                    <w:keepNext/>
                    <w:jc w:val="both"/>
                    <w:outlineLvl w:val="2"/>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8-а</w:t>
                  </w:r>
                </w:p>
              </w:tc>
              <w:tc>
                <w:tcPr>
                  <w:tcW w:w="1559"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06.08.2006</w:t>
                  </w:r>
                </w:p>
              </w:tc>
              <w:tc>
                <w:tcPr>
                  <w:tcW w:w="2410"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 xml:space="preserve">0703321369 </w:t>
                  </w:r>
                </w:p>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 xml:space="preserve">Амосова Юлиана Юрьевна </w:t>
                  </w:r>
                </w:p>
              </w:tc>
              <w:tc>
                <w:tcPr>
                  <w:tcW w:w="2806"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Э. Керимова, 13/2</w:t>
                  </w:r>
                </w:p>
              </w:tc>
            </w:tr>
            <w:tr w:rsidR="0040414A" w:rsidRPr="00C9571B" w:rsidTr="0040414A">
              <w:tc>
                <w:tcPr>
                  <w:tcW w:w="597" w:type="dxa"/>
                </w:tcPr>
                <w:p w:rsidR="008F18DA" w:rsidRPr="0040414A" w:rsidRDefault="008F18DA" w:rsidP="00597E6C">
                  <w:pPr>
                    <w:jc w:val="both"/>
                    <w:rPr>
                      <w:rFonts w:ascii="Times New Roman" w:hAnsi="Times New Roman" w:cs="Times New Roman"/>
                      <w:sz w:val="28"/>
                      <w:szCs w:val="28"/>
                    </w:rPr>
                  </w:pPr>
                  <w:r w:rsidRPr="0040414A">
                    <w:rPr>
                      <w:rFonts w:ascii="Times New Roman" w:hAnsi="Times New Roman" w:cs="Times New Roman"/>
                      <w:sz w:val="28"/>
                      <w:szCs w:val="28"/>
                    </w:rPr>
                    <w:t>4.</w:t>
                  </w:r>
                </w:p>
              </w:tc>
              <w:tc>
                <w:tcPr>
                  <w:tcW w:w="1559"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Баказова Рысбубу</w:t>
                  </w:r>
                </w:p>
              </w:tc>
              <w:tc>
                <w:tcPr>
                  <w:tcW w:w="709" w:type="dxa"/>
                </w:tcPr>
                <w:p w:rsidR="008F18DA" w:rsidRPr="00C9571B" w:rsidRDefault="008F18DA" w:rsidP="00597E6C">
                  <w:pPr>
                    <w:keepNext/>
                    <w:jc w:val="both"/>
                    <w:outlineLvl w:val="2"/>
                    <w:rPr>
                      <w:rFonts w:ascii="Times New Roman" w:eastAsia="Times New Roman" w:hAnsi="Times New Roman" w:cs="Times New Roman"/>
                      <w:sz w:val="28"/>
                      <w:szCs w:val="28"/>
                      <w:lang w:eastAsia="ru-RU"/>
                    </w:rPr>
                  </w:pPr>
                  <w:r w:rsidRPr="00C9571B">
                    <w:rPr>
                      <w:rFonts w:ascii="Times New Roman" w:eastAsia="Times New Roman" w:hAnsi="Times New Roman" w:cs="Times New Roman"/>
                      <w:sz w:val="28"/>
                      <w:szCs w:val="28"/>
                      <w:lang w:eastAsia="ru-RU"/>
                    </w:rPr>
                    <w:t>9-а</w:t>
                  </w:r>
                </w:p>
              </w:tc>
              <w:tc>
                <w:tcPr>
                  <w:tcW w:w="1559"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24.07.2005</w:t>
                  </w:r>
                </w:p>
              </w:tc>
              <w:tc>
                <w:tcPr>
                  <w:tcW w:w="2410"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 xml:space="preserve">0705153355 </w:t>
                  </w:r>
                </w:p>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Бекбоева Миргул</w:t>
                  </w:r>
                </w:p>
              </w:tc>
              <w:tc>
                <w:tcPr>
                  <w:tcW w:w="2806"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Дордой-2</w:t>
                  </w:r>
                </w:p>
              </w:tc>
            </w:tr>
          </w:tbl>
          <w:p w:rsidR="008F18DA" w:rsidRPr="00C9571B" w:rsidRDefault="008F18DA" w:rsidP="00597E6C">
            <w:pPr>
              <w:jc w:val="both"/>
              <w:rPr>
                <w:rFonts w:ascii="Times New Roman" w:hAnsi="Times New Roman" w:cs="Times New Roman"/>
                <w:b/>
                <w:sz w:val="28"/>
                <w:szCs w:val="28"/>
              </w:rPr>
            </w:pPr>
          </w:p>
        </w:tc>
      </w:tr>
    </w:tbl>
    <w:p w:rsidR="008F18DA" w:rsidRPr="00C9571B" w:rsidRDefault="008F18DA" w:rsidP="00597E6C">
      <w:pPr>
        <w:spacing w:after="0"/>
        <w:ind w:firstLine="708"/>
        <w:jc w:val="both"/>
        <w:rPr>
          <w:rFonts w:ascii="Times New Roman" w:hAnsi="Times New Roman" w:cs="Times New Roman"/>
          <w:sz w:val="28"/>
          <w:szCs w:val="28"/>
        </w:rPr>
      </w:pPr>
      <w:r w:rsidRPr="00164610">
        <w:rPr>
          <w:rFonts w:ascii="Times New Roman" w:hAnsi="Times New Roman" w:cs="Times New Roman"/>
          <w:b/>
          <w:sz w:val="28"/>
          <w:szCs w:val="28"/>
        </w:rPr>
        <w:t>Дети из социально незащищённых семей отдохнувшие в лагере</w:t>
      </w:r>
      <w:r w:rsidRPr="00C9571B">
        <w:rPr>
          <w:rFonts w:ascii="Times New Roman" w:hAnsi="Times New Roman" w:cs="Times New Roman"/>
          <w:b/>
          <w:sz w:val="28"/>
          <w:szCs w:val="28"/>
        </w:rPr>
        <w:t xml:space="preserve"> «Жалын» </w:t>
      </w:r>
    </w:p>
    <w:tbl>
      <w:tblPr>
        <w:tblStyle w:val="1"/>
        <w:tblW w:w="0" w:type="auto"/>
        <w:tblInd w:w="-34" w:type="dxa"/>
        <w:tblLook w:val="04A0" w:firstRow="1" w:lastRow="0" w:firstColumn="1" w:lastColumn="0" w:noHBand="0" w:noVBand="1"/>
      </w:tblPr>
      <w:tblGrid>
        <w:gridCol w:w="709"/>
        <w:gridCol w:w="923"/>
        <w:gridCol w:w="2659"/>
        <w:gridCol w:w="1503"/>
        <w:gridCol w:w="1987"/>
        <w:gridCol w:w="1824"/>
      </w:tblGrid>
      <w:tr w:rsidR="008F18DA" w:rsidRPr="00C9571B" w:rsidTr="0040414A">
        <w:tc>
          <w:tcPr>
            <w:tcW w:w="709" w:type="dxa"/>
          </w:tcPr>
          <w:p w:rsidR="008F18DA" w:rsidRPr="00C9571B" w:rsidRDefault="008F18DA" w:rsidP="00597E6C">
            <w:pPr>
              <w:jc w:val="both"/>
              <w:rPr>
                <w:rFonts w:ascii="Times New Roman" w:hAnsi="Times New Roman" w:cs="Times New Roman"/>
                <w:b/>
                <w:sz w:val="28"/>
                <w:szCs w:val="28"/>
              </w:rPr>
            </w:pPr>
            <w:r w:rsidRPr="00C9571B">
              <w:rPr>
                <w:rFonts w:ascii="Times New Roman" w:hAnsi="Times New Roman" w:cs="Times New Roman"/>
                <w:b/>
                <w:sz w:val="28"/>
                <w:szCs w:val="28"/>
              </w:rPr>
              <w:t>№</w:t>
            </w:r>
          </w:p>
        </w:tc>
        <w:tc>
          <w:tcPr>
            <w:tcW w:w="923" w:type="dxa"/>
          </w:tcPr>
          <w:p w:rsidR="008F18DA" w:rsidRPr="00C9571B" w:rsidRDefault="008F18DA" w:rsidP="00597E6C">
            <w:pPr>
              <w:jc w:val="both"/>
              <w:rPr>
                <w:rFonts w:ascii="Times New Roman" w:hAnsi="Times New Roman" w:cs="Times New Roman"/>
                <w:b/>
                <w:sz w:val="28"/>
                <w:szCs w:val="28"/>
              </w:rPr>
            </w:pPr>
            <w:r w:rsidRPr="00C9571B">
              <w:rPr>
                <w:rFonts w:ascii="Times New Roman" w:hAnsi="Times New Roman" w:cs="Times New Roman"/>
                <w:b/>
                <w:sz w:val="28"/>
                <w:szCs w:val="28"/>
              </w:rPr>
              <w:t>класс</w:t>
            </w:r>
          </w:p>
        </w:tc>
        <w:tc>
          <w:tcPr>
            <w:tcW w:w="2659" w:type="dxa"/>
          </w:tcPr>
          <w:p w:rsidR="008F18DA" w:rsidRPr="00C9571B" w:rsidRDefault="008F18DA" w:rsidP="00597E6C">
            <w:pPr>
              <w:jc w:val="both"/>
              <w:rPr>
                <w:rFonts w:ascii="Times New Roman" w:hAnsi="Times New Roman" w:cs="Times New Roman"/>
                <w:b/>
                <w:sz w:val="28"/>
                <w:szCs w:val="28"/>
              </w:rPr>
            </w:pPr>
            <w:r w:rsidRPr="00C9571B">
              <w:rPr>
                <w:rFonts w:ascii="Times New Roman" w:hAnsi="Times New Roman" w:cs="Times New Roman"/>
                <w:b/>
                <w:sz w:val="28"/>
                <w:szCs w:val="28"/>
              </w:rPr>
              <w:t>ФИО ребенка</w:t>
            </w:r>
          </w:p>
        </w:tc>
        <w:tc>
          <w:tcPr>
            <w:tcW w:w="1503" w:type="dxa"/>
          </w:tcPr>
          <w:p w:rsidR="008F18DA" w:rsidRPr="00C9571B" w:rsidRDefault="008F18DA" w:rsidP="00597E6C">
            <w:pPr>
              <w:jc w:val="both"/>
              <w:rPr>
                <w:rFonts w:ascii="Times New Roman" w:hAnsi="Times New Roman" w:cs="Times New Roman"/>
                <w:b/>
                <w:sz w:val="28"/>
                <w:szCs w:val="28"/>
              </w:rPr>
            </w:pPr>
            <w:r w:rsidRPr="00C9571B">
              <w:rPr>
                <w:rFonts w:ascii="Times New Roman" w:hAnsi="Times New Roman" w:cs="Times New Roman"/>
                <w:b/>
                <w:sz w:val="28"/>
                <w:szCs w:val="28"/>
              </w:rPr>
              <w:t>Дата рождения</w:t>
            </w:r>
          </w:p>
        </w:tc>
        <w:tc>
          <w:tcPr>
            <w:tcW w:w="1987" w:type="dxa"/>
          </w:tcPr>
          <w:p w:rsidR="008F18DA" w:rsidRPr="00C9571B" w:rsidRDefault="008F18DA" w:rsidP="00597E6C">
            <w:pPr>
              <w:jc w:val="both"/>
              <w:rPr>
                <w:rFonts w:ascii="Times New Roman" w:hAnsi="Times New Roman" w:cs="Times New Roman"/>
                <w:b/>
                <w:sz w:val="28"/>
                <w:szCs w:val="28"/>
              </w:rPr>
            </w:pPr>
            <w:r w:rsidRPr="00C9571B">
              <w:rPr>
                <w:rFonts w:ascii="Times New Roman" w:hAnsi="Times New Roman" w:cs="Times New Roman"/>
                <w:b/>
                <w:sz w:val="28"/>
                <w:szCs w:val="28"/>
              </w:rPr>
              <w:t>Соц. положение</w:t>
            </w:r>
          </w:p>
        </w:tc>
        <w:tc>
          <w:tcPr>
            <w:tcW w:w="1824" w:type="dxa"/>
          </w:tcPr>
          <w:p w:rsidR="008F18DA" w:rsidRPr="00C9571B" w:rsidRDefault="008F18DA" w:rsidP="00597E6C">
            <w:pPr>
              <w:jc w:val="both"/>
              <w:rPr>
                <w:rFonts w:ascii="Times New Roman" w:hAnsi="Times New Roman" w:cs="Times New Roman"/>
                <w:b/>
                <w:sz w:val="28"/>
                <w:szCs w:val="28"/>
              </w:rPr>
            </w:pPr>
            <w:r w:rsidRPr="00C9571B">
              <w:rPr>
                <w:rFonts w:ascii="Times New Roman" w:hAnsi="Times New Roman" w:cs="Times New Roman"/>
                <w:b/>
                <w:sz w:val="28"/>
                <w:szCs w:val="28"/>
              </w:rPr>
              <w:t>Примечание</w:t>
            </w:r>
          </w:p>
        </w:tc>
      </w:tr>
      <w:tr w:rsidR="008F18DA" w:rsidRPr="00C9571B" w:rsidTr="0040414A">
        <w:tc>
          <w:tcPr>
            <w:tcW w:w="709"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1</w:t>
            </w:r>
          </w:p>
        </w:tc>
        <w:tc>
          <w:tcPr>
            <w:tcW w:w="923"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6-а</w:t>
            </w:r>
          </w:p>
        </w:tc>
        <w:tc>
          <w:tcPr>
            <w:tcW w:w="2659"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Зайцев Александр</w:t>
            </w:r>
          </w:p>
        </w:tc>
        <w:tc>
          <w:tcPr>
            <w:tcW w:w="1503"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26.06.2009</w:t>
            </w:r>
          </w:p>
        </w:tc>
        <w:tc>
          <w:tcPr>
            <w:tcW w:w="1987"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Неполная семья</w:t>
            </w:r>
          </w:p>
        </w:tc>
        <w:tc>
          <w:tcPr>
            <w:tcW w:w="1824" w:type="dxa"/>
          </w:tcPr>
          <w:p w:rsidR="008F18DA" w:rsidRPr="00C9571B" w:rsidRDefault="008F18DA" w:rsidP="00597E6C">
            <w:pPr>
              <w:jc w:val="both"/>
              <w:rPr>
                <w:rFonts w:ascii="Times New Roman" w:hAnsi="Times New Roman" w:cs="Times New Roman"/>
                <w:sz w:val="28"/>
                <w:szCs w:val="28"/>
              </w:rPr>
            </w:pPr>
          </w:p>
        </w:tc>
      </w:tr>
      <w:tr w:rsidR="008F18DA" w:rsidRPr="00C9571B" w:rsidTr="0040414A">
        <w:tc>
          <w:tcPr>
            <w:tcW w:w="709"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2</w:t>
            </w:r>
          </w:p>
        </w:tc>
        <w:tc>
          <w:tcPr>
            <w:tcW w:w="923"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6-а</w:t>
            </w:r>
          </w:p>
        </w:tc>
        <w:tc>
          <w:tcPr>
            <w:tcW w:w="2659"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Кальченко Кирилл</w:t>
            </w:r>
          </w:p>
        </w:tc>
        <w:tc>
          <w:tcPr>
            <w:tcW w:w="1503"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03.01.2009</w:t>
            </w:r>
          </w:p>
        </w:tc>
        <w:tc>
          <w:tcPr>
            <w:tcW w:w="1987"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Социальная сирота, воспитывается под опекой</w:t>
            </w:r>
          </w:p>
        </w:tc>
        <w:tc>
          <w:tcPr>
            <w:tcW w:w="1824" w:type="dxa"/>
          </w:tcPr>
          <w:p w:rsidR="008F18DA" w:rsidRPr="00C9571B" w:rsidRDefault="008F18DA" w:rsidP="00597E6C">
            <w:pPr>
              <w:jc w:val="both"/>
              <w:rPr>
                <w:rFonts w:ascii="Times New Roman" w:hAnsi="Times New Roman" w:cs="Times New Roman"/>
                <w:sz w:val="28"/>
                <w:szCs w:val="28"/>
              </w:rPr>
            </w:pPr>
          </w:p>
        </w:tc>
      </w:tr>
      <w:tr w:rsidR="008F18DA" w:rsidRPr="00C9571B" w:rsidTr="0040414A">
        <w:tc>
          <w:tcPr>
            <w:tcW w:w="709"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3</w:t>
            </w:r>
          </w:p>
        </w:tc>
        <w:tc>
          <w:tcPr>
            <w:tcW w:w="923"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7-в</w:t>
            </w:r>
          </w:p>
        </w:tc>
        <w:tc>
          <w:tcPr>
            <w:tcW w:w="2659"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Жа</w:t>
            </w:r>
            <w:r w:rsidRPr="00C9571B">
              <w:rPr>
                <w:rFonts w:ascii="Times New Roman" w:hAnsi="Times New Roman" w:cs="Times New Roman"/>
                <w:sz w:val="28"/>
                <w:szCs w:val="28"/>
                <w:lang w:val="kk-KZ"/>
              </w:rPr>
              <w:t>ң</w:t>
            </w:r>
            <w:r w:rsidRPr="00C9571B">
              <w:rPr>
                <w:rFonts w:ascii="Times New Roman" w:hAnsi="Times New Roman" w:cs="Times New Roman"/>
                <w:sz w:val="28"/>
                <w:szCs w:val="28"/>
              </w:rPr>
              <w:t>ыбаев Нурэл</w:t>
            </w:r>
          </w:p>
        </w:tc>
        <w:tc>
          <w:tcPr>
            <w:tcW w:w="1503"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20.05.2008</w:t>
            </w:r>
          </w:p>
        </w:tc>
        <w:tc>
          <w:tcPr>
            <w:tcW w:w="1987" w:type="dxa"/>
          </w:tcPr>
          <w:p w:rsidR="008F18DA" w:rsidRPr="00C9571B" w:rsidRDefault="008F18DA" w:rsidP="00597E6C">
            <w:pPr>
              <w:jc w:val="both"/>
              <w:rPr>
                <w:rFonts w:ascii="Times New Roman" w:hAnsi="Times New Roman" w:cs="Times New Roman"/>
                <w:sz w:val="28"/>
                <w:szCs w:val="28"/>
              </w:rPr>
            </w:pPr>
            <w:r w:rsidRPr="00C9571B">
              <w:rPr>
                <w:rFonts w:ascii="Times New Roman" w:hAnsi="Times New Roman" w:cs="Times New Roman"/>
                <w:sz w:val="28"/>
                <w:szCs w:val="28"/>
              </w:rPr>
              <w:t>Отец инвалид</w:t>
            </w:r>
          </w:p>
        </w:tc>
        <w:tc>
          <w:tcPr>
            <w:tcW w:w="1824" w:type="dxa"/>
          </w:tcPr>
          <w:p w:rsidR="008F18DA" w:rsidRPr="00C9571B" w:rsidRDefault="008F18DA" w:rsidP="00597E6C">
            <w:pPr>
              <w:jc w:val="both"/>
              <w:rPr>
                <w:rFonts w:ascii="Times New Roman" w:hAnsi="Times New Roman" w:cs="Times New Roman"/>
                <w:sz w:val="28"/>
                <w:szCs w:val="28"/>
              </w:rPr>
            </w:pPr>
          </w:p>
        </w:tc>
      </w:tr>
    </w:tbl>
    <w:p w:rsidR="008F18DA" w:rsidRPr="00C9571B" w:rsidRDefault="008F18DA"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t>Информация по фактам правонарушений среди несовершеннолетних, жестокого обращения в отношении несовершеннолетних, о не обучающихся детях по школе</w:t>
      </w: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t>Факты правонарушений</w:t>
      </w:r>
    </w:p>
    <w:p w:rsidR="00F617F3" w:rsidRDefault="00C9571B"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 За 1 полугодие</w:t>
      </w:r>
    </w:p>
    <w:p w:rsidR="00F617F3" w:rsidRPr="00F617F3" w:rsidRDefault="00F617F3" w:rsidP="00597E6C">
      <w:pPr>
        <w:pStyle w:val="a5"/>
        <w:numPr>
          <w:ilvl w:val="1"/>
          <w:numId w:val="14"/>
        </w:num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У</w:t>
      </w:r>
      <w:r w:rsidRPr="00F617F3">
        <w:rPr>
          <w:rFonts w:ascii="Times New Roman" w:eastAsia="Times New Roman" w:hAnsi="Times New Roman" w:cs="Times New Roman"/>
          <w:color w:val="222222"/>
          <w:sz w:val="28"/>
          <w:szCs w:val="28"/>
          <w:lang w:eastAsia="ru-RU"/>
        </w:rPr>
        <w:t>ченик 4-а класса Мезин Даниил был задержан в ГУМе за кражу чипсов.</w:t>
      </w:r>
    </w:p>
    <w:p w:rsidR="00F617F3" w:rsidRDefault="00F617F3" w:rsidP="00597E6C">
      <w:pPr>
        <w:pStyle w:val="a5"/>
        <w:shd w:val="clear" w:color="auto" w:fill="FFFFFF"/>
        <w:spacing w:after="0" w:line="240" w:lineRule="auto"/>
        <w:ind w:left="144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Зам. директора по ВР Вертиполох О.В. сообщила бабушке Амосовой Ю..  Даниил с бабушкой были вызваны в школу, где с нами была проведена профилактическая беседа. Даниил был поставлен на учёт ИДН.</w:t>
      </w:r>
    </w:p>
    <w:p w:rsidR="00F617F3" w:rsidRDefault="00F617F3" w:rsidP="00597E6C">
      <w:pPr>
        <w:pStyle w:val="a5"/>
        <w:numPr>
          <w:ilvl w:val="1"/>
          <w:numId w:val="14"/>
        </w:num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У</w:t>
      </w:r>
      <w:r w:rsidRPr="00C9571B">
        <w:rPr>
          <w:rFonts w:ascii="Times New Roman" w:eastAsia="Times New Roman" w:hAnsi="Times New Roman" w:cs="Times New Roman"/>
          <w:color w:val="222222"/>
          <w:sz w:val="28"/>
          <w:szCs w:val="28"/>
          <w:lang w:eastAsia="ru-RU"/>
        </w:rPr>
        <w:t xml:space="preserve">чащийся школы Таабалдиев Куттубек </w:t>
      </w:r>
      <w:r>
        <w:rPr>
          <w:rFonts w:ascii="Times New Roman" w:eastAsia="Times New Roman" w:hAnsi="Times New Roman" w:cs="Times New Roman"/>
          <w:color w:val="222222"/>
          <w:sz w:val="28"/>
          <w:szCs w:val="28"/>
          <w:lang w:eastAsia="ru-RU"/>
        </w:rPr>
        <w:t xml:space="preserve"> (8-а)</w:t>
      </w:r>
      <w:r w:rsidRPr="00C9571B">
        <w:rPr>
          <w:rFonts w:ascii="Times New Roman" w:eastAsia="Times New Roman" w:hAnsi="Times New Roman" w:cs="Times New Roman"/>
          <w:color w:val="222222"/>
          <w:sz w:val="28"/>
          <w:szCs w:val="28"/>
          <w:lang w:eastAsia="ru-RU"/>
        </w:rPr>
        <w:t>ушёл из дома.</w:t>
      </w:r>
    </w:p>
    <w:p w:rsidR="00F617F3" w:rsidRPr="00F617F3" w:rsidRDefault="00F617F3" w:rsidP="00597E6C">
      <w:pPr>
        <w:pStyle w:val="a5"/>
        <w:shd w:val="clear" w:color="auto" w:fill="FFFFFF"/>
        <w:spacing w:after="0" w:line="240" w:lineRule="auto"/>
        <w:ind w:left="144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Организатор Матяшова Д.А., зам. директора Вертиполох О.В. совместно с участковым инспектором установили </w:t>
      </w:r>
      <w:r>
        <w:rPr>
          <w:rFonts w:ascii="Times New Roman" w:eastAsia="Times New Roman" w:hAnsi="Times New Roman" w:cs="Times New Roman"/>
          <w:color w:val="222222"/>
          <w:sz w:val="28"/>
          <w:szCs w:val="28"/>
          <w:lang w:eastAsia="ru-RU"/>
        </w:rPr>
        <w:lastRenderedPageBreak/>
        <w:t>местонахождение ребёнка, но Куттубек успел уйти, а ночью вернулся домой. Мама и Куттубек были вызваны в школу, где с ними проведена разъяснительная беседа. Куттубек поставлен на учёт ИДН.</w:t>
      </w:r>
    </w:p>
    <w:p w:rsidR="00C9571B" w:rsidRPr="00C9571B" w:rsidRDefault="00F617F3"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C9571B" w:rsidRPr="00C9571B">
        <w:rPr>
          <w:rFonts w:ascii="Times New Roman" w:eastAsia="Times New Roman" w:hAnsi="Times New Roman" w:cs="Times New Roman"/>
          <w:color w:val="222222"/>
          <w:sz w:val="28"/>
          <w:szCs w:val="28"/>
          <w:lang w:eastAsia="ru-RU"/>
        </w:rPr>
        <w:t xml:space="preserve"> </w:t>
      </w:r>
    </w:p>
    <w:p w:rsidR="00C9571B" w:rsidRPr="00C9571B" w:rsidRDefault="00C9571B"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Информация по учащимся, не посещающих онлайн уроки</w:t>
      </w:r>
    </w:p>
    <w:p w:rsidR="00C9571B" w:rsidRPr="00C9571B" w:rsidRDefault="00C9571B"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 Калашников Владислав, ученик 5-а класса был не аттестован за пропуски занятий. </w:t>
      </w:r>
      <w:r w:rsidRPr="00C9571B">
        <w:rPr>
          <w:rFonts w:ascii="Times New Roman" w:eastAsia="Times New Roman" w:hAnsi="Times New Roman" w:cs="Times New Roman"/>
          <w:color w:val="222222"/>
          <w:sz w:val="28"/>
          <w:szCs w:val="28"/>
          <w:lang w:eastAsia="ru-RU"/>
        </w:rPr>
        <w:tab/>
      </w:r>
    </w:p>
    <w:p w:rsidR="00C9571B" w:rsidRPr="00C9571B" w:rsidRDefault="00C9571B"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В апреле зам. директора по ВР, организатор  предоставили телефон и симкарту, которые не были возвращены, а впоследствии утеряны.</w:t>
      </w:r>
    </w:p>
    <w:p w:rsidR="00C9571B" w:rsidRDefault="00C9571B"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В сентябре с мамой и ребёнком были проведены неоднократно беседы. Учебники мама получила в конце сентября после того как администрация школы обратились к школьному инспектору ИДН Сагыналиевой А.С. и председателю квартального комитета по месту жительства. На момент получения учебников, со слов мамы, телефон мамы был сдан в ремонт , который должны были отремонтировать в течении трёх дней. Владислав  на связь так и не вышел.  За I четверть Владислав не аттестован по всем предметам. Школьный инспектор ИДН посетила семью Калашниковых.  Классный руководитель так же посетила семью, ознакомилась с жилищно-бытовыми  условиями ребёнка и взяла с мамы объяснительную , и также уведомила Калашникову В.А. в том, что её сын не аттестован по всем предметам.</w:t>
      </w:r>
    </w:p>
    <w:p w:rsidR="00C9571B" w:rsidRDefault="003152D0" w:rsidP="00597E6C">
      <w:pPr>
        <w:pStyle w:val="a7"/>
        <w:spacing w:before="0" w:beforeAutospacing="0" w:after="0" w:afterAutospacing="0"/>
        <w:jc w:val="both"/>
        <w:rPr>
          <w:color w:val="000000"/>
          <w:sz w:val="28"/>
          <w:szCs w:val="28"/>
        </w:rPr>
      </w:pPr>
      <w:r w:rsidRPr="00C9571B">
        <w:rPr>
          <w:color w:val="000000"/>
          <w:sz w:val="28"/>
          <w:szCs w:val="28"/>
        </w:rPr>
        <w:t xml:space="preserve">Информация по фактам правонарушений </w:t>
      </w:r>
      <w:r>
        <w:rPr>
          <w:color w:val="000000"/>
          <w:sz w:val="28"/>
          <w:szCs w:val="28"/>
        </w:rPr>
        <w:t xml:space="preserve"> За 2 полугодие</w:t>
      </w:r>
    </w:p>
    <w:p w:rsidR="00185966" w:rsidRPr="00C9571B" w:rsidRDefault="003152D0" w:rsidP="00597E6C">
      <w:pPr>
        <w:pStyle w:val="a7"/>
        <w:spacing w:before="0" w:beforeAutospacing="0" w:after="0" w:afterAutospacing="0"/>
        <w:jc w:val="both"/>
        <w:rPr>
          <w:color w:val="000000"/>
          <w:sz w:val="28"/>
          <w:szCs w:val="28"/>
        </w:rPr>
      </w:pPr>
      <w:r>
        <w:rPr>
          <w:color w:val="000000"/>
          <w:sz w:val="28"/>
          <w:szCs w:val="28"/>
        </w:rPr>
        <w:t xml:space="preserve">1. </w:t>
      </w:r>
      <w:r w:rsidR="00C9571B">
        <w:rPr>
          <w:color w:val="000000"/>
          <w:sz w:val="28"/>
          <w:szCs w:val="28"/>
        </w:rPr>
        <w:t xml:space="preserve"> </w:t>
      </w:r>
      <w:r w:rsidR="00185966" w:rsidRPr="00C9571B">
        <w:rPr>
          <w:color w:val="000000"/>
          <w:sz w:val="28"/>
          <w:szCs w:val="28"/>
        </w:rPr>
        <w:t>23 февраля 2021 года в Карагачёвой роще ученики нескольких школ (70, 4, 23, 10, Нижне Ала-Арчинская) распивали спиртные напитки, после чего ученик 9-а класса Задорожных Евгений с другом довели до дома ученицу 8 класса УВКГ № 23 им. Гёте, позже девочка попала в реанимацию с алкогольной интоксикацией.</w:t>
      </w: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t>В школу были вызваны мама и Евгений. С ними проведена разъяснительная беседа. Со слов Евгения и его мамы Казанниковой Юлии Евгеньевны Евгений не употреблял алкоголь, но находился среди этих учащихся и не оставил девочку в таком состоянии, а помог доставить её домой.</w:t>
      </w: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t>Дело рассматривалось на КДД, по решению комиссии Задорожных Евгений поставлен на учёт ИДН.</w:t>
      </w: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t>2. 16 апреля 2021 года в школу было доставлено письмо в том, что ученик 10-б класса Сандалбеков Өткүр 15 марта 2021 года в 23-24ч. находился на площади Ала-Тоо без сопровождения взрослых. Информация была доведена до классного руководителя, которая провела разъяснительную беседу с Өткүром и его отцом Адукеевым Майрамбеком, в чём имеются объяснительные.</w:t>
      </w: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t>Факты жестокого обращения</w:t>
      </w: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t>1. На весенних каникулах факт жестокого обращения отцом Кербитовым Ильичбеком</w:t>
      </w: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t>Белековичем в отношении сына Белекова Алихана ученика 6-б класса. Родители</w:t>
      </w: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lastRenderedPageBreak/>
        <w:t>в разводе, Алихан проживал с отцом. Будучи в состоянии алкогольного опьянения отец</w:t>
      </w: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t>начал избивать Алихана. Соседи вызвали милицию.</w:t>
      </w: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t>Данное дело рассматривалось в суде Аламединского района, от школы присутствовала</w:t>
      </w: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t>соц. педагог Ибраимова А.А.. В данное время Алихан проживает с мамой Жусупбековой</w:t>
      </w: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t>Айчүрөк Назарбековной.</w:t>
      </w: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t>2. 20 апреля 2021 года ученик 5-в класса Алимжанов Комилжон , после отъезда отца в РФ (10 апреля) оставшийся на попечении бабушки ушёл из дома. Родители в разводе, мать находится за пределами КР. Он находился в мечети. Со слов Комилжона бабушка его избила, за ночной энурез. Комилжона вернули домой, но через 2 дня он снова ушёл из дома, его нашли у сестры матери в Кара – Балте. Далее Комилжон был определён в интернат Жайыльского района.</w:t>
      </w: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t>Не обучающихся детей на микроучастке школы нет.</w:t>
      </w:r>
    </w:p>
    <w:p w:rsidR="00185966" w:rsidRPr="00C9571B" w:rsidRDefault="00185966" w:rsidP="00597E6C">
      <w:pPr>
        <w:pStyle w:val="a7"/>
        <w:spacing w:before="0" w:beforeAutospacing="0" w:after="0" w:afterAutospacing="0"/>
        <w:jc w:val="both"/>
        <w:rPr>
          <w:color w:val="000000"/>
          <w:sz w:val="28"/>
          <w:szCs w:val="28"/>
        </w:rPr>
      </w:pPr>
      <w:r w:rsidRPr="00C9571B">
        <w:rPr>
          <w:color w:val="000000"/>
          <w:sz w:val="28"/>
          <w:szCs w:val="28"/>
        </w:rPr>
        <w:t>В феврале 2021 года сотрудниками ОПГ из семьи был изъят и определён в реабилитационный</w:t>
      </w:r>
      <w:r w:rsidR="00F85ED9" w:rsidRPr="00C9571B">
        <w:rPr>
          <w:color w:val="000000"/>
          <w:sz w:val="28"/>
          <w:szCs w:val="28"/>
        </w:rPr>
        <w:t xml:space="preserve"> </w:t>
      </w:r>
      <w:r w:rsidRPr="00C9571B">
        <w:rPr>
          <w:color w:val="000000"/>
          <w:sz w:val="28"/>
          <w:szCs w:val="28"/>
        </w:rPr>
        <w:t>центр «Айданек» ученик 3-а класса Сиромаха Ярослав.</w:t>
      </w:r>
    </w:p>
    <w:p w:rsidR="00185966" w:rsidRPr="00C9571B" w:rsidRDefault="00185966"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C9571B" w:rsidRPr="00C9571B" w:rsidRDefault="00C9571B"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Во 2-ом полугодии </w:t>
      </w:r>
    </w:p>
    <w:p w:rsidR="003152D0"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В целях профилактики асоциальных явлений и здорового образа жизни среди детей и подростков  проведены профилактические мероприятия</w:t>
      </w:r>
      <w:r w:rsidR="00FF5E86" w:rsidRPr="00C9571B">
        <w:rPr>
          <w:rFonts w:ascii="Times New Roman" w:eastAsia="Times New Roman" w:hAnsi="Times New Roman" w:cs="Times New Roman"/>
          <w:color w:val="222222"/>
          <w:sz w:val="28"/>
          <w:szCs w:val="28"/>
          <w:lang w:eastAsia="ru-RU"/>
        </w:rPr>
        <w:t xml:space="preserve"> инспектором ИДН школы Сагыналиевой А. С., </w:t>
      </w:r>
      <w:r w:rsidR="000D1227" w:rsidRPr="00C9571B">
        <w:rPr>
          <w:rFonts w:ascii="Times New Roman" w:eastAsia="Times New Roman" w:hAnsi="Times New Roman" w:cs="Times New Roman"/>
          <w:color w:val="222222"/>
          <w:sz w:val="28"/>
          <w:szCs w:val="28"/>
          <w:lang w:eastAsia="ru-RU"/>
        </w:rPr>
        <w:t xml:space="preserve">старшим преподавателе кафедры УП и ПП, подполковником милиции   Зариповым Н.А., </w:t>
      </w:r>
      <w:r w:rsidR="00FF5E86" w:rsidRPr="00C9571B">
        <w:rPr>
          <w:rFonts w:ascii="Times New Roman" w:eastAsia="Times New Roman" w:hAnsi="Times New Roman" w:cs="Times New Roman"/>
          <w:color w:val="222222"/>
          <w:sz w:val="28"/>
          <w:szCs w:val="28"/>
          <w:lang w:eastAsia="ru-RU"/>
        </w:rPr>
        <w:t>ме</w:t>
      </w:r>
      <w:r w:rsidR="000D1227" w:rsidRPr="00C9571B">
        <w:rPr>
          <w:rFonts w:ascii="Times New Roman" w:eastAsia="Times New Roman" w:hAnsi="Times New Roman" w:cs="Times New Roman"/>
          <w:color w:val="222222"/>
          <w:sz w:val="28"/>
          <w:szCs w:val="28"/>
          <w:lang w:eastAsia="ru-RU"/>
        </w:rPr>
        <w:t>д.работником Сабировой М.С.</w:t>
      </w:r>
      <w:r w:rsidRPr="00C9571B">
        <w:rPr>
          <w:rFonts w:ascii="Times New Roman" w:eastAsia="Times New Roman" w:hAnsi="Times New Roman" w:cs="Times New Roman"/>
          <w:color w:val="222222"/>
          <w:sz w:val="28"/>
          <w:szCs w:val="28"/>
          <w:lang w:eastAsia="ru-RU"/>
        </w:rPr>
        <w:t xml:space="preserve"> </w:t>
      </w:r>
    </w:p>
    <w:p w:rsidR="003152D0" w:rsidRDefault="003152D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Систематически о</w:t>
      </w:r>
      <w:r w:rsidRPr="00C9571B">
        <w:rPr>
          <w:rFonts w:ascii="Times New Roman" w:eastAsia="Times New Roman" w:hAnsi="Times New Roman" w:cs="Times New Roman"/>
          <w:color w:val="222222"/>
          <w:sz w:val="28"/>
          <w:szCs w:val="28"/>
          <w:lang w:eastAsia="ru-RU"/>
        </w:rPr>
        <w:t>существлялся контроль за посещением  учебных занятий</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Возможные пути преодоления недостатков:</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1.Включить в планы воспитательной работы каждого классного руководителя посещение семей учащихся с целью сбора информации (особенно по вновь прибывшим).</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2.Обязать классных руководителей сдавать сведения в определённые сроки, после сбора соответствующих документов.</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3. Продолжить работу Совета профилактики.</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4. Разработать индивидуальный педагогический маршрут для каждого учащегося из «группы риска».</w:t>
      </w:r>
    </w:p>
    <w:p w:rsidR="00C652E1"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5. Организовать рейды по проверке готовности учащихся «группы риска» к урокам (социальный педагог, зам. директора</w:t>
      </w:r>
      <w:r w:rsidR="000D1227" w:rsidRPr="00C9571B">
        <w:rPr>
          <w:rFonts w:ascii="Times New Roman" w:eastAsia="Times New Roman" w:hAnsi="Times New Roman" w:cs="Times New Roman"/>
          <w:color w:val="222222"/>
          <w:sz w:val="28"/>
          <w:szCs w:val="28"/>
          <w:lang w:eastAsia="ru-RU"/>
        </w:rPr>
        <w:t xml:space="preserve"> ВР</w:t>
      </w:r>
      <w:r w:rsidRPr="00C9571B">
        <w:rPr>
          <w:rFonts w:ascii="Times New Roman" w:eastAsia="Times New Roman" w:hAnsi="Times New Roman" w:cs="Times New Roman"/>
          <w:color w:val="222222"/>
          <w:sz w:val="28"/>
          <w:szCs w:val="28"/>
          <w:lang w:eastAsia="ru-RU"/>
        </w:rPr>
        <w:t>). При выявлении нарушений ставить в известность родителей (1 раз в месяц).</w:t>
      </w:r>
    </w:p>
    <w:p w:rsid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 xml:space="preserve">Предупреждение правонарушений и безнадзорности среди несовершеннолетних и предупреждение наркомании среди подростков, максимальное привлечение учащихся к участию в жизни школы, класса, занятиях кружков, секций можно сформулировать задачи на будущий учебный год: </w:t>
      </w:r>
    </w:p>
    <w:p w:rsid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 xml:space="preserve">1. Продолжить работу по повышению научно-теоретического уровня педагогического коллектива в области воспитания детей. </w:t>
      </w:r>
    </w:p>
    <w:p w:rsid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lastRenderedPageBreak/>
        <w:t xml:space="preserve">2. Совершенствовать единую систему школьного и классного ученического самоуправления. </w:t>
      </w:r>
    </w:p>
    <w:p w:rsid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 xml:space="preserve">3. Формировать у учащихся представление о здоровом образе жизни, продолжать обновлять и развивать систему работы по охране здоровья учащихся. </w:t>
      </w:r>
    </w:p>
    <w:p w:rsid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4. Совершенствовать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A71A40" w:rsidRPr="00C9571B"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 xml:space="preserve"> 5. Создавать условия для повышения качества дополнительного образования</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Работа с родителями</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Цель:</w:t>
      </w:r>
      <w:r w:rsidRPr="00C9571B">
        <w:rPr>
          <w:rFonts w:ascii="Times New Roman" w:eastAsia="Times New Roman" w:hAnsi="Times New Roman" w:cs="Times New Roman"/>
          <w:color w:val="222222"/>
          <w:sz w:val="28"/>
          <w:szCs w:val="28"/>
          <w:lang w:eastAsia="ru-RU"/>
        </w:rPr>
        <w:t> сотрудничество с родителями в деле воспитания, выяснение трудностей, разъяснение специфики индивидуального подхода в воспитании; повышение педагогической культуры родителей, пополнение арсенала их знаний по конкретным вопросам воспитания детей в семье и в школе.</w:t>
      </w:r>
    </w:p>
    <w:p w:rsidR="00F544FF" w:rsidRDefault="00F544FF" w:rsidP="00597E6C">
      <w:pPr>
        <w:shd w:val="clear" w:color="auto" w:fill="FFFFFF"/>
        <w:spacing w:after="0" w:line="240" w:lineRule="auto"/>
        <w:jc w:val="both"/>
        <w:rPr>
          <w:rFonts w:ascii="Times New Roman" w:hAnsi="Times New Roman" w:cs="Times New Roman"/>
          <w:color w:val="000000"/>
          <w:sz w:val="28"/>
          <w:szCs w:val="28"/>
        </w:rPr>
      </w:pPr>
      <w:r w:rsidRPr="00C9571B">
        <w:rPr>
          <w:rFonts w:ascii="Times New Roman" w:hAnsi="Times New Roman" w:cs="Times New Roman"/>
          <w:color w:val="000000"/>
          <w:sz w:val="28"/>
          <w:szCs w:val="28"/>
        </w:rPr>
        <w:t>Педагоги старались помогать родителям ,проявить себя осознанными, внимательными и понимающими, быть для детей источником вдохновения на новые, интересные дела, быть партнером, союзником, другом. Получать эмоциональные радости от совместного проживания текущей ситуации.</w:t>
      </w:r>
    </w:p>
    <w:p w:rsidR="00260D35" w:rsidRPr="00C9571B" w:rsidRDefault="00260D35"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60D35">
        <w:rPr>
          <w:rFonts w:ascii="Times New Roman" w:eastAsia="Times New Roman" w:hAnsi="Times New Roman" w:cs="Times New Roman"/>
          <w:color w:val="222222"/>
          <w:sz w:val="28"/>
          <w:szCs w:val="28"/>
          <w:lang w:eastAsia="ru-RU"/>
        </w:rPr>
        <w:t>Школа и семья два важнейших воспитательных института, которые изначально призваны пополнять друг друга и взаимодействовать между собой. С этой целью в школе велась большая работа с родителями. Систематически проводились классные родительские собрания, разнообразные по формам (организационные, тематические, итоговые). На собраниях обсуждались вопросы: о направлениях работы школы, результаты успеваемости, питание в школьной столовой. Осуществлялась работа по повышению психолого-педагогических знаний родителей, а также по правовому воспитанию с помощью индивидуальных и тематических бесед не только на классных собраниях, но и в форме индивидуальных бесед в школе и на дому.</w:t>
      </w:r>
      <w:r w:rsidRPr="00260D35">
        <w:t xml:space="preserve"> </w:t>
      </w:r>
      <w:r w:rsidRPr="00260D35">
        <w:rPr>
          <w:rFonts w:ascii="Times New Roman" w:eastAsia="Times New Roman" w:hAnsi="Times New Roman" w:cs="Times New Roman"/>
          <w:color w:val="222222"/>
          <w:sz w:val="28"/>
          <w:szCs w:val="28"/>
          <w:lang w:eastAsia="ru-RU"/>
        </w:rPr>
        <w:t>Посещаемость родительских собраний оставляет желать лучшего,</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 Результаты:</w:t>
      </w:r>
    </w:p>
    <w:p w:rsidR="00C652E1" w:rsidRPr="00C9571B" w:rsidRDefault="00C652E1" w:rsidP="00597E6C">
      <w:pPr>
        <w:numPr>
          <w:ilvl w:val="0"/>
          <w:numId w:val="25"/>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Повысился уровень взаимодействия школы с родителями.</w:t>
      </w:r>
    </w:p>
    <w:p w:rsidR="00C652E1" w:rsidRPr="00C9571B" w:rsidRDefault="00C652E1" w:rsidP="00597E6C">
      <w:pPr>
        <w:numPr>
          <w:ilvl w:val="0"/>
          <w:numId w:val="25"/>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Повысился уровень посещаемости общешкольных родительских собраний</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Проблемы:</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1.Недостаточно активно привлекаются родители к участию во внеурочной деятельности</w:t>
      </w:r>
    </w:p>
    <w:p w:rsidR="00C652E1" w:rsidRPr="00C9571B" w:rsidRDefault="00C652E1" w:rsidP="00597E6C">
      <w:pPr>
        <w:numPr>
          <w:ilvl w:val="0"/>
          <w:numId w:val="26"/>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Организация работы родительского всеобуча.</w:t>
      </w:r>
    </w:p>
    <w:p w:rsidR="00C652E1" w:rsidRPr="00C9571B" w:rsidRDefault="00C652E1" w:rsidP="00597E6C">
      <w:pPr>
        <w:numPr>
          <w:ilvl w:val="0"/>
          <w:numId w:val="26"/>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Чаще стали возникать конфликтные ситуации из-за некорректного поведения и педагогической безграмотности родителей.</w:t>
      </w:r>
    </w:p>
    <w:p w:rsidR="00C652E1" w:rsidRPr="00C9571B" w:rsidRDefault="00C652E1" w:rsidP="00597E6C">
      <w:pPr>
        <w:numPr>
          <w:ilvl w:val="0"/>
          <w:numId w:val="26"/>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Низкая явка на собрания в классах среднего звена.</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Возможные пути преодоления недостатков:</w:t>
      </w:r>
    </w:p>
    <w:p w:rsidR="00C652E1" w:rsidRPr="00C9571B" w:rsidRDefault="00C652E1" w:rsidP="00597E6C">
      <w:pPr>
        <w:numPr>
          <w:ilvl w:val="0"/>
          <w:numId w:val="27"/>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Запланировать и провести внеурочные занятия силами родителей.</w:t>
      </w:r>
    </w:p>
    <w:p w:rsidR="00C652E1" w:rsidRPr="00C9571B" w:rsidRDefault="00C652E1" w:rsidP="00597E6C">
      <w:pPr>
        <w:numPr>
          <w:ilvl w:val="0"/>
          <w:numId w:val="27"/>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Классным руководителям активнее привлекать родителей к участию во внеурочной деятельности.</w:t>
      </w:r>
    </w:p>
    <w:p w:rsidR="00C652E1" w:rsidRPr="00C9571B" w:rsidRDefault="00C652E1" w:rsidP="00597E6C">
      <w:pPr>
        <w:numPr>
          <w:ilvl w:val="0"/>
          <w:numId w:val="27"/>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lastRenderedPageBreak/>
        <w:t>Уделять больше внимания организации и проведению родительского собрания.</w:t>
      </w:r>
    </w:p>
    <w:p w:rsidR="00C652E1" w:rsidRPr="00C9571B" w:rsidRDefault="000D1227"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Необходимо </w:t>
      </w:r>
      <w:r w:rsidR="00C652E1" w:rsidRPr="00C9571B">
        <w:rPr>
          <w:rFonts w:ascii="Times New Roman" w:eastAsia="Times New Roman" w:hAnsi="Times New Roman" w:cs="Times New Roman"/>
          <w:color w:val="222222"/>
          <w:sz w:val="28"/>
          <w:szCs w:val="28"/>
          <w:lang w:eastAsia="ru-RU"/>
        </w:rPr>
        <w:t>напом</w:t>
      </w:r>
      <w:r w:rsidRPr="00C9571B">
        <w:rPr>
          <w:rFonts w:ascii="Times New Roman" w:eastAsia="Times New Roman" w:hAnsi="Times New Roman" w:cs="Times New Roman"/>
          <w:color w:val="222222"/>
          <w:sz w:val="28"/>
          <w:szCs w:val="28"/>
          <w:lang w:eastAsia="ru-RU"/>
        </w:rPr>
        <w:t>и</w:t>
      </w:r>
      <w:r w:rsidR="00C652E1" w:rsidRPr="00C9571B">
        <w:rPr>
          <w:rFonts w:ascii="Times New Roman" w:eastAsia="Times New Roman" w:hAnsi="Times New Roman" w:cs="Times New Roman"/>
          <w:color w:val="222222"/>
          <w:sz w:val="28"/>
          <w:szCs w:val="28"/>
          <w:lang w:eastAsia="ru-RU"/>
        </w:rPr>
        <w:t>н</w:t>
      </w:r>
      <w:r w:rsidRPr="00C9571B">
        <w:rPr>
          <w:rFonts w:ascii="Times New Roman" w:eastAsia="Times New Roman" w:hAnsi="Times New Roman" w:cs="Times New Roman"/>
          <w:color w:val="222222"/>
          <w:sz w:val="28"/>
          <w:szCs w:val="28"/>
          <w:lang w:eastAsia="ru-RU"/>
        </w:rPr>
        <w:t>ать</w:t>
      </w:r>
      <w:r w:rsidR="00C652E1" w:rsidRPr="00C9571B">
        <w:rPr>
          <w:rFonts w:ascii="Times New Roman" w:eastAsia="Times New Roman" w:hAnsi="Times New Roman" w:cs="Times New Roman"/>
          <w:color w:val="222222"/>
          <w:sz w:val="28"/>
          <w:szCs w:val="28"/>
          <w:lang w:eastAsia="ru-RU"/>
        </w:rPr>
        <w:t xml:space="preserve"> родителям о важности психологической поддержки каждого ребёнка и о необходимости устанавливать тесный духовный контакт с детьми. </w:t>
      </w:r>
      <w:r w:rsidRPr="00C9571B">
        <w:rPr>
          <w:rFonts w:ascii="Times New Roman" w:eastAsia="Times New Roman" w:hAnsi="Times New Roman" w:cs="Times New Roman"/>
          <w:color w:val="222222"/>
          <w:sz w:val="28"/>
          <w:szCs w:val="28"/>
          <w:lang w:eastAsia="ru-RU"/>
        </w:rPr>
        <w:t>В</w:t>
      </w:r>
      <w:r w:rsidR="00C652E1" w:rsidRPr="00C9571B">
        <w:rPr>
          <w:rFonts w:ascii="Times New Roman" w:eastAsia="Times New Roman" w:hAnsi="Times New Roman" w:cs="Times New Roman"/>
          <w:color w:val="222222"/>
          <w:sz w:val="28"/>
          <w:szCs w:val="28"/>
          <w:lang w:eastAsia="ru-RU"/>
        </w:rPr>
        <w:t>ажно</w:t>
      </w:r>
      <w:r w:rsidRPr="00C9571B">
        <w:rPr>
          <w:rFonts w:ascii="Times New Roman" w:eastAsia="Times New Roman" w:hAnsi="Times New Roman" w:cs="Times New Roman"/>
          <w:color w:val="222222"/>
          <w:sz w:val="28"/>
          <w:szCs w:val="28"/>
          <w:lang w:eastAsia="ru-RU"/>
        </w:rPr>
        <w:t xml:space="preserve"> </w:t>
      </w:r>
      <w:r w:rsidR="00C652E1" w:rsidRPr="00C9571B">
        <w:rPr>
          <w:rFonts w:ascii="Times New Roman" w:eastAsia="Times New Roman" w:hAnsi="Times New Roman" w:cs="Times New Roman"/>
          <w:color w:val="222222"/>
          <w:sz w:val="28"/>
          <w:szCs w:val="28"/>
          <w:lang w:eastAsia="ru-RU"/>
        </w:rPr>
        <w:t xml:space="preserve"> уже с самых ранних лет формировать у детей навыки духовной безопасности, систему нравственных оценок.</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C652E1" w:rsidRPr="003152D0" w:rsidRDefault="00C652E1" w:rsidP="00597E6C">
      <w:pPr>
        <w:shd w:val="clear" w:color="auto" w:fill="FFFFFF"/>
        <w:spacing w:after="0" w:line="240" w:lineRule="auto"/>
        <w:jc w:val="both"/>
        <w:rPr>
          <w:rFonts w:ascii="Times New Roman" w:eastAsia="Times New Roman" w:hAnsi="Times New Roman" w:cs="Times New Roman"/>
          <w:color w:val="222222"/>
          <w:sz w:val="24"/>
          <w:szCs w:val="28"/>
          <w:lang w:eastAsia="ru-RU"/>
        </w:rPr>
      </w:pPr>
      <w:r w:rsidRPr="003152D0">
        <w:rPr>
          <w:rFonts w:ascii="Times New Roman" w:eastAsia="Times New Roman" w:hAnsi="Times New Roman" w:cs="Times New Roman"/>
          <w:b/>
          <w:bCs/>
          <w:color w:val="222222"/>
          <w:sz w:val="24"/>
          <w:szCs w:val="28"/>
          <w:lang w:eastAsia="ru-RU"/>
        </w:rPr>
        <w:t>ВЫВОДЫ И ПРЕДЛОЖЕНИЯ</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Об эффективности воспитательного процесса следует судить по 2-м аспектам — результативным и процессуальным. Воспитание тем эффективнее, чем больше результаты совпадают с целями. Результативность проявляется в уровне воспитанности учащихся, который выражается в показателях—наблюдаемых признаках поведения и сознания. Можно сказать, что результативность за 20</w:t>
      </w:r>
      <w:r w:rsidR="000D1227" w:rsidRPr="00C9571B">
        <w:rPr>
          <w:rFonts w:ascii="Times New Roman" w:eastAsia="Times New Roman" w:hAnsi="Times New Roman" w:cs="Times New Roman"/>
          <w:color w:val="222222"/>
          <w:sz w:val="28"/>
          <w:szCs w:val="28"/>
          <w:lang w:eastAsia="ru-RU"/>
        </w:rPr>
        <w:t>20</w:t>
      </w:r>
      <w:r w:rsidRPr="00C9571B">
        <w:rPr>
          <w:rFonts w:ascii="Times New Roman" w:eastAsia="Times New Roman" w:hAnsi="Times New Roman" w:cs="Times New Roman"/>
          <w:color w:val="222222"/>
          <w:sz w:val="28"/>
          <w:szCs w:val="28"/>
          <w:lang w:eastAsia="ru-RU"/>
        </w:rPr>
        <w:t>- 202</w:t>
      </w:r>
      <w:r w:rsidR="000D1227" w:rsidRPr="00C9571B">
        <w:rPr>
          <w:rFonts w:ascii="Times New Roman" w:eastAsia="Times New Roman" w:hAnsi="Times New Roman" w:cs="Times New Roman"/>
          <w:color w:val="222222"/>
          <w:sz w:val="28"/>
          <w:szCs w:val="28"/>
          <w:lang w:eastAsia="ru-RU"/>
        </w:rPr>
        <w:t>1</w:t>
      </w:r>
      <w:r w:rsidRPr="00C9571B">
        <w:rPr>
          <w:rFonts w:ascii="Times New Roman" w:eastAsia="Times New Roman" w:hAnsi="Times New Roman" w:cs="Times New Roman"/>
          <w:color w:val="222222"/>
          <w:sz w:val="28"/>
          <w:szCs w:val="28"/>
          <w:lang w:eastAsia="ru-RU"/>
        </w:rPr>
        <w:t xml:space="preserve"> учебн</w:t>
      </w:r>
      <w:r w:rsidR="000D1227" w:rsidRPr="00C9571B">
        <w:rPr>
          <w:rFonts w:ascii="Times New Roman" w:eastAsia="Times New Roman" w:hAnsi="Times New Roman" w:cs="Times New Roman"/>
          <w:color w:val="222222"/>
          <w:sz w:val="28"/>
          <w:szCs w:val="28"/>
          <w:lang w:eastAsia="ru-RU"/>
        </w:rPr>
        <w:t>ый год</w:t>
      </w:r>
      <w:r w:rsidRPr="00C9571B">
        <w:rPr>
          <w:rFonts w:ascii="Times New Roman" w:eastAsia="Times New Roman" w:hAnsi="Times New Roman" w:cs="Times New Roman"/>
          <w:color w:val="222222"/>
          <w:sz w:val="28"/>
          <w:szCs w:val="28"/>
          <w:lang w:eastAsia="ru-RU"/>
        </w:rPr>
        <w:t xml:space="preserve"> находится на удовлетворительном уровне. </w:t>
      </w:r>
      <w:r w:rsidR="003152D0" w:rsidRPr="00C9571B">
        <w:rPr>
          <w:rFonts w:ascii="Times New Roman" w:eastAsia="Times New Roman" w:hAnsi="Times New Roman" w:cs="Times New Roman"/>
          <w:color w:val="222222"/>
          <w:sz w:val="28"/>
          <w:szCs w:val="28"/>
          <w:lang w:eastAsia="ru-RU"/>
        </w:rPr>
        <w:t>О</w:t>
      </w:r>
      <w:r w:rsidRPr="00C9571B">
        <w:rPr>
          <w:rFonts w:ascii="Times New Roman" w:eastAsia="Times New Roman" w:hAnsi="Times New Roman" w:cs="Times New Roman"/>
          <w:color w:val="222222"/>
          <w:sz w:val="28"/>
          <w:szCs w:val="28"/>
          <w:lang w:eastAsia="ru-RU"/>
        </w:rPr>
        <w:t>ценка</w:t>
      </w:r>
      <w:r w:rsidR="003152D0">
        <w:rPr>
          <w:rFonts w:ascii="Times New Roman" w:eastAsia="Times New Roman" w:hAnsi="Times New Roman" w:cs="Times New Roman"/>
          <w:color w:val="222222"/>
          <w:sz w:val="28"/>
          <w:szCs w:val="28"/>
          <w:lang w:eastAsia="ru-RU"/>
        </w:rPr>
        <w:t xml:space="preserve"> </w:t>
      </w:r>
      <w:r w:rsidRPr="00C9571B">
        <w:rPr>
          <w:rFonts w:ascii="Times New Roman" w:eastAsia="Times New Roman" w:hAnsi="Times New Roman" w:cs="Times New Roman"/>
          <w:color w:val="222222"/>
          <w:sz w:val="28"/>
          <w:szCs w:val="28"/>
          <w:lang w:eastAsia="ru-RU"/>
        </w:rPr>
        <w:t xml:space="preserve"> эффективности воспитательного процесса состоит в установлении того, насколько адекватны цели, содержание работы, выбраны методы, средства и формы ее, учтены психологические условия и многое другое в деятельности педагогического коллектива.</w:t>
      </w: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 Воспитательная деятельность в </w:t>
      </w:r>
      <w:r w:rsidR="00931325" w:rsidRPr="00C9571B">
        <w:rPr>
          <w:rFonts w:ascii="Times New Roman" w:eastAsia="Times New Roman" w:hAnsi="Times New Roman" w:cs="Times New Roman"/>
          <w:color w:val="222222"/>
          <w:sz w:val="28"/>
          <w:szCs w:val="28"/>
          <w:lang w:eastAsia="ru-RU"/>
        </w:rPr>
        <w:t>школе</w:t>
      </w:r>
      <w:r w:rsidRPr="00C9571B">
        <w:rPr>
          <w:rFonts w:ascii="Times New Roman" w:eastAsia="Times New Roman" w:hAnsi="Times New Roman" w:cs="Times New Roman"/>
          <w:color w:val="222222"/>
          <w:sz w:val="28"/>
          <w:szCs w:val="28"/>
          <w:lang w:eastAsia="ru-RU"/>
        </w:rPr>
        <w:t xml:space="preserve"> главным образом опиралась на заместителя директора по воспитательной работе, </w:t>
      </w:r>
      <w:r w:rsidR="00931325" w:rsidRPr="00C9571B">
        <w:rPr>
          <w:rFonts w:ascii="Times New Roman" w:eastAsia="Times New Roman" w:hAnsi="Times New Roman" w:cs="Times New Roman"/>
          <w:color w:val="222222"/>
          <w:sz w:val="28"/>
          <w:szCs w:val="28"/>
          <w:lang w:eastAsia="ru-RU"/>
        </w:rPr>
        <w:t xml:space="preserve">организатора внеклассной работы, </w:t>
      </w:r>
      <w:r w:rsidRPr="00C9571B">
        <w:rPr>
          <w:rFonts w:ascii="Times New Roman" w:eastAsia="Times New Roman" w:hAnsi="Times New Roman" w:cs="Times New Roman"/>
          <w:color w:val="222222"/>
          <w:sz w:val="28"/>
          <w:szCs w:val="28"/>
          <w:lang w:eastAsia="ru-RU"/>
        </w:rPr>
        <w:t xml:space="preserve">деятельность классных руководителей, социального педагога, </w:t>
      </w:r>
      <w:r w:rsidR="00931325" w:rsidRPr="00C9571B">
        <w:rPr>
          <w:rFonts w:ascii="Times New Roman" w:eastAsia="Times New Roman" w:hAnsi="Times New Roman" w:cs="Times New Roman"/>
          <w:color w:val="222222"/>
          <w:sz w:val="28"/>
          <w:szCs w:val="28"/>
          <w:lang w:eastAsia="ru-RU"/>
        </w:rPr>
        <w:t xml:space="preserve"> </w:t>
      </w:r>
      <w:r w:rsidRPr="00C9571B">
        <w:rPr>
          <w:rFonts w:ascii="Times New Roman" w:eastAsia="Times New Roman" w:hAnsi="Times New Roman" w:cs="Times New Roman"/>
          <w:color w:val="222222"/>
          <w:sz w:val="28"/>
          <w:szCs w:val="28"/>
          <w:lang w:eastAsia="ru-RU"/>
        </w:rPr>
        <w:t>и была направлена на непосредственных участников воспитания - обучающихся.</w:t>
      </w:r>
    </w:p>
    <w:p w:rsidR="002E5101" w:rsidRPr="00C9571B" w:rsidRDefault="002E51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Воспитательная работа школы осуществлялась в соответствии с целями и задачами школы на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 </w:t>
      </w:r>
    </w:p>
    <w:p w:rsidR="002E5101" w:rsidRPr="00C9571B" w:rsidRDefault="002E51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По результатам анализа воспитательной работы за прошедший год рекомендуется  в 2021 – 2022 учебном году работать над созданием условий для становления личности, способной к самоопределению в обществе:</w:t>
      </w:r>
    </w:p>
    <w:p w:rsidR="002E5101" w:rsidRPr="00C9571B" w:rsidRDefault="002E51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  развивать  самоуправление школьников, предоставляя им реальную возможность для участия в управлении образовательным учреждением, в деятельности творческих и общественных объединений различной направленности; </w:t>
      </w:r>
    </w:p>
    <w:p w:rsidR="002E5101" w:rsidRPr="00C9571B" w:rsidRDefault="002E51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  содействовать формированию сознательного отношения учащихся к своей жизни, здоровью, а также к жизни и здоровью окружающих людей; </w:t>
      </w:r>
    </w:p>
    <w:p w:rsidR="002E5101" w:rsidRPr="00C9571B" w:rsidRDefault="002E51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воспитывать учеников в духе демократии, личного достоинства, уважения прав человека, гражданственности, патриотизма;</w:t>
      </w:r>
    </w:p>
    <w:p w:rsidR="002E5101" w:rsidRPr="00C9571B" w:rsidRDefault="002E51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  стимулировать творческие способности учащихся во всех аспектах воспитательной работы; </w:t>
      </w:r>
    </w:p>
    <w:p w:rsidR="002E5101" w:rsidRPr="00C9571B" w:rsidRDefault="002E51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скорректировать систему воспитательной работы исходя из принципов сохранения и укрепления здоровья учащихся.</w:t>
      </w:r>
    </w:p>
    <w:p w:rsidR="002E5101" w:rsidRPr="00C9571B" w:rsidRDefault="002E51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       Выводы:</w:t>
      </w:r>
    </w:p>
    <w:p w:rsidR="002E5101" w:rsidRPr="00C9571B" w:rsidRDefault="002E51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lastRenderedPageBreak/>
        <w:t xml:space="preserve">В связи с эпидемией коронавируса, остались, не реализованы многие традиционные школьные мероприятия. </w:t>
      </w:r>
    </w:p>
    <w:p w:rsidR="002E5101" w:rsidRPr="00C9571B" w:rsidRDefault="002E51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Педагогический коллектив приложил все усилия для повышения уровня воспитанности обучающихся. Задачи, поставленные в начале учебного года перед педагогическим коллективом, по возможности, решены.</w:t>
      </w:r>
    </w:p>
    <w:p w:rsidR="002E5101" w:rsidRPr="00C9571B" w:rsidRDefault="002E51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C652E1" w:rsidRPr="00C9571B" w:rsidRDefault="00C652E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b/>
          <w:bCs/>
          <w:color w:val="222222"/>
          <w:sz w:val="28"/>
          <w:szCs w:val="28"/>
          <w:lang w:eastAsia="ru-RU"/>
        </w:rPr>
        <w:t>В 202</w:t>
      </w:r>
      <w:r w:rsidR="00931325" w:rsidRPr="00C9571B">
        <w:rPr>
          <w:rFonts w:ascii="Times New Roman" w:eastAsia="Times New Roman" w:hAnsi="Times New Roman" w:cs="Times New Roman"/>
          <w:b/>
          <w:bCs/>
          <w:color w:val="222222"/>
          <w:sz w:val="28"/>
          <w:szCs w:val="28"/>
          <w:lang w:eastAsia="ru-RU"/>
        </w:rPr>
        <w:t>1</w:t>
      </w:r>
      <w:r w:rsidRPr="00C9571B">
        <w:rPr>
          <w:rFonts w:ascii="Times New Roman" w:eastAsia="Times New Roman" w:hAnsi="Times New Roman" w:cs="Times New Roman"/>
          <w:b/>
          <w:bCs/>
          <w:color w:val="222222"/>
          <w:sz w:val="28"/>
          <w:szCs w:val="28"/>
          <w:lang w:eastAsia="ru-RU"/>
        </w:rPr>
        <w:t>-202</w:t>
      </w:r>
      <w:r w:rsidR="00931325" w:rsidRPr="00C9571B">
        <w:rPr>
          <w:rFonts w:ascii="Times New Roman" w:eastAsia="Times New Roman" w:hAnsi="Times New Roman" w:cs="Times New Roman"/>
          <w:b/>
          <w:bCs/>
          <w:color w:val="222222"/>
          <w:sz w:val="28"/>
          <w:szCs w:val="28"/>
          <w:lang w:eastAsia="ru-RU"/>
        </w:rPr>
        <w:t>2</w:t>
      </w:r>
      <w:r w:rsidRPr="00C9571B">
        <w:rPr>
          <w:rFonts w:ascii="Times New Roman" w:eastAsia="Times New Roman" w:hAnsi="Times New Roman" w:cs="Times New Roman"/>
          <w:b/>
          <w:bCs/>
          <w:color w:val="222222"/>
          <w:sz w:val="28"/>
          <w:szCs w:val="28"/>
          <w:lang w:eastAsia="ru-RU"/>
        </w:rPr>
        <w:t xml:space="preserve"> учебном году необходимо продолжить работу по воспитательной деятельности школы:</w:t>
      </w:r>
    </w:p>
    <w:p w:rsidR="00C652E1" w:rsidRPr="00C9571B" w:rsidRDefault="00C652E1" w:rsidP="00597E6C">
      <w:pPr>
        <w:numPr>
          <w:ilvl w:val="0"/>
          <w:numId w:val="28"/>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способствовать развитию индивидуальных особенностей обучающихся, создать условия для творческой деятельности;</w:t>
      </w:r>
    </w:p>
    <w:p w:rsidR="00C652E1" w:rsidRPr="00C9571B" w:rsidRDefault="00C652E1" w:rsidP="00597E6C">
      <w:pPr>
        <w:numPr>
          <w:ilvl w:val="0"/>
          <w:numId w:val="28"/>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обеспечить общее культурное развитие ребёнка, сформировать у обучающихся чувство моральной и социальной ответственности уважения к закону при соблюдении норм человеческой морали;</w:t>
      </w:r>
    </w:p>
    <w:p w:rsidR="00C652E1" w:rsidRPr="00C9571B" w:rsidRDefault="00C652E1" w:rsidP="00597E6C">
      <w:pPr>
        <w:numPr>
          <w:ilvl w:val="0"/>
          <w:numId w:val="28"/>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развивать эстетическую культуру обучающихся через ознакомление с историей, культурой и национальными традициями; уважение к истории человечества; пробуждать собственную активность учащихся в творении по законам красоты;</w:t>
      </w:r>
    </w:p>
    <w:p w:rsidR="00C652E1" w:rsidRPr="00C9571B" w:rsidRDefault="00C652E1" w:rsidP="00597E6C">
      <w:pPr>
        <w:numPr>
          <w:ilvl w:val="0"/>
          <w:numId w:val="28"/>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развивать школьные традиции, создавая благоприятные условия для всестороннего развития личности обучающихся;</w:t>
      </w:r>
    </w:p>
    <w:p w:rsidR="00C652E1" w:rsidRPr="00C9571B" w:rsidRDefault="00C652E1" w:rsidP="00597E6C">
      <w:pPr>
        <w:numPr>
          <w:ilvl w:val="0"/>
          <w:numId w:val="28"/>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способствовать развитию ученического самоуправления;</w:t>
      </w:r>
    </w:p>
    <w:p w:rsidR="00C652E1" w:rsidRPr="00C9571B" w:rsidRDefault="00C652E1" w:rsidP="00597E6C">
      <w:pPr>
        <w:numPr>
          <w:ilvl w:val="0"/>
          <w:numId w:val="28"/>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формировать активную гражданскую позицию и самосознание гражданина </w:t>
      </w:r>
      <w:r w:rsidR="00931325" w:rsidRPr="00C9571B">
        <w:rPr>
          <w:rFonts w:ascii="Times New Roman" w:eastAsia="Times New Roman" w:hAnsi="Times New Roman" w:cs="Times New Roman"/>
          <w:color w:val="222222"/>
          <w:sz w:val="28"/>
          <w:szCs w:val="28"/>
          <w:lang w:eastAsia="ru-RU"/>
        </w:rPr>
        <w:t>КР</w:t>
      </w:r>
      <w:r w:rsidRPr="00C9571B">
        <w:rPr>
          <w:rFonts w:ascii="Times New Roman" w:eastAsia="Times New Roman" w:hAnsi="Times New Roman" w:cs="Times New Roman"/>
          <w:color w:val="222222"/>
          <w:sz w:val="28"/>
          <w:szCs w:val="28"/>
          <w:lang w:eastAsia="ru-RU"/>
        </w:rPr>
        <w:t>;</w:t>
      </w:r>
    </w:p>
    <w:p w:rsidR="00C652E1" w:rsidRPr="00C9571B" w:rsidRDefault="00C652E1" w:rsidP="00597E6C">
      <w:pPr>
        <w:numPr>
          <w:ilvl w:val="0"/>
          <w:numId w:val="28"/>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продолжить работу по предупреждению правонарушений и безнадзорности среди несовершеннолетних, максимально привлекать детей группы «риска» к участию в жизни школы, класса, занятиях кружков, секций;</w:t>
      </w:r>
    </w:p>
    <w:p w:rsidR="00C652E1" w:rsidRDefault="00C652E1" w:rsidP="00597E6C">
      <w:pPr>
        <w:numPr>
          <w:ilvl w:val="0"/>
          <w:numId w:val="28"/>
        </w:numPr>
        <w:shd w:val="clear" w:color="auto" w:fill="FFFFFF"/>
        <w:spacing w:after="0" w:line="240" w:lineRule="auto"/>
        <w:ind w:left="450"/>
        <w:jc w:val="both"/>
        <w:rPr>
          <w:rFonts w:ascii="Times New Roman" w:eastAsia="Times New Roman" w:hAnsi="Times New Roman" w:cs="Times New Roman"/>
          <w:color w:val="222222"/>
          <w:sz w:val="28"/>
          <w:szCs w:val="28"/>
          <w:lang w:eastAsia="ru-RU"/>
        </w:rPr>
      </w:pPr>
      <w:r w:rsidRPr="00C9571B">
        <w:rPr>
          <w:rFonts w:ascii="Times New Roman" w:eastAsia="Times New Roman" w:hAnsi="Times New Roman" w:cs="Times New Roman"/>
          <w:color w:val="222222"/>
          <w:sz w:val="28"/>
          <w:szCs w:val="28"/>
          <w:lang w:eastAsia="ru-RU"/>
        </w:rPr>
        <w:t xml:space="preserve">вовлекать родителей в жизнь школы и </w:t>
      </w:r>
      <w:r w:rsidR="00931325" w:rsidRPr="00C9571B">
        <w:rPr>
          <w:rFonts w:ascii="Times New Roman" w:eastAsia="Times New Roman" w:hAnsi="Times New Roman" w:cs="Times New Roman"/>
          <w:color w:val="222222"/>
          <w:sz w:val="28"/>
          <w:szCs w:val="28"/>
          <w:lang w:eastAsia="ru-RU"/>
        </w:rPr>
        <w:t>класса</w:t>
      </w:r>
      <w:r w:rsidR="00C9571B">
        <w:rPr>
          <w:rFonts w:ascii="Times New Roman" w:eastAsia="Times New Roman" w:hAnsi="Times New Roman" w:cs="Times New Roman"/>
          <w:color w:val="222222"/>
          <w:sz w:val="28"/>
          <w:szCs w:val="28"/>
          <w:lang w:eastAsia="ru-RU"/>
        </w:rPr>
        <w:t>.</w:t>
      </w:r>
    </w:p>
    <w:p w:rsidR="00C9571B" w:rsidRDefault="00C9571B"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C9571B" w:rsidRDefault="00C9571B"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C9571B" w:rsidRDefault="00C9571B"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Выводы: Исходя из анализа воспитательной работы, необходимо отметить, что в целом поставленные задачи воспитательной работы в 2020-2021 учебном году можно считать решенными.</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На следующий учебный год предлагаются следующие задачи на 2021-2022 учебный год:</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создание условий для воспитания чувства патриотизма и гражданского долга, уважения и интереса к истории своей страны, родного края;</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совершенствование работы с педагогическими кадрами через использование различных форм, методов и приёмов, эффективно влияющих на повышение качества обучения и воспитания;</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активизация деятельности органов ученического самоуправления путем выявления реальных потребностей учащихся и обновление ее содержания;</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через   систему дополнительного   образования   и   самоуправления   развитие у учащихся коммуникативных навыков с целью успешной социализации выпускников;</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lastRenderedPageBreak/>
        <w:t>-   - реализация индивидуальных образовательных возможностей, обеспечение поддержки обучающихся, имеющих трудности в обучении;</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продолжение работы по привлечению учащихся в научно-исследовательскую работу и участию в научно-практических конференциях и олимпиадах;</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формирование сознательного отношения к здоровому образу жизни;</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развитие спортивно-оздоровительной работы с целью укрепления здоровья учащихся;</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повышение образовательного потенциала обучающихся на основе использования проектной деятельности;</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усиление общекультурной направленности общего образования в целях адаптивных возможностей школьников;</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активизация работы по профилактике жестокого обращения с детьми, суицидальных проявлений среди подростков, а также совершения правонарушений и преступлений несовершеннолетними и в отношении них, используя возможности детского самоуправления в классах, объединений дополнительного образования, спортивных секций, родительского всеобуча, правового просвещения учащихся.</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повышение уровня заинтересованности родителей в школьных делах.</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воспитание ценностного отношения к природе и окружающей среде через первоначальный опыт участия в природоохранной деятельности, экологических проектах, эмоционально-нравственное отношение к природе;</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совершенствование работы по вовлечению родительской общественности в творческую, социально значимую деятельность, направленную на повышение авторитета семьи и школы;</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воспитание трудолюбия и творческого отношения к учению, труду, жизни через первоначальный опыт участия обучающихся в различных видах общественно полезной и личностно значимой деятельности;</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привлечение классными руководителями родителей к участию во внеурочной деятельности.</w:t>
      </w:r>
    </w:p>
    <w:p w:rsidR="008D4B01" w:rsidRPr="008D4B01" w:rsidRDefault="008D4B01"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D4B01">
        <w:rPr>
          <w:rFonts w:ascii="Times New Roman" w:eastAsia="Times New Roman" w:hAnsi="Times New Roman" w:cs="Times New Roman"/>
          <w:color w:val="222222"/>
          <w:sz w:val="28"/>
          <w:szCs w:val="28"/>
          <w:lang w:eastAsia="ru-RU"/>
        </w:rPr>
        <w:t>-        применение классными руководителями новых форм проведения родительских собраний, качественно улучшающих их содержание.</w:t>
      </w:r>
    </w:p>
    <w:p w:rsidR="00C9571B" w:rsidRDefault="00C9571B"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152D0" w:rsidRDefault="003152D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A71A40" w:rsidRP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Педагогическим коллективом  поставлена следующая цель воспитательной работы: создание единого воспитательного пространства, главной ценностью которого является личность каждого ребенка; создание условий для развития его индивидуальности, самореализации, способности на сознательный выбор жизненной позиции, умения ориентироваться в современных социокультурных условиях.</w:t>
      </w:r>
    </w:p>
    <w:p w:rsidR="003152D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Для реализации поставленной цели необходимо решение следующих задач:</w:t>
      </w:r>
    </w:p>
    <w:p w:rsidR="003152D0" w:rsidRDefault="003152D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A71A40" w:rsidRP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w:t>
      </w:r>
      <w:r w:rsidRPr="00A71A40">
        <w:rPr>
          <w:rFonts w:ascii="Times New Roman" w:eastAsia="Times New Roman" w:hAnsi="Times New Roman" w:cs="Times New Roman"/>
          <w:color w:val="222222"/>
          <w:sz w:val="28"/>
          <w:szCs w:val="28"/>
          <w:lang w:eastAsia="ru-RU"/>
        </w:rPr>
        <w:tab/>
        <w:t>Создание условий для развития личности на основе нравственных ценностей и исторического опыта Кыргызстана, направленного на формирование активной жизненной позиции, гражданского самосознания, воспитание любви к семье, школе и родному краю.</w:t>
      </w:r>
    </w:p>
    <w:p w:rsidR="00A71A40" w:rsidRP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lastRenderedPageBreak/>
        <w:t>•</w:t>
      </w:r>
      <w:r w:rsidRPr="00A71A40">
        <w:rPr>
          <w:rFonts w:ascii="Times New Roman" w:eastAsia="Times New Roman" w:hAnsi="Times New Roman" w:cs="Times New Roman"/>
          <w:color w:val="222222"/>
          <w:sz w:val="28"/>
          <w:szCs w:val="28"/>
          <w:lang w:eastAsia="ru-RU"/>
        </w:rPr>
        <w:tab/>
        <w:t>Формирование личностных, социальных, семейных компетенций обучающихся, способности к самореализации, рациональному выбору, продуктивному общению, позитивной социальной активности.</w:t>
      </w:r>
    </w:p>
    <w:p w:rsidR="00A71A40" w:rsidRP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w:t>
      </w:r>
      <w:r w:rsidRPr="00A71A40">
        <w:rPr>
          <w:rFonts w:ascii="Times New Roman" w:eastAsia="Times New Roman" w:hAnsi="Times New Roman" w:cs="Times New Roman"/>
          <w:color w:val="222222"/>
          <w:sz w:val="28"/>
          <w:szCs w:val="28"/>
          <w:lang w:eastAsia="ru-RU"/>
        </w:rPr>
        <w:tab/>
        <w:t>Сохранение и укрепление физического, психологического и социального здоровья обучающихся, обеспечение их безопасности; развитие здоровьесберегающей среды, способствующей формированию у школьников потребности в здоровом образе жизни.</w:t>
      </w:r>
    </w:p>
    <w:p w:rsidR="00A71A40" w:rsidRP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w:t>
      </w:r>
      <w:r w:rsidRPr="00A71A40">
        <w:rPr>
          <w:rFonts w:ascii="Times New Roman" w:eastAsia="Times New Roman" w:hAnsi="Times New Roman" w:cs="Times New Roman"/>
          <w:color w:val="222222"/>
          <w:sz w:val="28"/>
          <w:szCs w:val="28"/>
          <w:lang w:eastAsia="ru-RU"/>
        </w:rPr>
        <w:tab/>
        <w:t>Развитие стремления к непрерывному самосовершенствованию, саморазвитию, к тем качествам личности, которые необходимы для успешной адаптации в современных социокультурных условиях.</w:t>
      </w:r>
    </w:p>
    <w:p w:rsidR="00A71A40" w:rsidRP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w:t>
      </w:r>
      <w:r w:rsidRPr="00A71A40">
        <w:rPr>
          <w:rFonts w:ascii="Times New Roman" w:eastAsia="Times New Roman" w:hAnsi="Times New Roman" w:cs="Times New Roman"/>
          <w:color w:val="222222"/>
          <w:sz w:val="28"/>
          <w:szCs w:val="28"/>
          <w:lang w:eastAsia="ru-RU"/>
        </w:rPr>
        <w:tab/>
        <w:t>Активизация деятельности ученического самоуправления в организации жизни школы, защита прав ребенка.</w:t>
      </w:r>
    </w:p>
    <w:p w:rsidR="00A71A40" w:rsidRP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w:t>
      </w:r>
      <w:r w:rsidRPr="00A71A40">
        <w:rPr>
          <w:rFonts w:ascii="Times New Roman" w:eastAsia="Times New Roman" w:hAnsi="Times New Roman" w:cs="Times New Roman"/>
          <w:color w:val="222222"/>
          <w:sz w:val="28"/>
          <w:szCs w:val="28"/>
          <w:lang w:eastAsia="ru-RU"/>
        </w:rPr>
        <w:tab/>
        <w:t xml:space="preserve">Развитие творческой активности обучающихся посредством вовлечения в созидательную творческую деятельность и путем формирования благоприятных межличностных отношений между всеми участниками образовательного процесса. </w:t>
      </w:r>
    </w:p>
    <w:p w:rsidR="00A71A40" w:rsidRP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w:t>
      </w:r>
      <w:r w:rsidRPr="00A71A40">
        <w:rPr>
          <w:rFonts w:ascii="Times New Roman" w:eastAsia="Times New Roman" w:hAnsi="Times New Roman" w:cs="Times New Roman"/>
          <w:color w:val="222222"/>
          <w:sz w:val="28"/>
          <w:szCs w:val="28"/>
          <w:lang w:eastAsia="ru-RU"/>
        </w:rPr>
        <w:tab/>
        <w:t>Продолжить  укрепление  школьных  традиций,  способствующих  созданию школьного коллектива и украшающих его жизнь.</w:t>
      </w:r>
    </w:p>
    <w:p w:rsidR="00A71A40" w:rsidRP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w:t>
      </w:r>
      <w:r w:rsidRPr="00A71A40">
        <w:rPr>
          <w:rFonts w:ascii="Times New Roman" w:eastAsia="Times New Roman" w:hAnsi="Times New Roman" w:cs="Times New Roman"/>
          <w:color w:val="222222"/>
          <w:sz w:val="28"/>
          <w:szCs w:val="28"/>
          <w:lang w:eastAsia="ru-RU"/>
        </w:rPr>
        <w:tab/>
        <w:t>Совершенствование  деятельности объединений дополнительного образования, использование их для развития познавательных интересов, творческих возможностей и профессионального самоопределения обучающихся.</w:t>
      </w:r>
    </w:p>
    <w:p w:rsidR="00A71A40" w:rsidRP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w:t>
      </w:r>
      <w:r w:rsidRPr="00A71A40">
        <w:rPr>
          <w:rFonts w:ascii="Times New Roman" w:eastAsia="Times New Roman" w:hAnsi="Times New Roman" w:cs="Times New Roman"/>
          <w:color w:val="222222"/>
          <w:sz w:val="28"/>
          <w:szCs w:val="28"/>
          <w:lang w:eastAsia="ru-RU"/>
        </w:rPr>
        <w:tab/>
        <w:t>Повышение  уровня профессиональной культуры и педагогического мастерства коллектива в области воспитания детей.</w:t>
      </w:r>
    </w:p>
    <w:p w:rsidR="00A71A40" w:rsidRPr="00A71A4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w:t>
      </w:r>
      <w:r w:rsidRPr="00A71A40">
        <w:rPr>
          <w:rFonts w:ascii="Times New Roman" w:eastAsia="Times New Roman" w:hAnsi="Times New Roman" w:cs="Times New Roman"/>
          <w:color w:val="222222"/>
          <w:sz w:val="28"/>
          <w:szCs w:val="28"/>
          <w:lang w:eastAsia="ru-RU"/>
        </w:rPr>
        <w:tab/>
        <w:t>Осуществление систематической работы с трудными подростками, учащимися и семьями, находящимися в социально-опасном положении.</w:t>
      </w:r>
    </w:p>
    <w:p w:rsidR="003152D0" w:rsidRDefault="00A71A40" w:rsidP="00597E6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71A40">
        <w:rPr>
          <w:rFonts w:ascii="Times New Roman" w:eastAsia="Times New Roman" w:hAnsi="Times New Roman" w:cs="Times New Roman"/>
          <w:color w:val="222222"/>
          <w:sz w:val="28"/>
          <w:szCs w:val="28"/>
          <w:lang w:eastAsia="ru-RU"/>
        </w:rPr>
        <w:t>•</w:t>
      </w:r>
      <w:r w:rsidRPr="00A71A40">
        <w:rPr>
          <w:rFonts w:ascii="Times New Roman" w:eastAsia="Times New Roman" w:hAnsi="Times New Roman" w:cs="Times New Roman"/>
          <w:color w:val="222222"/>
          <w:sz w:val="28"/>
          <w:szCs w:val="28"/>
          <w:lang w:eastAsia="ru-RU"/>
        </w:rPr>
        <w:tab/>
        <w:t>Продолжать формировать и развивать систему работы с родителями и общественностью.</w:t>
      </w:r>
    </w:p>
    <w:p w:rsidR="003152D0" w:rsidRDefault="003152D0" w:rsidP="00C9571B">
      <w:pPr>
        <w:shd w:val="clear" w:color="auto" w:fill="FFFFFF"/>
        <w:spacing w:after="0" w:line="240" w:lineRule="auto"/>
        <w:rPr>
          <w:rFonts w:ascii="Times New Roman" w:eastAsia="Times New Roman" w:hAnsi="Times New Roman" w:cs="Times New Roman"/>
          <w:color w:val="222222"/>
          <w:sz w:val="28"/>
          <w:szCs w:val="28"/>
          <w:lang w:eastAsia="ru-RU"/>
        </w:rPr>
      </w:pPr>
    </w:p>
    <w:p w:rsidR="003152D0" w:rsidRDefault="003152D0" w:rsidP="00C9571B">
      <w:pPr>
        <w:shd w:val="clear" w:color="auto" w:fill="FFFFFF"/>
        <w:spacing w:after="0" w:line="240" w:lineRule="auto"/>
        <w:rPr>
          <w:rFonts w:ascii="Times New Roman" w:eastAsia="Times New Roman" w:hAnsi="Times New Roman" w:cs="Times New Roman"/>
          <w:color w:val="222222"/>
          <w:sz w:val="28"/>
          <w:szCs w:val="28"/>
          <w:lang w:eastAsia="ru-RU"/>
        </w:rPr>
      </w:pPr>
    </w:p>
    <w:p w:rsidR="003152D0" w:rsidRDefault="003152D0" w:rsidP="00C9571B">
      <w:pPr>
        <w:shd w:val="clear" w:color="auto" w:fill="FFFFFF"/>
        <w:spacing w:after="0" w:line="240" w:lineRule="auto"/>
        <w:rPr>
          <w:rFonts w:ascii="Times New Roman" w:eastAsia="Times New Roman" w:hAnsi="Times New Roman" w:cs="Times New Roman"/>
          <w:color w:val="222222"/>
          <w:sz w:val="28"/>
          <w:szCs w:val="28"/>
          <w:lang w:eastAsia="ru-RU"/>
        </w:rPr>
      </w:pPr>
    </w:p>
    <w:p w:rsidR="003152D0" w:rsidRDefault="006F6701" w:rsidP="006F6701">
      <w:pPr>
        <w:shd w:val="clear" w:color="auto" w:fill="FFFFFF"/>
        <w:tabs>
          <w:tab w:val="left" w:pos="2064"/>
        </w:tabs>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ab/>
        <w:t>Зам.директора по ВР Вертиполох О.В.</w:t>
      </w:r>
      <w:bookmarkStart w:id="0" w:name="_GoBack"/>
      <w:bookmarkEnd w:id="0"/>
    </w:p>
    <w:p w:rsidR="003152D0" w:rsidRDefault="003152D0" w:rsidP="00C9571B">
      <w:pPr>
        <w:shd w:val="clear" w:color="auto" w:fill="FFFFFF"/>
        <w:spacing w:after="0" w:line="240" w:lineRule="auto"/>
        <w:rPr>
          <w:rFonts w:ascii="Times New Roman" w:eastAsia="Times New Roman" w:hAnsi="Times New Roman" w:cs="Times New Roman"/>
          <w:color w:val="222222"/>
          <w:sz w:val="28"/>
          <w:szCs w:val="28"/>
          <w:lang w:eastAsia="ru-RU"/>
        </w:rPr>
      </w:pPr>
    </w:p>
    <w:p w:rsidR="003152D0" w:rsidRDefault="003152D0" w:rsidP="00C9571B">
      <w:pPr>
        <w:shd w:val="clear" w:color="auto" w:fill="FFFFFF"/>
        <w:spacing w:after="0" w:line="240" w:lineRule="auto"/>
        <w:rPr>
          <w:rFonts w:ascii="Times New Roman" w:eastAsia="Times New Roman" w:hAnsi="Times New Roman" w:cs="Times New Roman"/>
          <w:color w:val="222222"/>
          <w:sz w:val="28"/>
          <w:szCs w:val="28"/>
          <w:lang w:eastAsia="ru-RU"/>
        </w:rPr>
      </w:pPr>
    </w:p>
    <w:p w:rsidR="003152D0" w:rsidRDefault="003152D0" w:rsidP="00C9571B">
      <w:pPr>
        <w:shd w:val="clear" w:color="auto" w:fill="FFFFFF"/>
        <w:spacing w:after="0" w:line="240" w:lineRule="auto"/>
        <w:rPr>
          <w:rFonts w:ascii="Times New Roman" w:eastAsia="Times New Roman" w:hAnsi="Times New Roman" w:cs="Times New Roman"/>
          <w:color w:val="222222"/>
          <w:sz w:val="28"/>
          <w:szCs w:val="28"/>
          <w:lang w:eastAsia="ru-RU"/>
        </w:rPr>
      </w:pPr>
    </w:p>
    <w:p w:rsidR="003152D0" w:rsidRDefault="0040414A" w:rsidP="0040414A">
      <w:pPr>
        <w:shd w:val="clear" w:color="auto" w:fill="FFFFFF"/>
        <w:tabs>
          <w:tab w:val="left" w:pos="2850"/>
        </w:tabs>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ab/>
      </w:r>
    </w:p>
    <w:p w:rsidR="003152D0" w:rsidRDefault="003152D0" w:rsidP="00C9571B">
      <w:pPr>
        <w:shd w:val="clear" w:color="auto" w:fill="FFFFFF"/>
        <w:spacing w:after="0" w:line="240" w:lineRule="auto"/>
        <w:rPr>
          <w:rFonts w:ascii="Times New Roman" w:eastAsia="Times New Roman" w:hAnsi="Times New Roman" w:cs="Times New Roman"/>
          <w:color w:val="222222"/>
          <w:sz w:val="28"/>
          <w:szCs w:val="28"/>
          <w:lang w:eastAsia="ru-RU"/>
        </w:rPr>
      </w:pPr>
    </w:p>
    <w:p w:rsidR="003152D0" w:rsidRDefault="003152D0" w:rsidP="00C9571B">
      <w:pPr>
        <w:shd w:val="clear" w:color="auto" w:fill="FFFFFF"/>
        <w:spacing w:after="0" w:line="240" w:lineRule="auto"/>
        <w:rPr>
          <w:rFonts w:ascii="Times New Roman" w:eastAsia="Times New Roman" w:hAnsi="Times New Roman" w:cs="Times New Roman"/>
          <w:color w:val="222222"/>
          <w:sz w:val="28"/>
          <w:szCs w:val="28"/>
          <w:lang w:eastAsia="ru-RU"/>
        </w:rPr>
      </w:pPr>
    </w:p>
    <w:p w:rsidR="003152D0" w:rsidRDefault="003152D0" w:rsidP="00C9571B">
      <w:pPr>
        <w:shd w:val="clear" w:color="auto" w:fill="FFFFFF"/>
        <w:spacing w:after="0" w:line="240" w:lineRule="auto"/>
        <w:rPr>
          <w:rFonts w:ascii="Times New Roman" w:eastAsia="Times New Roman" w:hAnsi="Times New Roman" w:cs="Times New Roman"/>
          <w:color w:val="222222"/>
          <w:sz w:val="28"/>
          <w:szCs w:val="28"/>
          <w:lang w:eastAsia="ru-RU"/>
        </w:rPr>
      </w:pPr>
    </w:p>
    <w:p w:rsidR="003152D0" w:rsidRDefault="003152D0" w:rsidP="00C9571B">
      <w:pPr>
        <w:shd w:val="clear" w:color="auto" w:fill="FFFFFF"/>
        <w:spacing w:after="0" w:line="240" w:lineRule="auto"/>
        <w:rPr>
          <w:rFonts w:ascii="Times New Roman" w:eastAsia="Times New Roman" w:hAnsi="Times New Roman" w:cs="Times New Roman"/>
          <w:color w:val="222222"/>
          <w:sz w:val="28"/>
          <w:szCs w:val="28"/>
          <w:lang w:eastAsia="ru-RU"/>
        </w:rPr>
      </w:pPr>
    </w:p>
    <w:p w:rsidR="003152D0" w:rsidRDefault="003152D0" w:rsidP="00C9571B">
      <w:pPr>
        <w:shd w:val="clear" w:color="auto" w:fill="FFFFFF"/>
        <w:spacing w:after="0" w:line="240" w:lineRule="auto"/>
        <w:rPr>
          <w:rFonts w:ascii="Times New Roman" w:eastAsia="Times New Roman" w:hAnsi="Times New Roman" w:cs="Times New Roman"/>
          <w:color w:val="222222"/>
          <w:sz w:val="28"/>
          <w:szCs w:val="28"/>
          <w:lang w:eastAsia="ru-RU"/>
        </w:rPr>
      </w:pPr>
    </w:p>
    <w:p w:rsidR="003152D0" w:rsidRDefault="003152D0" w:rsidP="00C9571B">
      <w:pPr>
        <w:shd w:val="clear" w:color="auto" w:fill="FFFFFF"/>
        <w:spacing w:after="0" w:line="240" w:lineRule="auto"/>
        <w:rPr>
          <w:rFonts w:ascii="Times New Roman" w:eastAsia="Times New Roman" w:hAnsi="Times New Roman" w:cs="Times New Roman"/>
          <w:color w:val="222222"/>
          <w:sz w:val="28"/>
          <w:szCs w:val="28"/>
          <w:lang w:eastAsia="ru-RU"/>
        </w:rPr>
      </w:pPr>
    </w:p>
    <w:p w:rsidR="003152D0" w:rsidRDefault="003152D0" w:rsidP="00C9571B">
      <w:pPr>
        <w:shd w:val="clear" w:color="auto" w:fill="FFFFFF"/>
        <w:spacing w:after="0" w:line="240" w:lineRule="auto"/>
        <w:rPr>
          <w:rFonts w:ascii="Times New Roman" w:eastAsia="Times New Roman" w:hAnsi="Times New Roman" w:cs="Times New Roman"/>
          <w:color w:val="222222"/>
          <w:sz w:val="28"/>
          <w:szCs w:val="28"/>
          <w:lang w:eastAsia="ru-RU"/>
        </w:rPr>
      </w:pPr>
    </w:p>
    <w:p w:rsidR="003152D0" w:rsidRDefault="003152D0" w:rsidP="00C9571B">
      <w:pPr>
        <w:shd w:val="clear" w:color="auto" w:fill="FFFFFF"/>
        <w:spacing w:after="0" w:line="240" w:lineRule="auto"/>
        <w:rPr>
          <w:rFonts w:ascii="Times New Roman" w:eastAsia="Times New Roman" w:hAnsi="Times New Roman" w:cs="Times New Roman"/>
          <w:color w:val="222222"/>
          <w:sz w:val="28"/>
          <w:szCs w:val="28"/>
          <w:lang w:eastAsia="ru-RU"/>
        </w:rPr>
      </w:pPr>
    </w:p>
    <w:p w:rsidR="003152D0" w:rsidRDefault="003152D0" w:rsidP="00C9571B">
      <w:pPr>
        <w:shd w:val="clear" w:color="auto" w:fill="FFFFFF"/>
        <w:spacing w:after="0" w:line="240" w:lineRule="auto"/>
        <w:rPr>
          <w:rFonts w:ascii="Times New Roman" w:eastAsia="Times New Roman" w:hAnsi="Times New Roman" w:cs="Times New Roman"/>
          <w:color w:val="222222"/>
          <w:sz w:val="28"/>
          <w:szCs w:val="28"/>
          <w:lang w:eastAsia="ru-RU"/>
        </w:rPr>
      </w:pPr>
    </w:p>
    <w:p w:rsidR="0061480A" w:rsidRDefault="0061480A" w:rsidP="00597E6C">
      <w:pPr>
        <w:spacing w:after="0"/>
      </w:pPr>
    </w:p>
    <w:sectPr w:rsidR="0061480A" w:rsidSect="00C652E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EAC"/>
    <w:multiLevelType w:val="multilevel"/>
    <w:tmpl w:val="A5728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73C02"/>
    <w:multiLevelType w:val="multilevel"/>
    <w:tmpl w:val="B16C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1604D"/>
    <w:multiLevelType w:val="hybridMultilevel"/>
    <w:tmpl w:val="5C9E753C"/>
    <w:lvl w:ilvl="0" w:tplc="EE945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03BC3"/>
    <w:multiLevelType w:val="multilevel"/>
    <w:tmpl w:val="F220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EB2300"/>
    <w:multiLevelType w:val="multilevel"/>
    <w:tmpl w:val="F3E8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214DAC"/>
    <w:multiLevelType w:val="multilevel"/>
    <w:tmpl w:val="FF46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644FC"/>
    <w:multiLevelType w:val="multilevel"/>
    <w:tmpl w:val="8B0A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1F31B0"/>
    <w:multiLevelType w:val="multilevel"/>
    <w:tmpl w:val="B27E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4A533C"/>
    <w:multiLevelType w:val="multilevel"/>
    <w:tmpl w:val="F1E6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C92E91"/>
    <w:multiLevelType w:val="multilevel"/>
    <w:tmpl w:val="4D38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7955D8"/>
    <w:multiLevelType w:val="multilevel"/>
    <w:tmpl w:val="EDEA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78425D"/>
    <w:multiLevelType w:val="multilevel"/>
    <w:tmpl w:val="73E0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F1410A"/>
    <w:multiLevelType w:val="multilevel"/>
    <w:tmpl w:val="96B2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6400E6"/>
    <w:multiLevelType w:val="hybridMultilevel"/>
    <w:tmpl w:val="FAF63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44B08"/>
    <w:multiLevelType w:val="hybridMultilevel"/>
    <w:tmpl w:val="F56E3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01B1E"/>
    <w:multiLevelType w:val="multilevel"/>
    <w:tmpl w:val="2E6E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5A3BEC"/>
    <w:multiLevelType w:val="multilevel"/>
    <w:tmpl w:val="0E5A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DE3A59"/>
    <w:multiLevelType w:val="multilevel"/>
    <w:tmpl w:val="5CE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F65797"/>
    <w:multiLevelType w:val="multilevel"/>
    <w:tmpl w:val="25A0F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3D7553"/>
    <w:multiLevelType w:val="multilevel"/>
    <w:tmpl w:val="A752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9B353E"/>
    <w:multiLevelType w:val="multilevel"/>
    <w:tmpl w:val="7614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BA75CF"/>
    <w:multiLevelType w:val="multilevel"/>
    <w:tmpl w:val="B9FC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CD46B5"/>
    <w:multiLevelType w:val="multilevel"/>
    <w:tmpl w:val="C44A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E61F1E"/>
    <w:multiLevelType w:val="multilevel"/>
    <w:tmpl w:val="03F8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7228F0"/>
    <w:multiLevelType w:val="multilevel"/>
    <w:tmpl w:val="7CAC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B00ABB"/>
    <w:multiLevelType w:val="hybridMultilevel"/>
    <w:tmpl w:val="C63ECD14"/>
    <w:lvl w:ilvl="0" w:tplc="8D9ABF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AB359BF"/>
    <w:multiLevelType w:val="multilevel"/>
    <w:tmpl w:val="60AA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3C4EAD"/>
    <w:multiLevelType w:val="multilevel"/>
    <w:tmpl w:val="2312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7F7F68"/>
    <w:multiLevelType w:val="multilevel"/>
    <w:tmpl w:val="F614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C41C80"/>
    <w:multiLevelType w:val="multilevel"/>
    <w:tmpl w:val="06A6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751E14"/>
    <w:multiLevelType w:val="multilevel"/>
    <w:tmpl w:val="30A6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7C0320"/>
    <w:multiLevelType w:val="multilevel"/>
    <w:tmpl w:val="11D6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285542"/>
    <w:multiLevelType w:val="hybridMultilevel"/>
    <w:tmpl w:val="DCD09EC6"/>
    <w:lvl w:ilvl="0" w:tplc="AFFE4B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6D5602"/>
    <w:multiLevelType w:val="hybridMultilevel"/>
    <w:tmpl w:val="11A65528"/>
    <w:lvl w:ilvl="0" w:tplc="E9F027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BAD707A"/>
    <w:multiLevelType w:val="multilevel"/>
    <w:tmpl w:val="7D4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DD10228"/>
    <w:multiLevelType w:val="multilevel"/>
    <w:tmpl w:val="AF3C1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7"/>
  </w:num>
  <w:num w:numId="3">
    <w:abstractNumId w:val="8"/>
  </w:num>
  <w:num w:numId="4">
    <w:abstractNumId w:val="34"/>
  </w:num>
  <w:num w:numId="5">
    <w:abstractNumId w:val="9"/>
  </w:num>
  <w:num w:numId="6">
    <w:abstractNumId w:val="30"/>
  </w:num>
  <w:num w:numId="7">
    <w:abstractNumId w:val="1"/>
  </w:num>
  <w:num w:numId="8">
    <w:abstractNumId w:val="24"/>
  </w:num>
  <w:num w:numId="9">
    <w:abstractNumId w:val="4"/>
  </w:num>
  <w:num w:numId="10">
    <w:abstractNumId w:val="12"/>
  </w:num>
  <w:num w:numId="11">
    <w:abstractNumId w:val="6"/>
  </w:num>
  <w:num w:numId="12">
    <w:abstractNumId w:val="10"/>
  </w:num>
  <w:num w:numId="13">
    <w:abstractNumId w:val="22"/>
  </w:num>
  <w:num w:numId="14">
    <w:abstractNumId w:val="0"/>
  </w:num>
  <w:num w:numId="15">
    <w:abstractNumId w:val="17"/>
  </w:num>
  <w:num w:numId="16">
    <w:abstractNumId w:val="18"/>
  </w:num>
  <w:num w:numId="17">
    <w:abstractNumId w:val="15"/>
  </w:num>
  <w:num w:numId="18">
    <w:abstractNumId w:val="20"/>
  </w:num>
  <w:num w:numId="19">
    <w:abstractNumId w:val="11"/>
  </w:num>
  <w:num w:numId="20">
    <w:abstractNumId w:val="3"/>
  </w:num>
  <w:num w:numId="21">
    <w:abstractNumId w:val="16"/>
  </w:num>
  <w:num w:numId="22">
    <w:abstractNumId w:val="23"/>
  </w:num>
  <w:num w:numId="23">
    <w:abstractNumId w:val="21"/>
  </w:num>
  <w:num w:numId="24">
    <w:abstractNumId w:val="26"/>
  </w:num>
  <w:num w:numId="25">
    <w:abstractNumId w:val="5"/>
  </w:num>
  <w:num w:numId="26">
    <w:abstractNumId w:val="35"/>
  </w:num>
  <w:num w:numId="27">
    <w:abstractNumId w:val="19"/>
  </w:num>
  <w:num w:numId="28">
    <w:abstractNumId w:val="31"/>
  </w:num>
  <w:num w:numId="29">
    <w:abstractNumId w:val="32"/>
  </w:num>
  <w:num w:numId="30">
    <w:abstractNumId w:val="13"/>
  </w:num>
  <w:num w:numId="31">
    <w:abstractNumId w:val="33"/>
  </w:num>
  <w:num w:numId="32">
    <w:abstractNumId w:val="25"/>
  </w:num>
  <w:num w:numId="33">
    <w:abstractNumId w:val="2"/>
  </w:num>
  <w:num w:numId="34">
    <w:abstractNumId w:val="28"/>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E1"/>
    <w:rsid w:val="000013DC"/>
    <w:rsid w:val="000421A0"/>
    <w:rsid w:val="0005171D"/>
    <w:rsid w:val="00073EE5"/>
    <w:rsid w:val="000D1227"/>
    <w:rsid w:val="00164610"/>
    <w:rsid w:val="00172A36"/>
    <w:rsid w:val="001764E9"/>
    <w:rsid w:val="00185966"/>
    <w:rsid w:val="001D537D"/>
    <w:rsid w:val="00237311"/>
    <w:rsid w:val="00260D35"/>
    <w:rsid w:val="002809ED"/>
    <w:rsid w:val="002C1F84"/>
    <w:rsid w:val="002E5101"/>
    <w:rsid w:val="002F37C4"/>
    <w:rsid w:val="003152D0"/>
    <w:rsid w:val="003360F3"/>
    <w:rsid w:val="003565F9"/>
    <w:rsid w:val="003729A8"/>
    <w:rsid w:val="0040414A"/>
    <w:rsid w:val="00573E1D"/>
    <w:rsid w:val="00597E6C"/>
    <w:rsid w:val="006127B7"/>
    <w:rsid w:val="0061480A"/>
    <w:rsid w:val="00641A7C"/>
    <w:rsid w:val="006B762C"/>
    <w:rsid w:val="006E43FC"/>
    <w:rsid w:val="006F6701"/>
    <w:rsid w:val="00721CFB"/>
    <w:rsid w:val="007632A5"/>
    <w:rsid w:val="007B00A5"/>
    <w:rsid w:val="007C0FBA"/>
    <w:rsid w:val="008516CC"/>
    <w:rsid w:val="008629E4"/>
    <w:rsid w:val="008D4B01"/>
    <w:rsid w:val="008F18DA"/>
    <w:rsid w:val="00931325"/>
    <w:rsid w:val="00931C6B"/>
    <w:rsid w:val="009933FD"/>
    <w:rsid w:val="00994C88"/>
    <w:rsid w:val="009D19E0"/>
    <w:rsid w:val="00A71A40"/>
    <w:rsid w:val="00A768E0"/>
    <w:rsid w:val="00B03410"/>
    <w:rsid w:val="00B44354"/>
    <w:rsid w:val="00C26223"/>
    <w:rsid w:val="00C652E1"/>
    <w:rsid w:val="00C9571B"/>
    <w:rsid w:val="00E11293"/>
    <w:rsid w:val="00E904B1"/>
    <w:rsid w:val="00EE1FEB"/>
    <w:rsid w:val="00EE468B"/>
    <w:rsid w:val="00F544FF"/>
    <w:rsid w:val="00F617F3"/>
    <w:rsid w:val="00F85ED9"/>
    <w:rsid w:val="00FB1987"/>
    <w:rsid w:val="00FF5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2E1"/>
    <w:rPr>
      <w:rFonts w:ascii="Tahoma" w:hAnsi="Tahoma" w:cs="Tahoma"/>
      <w:sz w:val="16"/>
      <w:szCs w:val="16"/>
    </w:rPr>
  </w:style>
  <w:style w:type="paragraph" w:styleId="a5">
    <w:name w:val="List Paragraph"/>
    <w:basedOn w:val="a"/>
    <w:uiPriority w:val="34"/>
    <w:qFormat/>
    <w:rsid w:val="00FB1987"/>
    <w:pPr>
      <w:ind w:left="720"/>
      <w:contextualSpacing/>
    </w:pPr>
  </w:style>
  <w:style w:type="table" w:styleId="a6">
    <w:name w:val="Table Grid"/>
    <w:basedOn w:val="a1"/>
    <w:uiPriority w:val="59"/>
    <w:rsid w:val="007C0FB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862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F544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2E1"/>
    <w:rPr>
      <w:rFonts w:ascii="Tahoma" w:hAnsi="Tahoma" w:cs="Tahoma"/>
      <w:sz w:val="16"/>
      <w:szCs w:val="16"/>
    </w:rPr>
  </w:style>
  <w:style w:type="paragraph" w:styleId="a5">
    <w:name w:val="List Paragraph"/>
    <w:basedOn w:val="a"/>
    <w:uiPriority w:val="34"/>
    <w:qFormat/>
    <w:rsid w:val="00FB1987"/>
    <w:pPr>
      <w:ind w:left="720"/>
      <w:contextualSpacing/>
    </w:pPr>
  </w:style>
  <w:style w:type="table" w:styleId="a6">
    <w:name w:val="Table Grid"/>
    <w:basedOn w:val="a1"/>
    <w:uiPriority w:val="59"/>
    <w:rsid w:val="007C0FB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862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F544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92815">
      <w:bodyDiv w:val="1"/>
      <w:marLeft w:val="0"/>
      <w:marRight w:val="0"/>
      <w:marTop w:val="0"/>
      <w:marBottom w:val="0"/>
      <w:divBdr>
        <w:top w:val="none" w:sz="0" w:space="0" w:color="auto"/>
        <w:left w:val="none" w:sz="0" w:space="0" w:color="auto"/>
        <w:bottom w:val="none" w:sz="0" w:space="0" w:color="auto"/>
        <w:right w:val="none" w:sz="0" w:space="0" w:color="auto"/>
      </w:divBdr>
      <w:divsChild>
        <w:div w:id="1765956497">
          <w:marLeft w:val="0"/>
          <w:marRight w:val="0"/>
          <w:marTop w:val="0"/>
          <w:marBottom w:val="0"/>
          <w:divBdr>
            <w:top w:val="none" w:sz="0" w:space="0" w:color="auto"/>
            <w:left w:val="none" w:sz="0" w:space="0" w:color="auto"/>
            <w:bottom w:val="none" w:sz="0" w:space="0" w:color="auto"/>
            <w:right w:val="none" w:sz="0" w:space="0" w:color="auto"/>
          </w:divBdr>
        </w:div>
        <w:div w:id="552237357">
          <w:marLeft w:val="0"/>
          <w:marRight w:val="0"/>
          <w:marTop w:val="0"/>
          <w:marBottom w:val="0"/>
          <w:divBdr>
            <w:top w:val="none" w:sz="0" w:space="0" w:color="auto"/>
            <w:left w:val="none" w:sz="0" w:space="0" w:color="auto"/>
            <w:bottom w:val="none" w:sz="0" w:space="0" w:color="auto"/>
            <w:right w:val="none" w:sz="0" w:space="0" w:color="auto"/>
          </w:divBdr>
          <w:divsChild>
            <w:div w:id="1366829697">
              <w:marLeft w:val="0"/>
              <w:marRight w:val="0"/>
              <w:marTop w:val="0"/>
              <w:marBottom w:val="225"/>
              <w:divBdr>
                <w:top w:val="none" w:sz="0" w:space="0" w:color="auto"/>
                <w:left w:val="none" w:sz="0" w:space="0" w:color="auto"/>
                <w:bottom w:val="none" w:sz="0" w:space="0" w:color="auto"/>
                <w:right w:val="none" w:sz="0" w:space="0" w:color="auto"/>
              </w:divBdr>
              <w:divsChild>
                <w:div w:id="988439584">
                  <w:marLeft w:val="0"/>
                  <w:marRight w:val="0"/>
                  <w:marTop w:val="0"/>
                  <w:marBottom w:val="0"/>
                  <w:divBdr>
                    <w:top w:val="single" w:sz="6" w:space="8" w:color="DDDDDD"/>
                    <w:left w:val="single" w:sz="6" w:space="8" w:color="DDDDDD"/>
                    <w:bottom w:val="single" w:sz="6" w:space="8" w:color="DDDDDD"/>
                    <w:right w:val="single" w:sz="6" w:space="8" w:color="DDDDDD"/>
                  </w:divBdr>
                  <w:divsChild>
                    <w:div w:id="1912110671">
                      <w:marLeft w:val="0"/>
                      <w:marRight w:val="0"/>
                      <w:marTop w:val="0"/>
                      <w:marBottom w:val="0"/>
                      <w:divBdr>
                        <w:top w:val="none" w:sz="0" w:space="0" w:color="auto"/>
                        <w:left w:val="none" w:sz="0" w:space="0" w:color="auto"/>
                        <w:bottom w:val="none" w:sz="0" w:space="0" w:color="auto"/>
                        <w:right w:val="none" w:sz="0" w:space="0" w:color="auto"/>
                      </w:divBdr>
                      <w:divsChild>
                        <w:div w:id="1733649606">
                          <w:marLeft w:val="0"/>
                          <w:marRight w:val="0"/>
                          <w:marTop w:val="0"/>
                          <w:marBottom w:val="0"/>
                          <w:divBdr>
                            <w:top w:val="none" w:sz="0" w:space="0" w:color="auto"/>
                            <w:left w:val="none" w:sz="0" w:space="0" w:color="auto"/>
                            <w:bottom w:val="none" w:sz="0" w:space="0" w:color="auto"/>
                            <w:right w:val="none" w:sz="0" w:space="0" w:color="auto"/>
                          </w:divBdr>
                          <w:divsChild>
                            <w:div w:id="1114322240">
                              <w:marLeft w:val="0"/>
                              <w:marRight w:val="0"/>
                              <w:marTop w:val="0"/>
                              <w:marBottom w:val="105"/>
                              <w:divBdr>
                                <w:top w:val="none" w:sz="0" w:space="0" w:color="auto"/>
                                <w:left w:val="none" w:sz="0" w:space="0" w:color="auto"/>
                                <w:bottom w:val="none" w:sz="0" w:space="0" w:color="auto"/>
                                <w:right w:val="none" w:sz="0" w:space="0" w:color="auto"/>
                              </w:divBdr>
                            </w:div>
                          </w:divsChild>
                        </w:div>
                        <w:div w:id="4783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4785">
          <w:marLeft w:val="0"/>
          <w:marRight w:val="0"/>
          <w:marTop w:val="0"/>
          <w:marBottom w:val="0"/>
          <w:divBdr>
            <w:top w:val="none" w:sz="0" w:space="0" w:color="auto"/>
            <w:left w:val="none" w:sz="0" w:space="0" w:color="auto"/>
            <w:bottom w:val="none" w:sz="0" w:space="0" w:color="auto"/>
            <w:right w:val="none" w:sz="0" w:space="0" w:color="auto"/>
          </w:divBdr>
        </w:div>
        <w:div w:id="1931693633">
          <w:marLeft w:val="0"/>
          <w:marRight w:val="0"/>
          <w:marTop w:val="0"/>
          <w:marBottom w:val="0"/>
          <w:divBdr>
            <w:top w:val="none" w:sz="0" w:space="0" w:color="auto"/>
            <w:left w:val="none" w:sz="0" w:space="0" w:color="auto"/>
            <w:bottom w:val="none" w:sz="0" w:space="0" w:color="auto"/>
            <w:right w:val="none" w:sz="0" w:space="0" w:color="auto"/>
          </w:divBdr>
          <w:divsChild>
            <w:div w:id="2092699992">
              <w:marLeft w:val="-225"/>
              <w:marRight w:val="-225"/>
              <w:marTop w:val="750"/>
              <w:marBottom w:val="0"/>
              <w:divBdr>
                <w:top w:val="none" w:sz="0" w:space="0" w:color="auto"/>
                <w:left w:val="none" w:sz="0" w:space="0" w:color="auto"/>
                <w:bottom w:val="none" w:sz="0" w:space="0" w:color="auto"/>
                <w:right w:val="none" w:sz="0" w:space="0" w:color="auto"/>
              </w:divBdr>
              <w:divsChild>
                <w:div w:id="506676325">
                  <w:marLeft w:val="0"/>
                  <w:marRight w:val="0"/>
                  <w:marTop w:val="0"/>
                  <w:marBottom w:val="0"/>
                  <w:divBdr>
                    <w:top w:val="none" w:sz="0" w:space="0" w:color="auto"/>
                    <w:left w:val="none" w:sz="0" w:space="0" w:color="auto"/>
                    <w:bottom w:val="none" w:sz="0" w:space="0" w:color="auto"/>
                    <w:right w:val="none" w:sz="0" w:space="0" w:color="auto"/>
                  </w:divBdr>
                  <w:divsChild>
                    <w:div w:id="1869827892">
                      <w:marLeft w:val="0"/>
                      <w:marRight w:val="0"/>
                      <w:marTop w:val="0"/>
                      <w:marBottom w:val="150"/>
                      <w:divBdr>
                        <w:top w:val="single" w:sz="12" w:space="8" w:color="FAF6EA"/>
                        <w:left w:val="none" w:sz="0" w:space="0" w:color="auto"/>
                        <w:bottom w:val="none" w:sz="0" w:space="0" w:color="auto"/>
                        <w:right w:val="none" w:sz="0" w:space="0" w:color="auto"/>
                      </w:divBdr>
                    </w:div>
                  </w:divsChild>
                </w:div>
              </w:divsChild>
            </w:div>
          </w:divsChild>
        </w:div>
      </w:divsChild>
    </w:div>
    <w:div w:id="1103261803">
      <w:bodyDiv w:val="1"/>
      <w:marLeft w:val="0"/>
      <w:marRight w:val="0"/>
      <w:marTop w:val="0"/>
      <w:marBottom w:val="0"/>
      <w:divBdr>
        <w:top w:val="none" w:sz="0" w:space="0" w:color="auto"/>
        <w:left w:val="none" w:sz="0" w:space="0" w:color="auto"/>
        <w:bottom w:val="none" w:sz="0" w:space="0" w:color="auto"/>
        <w:right w:val="none" w:sz="0" w:space="0" w:color="auto"/>
      </w:divBdr>
      <w:divsChild>
        <w:div w:id="1088231976">
          <w:marLeft w:val="0"/>
          <w:marRight w:val="0"/>
          <w:marTop w:val="0"/>
          <w:marBottom w:val="600"/>
          <w:divBdr>
            <w:top w:val="none" w:sz="0" w:space="0" w:color="auto"/>
            <w:left w:val="none" w:sz="0" w:space="0" w:color="auto"/>
            <w:bottom w:val="none" w:sz="0" w:space="0" w:color="auto"/>
            <w:right w:val="none" w:sz="0" w:space="0" w:color="auto"/>
          </w:divBdr>
        </w:div>
      </w:divsChild>
    </w:div>
    <w:div w:id="14524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6616</Words>
  <Characters>37716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Админ</cp:lastModifiedBy>
  <cp:revision>4</cp:revision>
  <cp:lastPrinted>2021-09-03T09:36:00Z</cp:lastPrinted>
  <dcterms:created xsi:type="dcterms:W3CDTF">2023-02-07T09:01:00Z</dcterms:created>
  <dcterms:modified xsi:type="dcterms:W3CDTF">2023-02-07T13:59:00Z</dcterms:modified>
</cp:coreProperties>
</file>